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C0C" w:rsidRPr="00DF18DF" w:rsidRDefault="000C3C0C">
      <w:pPr>
        <w:spacing w:before="200" w:line="240" w:lineRule="auto"/>
        <w:ind w:firstLine="567"/>
        <w:jc w:val="both"/>
        <w:rPr>
          <w:rFonts w:ascii="Times New Roman" w:eastAsia="Times New Roman" w:hAnsi="Times New Roman" w:cs="Times New Roman"/>
          <w:sz w:val="24"/>
          <w:szCs w:val="24"/>
          <w:lang w:val="uk-UA"/>
        </w:rPr>
      </w:pP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b/>
          <w:bCs/>
          <w:sz w:val="24"/>
          <w:szCs w:val="24"/>
          <w:lang w:val="uk-UA"/>
        </w:rPr>
        <w:t>UDC</w:t>
      </w:r>
      <w:r w:rsidRPr="00DF18DF">
        <w:rPr>
          <w:rFonts w:ascii="Times New Roman" w:eastAsia="Times New Roman" w:hAnsi="Times New Roman" w:cs="Times New Roman"/>
          <w:sz w:val="24"/>
          <w:szCs w:val="24"/>
          <w:lang w:val="uk-UA"/>
        </w:rPr>
        <w:t xml:space="preserve"> 141.319.8:316(092)(44)</w:t>
      </w:r>
    </w:p>
    <w:p w:rsidR="000C3C0C" w:rsidRPr="00DF18DF" w:rsidRDefault="000C3C0C">
      <w:pPr>
        <w:spacing w:line="240" w:lineRule="auto"/>
        <w:ind w:firstLine="567"/>
        <w:jc w:val="both"/>
        <w:rPr>
          <w:rFonts w:ascii="Times New Roman" w:eastAsia="Times New Roman" w:hAnsi="Times New Roman" w:cs="Times New Roman"/>
          <w:sz w:val="24"/>
          <w:szCs w:val="24"/>
          <w:lang w:val="uk-UA"/>
        </w:rPr>
      </w:pPr>
    </w:p>
    <w:p w:rsidR="00DF18DF" w:rsidRPr="00DF18DF" w:rsidRDefault="00DF18DF">
      <w:pPr>
        <w:spacing w:line="240" w:lineRule="auto"/>
        <w:ind w:firstLine="567"/>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Mariia</w:t>
      </w:r>
      <w:proofErr w:type="spellEnd"/>
      <w:r>
        <w:rPr>
          <w:rFonts w:ascii="Times New Roman" w:eastAsia="Times New Roman" w:hAnsi="Times New Roman" w:cs="Times New Roman"/>
          <w:b/>
          <w:bCs/>
          <w:sz w:val="24"/>
          <w:szCs w:val="24"/>
        </w:rPr>
        <w:t xml:space="preserve"> Panasiuk</w:t>
      </w:r>
      <w:bookmarkStart w:id="0" w:name="_GoBack"/>
      <w:bookmarkEnd w:id="0"/>
      <w:r w:rsidR="004D6618" w:rsidRPr="00DF18DF">
        <w:rPr>
          <w:rFonts w:ascii="Times New Roman" w:eastAsia="Times New Roman" w:hAnsi="Times New Roman" w:cs="Times New Roman"/>
          <w:b/>
          <w:bCs/>
          <w:sz w:val="24"/>
          <w:szCs w:val="24"/>
          <w:lang w:val="uk-UA"/>
        </w:rPr>
        <w:t>*</w:t>
      </w:r>
      <w:r w:rsidR="004D6618" w:rsidRPr="00DF18DF">
        <w:rPr>
          <w:rFonts w:ascii="Times New Roman" w:eastAsia="Times New Roman" w:hAnsi="Times New Roman" w:cs="Times New Roman"/>
          <w:sz w:val="24"/>
          <w:szCs w:val="24"/>
          <w:lang w:val="uk-UA"/>
        </w:rPr>
        <w:t xml:space="preserve">, </w:t>
      </w:r>
      <w:r w:rsidR="004D6618" w:rsidRPr="00DF18DF">
        <w:rPr>
          <w:sz w:val="24"/>
          <w:szCs w:val="24"/>
          <w:lang w:val="uk-UA"/>
        </w:rPr>
        <w:br/>
      </w:r>
      <w:r w:rsidR="004D6618" w:rsidRPr="00DF18DF">
        <w:rPr>
          <w:rFonts w:ascii="Times New Roman" w:eastAsia="Times New Roman" w:hAnsi="Times New Roman" w:cs="Times New Roman"/>
          <w:i/>
          <w:iCs/>
          <w:sz w:val="24"/>
          <w:szCs w:val="24"/>
          <w:lang w:val="uk-UA"/>
        </w:rPr>
        <w:t>*</w:t>
      </w:r>
      <w:r w:rsidRPr="00DF18DF">
        <w:rPr>
          <w:rFonts w:ascii="Times New Roman" w:eastAsia="Times New Roman" w:hAnsi="Times New Roman" w:cs="Times New Roman"/>
          <w:i/>
          <w:iCs/>
          <w:sz w:val="24"/>
          <w:szCs w:val="24"/>
        </w:rPr>
        <w:t>PhD</w:t>
      </w:r>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i/>
          <w:iCs/>
          <w:sz w:val="24"/>
          <w:szCs w:val="24"/>
        </w:rPr>
        <w:t>Candidate</w:t>
      </w:r>
      <w:r w:rsidR="004D6618" w:rsidRPr="00DF18DF">
        <w:rPr>
          <w:rFonts w:ascii="Times New Roman" w:eastAsia="Times New Roman" w:hAnsi="Times New Roman" w:cs="Times New Roman"/>
          <w:sz w:val="24"/>
          <w:szCs w:val="24"/>
          <w:lang w:val="uk-UA"/>
        </w:rPr>
        <w:t xml:space="preserve">, </w:t>
      </w:r>
      <w:r w:rsidRPr="00DF18DF">
        <w:rPr>
          <w:rFonts w:ascii="Times New Roman" w:eastAsia="Times New Roman" w:hAnsi="Times New Roman" w:cs="Times New Roman"/>
          <w:sz w:val="24"/>
          <w:szCs w:val="24"/>
        </w:rPr>
        <w:t>Independent Researcher,</w:t>
      </w:r>
    </w:p>
    <w:p w:rsidR="000C3C0C" w:rsidRPr="00DF18DF" w:rsidRDefault="004D6618" w:rsidP="00DF18DF">
      <w:pPr>
        <w:spacing w:line="240" w:lineRule="auto"/>
        <w:rPr>
          <w:sz w:val="24"/>
          <w:szCs w:val="24"/>
          <w:lang w:val="uk-UA"/>
        </w:rPr>
      </w:pPr>
      <w:r w:rsidRPr="00DF18DF">
        <w:rPr>
          <w:rFonts w:ascii="Times New Roman" w:eastAsia="Times New Roman" w:hAnsi="Times New Roman" w:cs="Times New Roman"/>
          <w:sz w:val="24"/>
          <w:szCs w:val="24"/>
          <w:lang w:val="uk-UA"/>
        </w:rPr>
        <w:t>електронна пошта:</w:t>
      </w:r>
      <w:r w:rsidR="00EF61BB" w:rsidRPr="00DF18DF">
        <w:rPr>
          <w:rFonts w:ascii="Times New Roman" w:eastAsia="Times New Roman" w:hAnsi="Times New Roman" w:cs="Times New Roman"/>
          <w:sz w:val="24"/>
          <w:szCs w:val="24"/>
          <w:lang w:val="uk-UA"/>
        </w:rPr>
        <w:t xml:space="preserve"> </w:t>
      </w:r>
      <w:hyperlink r:id="rId6" w:history="1">
        <w:r w:rsidRPr="00DF18DF">
          <w:rPr>
            <w:rStyle w:val="alink"/>
            <w:rFonts w:ascii="Times New Roman" w:eastAsia="Times New Roman" w:hAnsi="Times New Roman" w:cs="Times New Roman"/>
            <w:color w:val="auto"/>
            <w:sz w:val="24"/>
            <w:szCs w:val="24"/>
            <w:u w:val="single" w:color="0000FF"/>
            <w:lang w:val="uk-UA"/>
          </w:rPr>
          <w:t>panasiuk.mariia.o@gmail.com</w:t>
        </w:r>
      </w:hyperlink>
      <w:r w:rsidRPr="00DF18DF">
        <w:rPr>
          <w:rFonts w:ascii="Times New Roman" w:eastAsia="Times New Roman" w:hAnsi="Times New Roman" w:cs="Times New Roman"/>
          <w:sz w:val="24"/>
          <w:szCs w:val="24"/>
          <w:lang w:val="uk-UA"/>
        </w:rPr>
        <w:t>, ORCID: 0000-0002-5353-3922.</w:t>
      </w:r>
    </w:p>
    <w:p w:rsidR="000C3C0C" w:rsidRPr="00DF18DF" w:rsidRDefault="000C3C0C">
      <w:pPr>
        <w:spacing w:line="240" w:lineRule="auto"/>
        <w:ind w:firstLine="567"/>
        <w:jc w:val="both"/>
        <w:rPr>
          <w:rFonts w:ascii="Times New Roman" w:eastAsia="Times New Roman" w:hAnsi="Times New Roman" w:cs="Times New Roman"/>
          <w:sz w:val="24"/>
          <w:szCs w:val="24"/>
          <w:lang w:val="uk-UA"/>
        </w:rPr>
      </w:pPr>
    </w:p>
    <w:p w:rsidR="000C3C0C" w:rsidRPr="00DF18DF" w:rsidRDefault="004D6618">
      <w:pPr>
        <w:spacing w:line="240" w:lineRule="auto"/>
        <w:rPr>
          <w:sz w:val="28"/>
          <w:szCs w:val="28"/>
          <w:lang w:val="uk-UA"/>
        </w:rPr>
      </w:pPr>
      <w:r w:rsidRPr="00DF18DF">
        <w:rPr>
          <w:rFonts w:ascii="Times New Roman" w:eastAsia="Times New Roman" w:hAnsi="Times New Roman" w:cs="Times New Roman"/>
          <w:b/>
          <w:bCs/>
          <w:sz w:val="28"/>
          <w:szCs w:val="28"/>
          <w:lang w:val="uk-UA"/>
        </w:rPr>
        <w:t>ТЕХНОЛОГІЇ СЕБЕ У ПІЗНІЙ ФІЛОСОФІЇ МІШЕЛЯ ФУКО: АНТИЧНІ КОРЕНІ ТА СУЧАСНІ ІНТЕРПРЕТАЦІЇ</w:t>
      </w:r>
    </w:p>
    <w:p w:rsidR="000C3C0C" w:rsidRPr="00DF18DF" w:rsidRDefault="000C3C0C">
      <w:pPr>
        <w:spacing w:line="240" w:lineRule="auto"/>
        <w:rPr>
          <w:rFonts w:ascii="Times New Roman" w:eastAsia="Times New Roman" w:hAnsi="Times New Roman" w:cs="Times New Roman"/>
          <w:sz w:val="28"/>
          <w:szCs w:val="28"/>
          <w:lang w:val="uk-UA"/>
        </w:rPr>
      </w:pPr>
    </w:p>
    <w:p w:rsidR="000C3C0C" w:rsidRPr="00DF18DF" w:rsidRDefault="004D6618">
      <w:pPr>
        <w:spacing w:line="240" w:lineRule="auto"/>
        <w:ind w:firstLine="567"/>
        <w:jc w:val="both"/>
        <w:rPr>
          <w:sz w:val="20"/>
          <w:szCs w:val="20"/>
          <w:lang w:val="uk-UA"/>
        </w:rPr>
      </w:pPr>
      <w:r w:rsidRPr="00DF18DF">
        <w:rPr>
          <w:rFonts w:ascii="Times New Roman" w:eastAsia="Times New Roman" w:hAnsi="Times New Roman" w:cs="Times New Roman"/>
          <w:b/>
          <w:bCs/>
          <w:sz w:val="20"/>
          <w:szCs w:val="20"/>
          <w:lang w:val="uk-UA"/>
        </w:rPr>
        <w:t>Анотація.</w:t>
      </w:r>
      <w:r w:rsidRPr="00DF18DF">
        <w:rPr>
          <w:sz w:val="20"/>
          <w:szCs w:val="20"/>
          <w:lang w:val="uk-UA"/>
        </w:rPr>
        <w:br/>
      </w:r>
      <w:r w:rsidRPr="00DF18DF">
        <w:rPr>
          <w:rFonts w:ascii="Times New Roman" w:eastAsia="Times New Roman" w:hAnsi="Times New Roman" w:cs="Times New Roman"/>
          <w:b/>
          <w:bCs/>
          <w:sz w:val="20"/>
          <w:szCs w:val="20"/>
          <w:lang w:val="uk-UA"/>
        </w:rPr>
        <w:t xml:space="preserve">Мета. </w:t>
      </w:r>
      <w:r w:rsidRPr="00DF18DF">
        <w:rPr>
          <w:rFonts w:ascii="Times New Roman" w:eastAsia="Times New Roman" w:hAnsi="Times New Roman" w:cs="Times New Roman"/>
          <w:sz w:val="20"/>
          <w:szCs w:val="20"/>
          <w:lang w:val="uk-UA"/>
        </w:rPr>
        <w:t xml:space="preserve">Це дослідження має на меті прояснити поняття «технологій </w:t>
      </w:r>
      <w:proofErr w:type="spellStart"/>
      <w:r w:rsidRPr="00DF18DF">
        <w:rPr>
          <w:rFonts w:ascii="Times New Roman" w:eastAsia="Times New Roman" w:hAnsi="Times New Roman" w:cs="Times New Roman"/>
          <w:sz w:val="20"/>
          <w:szCs w:val="20"/>
          <w:lang w:val="uk-UA"/>
        </w:rPr>
        <w:t>самості</w:t>
      </w:r>
      <w:proofErr w:type="spellEnd"/>
      <w:r w:rsidRPr="00DF18DF">
        <w:rPr>
          <w:rFonts w:ascii="Times New Roman" w:eastAsia="Times New Roman" w:hAnsi="Times New Roman" w:cs="Times New Roman"/>
          <w:sz w:val="20"/>
          <w:szCs w:val="20"/>
          <w:lang w:val="uk-UA"/>
        </w:rPr>
        <w:t xml:space="preserve">» в пізніх працях Мішеля Фуко, приділяючи особливу увагу їхнім давньогрецьким і давньоримським попередникам. Воно аналізує, як ці практики історично функціонували як способи етичного </w:t>
      </w:r>
      <w:proofErr w:type="spellStart"/>
      <w:r w:rsidRPr="00DF18DF">
        <w:rPr>
          <w:rFonts w:ascii="Times New Roman" w:eastAsia="Times New Roman" w:hAnsi="Times New Roman" w:cs="Times New Roman"/>
          <w:sz w:val="20"/>
          <w:szCs w:val="20"/>
          <w:lang w:val="uk-UA"/>
        </w:rPr>
        <w:t>самоформування</w:t>
      </w:r>
      <w:proofErr w:type="spellEnd"/>
      <w:r w:rsidRPr="00DF18DF">
        <w:rPr>
          <w:rFonts w:ascii="Times New Roman" w:eastAsia="Times New Roman" w:hAnsi="Times New Roman" w:cs="Times New Roman"/>
          <w:sz w:val="20"/>
          <w:szCs w:val="20"/>
          <w:lang w:val="uk-UA"/>
        </w:rPr>
        <w:t xml:space="preserve"> і як вони кидають виклик сучасним моделям </w:t>
      </w:r>
      <w:proofErr w:type="spellStart"/>
      <w:r w:rsidRPr="00DF18DF">
        <w:rPr>
          <w:rFonts w:ascii="Times New Roman" w:eastAsia="Times New Roman" w:hAnsi="Times New Roman" w:cs="Times New Roman"/>
          <w:sz w:val="20"/>
          <w:szCs w:val="20"/>
          <w:lang w:val="uk-UA"/>
        </w:rPr>
        <w:t>суб’єктивації</w:t>
      </w:r>
      <w:proofErr w:type="spellEnd"/>
      <w:r w:rsidRPr="00DF18DF">
        <w:rPr>
          <w:rFonts w:ascii="Times New Roman" w:eastAsia="Times New Roman" w:hAnsi="Times New Roman" w:cs="Times New Roman"/>
          <w:sz w:val="20"/>
          <w:szCs w:val="20"/>
          <w:lang w:val="uk-UA"/>
        </w:rPr>
        <w:t xml:space="preserve"> в умовах неоліберального управління. </w:t>
      </w:r>
      <w:r w:rsidRPr="00DF18DF">
        <w:rPr>
          <w:rFonts w:ascii="Times New Roman" w:eastAsia="Times New Roman" w:hAnsi="Times New Roman" w:cs="Times New Roman"/>
          <w:b/>
          <w:bCs/>
          <w:sz w:val="20"/>
          <w:szCs w:val="20"/>
          <w:lang w:val="uk-UA"/>
        </w:rPr>
        <w:t xml:space="preserve">Теоретична основа. </w:t>
      </w:r>
      <w:r w:rsidRPr="00DF18DF">
        <w:rPr>
          <w:rFonts w:ascii="Times New Roman" w:eastAsia="Times New Roman" w:hAnsi="Times New Roman" w:cs="Times New Roman"/>
          <w:sz w:val="20"/>
          <w:szCs w:val="20"/>
          <w:lang w:val="uk-UA"/>
        </w:rPr>
        <w:t xml:space="preserve">Спираючись на аналіз Фуко в </w:t>
      </w:r>
      <w:r w:rsidRPr="00DF18DF">
        <w:rPr>
          <w:rFonts w:ascii="Times New Roman" w:eastAsia="Times New Roman" w:hAnsi="Times New Roman" w:cs="Times New Roman"/>
          <w:i/>
          <w:iCs/>
          <w:sz w:val="20"/>
          <w:szCs w:val="20"/>
          <w:lang w:val="uk-UA"/>
        </w:rPr>
        <w:t>«Історії сексуальності</w:t>
      </w:r>
      <w:r w:rsidRPr="00DF18DF">
        <w:rPr>
          <w:rFonts w:ascii="Times New Roman" w:eastAsia="Times New Roman" w:hAnsi="Times New Roman" w:cs="Times New Roman"/>
          <w:sz w:val="20"/>
          <w:szCs w:val="20"/>
          <w:lang w:val="uk-UA"/>
        </w:rPr>
        <w:t xml:space="preserve">» (том III: </w:t>
      </w:r>
      <w:r w:rsidRPr="00DF18DF">
        <w:rPr>
          <w:rFonts w:ascii="Times New Roman" w:eastAsia="Times New Roman" w:hAnsi="Times New Roman" w:cs="Times New Roman"/>
          <w:i/>
          <w:iCs/>
          <w:sz w:val="20"/>
          <w:szCs w:val="20"/>
          <w:lang w:val="uk-UA"/>
        </w:rPr>
        <w:t xml:space="preserve">«Турбота про себе») </w:t>
      </w:r>
      <w:r w:rsidRPr="00DF18DF">
        <w:rPr>
          <w:rFonts w:ascii="Times New Roman" w:eastAsia="Times New Roman" w:hAnsi="Times New Roman" w:cs="Times New Roman"/>
          <w:sz w:val="20"/>
          <w:szCs w:val="20"/>
          <w:lang w:val="uk-UA"/>
        </w:rPr>
        <w:t xml:space="preserve">та його лекції в Колежі Франції, стаття простежує генеалогію практик </w:t>
      </w:r>
      <w:proofErr w:type="spellStart"/>
      <w:r w:rsidRPr="00DF18DF">
        <w:rPr>
          <w:rFonts w:ascii="Times New Roman" w:eastAsia="Times New Roman" w:hAnsi="Times New Roman" w:cs="Times New Roman"/>
          <w:sz w:val="20"/>
          <w:szCs w:val="20"/>
          <w:lang w:val="uk-UA"/>
        </w:rPr>
        <w:t>самоудосконалення</w:t>
      </w:r>
      <w:proofErr w:type="spellEnd"/>
      <w:r w:rsidRPr="00DF18DF">
        <w:rPr>
          <w:rFonts w:ascii="Times New Roman" w:eastAsia="Times New Roman" w:hAnsi="Times New Roman" w:cs="Times New Roman"/>
          <w:sz w:val="20"/>
          <w:szCs w:val="20"/>
          <w:lang w:val="uk-UA"/>
        </w:rPr>
        <w:t xml:space="preserve"> (</w:t>
      </w:r>
      <w:proofErr w:type="spellStart"/>
      <w:r w:rsidRPr="00DF18DF">
        <w:rPr>
          <w:rFonts w:ascii="Times New Roman" w:eastAsia="Times New Roman" w:hAnsi="Times New Roman" w:cs="Times New Roman"/>
          <w:sz w:val="20"/>
          <w:szCs w:val="20"/>
          <w:lang w:val="uk-UA"/>
        </w:rPr>
        <w:t>askēsis</w:t>
      </w:r>
      <w:proofErr w:type="spellEnd"/>
      <w:r w:rsidRPr="00DF18DF">
        <w:rPr>
          <w:rFonts w:ascii="Times New Roman" w:eastAsia="Times New Roman" w:hAnsi="Times New Roman" w:cs="Times New Roman"/>
          <w:sz w:val="20"/>
          <w:szCs w:val="20"/>
          <w:lang w:val="uk-UA"/>
        </w:rPr>
        <w:t xml:space="preserve">, </w:t>
      </w:r>
      <w:proofErr w:type="spellStart"/>
      <w:r w:rsidRPr="00DF18DF">
        <w:rPr>
          <w:rFonts w:ascii="Times New Roman" w:eastAsia="Times New Roman" w:hAnsi="Times New Roman" w:cs="Times New Roman"/>
          <w:sz w:val="20"/>
          <w:szCs w:val="20"/>
          <w:lang w:val="uk-UA"/>
        </w:rPr>
        <w:t>epimeleia</w:t>
      </w:r>
      <w:proofErr w:type="spellEnd"/>
      <w:r w:rsidRPr="00DF18DF">
        <w:rPr>
          <w:rFonts w:ascii="Times New Roman" w:eastAsia="Times New Roman" w:hAnsi="Times New Roman" w:cs="Times New Roman"/>
          <w:sz w:val="20"/>
          <w:szCs w:val="20"/>
          <w:lang w:val="uk-UA"/>
        </w:rPr>
        <w:t xml:space="preserve"> </w:t>
      </w:r>
      <w:proofErr w:type="spellStart"/>
      <w:r w:rsidRPr="00DF18DF">
        <w:rPr>
          <w:rFonts w:ascii="Times New Roman" w:eastAsia="Times New Roman" w:hAnsi="Times New Roman" w:cs="Times New Roman"/>
          <w:sz w:val="20"/>
          <w:szCs w:val="20"/>
          <w:lang w:val="uk-UA"/>
        </w:rPr>
        <w:t>heautou</w:t>
      </w:r>
      <w:proofErr w:type="spellEnd"/>
      <w:r w:rsidRPr="00DF18DF">
        <w:rPr>
          <w:rFonts w:ascii="Times New Roman" w:eastAsia="Times New Roman" w:hAnsi="Times New Roman" w:cs="Times New Roman"/>
          <w:sz w:val="20"/>
          <w:szCs w:val="20"/>
          <w:lang w:val="uk-UA"/>
        </w:rPr>
        <w:t xml:space="preserve">) як філософських вправ і політичних актів. Ця перспектива протиставляє етику </w:t>
      </w:r>
      <w:proofErr w:type="spellStart"/>
      <w:r w:rsidRPr="00DF18DF">
        <w:rPr>
          <w:rFonts w:ascii="Times New Roman" w:eastAsia="Times New Roman" w:hAnsi="Times New Roman" w:cs="Times New Roman"/>
          <w:sz w:val="20"/>
          <w:szCs w:val="20"/>
          <w:lang w:val="uk-UA"/>
        </w:rPr>
        <w:t>самості</w:t>
      </w:r>
      <w:proofErr w:type="spellEnd"/>
      <w:r w:rsidRPr="00DF18DF">
        <w:rPr>
          <w:rFonts w:ascii="Times New Roman" w:eastAsia="Times New Roman" w:hAnsi="Times New Roman" w:cs="Times New Roman"/>
          <w:sz w:val="20"/>
          <w:szCs w:val="20"/>
          <w:lang w:val="uk-UA"/>
        </w:rPr>
        <w:t xml:space="preserve"> Фуко сучасним моральним системам, в яких домінують юридичні заборони, підкреслюючи автономію, саморефлексію та естетичне формування життя. </w:t>
      </w:r>
      <w:r w:rsidRPr="00DF18DF">
        <w:rPr>
          <w:rFonts w:ascii="Times New Roman" w:eastAsia="Times New Roman" w:hAnsi="Times New Roman" w:cs="Times New Roman"/>
          <w:b/>
          <w:bCs/>
          <w:sz w:val="20"/>
          <w:szCs w:val="20"/>
          <w:lang w:val="uk-UA"/>
        </w:rPr>
        <w:t xml:space="preserve">Оригінальність. </w:t>
      </w:r>
      <w:r w:rsidRPr="00DF18DF">
        <w:rPr>
          <w:rFonts w:ascii="Times New Roman" w:eastAsia="Times New Roman" w:hAnsi="Times New Roman" w:cs="Times New Roman"/>
          <w:sz w:val="20"/>
          <w:szCs w:val="20"/>
          <w:lang w:val="uk-UA"/>
        </w:rPr>
        <w:t xml:space="preserve">У статті стверджується, що відновлення Фуко давньогрецьких практик </w:t>
      </w:r>
      <w:proofErr w:type="spellStart"/>
      <w:r w:rsidRPr="00DF18DF">
        <w:rPr>
          <w:rFonts w:ascii="Times New Roman" w:eastAsia="Times New Roman" w:hAnsi="Times New Roman" w:cs="Times New Roman"/>
          <w:sz w:val="20"/>
          <w:szCs w:val="20"/>
          <w:lang w:val="uk-UA"/>
        </w:rPr>
        <w:t>самодогляду</w:t>
      </w:r>
      <w:proofErr w:type="spellEnd"/>
      <w:r w:rsidRPr="00DF18DF">
        <w:rPr>
          <w:rFonts w:ascii="Times New Roman" w:eastAsia="Times New Roman" w:hAnsi="Times New Roman" w:cs="Times New Roman"/>
          <w:sz w:val="20"/>
          <w:szCs w:val="20"/>
          <w:lang w:val="uk-UA"/>
        </w:rPr>
        <w:t xml:space="preserve"> є критичним контрапунктом до сучасних форм </w:t>
      </w:r>
      <w:proofErr w:type="spellStart"/>
      <w:r w:rsidRPr="00DF18DF">
        <w:rPr>
          <w:rFonts w:ascii="Times New Roman" w:eastAsia="Times New Roman" w:hAnsi="Times New Roman" w:cs="Times New Roman"/>
          <w:sz w:val="20"/>
          <w:szCs w:val="20"/>
          <w:lang w:val="uk-UA"/>
        </w:rPr>
        <w:t>суб’єктивації</w:t>
      </w:r>
      <w:proofErr w:type="spellEnd"/>
      <w:r w:rsidRPr="00DF18DF">
        <w:rPr>
          <w:rFonts w:ascii="Times New Roman" w:eastAsia="Times New Roman" w:hAnsi="Times New Roman" w:cs="Times New Roman"/>
          <w:sz w:val="20"/>
          <w:szCs w:val="20"/>
          <w:lang w:val="uk-UA"/>
        </w:rPr>
        <w:t xml:space="preserve">, де неолібералізм кооптує самоуправління в імперативи продуктивності. Реконструюючи давньогрецький </w:t>
      </w:r>
      <w:proofErr w:type="spellStart"/>
      <w:r w:rsidRPr="00DF18DF">
        <w:rPr>
          <w:rFonts w:ascii="Times New Roman" w:eastAsia="Times New Roman" w:hAnsi="Times New Roman" w:cs="Times New Roman"/>
          <w:sz w:val="20"/>
          <w:szCs w:val="20"/>
          <w:lang w:val="uk-UA"/>
        </w:rPr>
        <w:t>етос</w:t>
      </w:r>
      <w:proofErr w:type="spellEnd"/>
      <w:r w:rsidRPr="00DF18DF">
        <w:rPr>
          <w:rFonts w:ascii="Times New Roman" w:eastAsia="Times New Roman" w:hAnsi="Times New Roman" w:cs="Times New Roman"/>
          <w:sz w:val="20"/>
          <w:szCs w:val="20"/>
          <w:lang w:val="uk-UA"/>
        </w:rPr>
        <w:t xml:space="preserve"> </w:t>
      </w:r>
      <w:proofErr w:type="spellStart"/>
      <w:r w:rsidRPr="00DF18DF">
        <w:rPr>
          <w:rFonts w:ascii="Times New Roman" w:eastAsia="Times New Roman" w:hAnsi="Times New Roman" w:cs="Times New Roman"/>
          <w:sz w:val="20"/>
          <w:szCs w:val="20"/>
          <w:lang w:val="uk-UA"/>
        </w:rPr>
        <w:t>самоформування</w:t>
      </w:r>
      <w:proofErr w:type="spellEnd"/>
      <w:r w:rsidRPr="00DF18DF">
        <w:rPr>
          <w:rFonts w:ascii="Times New Roman" w:eastAsia="Times New Roman" w:hAnsi="Times New Roman" w:cs="Times New Roman"/>
          <w:sz w:val="20"/>
          <w:szCs w:val="20"/>
          <w:lang w:val="uk-UA"/>
        </w:rPr>
        <w:t xml:space="preserve">, дослідження надає основу для подальшого порівняння з </w:t>
      </w:r>
      <w:proofErr w:type="spellStart"/>
      <w:r w:rsidRPr="00DF18DF">
        <w:rPr>
          <w:rFonts w:ascii="Times New Roman" w:eastAsia="Times New Roman" w:hAnsi="Times New Roman" w:cs="Times New Roman"/>
          <w:sz w:val="20"/>
          <w:szCs w:val="20"/>
          <w:lang w:val="uk-UA"/>
        </w:rPr>
        <w:t>лаканівським</w:t>
      </w:r>
      <w:proofErr w:type="spellEnd"/>
      <w:r w:rsidRPr="00DF18DF">
        <w:rPr>
          <w:rFonts w:ascii="Times New Roman" w:eastAsia="Times New Roman" w:hAnsi="Times New Roman" w:cs="Times New Roman"/>
          <w:sz w:val="20"/>
          <w:szCs w:val="20"/>
          <w:lang w:val="uk-UA"/>
        </w:rPr>
        <w:t xml:space="preserve"> прочитанням </w:t>
      </w:r>
      <w:proofErr w:type="spellStart"/>
      <w:r w:rsidRPr="00DF18DF">
        <w:rPr>
          <w:rFonts w:ascii="Times New Roman" w:eastAsia="Times New Roman" w:hAnsi="Times New Roman" w:cs="Times New Roman"/>
          <w:sz w:val="20"/>
          <w:szCs w:val="20"/>
          <w:lang w:val="uk-UA"/>
        </w:rPr>
        <w:t>Славоєм</w:t>
      </w:r>
      <w:proofErr w:type="spellEnd"/>
      <w:r w:rsidRPr="00DF18DF">
        <w:rPr>
          <w:rFonts w:ascii="Times New Roman" w:eastAsia="Times New Roman" w:hAnsi="Times New Roman" w:cs="Times New Roman"/>
          <w:sz w:val="20"/>
          <w:szCs w:val="20"/>
          <w:lang w:val="uk-UA"/>
        </w:rPr>
        <w:t xml:space="preserve"> </w:t>
      </w:r>
      <w:proofErr w:type="spellStart"/>
      <w:r w:rsidRPr="00DF18DF">
        <w:rPr>
          <w:rFonts w:ascii="Times New Roman" w:eastAsia="Times New Roman" w:hAnsi="Times New Roman" w:cs="Times New Roman"/>
          <w:sz w:val="20"/>
          <w:szCs w:val="20"/>
          <w:lang w:val="uk-UA"/>
        </w:rPr>
        <w:t>Жижеком</w:t>
      </w:r>
      <w:proofErr w:type="spellEnd"/>
      <w:r w:rsidRPr="00DF18DF">
        <w:rPr>
          <w:rFonts w:ascii="Times New Roman" w:eastAsia="Times New Roman" w:hAnsi="Times New Roman" w:cs="Times New Roman"/>
          <w:sz w:val="20"/>
          <w:szCs w:val="20"/>
          <w:lang w:val="uk-UA"/>
        </w:rPr>
        <w:t xml:space="preserve"> ідеології, бажання та символічних обмежень. </w:t>
      </w:r>
      <w:r w:rsidR="00FC5E0C" w:rsidRPr="00DF18DF">
        <w:rPr>
          <w:rFonts w:ascii="Times New Roman" w:eastAsia="Times New Roman" w:hAnsi="Times New Roman" w:cs="Times New Roman"/>
          <w:b/>
          <w:bCs/>
          <w:sz w:val="20"/>
          <w:szCs w:val="20"/>
          <w:lang w:val="uk-UA"/>
        </w:rPr>
        <w:t>Останні наукові дослідження (</w:t>
      </w:r>
      <w:r w:rsidR="00FC5E0C" w:rsidRPr="00DF18DF">
        <w:rPr>
          <w:rFonts w:ascii="Times New Roman" w:eastAsia="Times New Roman" w:hAnsi="Times New Roman" w:cs="Times New Roman"/>
          <w:b/>
          <w:bCs/>
          <w:i/>
          <w:iCs/>
          <w:sz w:val="20"/>
          <w:szCs w:val="20"/>
        </w:rPr>
        <w:t>Han</w:t>
      </w:r>
      <w:r w:rsidR="00FC5E0C" w:rsidRPr="00DF18DF">
        <w:rPr>
          <w:rFonts w:ascii="Times New Roman" w:eastAsia="Times New Roman" w:hAnsi="Times New Roman" w:cs="Times New Roman"/>
          <w:b/>
          <w:bCs/>
          <w:i/>
          <w:iCs/>
          <w:sz w:val="20"/>
          <w:szCs w:val="20"/>
          <w:lang w:val="uk-UA"/>
        </w:rPr>
        <w:t xml:space="preserve">,  2017; </w:t>
      </w:r>
      <w:proofErr w:type="spellStart"/>
      <w:r w:rsidR="00FC5E0C" w:rsidRPr="00DF18DF">
        <w:rPr>
          <w:rFonts w:ascii="Times New Roman" w:eastAsia="Times New Roman" w:hAnsi="Times New Roman" w:cs="Times New Roman"/>
          <w:b/>
          <w:bCs/>
          <w:i/>
          <w:iCs/>
          <w:sz w:val="20"/>
          <w:szCs w:val="20"/>
        </w:rPr>
        <w:t>Lorenzini</w:t>
      </w:r>
      <w:proofErr w:type="spellEnd"/>
      <w:r w:rsidR="00FC5E0C" w:rsidRPr="00DF18DF">
        <w:rPr>
          <w:rFonts w:ascii="Times New Roman" w:eastAsia="Times New Roman" w:hAnsi="Times New Roman" w:cs="Times New Roman"/>
          <w:b/>
          <w:bCs/>
          <w:i/>
          <w:iCs/>
          <w:sz w:val="20"/>
          <w:szCs w:val="20"/>
          <w:lang w:val="uk-UA"/>
        </w:rPr>
        <w:t xml:space="preserve">, 2023; </w:t>
      </w:r>
      <w:r w:rsidR="00FC5E0C" w:rsidRPr="00DF18DF">
        <w:rPr>
          <w:rFonts w:ascii="Times New Roman" w:eastAsia="Times New Roman" w:hAnsi="Times New Roman" w:cs="Times New Roman"/>
          <w:b/>
          <w:bCs/>
          <w:i/>
          <w:iCs/>
          <w:sz w:val="20"/>
          <w:szCs w:val="20"/>
        </w:rPr>
        <w:t>Pedersen</w:t>
      </w:r>
      <w:r w:rsidR="00FC5E0C" w:rsidRPr="00DF18DF">
        <w:rPr>
          <w:rFonts w:ascii="Times New Roman" w:eastAsia="Times New Roman" w:hAnsi="Times New Roman" w:cs="Times New Roman"/>
          <w:b/>
          <w:bCs/>
          <w:i/>
          <w:iCs/>
          <w:sz w:val="20"/>
          <w:szCs w:val="20"/>
          <w:lang w:val="uk-UA"/>
        </w:rPr>
        <w:t xml:space="preserve">, </w:t>
      </w:r>
      <w:proofErr w:type="spellStart"/>
      <w:r w:rsidR="00FC5E0C" w:rsidRPr="00DF18DF">
        <w:rPr>
          <w:rFonts w:ascii="Times New Roman" w:eastAsia="Times New Roman" w:hAnsi="Times New Roman" w:cs="Times New Roman"/>
          <w:b/>
          <w:bCs/>
          <w:i/>
          <w:iCs/>
          <w:sz w:val="20"/>
          <w:szCs w:val="20"/>
        </w:rPr>
        <w:t>Muhr</w:t>
      </w:r>
      <w:proofErr w:type="spellEnd"/>
      <w:r w:rsidR="00FC5E0C" w:rsidRPr="00DF18DF">
        <w:rPr>
          <w:rFonts w:ascii="Times New Roman" w:eastAsia="Times New Roman" w:hAnsi="Times New Roman" w:cs="Times New Roman"/>
          <w:b/>
          <w:bCs/>
          <w:i/>
          <w:iCs/>
          <w:sz w:val="20"/>
          <w:szCs w:val="20"/>
          <w:lang w:val="uk-UA"/>
        </w:rPr>
        <w:t xml:space="preserve">, &amp; </w:t>
      </w:r>
      <w:r w:rsidR="00FC5E0C" w:rsidRPr="00DF18DF">
        <w:rPr>
          <w:rFonts w:ascii="Times New Roman" w:eastAsia="Times New Roman" w:hAnsi="Times New Roman" w:cs="Times New Roman"/>
          <w:b/>
          <w:bCs/>
          <w:i/>
          <w:iCs/>
          <w:sz w:val="20"/>
          <w:szCs w:val="20"/>
        </w:rPr>
        <w:t>Dunne</w:t>
      </w:r>
      <w:r w:rsidR="00FC5E0C" w:rsidRPr="00DF18DF">
        <w:rPr>
          <w:rFonts w:ascii="Times New Roman" w:eastAsia="Times New Roman" w:hAnsi="Times New Roman" w:cs="Times New Roman"/>
          <w:b/>
          <w:bCs/>
          <w:i/>
          <w:iCs/>
          <w:sz w:val="20"/>
          <w:szCs w:val="20"/>
          <w:lang w:val="uk-UA"/>
        </w:rPr>
        <w:t xml:space="preserve">, 2024; </w:t>
      </w:r>
      <w:proofErr w:type="spellStart"/>
      <w:r w:rsidR="00FC5E0C" w:rsidRPr="00DF18DF">
        <w:rPr>
          <w:rFonts w:ascii="Times New Roman" w:eastAsia="Times New Roman" w:hAnsi="Times New Roman" w:cs="Times New Roman"/>
          <w:b/>
          <w:bCs/>
          <w:i/>
          <w:iCs/>
          <w:sz w:val="20"/>
          <w:szCs w:val="20"/>
        </w:rPr>
        <w:t>Landolt</w:t>
      </w:r>
      <w:proofErr w:type="spellEnd"/>
      <w:r w:rsidR="00FC5E0C" w:rsidRPr="00DF18DF">
        <w:rPr>
          <w:rFonts w:ascii="Times New Roman" w:eastAsia="Times New Roman" w:hAnsi="Times New Roman" w:cs="Times New Roman"/>
          <w:b/>
          <w:bCs/>
          <w:i/>
          <w:iCs/>
          <w:sz w:val="20"/>
          <w:szCs w:val="20"/>
          <w:lang w:val="uk-UA"/>
        </w:rPr>
        <w:t xml:space="preserve"> &amp; </w:t>
      </w:r>
      <w:r w:rsidR="00FC5E0C" w:rsidRPr="00DF18DF">
        <w:rPr>
          <w:rFonts w:ascii="Times New Roman" w:eastAsia="Times New Roman" w:hAnsi="Times New Roman" w:cs="Times New Roman"/>
          <w:b/>
          <w:bCs/>
          <w:i/>
          <w:iCs/>
          <w:sz w:val="20"/>
          <w:szCs w:val="20"/>
        </w:rPr>
        <w:t>Bauer</w:t>
      </w:r>
      <w:r w:rsidR="00FC5E0C" w:rsidRPr="00DF18DF">
        <w:rPr>
          <w:rFonts w:ascii="Times New Roman" w:eastAsia="Times New Roman" w:hAnsi="Times New Roman" w:cs="Times New Roman"/>
          <w:b/>
          <w:bCs/>
          <w:i/>
          <w:iCs/>
          <w:sz w:val="20"/>
          <w:szCs w:val="20"/>
          <w:lang w:val="uk-UA"/>
        </w:rPr>
        <w:t xml:space="preserve">, 2023; </w:t>
      </w:r>
      <w:r w:rsidR="00FC5E0C" w:rsidRPr="00DF18DF">
        <w:rPr>
          <w:rFonts w:ascii="Times New Roman" w:eastAsia="Times New Roman" w:hAnsi="Times New Roman" w:cs="Times New Roman"/>
          <w:b/>
          <w:bCs/>
          <w:i/>
          <w:iCs/>
          <w:sz w:val="20"/>
          <w:szCs w:val="20"/>
        </w:rPr>
        <w:t>Leggett</w:t>
      </w:r>
      <w:r w:rsidR="00FC5E0C" w:rsidRPr="00DF18DF">
        <w:rPr>
          <w:rFonts w:ascii="Times New Roman" w:eastAsia="Times New Roman" w:hAnsi="Times New Roman" w:cs="Times New Roman"/>
          <w:b/>
          <w:bCs/>
          <w:i/>
          <w:iCs/>
          <w:sz w:val="20"/>
          <w:szCs w:val="20"/>
          <w:lang w:val="uk-UA"/>
        </w:rPr>
        <w:t xml:space="preserve">, 2021) </w:t>
      </w:r>
      <w:r w:rsidR="00FC5E0C" w:rsidRPr="00DF18DF">
        <w:rPr>
          <w:rFonts w:ascii="Times New Roman" w:eastAsia="Times New Roman" w:hAnsi="Times New Roman" w:cs="Times New Roman"/>
          <w:b/>
          <w:bCs/>
          <w:sz w:val="20"/>
          <w:szCs w:val="20"/>
          <w:lang w:val="uk-UA"/>
        </w:rPr>
        <w:t xml:space="preserve">інтегровані для демонстрації постійної актуальності та небезпеки таких практик у сучасних неоліберальних суспільствах. </w:t>
      </w:r>
      <w:r w:rsidRPr="00DF18DF">
        <w:rPr>
          <w:rFonts w:ascii="Times New Roman" w:eastAsia="Times New Roman" w:hAnsi="Times New Roman" w:cs="Times New Roman"/>
          <w:b/>
          <w:bCs/>
          <w:sz w:val="20"/>
          <w:szCs w:val="20"/>
          <w:lang w:val="uk-UA"/>
        </w:rPr>
        <w:t xml:space="preserve">Висновки. </w:t>
      </w:r>
      <w:r w:rsidRPr="00DF18DF">
        <w:rPr>
          <w:rFonts w:ascii="Times New Roman" w:eastAsia="Times New Roman" w:hAnsi="Times New Roman" w:cs="Times New Roman"/>
          <w:sz w:val="20"/>
          <w:szCs w:val="20"/>
          <w:lang w:val="uk-UA"/>
        </w:rPr>
        <w:t xml:space="preserve">Стародавні техніки </w:t>
      </w:r>
      <w:proofErr w:type="spellStart"/>
      <w:r w:rsidRPr="00DF18DF">
        <w:rPr>
          <w:rFonts w:ascii="Times New Roman" w:eastAsia="Times New Roman" w:hAnsi="Times New Roman" w:cs="Times New Roman"/>
          <w:sz w:val="20"/>
          <w:szCs w:val="20"/>
          <w:lang w:val="uk-UA"/>
        </w:rPr>
        <w:t>самоудосконалення</w:t>
      </w:r>
      <w:proofErr w:type="spellEnd"/>
      <w:r w:rsidRPr="00DF18DF">
        <w:rPr>
          <w:rFonts w:ascii="Times New Roman" w:eastAsia="Times New Roman" w:hAnsi="Times New Roman" w:cs="Times New Roman"/>
          <w:sz w:val="20"/>
          <w:szCs w:val="20"/>
          <w:lang w:val="uk-UA"/>
        </w:rPr>
        <w:t xml:space="preserve"> висувають на перший план можливість етичної автономії поза зовнішньою нормативністю. На думку Фуко, вони пропонують не просто інтроспективне усамітнення, а трансформаційне залучення до істини та свободи. Це надає цінну відправну точку для критичного діалогу з психоаналітичною та марксистською критикою суб’єктивності в пізньому капіталізмі </w:t>
      </w:r>
      <w:proofErr w:type="spellStart"/>
      <w:r w:rsidRPr="00DF18DF">
        <w:rPr>
          <w:rFonts w:ascii="Times New Roman" w:eastAsia="Times New Roman" w:hAnsi="Times New Roman" w:cs="Times New Roman"/>
          <w:sz w:val="20"/>
          <w:szCs w:val="20"/>
          <w:lang w:val="uk-UA"/>
        </w:rPr>
        <w:t>Жижека</w:t>
      </w:r>
      <w:proofErr w:type="spellEnd"/>
      <w:r w:rsidRPr="00DF18DF">
        <w:rPr>
          <w:rFonts w:ascii="Times New Roman" w:eastAsia="Times New Roman" w:hAnsi="Times New Roman" w:cs="Times New Roman"/>
          <w:sz w:val="20"/>
          <w:szCs w:val="20"/>
          <w:lang w:val="uk-UA"/>
        </w:rPr>
        <w:t>.</w:t>
      </w:r>
    </w:p>
    <w:p w:rsidR="000C3C0C" w:rsidRPr="00DF18DF" w:rsidRDefault="000C3C0C">
      <w:pPr>
        <w:spacing w:line="240" w:lineRule="auto"/>
        <w:ind w:firstLine="567"/>
        <w:jc w:val="both"/>
        <w:rPr>
          <w:rFonts w:ascii="Times New Roman" w:eastAsia="Times New Roman" w:hAnsi="Times New Roman" w:cs="Times New Roman"/>
          <w:b/>
          <w:bCs/>
          <w:sz w:val="20"/>
          <w:szCs w:val="20"/>
          <w:lang w:val="uk-UA"/>
        </w:rPr>
      </w:pPr>
    </w:p>
    <w:p w:rsidR="000C3C0C" w:rsidRPr="00DF18DF" w:rsidRDefault="004D6618">
      <w:pPr>
        <w:spacing w:line="240" w:lineRule="auto"/>
        <w:ind w:firstLine="567"/>
        <w:jc w:val="both"/>
        <w:rPr>
          <w:sz w:val="20"/>
          <w:szCs w:val="20"/>
          <w:lang w:val="uk-UA"/>
        </w:rPr>
      </w:pPr>
      <w:r w:rsidRPr="00DF18DF">
        <w:rPr>
          <w:rFonts w:ascii="Times New Roman" w:eastAsia="Times New Roman" w:hAnsi="Times New Roman" w:cs="Times New Roman"/>
          <w:b/>
          <w:bCs/>
          <w:i/>
          <w:iCs/>
          <w:sz w:val="20"/>
          <w:szCs w:val="20"/>
          <w:lang w:val="uk-UA"/>
        </w:rPr>
        <w:t>Ключові слова</w:t>
      </w:r>
      <w:r w:rsidRPr="00DF18DF">
        <w:rPr>
          <w:rFonts w:ascii="Times New Roman" w:eastAsia="Times New Roman" w:hAnsi="Times New Roman" w:cs="Times New Roman"/>
          <w:b/>
          <w:bCs/>
          <w:sz w:val="20"/>
          <w:szCs w:val="20"/>
          <w:lang w:val="uk-UA"/>
        </w:rPr>
        <w:t xml:space="preserve">: </w:t>
      </w:r>
      <w:r w:rsidRPr="00DF18DF">
        <w:rPr>
          <w:rFonts w:ascii="Times New Roman" w:eastAsia="Times New Roman" w:hAnsi="Times New Roman" w:cs="Times New Roman"/>
          <w:i/>
          <w:iCs/>
          <w:sz w:val="20"/>
          <w:szCs w:val="20"/>
          <w:lang w:val="uk-UA"/>
        </w:rPr>
        <w:t xml:space="preserve">Фуко; технології </w:t>
      </w:r>
      <w:proofErr w:type="spellStart"/>
      <w:r w:rsidRPr="00DF18DF">
        <w:rPr>
          <w:rFonts w:ascii="Times New Roman" w:eastAsia="Times New Roman" w:hAnsi="Times New Roman" w:cs="Times New Roman"/>
          <w:i/>
          <w:iCs/>
          <w:sz w:val="20"/>
          <w:szCs w:val="20"/>
          <w:lang w:val="uk-UA"/>
        </w:rPr>
        <w:t>самості</w:t>
      </w:r>
      <w:proofErr w:type="spellEnd"/>
      <w:r w:rsidRPr="00DF18DF">
        <w:rPr>
          <w:rFonts w:ascii="Times New Roman" w:eastAsia="Times New Roman" w:hAnsi="Times New Roman" w:cs="Times New Roman"/>
          <w:i/>
          <w:iCs/>
          <w:sz w:val="20"/>
          <w:szCs w:val="20"/>
          <w:lang w:val="uk-UA"/>
        </w:rPr>
        <w:t xml:space="preserve">; турбота про себе; антична філософія; </w:t>
      </w:r>
      <w:proofErr w:type="spellStart"/>
      <w:r w:rsidRPr="00DF18DF">
        <w:rPr>
          <w:rFonts w:ascii="Times New Roman" w:eastAsia="Times New Roman" w:hAnsi="Times New Roman" w:cs="Times New Roman"/>
          <w:i/>
          <w:iCs/>
          <w:sz w:val="20"/>
          <w:szCs w:val="20"/>
          <w:lang w:val="uk-UA"/>
        </w:rPr>
        <w:t>суб'єктивація</w:t>
      </w:r>
      <w:proofErr w:type="spellEnd"/>
      <w:r w:rsidRPr="00DF18DF">
        <w:rPr>
          <w:rFonts w:ascii="Times New Roman" w:eastAsia="Times New Roman" w:hAnsi="Times New Roman" w:cs="Times New Roman"/>
          <w:i/>
          <w:iCs/>
          <w:sz w:val="20"/>
          <w:szCs w:val="20"/>
          <w:lang w:val="uk-UA"/>
        </w:rPr>
        <w:t>; автономія; неолібералізм</w:t>
      </w:r>
    </w:p>
    <w:p w:rsidR="000C3C0C" w:rsidRPr="00DF18DF" w:rsidRDefault="000C3C0C">
      <w:pPr>
        <w:spacing w:line="240" w:lineRule="auto"/>
        <w:ind w:firstLine="567"/>
        <w:jc w:val="both"/>
        <w:rPr>
          <w:rFonts w:ascii="Times New Roman" w:eastAsia="Times New Roman" w:hAnsi="Times New Roman" w:cs="Times New Roman"/>
          <w:sz w:val="20"/>
          <w:szCs w:val="20"/>
          <w:lang w:val="uk-UA"/>
        </w:rPr>
      </w:pPr>
    </w:p>
    <w:p w:rsidR="000C3C0C" w:rsidRPr="00DF18DF" w:rsidRDefault="00DF18DF">
      <w:pPr>
        <w:jc w:val="center"/>
        <w:rPr>
          <w:lang w:val="uk-UA"/>
        </w:rPr>
      </w:pPr>
      <w:r w:rsidRPr="00DF18DF">
        <w:rPr>
          <w:lang w:val="uk-UA"/>
        </w:rPr>
        <w:pict>
          <v:rect id="_x0000_i1025" style="width:481.95pt;height:3pt" o:hralign="center" o:hrstd="t" o:hr="t" fillcolor="gray" stroked="f">
            <v:path strokeok="f"/>
          </v:rect>
        </w:pict>
      </w:r>
    </w:p>
    <w:p w:rsidR="000C3C0C" w:rsidRPr="00DF18DF" w:rsidRDefault="004D6618">
      <w:pPr>
        <w:spacing w:line="240" w:lineRule="auto"/>
        <w:ind w:firstLine="567"/>
        <w:jc w:val="center"/>
        <w:outlineLvl w:val="2"/>
        <w:rPr>
          <w:sz w:val="24"/>
          <w:szCs w:val="24"/>
          <w:lang w:val="uk-UA"/>
        </w:rPr>
      </w:pPr>
      <w:r w:rsidRPr="00DF18DF">
        <w:rPr>
          <w:rFonts w:ascii="Times New Roman" w:eastAsia="Times New Roman" w:hAnsi="Times New Roman" w:cs="Times New Roman"/>
          <w:b/>
          <w:bCs/>
          <w:sz w:val="24"/>
          <w:szCs w:val="24"/>
          <w:lang w:val="uk-UA"/>
        </w:rPr>
        <w:t>Вступ</w:t>
      </w:r>
    </w:p>
    <w:p w:rsidR="000C3C0C" w:rsidRPr="00DF18DF" w:rsidRDefault="000C3C0C">
      <w:pPr>
        <w:spacing w:line="240" w:lineRule="auto"/>
        <w:ind w:firstLine="567"/>
        <w:jc w:val="center"/>
        <w:outlineLvl w:val="2"/>
        <w:rPr>
          <w:rFonts w:ascii="Times New Roman" w:eastAsia="Times New Roman" w:hAnsi="Times New Roman" w:cs="Times New Roman"/>
          <w:b/>
          <w:bCs/>
          <w:sz w:val="24"/>
          <w:szCs w:val="24"/>
          <w:lang w:val="uk-UA"/>
        </w:rPr>
      </w:pPr>
    </w:p>
    <w:p w:rsidR="000C3C0C" w:rsidRPr="00DF18DF" w:rsidRDefault="004D6618" w:rsidP="00FC5E0C">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Дослідження </w:t>
      </w:r>
      <w:proofErr w:type="spellStart"/>
      <w:r w:rsidRPr="00DF18DF">
        <w:rPr>
          <w:rFonts w:ascii="Times New Roman" w:eastAsia="Times New Roman" w:hAnsi="Times New Roman" w:cs="Times New Roman"/>
          <w:sz w:val="24"/>
          <w:szCs w:val="24"/>
          <w:lang w:val="uk-UA"/>
        </w:rPr>
        <w:t>самоформування</w:t>
      </w:r>
      <w:proofErr w:type="spellEnd"/>
      <w:r w:rsidRPr="00DF18DF">
        <w:rPr>
          <w:rFonts w:ascii="Times New Roman" w:eastAsia="Times New Roman" w:hAnsi="Times New Roman" w:cs="Times New Roman"/>
          <w:sz w:val="24"/>
          <w:szCs w:val="24"/>
          <w:lang w:val="uk-UA"/>
        </w:rPr>
        <w:t xml:space="preserve"> людини стає дедалі актуальнішим у сучасній філософській антропології, особливо з огляду на трансформації суб’єктивності в умовах пізньої модерності. Якщо на початку та в середині XX століття філософія часто підходила до людського суб’єкта крізь призму структуралізму, феноменології чи екзистенціалізму, то пізні праці Мішеля Фуко переорієнтували цю галузь на історично обґрунтоване дослідження етичних практик, за допомогою яких індивіди формують себе. Ця переорієнтація втілилася в концепції </w:t>
      </w:r>
      <w:r w:rsidRPr="00DF18DF">
        <w:rPr>
          <w:rFonts w:ascii="Times New Roman" w:eastAsia="Times New Roman" w:hAnsi="Times New Roman" w:cs="Times New Roman"/>
          <w:i/>
          <w:iCs/>
          <w:sz w:val="24"/>
          <w:szCs w:val="24"/>
          <w:lang w:val="uk-UA"/>
        </w:rPr>
        <w:t xml:space="preserve">технологій себе </w:t>
      </w:r>
      <w:r w:rsidRPr="00DF18DF">
        <w:rPr>
          <w:rFonts w:ascii="Times New Roman" w:eastAsia="Times New Roman" w:hAnsi="Times New Roman" w:cs="Times New Roman"/>
          <w:sz w:val="24"/>
          <w:szCs w:val="24"/>
          <w:lang w:val="uk-UA"/>
        </w:rPr>
        <w:t xml:space="preserve">— терміні, що охоплює </w:t>
      </w:r>
      <w:r w:rsidR="00FC5E0C" w:rsidRPr="00DF18DF">
        <w:rPr>
          <w:rFonts w:ascii="Times New Roman" w:eastAsia="Times New Roman" w:hAnsi="Times New Roman" w:cs="Times New Roman"/>
          <w:sz w:val="24"/>
          <w:szCs w:val="24"/>
          <w:lang w:val="uk-UA"/>
        </w:rPr>
        <w:t>процедури</w:t>
      </w:r>
      <w:r w:rsidR="00FC5E0C" w:rsidRPr="00DF18DF">
        <w:rPr>
          <w:rFonts w:ascii="Times New Roman" w:eastAsia="Times New Roman" w:hAnsi="Times New Roman" w:cs="Times New Roman"/>
          <w:b/>
          <w:bCs/>
          <w:sz w:val="24"/>
          <w:szCs w:val="24"/>
          <w:lang w:val="uk-UA"/>
        </w:rPr>
        <w:t>, «які дозволяють індивідам власними силами або за допомогою інших здійснювати певну кількість операцій над власним тілом і душею, думками, поведінкою та способом буття, щоб трансформувати себе з метою досягнення певного стану щастя, чистоти, мудрості, досконалості або безсмертя» (Фуко, 1988:18).</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Пізня філософія Фуко, найяскравіше розвинена в </w:t>
      </w:r>
      <w:r w:rsidRPr="00DF18DF">
        <w:rPr>
          <w:rFonts w:ascii="Times New Roman" w:eastAsia="Times New Roman" w:hAnsi="Times New Roman" w:cs="Times New Roman"/>
          <w:i/>
          <w:iCs/>
          <w:sz w:val="24"/>
          <w:szCs w:val="24"/>
          <w:lang w:val="uk-UA"/>
        </w:rPr>
        <w:t>«Історії сексуальності, т. III: Турбота про себе</w:t>
      </w:r>
      <w:r w:rsidRPr="00DF18DF">
        <w:rPr>
          <w:rFonts w:ascii="Times New Roman" w:eastAsia="Times New Roman" w:hAnsi="Times New Roman" w:cs="Times New Roman"/>
          <w:sz w:val="24"/>
          <w:szCs w:val="24"/>
          <w:lang w:val="uk-UA"/>
        </w:rPr>
        <w:t xml:space="preserve">» (1984) та його лекціях у Колежі Франції в 1980–1984 роках, розміщує ці технології в ширшому контексті античної етики, зокрема грецьких і римських філософських традицій. Центральним у його дослідженні є перехід від моральної системи, заснованої на зовнішньому законі та заборонах, до </w:t>
      </w:r>
      <w:proofErr w:type="spellStart"/>
      <w:r w:rsidRPr="00DF18DF">
        <w:rPr>
          <w:rFonts w:ascii="Times New Roman" w:eastAsia="Times New Roman" w:hAnsi="Times New Roman" w:cs="Times New Roman"/>
          <w:sz w:val="24"/>
          <w:szCs w:val="24"/>
          <w:lang w:val="uk-UA"/>
        </w:rPr>
        <w:t>етосу</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самоформування</w:t>
      </w:r>
      <w:proofErr w:type="spellEnd"/>
      <w:r w:rsidRPr="00DF18DF">
        <w:rPr>
          <w:rFonts w:ascii="Times New Roman" w:eastAsia="Times New Roman" w:hAnsi="Times New Roman" w:cs="Times New Roman"/>
          <w:sz w:val="24"/>
          <w:szCs w:val="24"/>
          <w:lang w:val="uk-UA"/>
        </w:rPr>
        <w:t xml:space="preserve">, де індивід активно культивує власне етичне буття. Цей </w:t>
      </w:r>
      <w:proofErr w:type="spellStart"/>
      <w:r w:rsidRPr="00DF18DF">
        <w:rPr>
          <w:rFonts w:ascii="Times New Roman" w:eastAsia="Times New Roman" w:hAnsi="Times New Roman" w:cs="Times New Roman"/>
          <w:sz w:val="24"/>
          <w:szCs w:val="24"/>
          <w:lang w:val="uk-UA"/>
        </w:rPr>
        <w:t>етос</w:t>
      </w:r>
      <w:proofErr w:type="spellEnd"/>
      <w:r w:rsidRPr="00DF18DF">
        <w:rPr>
          <w:rFonts w:ascii="Times New Roman" w:eastAsia="Times New Roman" w:hAnsi="Times New Roman" w:cs="Times New Roman"/>
          <w:sz w:val="24"/>
          <w:szCs w:val="24"/>
          <w:lang w:val="uk-UA"/>
        </w:rPr>
        <w:t xml:space="preserve"> ґрунтується на понятті </w:t>
      </w:r>
      <w:proofErr w:type="spellStart"/>
      <w:r w:rsidRPr="00DF18DF">
        <w:rPr>
          <w:rFonts w:ascii="Times New Roman" w:eastAsia="Times New Roman" w:hAnsi="Times New Roman" w:cs="Times New Roman"/>
          <w:i/>
          <w:iCs/>
          <w:sz w:val="24"/>
          <w:szCs w:val="24"/>
          <w:lang w:val="uk-UA"/>
        </w:rPr>
        <w:t>epimeleia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heautou</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(турбота про себе), практиці, старшій за дельфійський наказ </w:t>
      </w:r>
      <w:proofErr w:type="spellStart"/>
      <w:r w:rsidRPr="00DF18DF">
        <w:rPr>
          <w:rFonts w:ascii="Times New Roman" w:eastAsia="Times New Roman" w:hAnsi="Times New Roman" w:cs="Times New Roman"/>
          <w:i/>
          <w:iCs/>
          <w:sz w:val="24"/>
          <w:szCs w:val="24"/>
          <w:lang w:val="uk-UA"/>
        </w:rPr>
        <w:t>gnōthi</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seauton</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(пізнай себе), яка передбачає постійну увагу до себе, самоаналіз і трансформацію у відношенні до істини.</w:t>
      </w:r>
    </w:p>
    <w:p w:rsidR="00FC5E0C" w:rsidRPr="00DF18DF" w:rsidRDefault="004D6618" w:rsidP="00FC5E0C">
      <w:pPr>
        <w:spacing w:line="240" w:lineRule="auto"/>
        <w:ind w:firstLine="567"/>
        <w:jc w:val="both"/>
        <w:rPr>
          <w:sz w:val="24"/>
          <w:szCs w:val="24"/>
          <w:lang w:val="ru-RU"/>
        </w:rPr>
      </w:pPr>
      <w:r w:rsidRPr="00DF18DF">
        <w:rPr>
          <w:rFonts w:ascii="Times New Roman" w:eastAsia="Times New Roman" w:hAnsi="Times New Roman" w:cs="Times New Roman"/>
          <w:sz w:val="24"/>
          <w:szCs w:val="24"/>
          <w:lang w:val="uk-UA"/>
        </w:rPr>
        <w:lastRenderedPageBreak/>
        <w:t xml:space="preserve">Сучасна актуальність цього повороту Фуко полягає в його подвійному потенціалі: як критичної історіографії етичної </w:t>
      </w:r>
      <w:proofErr w:type="spellStart"/>
      <w:r w:rsidRPr="00DF18DF">
        <w:rPr>
          <w:rFonts w:ascii="Times New Roman" w:eastAsia="Times New Roman" w:hAnsi="Times New Roman" w:cs="Times New Roman"/>
          <w:sz w:val="24"/>
          <w:szCs w:val="24"/>
          <w:lang w:val="uk-UA"/>
        </w:rPr>
        <w:t>суб’єктивації</w:t>
      </w:r>
      <w:proofErr w:type="spellEnd"/>
      <w:r w:rsidRPr="00DF18DF">
        <w:rPr>
          <w:rFonts w:ascii="Times New Roman" w:eastAsia="Times New Roman" w:hAnsi="Times New Roman" w:cs="Times New Roman"/>
          <w:sz w:val="24"/>
          <w:szCs w:val="24"/>
          <w:lang w:val="uk-UA"/>
        </w:rPr>
        <w:t xml:space="preserve"> та як ресурсу для опору зведенню суб’єктивності до неоліберального самоуправління. На відміну від дисциплінарних режимів, проаналізованих у його ранніх працях, пізні аналізи Фуко висувають на перший план естетично-політичний вимір етики — життя як твір мистецтва — при цьому стверджуючи, що «я» завжди історично та соціально обумовлене. </w:t>
      </w:r>
      <w:r w:rsidR="00FC5E0C" w:rsidRPr="00DF18DF">
        <w:rPr>
          <w:rFonts w:ascii="Times New Roman" w:eastAsia="Times New Roman" w:hAnsi="Times New Roman" w:cs="Times New Roman"/>
          <w:b/>
          <w:bCs/>
          <w:sz w:val="24"/>
          <w:szCs w:val="24"/>
          <w:lang w:val="uk-UA"/>
        </w:rPr>
        <w:t>Це надихнуло широке коло науковців на дослідження застосовності стародавніх практик саморозвитку в сучасних контекстах, від терапевтичної культури (</w:t>
      </w:r>
      <w:r w:rsidR="00FC5E0C" w:rsidRPr="00DF18DF">
        <w:rPr>
          <w:rFonts w:ascii="Times New Roman" w:eastAsia="Times New Roman" w:hAnsi="Times New Roman" w:cs="Times New Roman"/>
          <w:b/>
          <w:bCs/>
          <w:sz w:val="24"/>
          <w:szCs w:val="24"/>
        </w:rPr>
        <w:t>Han</w:t>
      </w:r>
      <w:r w:rsidR="00FC5E0C" w:rsidRPr="00DF18DF">
        <w:rPr>
          <w:rFonts w:ascii="Times New Roman" w:eastAsia="Times New Roman" w:hAnsi="Times New Roman" w:cs="Times New Roman"/>
          <w:b/>
          <w:bCs/>
          <w:sz w:val="24"/>
          <w:szCs w:val="24"/>
          <w:lang w:val="uk-UA"/>
        </w:rPr>
        <w:t>, 2017) до режимів «усвідомленості» на робочому місці (</w:t>
      </w:r>
      <w:r w:rsidR="00FC5E0C" w:rsidRPr="00DF18DF">
        <w:rPr>
          <w:rFonts w:ascii="Times New Roman" w:eastAsia="Times New Roman" w:hAnsi="Times New Roman" w:cs="Times New Roman"/>
          <w:b/>
          <w:bCs/>
          <w:sz w:val="24"/>
          <w:szCs w:val="24"/>
        </w:rPr>
        <w:t>Purser</w:t>
      </w:r>
      <w:r w:rsidR="00FC5E0C" w:rsidRPr="00DF18DF">
        <w:rPr>
          <w:rFonts w:ascii="Times New Roman" w:eastAsia="Times New Roman" w:hAnsi="Times New Roman" w:cs="Times New Roman"/>
          <w:b/>
          <w:bCs/>
          <w:sz w:val="24"/>
          <w:szCs w:val="24"/>
          <w:lang w:val="uk-UA"/>
        </w:rPr>
        <w:t xml:space="preserve">, 2019), часто підкреслюючи напругу між емансипаційним та адаптивним застосуванням цих технік. </w:t>
      </w:r>
      <w:r w:rsidR="00FC5E0C" w:rsidRPr="00DF18DF">
        <w:rPr>
          <w:rFonts w:ascii="Times New Roman" w:eastAsia="Times New Roman" w:hAnsi="Times New Roman" w:cs="Times New Roman"/>
          <w:b/>
          <w:bCs/>
          <w:sz w:val="24"/>
          <w:szCs w:val="24"/>
          <w:lang w:val="ru-RU"/>
        </w:rPr>
        <w:t xml:space="preserve">Як </w:t>
      </w:r>
      <w:proofErr w:type="spellStart"/>
      <w:r w:rsidR="00FC5E0C" w:rsidRPr="00DF18DF">
        <w:rPr>
          <w:rFonts w:ascii="Times New Roman" w:eastAsia="Times New Roman" w:hAnsi="Times New Roman" w:cs="Times New Roman"/>
          <w:b/>
          <w:bCs/>
          <w:sz w:val="24"/>
          <w:szCs w:val="24"/>
          <w:lang w:val="ru-RU"/>
        </w:rPr>
        <w:t>показує</w:t>
      </w:r>
      <w:proofErr w:type="spellEnd"/>
      <w:r w:rsidR="00FC5E0C" w:rsidRPr="00DF18DF">
        <w:rPr>
          <w:rFonts w:ascii="Times New Roman" w:eastAsia="Times New Roman" w:hAnsi="Times New Roman" w:cs="Times New Roman"/>
          <w:b/>
          <w:bCs/>
          <w:sz w:val="24"/>
          <w:szCs w:val="24"/>
          <w:lang w:val="ru-RU"/>
        </w:rPr>
        <w:t xml:space="preserve"> </w:t>
      </w:r>
      <w:proofErr w:type="spellStart"/>
      <w:r w:rsidR="00FC5E0C" w:rsidRPr="00DF18DF">
        <w:rPr>
          <w:rFonts w:ascii="Times New Roman" w:eastAsia="Times New Roman" w:hAnsi="Times New Roman" w:cs="Times New Roman"/>
          <w:b/>
          <w:bCs/>
          <w:sz w:val="24"/>
          <w:szCs w:val="24"/>
          <w:lang w:val="ru-RU"/>
        </w:rPr>
        <w:t>Лорензіні</w:t>
      </w:r>
      <w:proofErr w:type="spellEnd"/>
      <w:r w:rsidR="00FC5E0C" w:rsidRPr="00DF18DF">
        <w:rPr>
          <w:rFonts w:ascii="Times New Roman" w:eastAsia="Times New Roman" w:hAnsi="Times New Roman" w:cs="Times New Roman"/>
          <w:b/>
          <w:bCs/>
          <w:sz w:val="24"/>
          <w:szCs w:val="24"/>
          <w:lang w:val="ru-RU"/>
        </w:rPr>
        <w:t xml:space="preserve"> (2023), </w:t>
      </w:r>
      <w:proofErr w:type="spellStart"/>
      <w:r w:rsidR="00FC5E0C" w:rsidRPr="00DF18DF">
        <w:rPr>
          <w:rFonts w:ascii="Times New Roman" w:eastAsia="Times New Roman" w:hAnsi="Times New Roman" w:cs="Times New Roman"/>
          <w:b/>
          <w:bCs/>
          <w:sz w:val="24"/>
          <w:szCs w:val="24"/>
          <w:lang w:val="ru-RU"/>
        </w:rPr>
        <w:t>генеалогічний</w:t>
      </w:r>
      <w:proofErr w:type="spellEnd"/>
      <w:r w:rsidR="00FC5E0C" w:rsidRPr="00DF18DF">
        <w:rPr>
          <w:rFonts w:ascii="Times New Roman" w:eastAsia="Times New Roman" w:hAnsi="Times New Roman" w:cs="Times New Roman"/>
          <w:b/>
          <w:bCs/>
          <w:sz w:val="24"/>
          <w:szCs w:val="24"/>
          <w:lang w:val="ru-RU"/>
        </w:rPr>
        <w:t xml:space="preserve"> </w:t>
      </w:r>
      <w:proofErr w:type="spellStart"/>
      <w:proofErr w:type="gramStart"/>
      <w:r w:rsidR="00FC5E0C" w:rsidRPr="00DF18DF">
        <w:rPr>
          <w:rFonts w:ascii="Times New Roman" w:eastAsia="Times New Roman" w:hAnsi="Times New Roman" w:cs="Times New Roman"/>
          <w:b/>
          <w:bCs/>
          <w:sz w:val="24"/>
          <w:szCs w:val="24"/>
          <w:lang w:val="ru-RU"/>
        </w:rPr>
        <w:t>п</w:t>
      </w:r>
      <w:proofErr w:type="gramEnd"/>
      <w:r w:rsidR="00FC5E0C" w:rsidRPr="00DF18DF">
        <w:rPr>
          <w:rFonts w:ascii="Times New Roman" w:eastAsia="Times New Roman" w:hAnsi="Times New Roman" w:cs="Times New Roman"/>
          <w:b/>
          <w:bCs/>
          <w:sz w:val="24"/>
          <w:szCs w:val="24"/>
          <w:lang w:val="ru-RU"/>
        </w:rPr>
        <w:t>ідхід</w:t>
      </w:r>
      <w:proofErr w:type="spellEnd"/>
      <w:r w:rsidR="00FC5E0C" w:rsidRPr="00DF18DF">
        <w:rPr>
          <w:rFonts w:ascii="Times New Roman" w:eastAsia="Times New Roman" w:hAnsi="Times New Roman" w:cs="Times New Roman"/>
          <w:b/>
          <w:bCs/>
          <w:sz w:val="24"/>
          <w:szCs w:val="24"/>
          <w:lang w:val="ru-RU"/>
        </w:rPr>
        <w:t xml:space="preserve"> Фуко </w:t>
      </w:r>
      <w:proofErr w:type="spellStart"/>
      <w:r w:rsidR="00FC5E0C" w:rsidRPr="00DF18DF">
        <w:rPr>
          <w:rFonts w:ascii="Times New Roman" w:eastAsia="Times New Roman" w:hAnsi="Times New Roman" w:cs="Times New Roman"/>
          <w:b/>
          <w:bCs/>
          <w:sz w:val="24"/>
          <w:szCs w:val="24"/>
          <w:lang w:val="ru-RU"/>
        </w:rPr>
        <w:t>підкреслює</w:t>
      </w:r>
      <w:proofErr w:type="spellEnd"/>
      <w:r w:rsidR="00FC5E0C" w:rsidRPr="00DF18DF">
        <w:rPr>
          <w:rFonts w:ascii="Times New Roman" w:eastAsia="Times New Roman" w:hAnsi="Times New Roman" w:cs="Times New Roman"/>
          <w:b/>
          <w:bCs/>
          <w:sz w:val="24"/>
          <w:szCs w:val="24"/>
          <w:lang w:val="ru-RU"/>
        </w:rPr>
        <w:t xml:space="preserve">, як сама свобода </w:t>
      </w:r>
      <w:proofErr w:type="spellStart"/>
      <w:r w:rsidR="00FC5E0C" w:rsidRPr="00DF18DF">
        <w:rPr>
          <w:rFonts w:ascii="Times New Roman" w:eastAsia="Times New Roman" w:hAnsi="Times New Roman" w:cs="Times New Roman"/>
          <w:b/>
          <w:bCs/>
          <w:sz w:val="24"/>
          <w:szCs w:val="24"/>
          <w:lang w:val="ru-RU"/>
        </w:rPr>
        <w:t>може</w:t>
      </w:r>
      <w:proofErr w:type="spellEnd"/>
      <w:r w:rsidR="00FC5E0C" w:rsidRPr="00DF18DF">
        <w:rPr>
          <w:rFonts w:ascii="Times New Roman" w:eastAsia="Times New Roman" w:hAnsi="Times New Roman" w:cs="Times New Roman"/>
          <w:b/>
          <w:bCs/>
          <w:sz w:val="24"/>
          <w:szCs w:val="24"/>
          <w:lang w:val="ru-RU"/>
        </w:rPr>
        <w:t xml:space="preserve"> стати полем </w:t>
      </w:r>
      <w:proofErr w:type="spellStart"/>
      <w:r w:rsidR="00FC5E0C" w:rsidRPr="00DF18DF">
        <w:rPr>
          <w:rFonts w:ascii="Times New Roman" w:eastAsia="Times New Roman" w:hAnsi="Times New Roman" w:cs="Times New Roman"/>
          <w:b/>
          <w:bCs/>
          <w:sz w:val="24"/>
          <w:szCs w:val="24"/>
          <w:lang w:val="ru-RU"/>
        </w:rPr>
        <w:t>урядування</w:t>
      </w:r>
      <w:proofErr w:type="spellEnd"/>
      <w:r w:rsidR="00FC5E0C" w:rsidRPr="00DF18DF">
        <w:rPr>
          <w:rFonts w:ascii="Times New Roman" w:eastAsia="Times New Roman" w:hAnsi="Times New Roman" w:cs="Times New Roman"/>
          <w:b/>
          <w:bCs/>
          <w:sz w:val="24"/>
          <w:szCs w:val="24"/>
          <w:lang w:val="ru-RU"/>
        </w:rPr>
        <w:t xml:space="preserve">, де </w:t>
      </w:r>
      <w:proofErr w:type="spellStart"/>
      <w:r w:rsidR="00FC5E0C" w:rsidRPr="00DF18DF">
        <w:rPr>
          <w:rFonts w:ascii="Times New Roman" w:eastAsia="Times New Roman" w:hAnsi="Times New Roman" w:cs="Times New Roman"/>
          <w:b/>
          <w:bCs/>
          <w:sz w:val="24"/>
          <w:szCs w:val="24"/>
          <w:lang w:val="ru-RU"/>
        </w:rPr>
        <w:t>автономія</w:t>
      </w:r>
      <w:proofErr w:type="spellEnd"/>
      <w:r w:rsidR="00FC5E0C" w:rsidRPr="00DF18DF">
        <w:rPr>
          <w:rFonts w:ascii="Times New Roman" w:eastAsia="Times New Roman" w:hAnsi="Times New Roman" w:cs="Times New Roman"/>
          <w:b/>
          <w:bCs/>
          <w:sz w:val="24"/>
          <w:szCs w:val="24"/>
          <w:lang w:val="ru-RU"/>
        </w:rPr>
        <w:t xml:space="preserve"> </w:t>
      </w:r>
      <w:proofErr w:type="spellStart"/>
      <w:r w:rsidR="00FC5E0C" w:rsidRPr="00DF18DF">
        <w:rPr>
          <w:rFonts w:ascii="Times New Roman" w:eastAsia="Times New Roman" w:hAnsi="Times New Roman" w:cs="Times New Roman"/>
          <w:b/>
          <w:bCs/>
          <w:sz w:val="24"/>
          <w:szCs w:val="24"/>
          <w:lang w:val="ru-RU"/>
        </w:rPr>
        <w:t>перетворюється</w:t>
      </w:r>
      <w:proofErr w:type="spellEnd"/>
      <w:r w:rsidR="00FC5E0C" w:rsidRPr="00DF18DF">
        <w:rPr>
          <w:rFonts w:ascii="Times New Roman" w:eastAsia="Times New Roman" w:hAnsi="Times New Roman" w:cs="Times New Roman"/>
          <w:b/>
          <w:bCs/>
          <w:sz w:val="24"/>
          <w:szCs w:val="24"/>
          <w:lang w:val="ru-RU"/>
        </w:rPr>
        <w:t xml:space="preserve"> на </w:t>
      </w:r>
      <w:proofErr w:type="spellStart"/>
      <w:r w:rsidR="00FC5E0C" w:rsidRPr="00DF18DF">
        <w:rPr>
          <w:rFonts w:ascii="Times New Roman" w:eastAsia="Times New Roman" w:hAnsi="Times New Roman" w:cs="Times New Roman"/>
          <w:b/>
          <w:bCs/>
          <w:sz w:val="24"/>
          <w:szCs w:val="24"/>
          <w:lang w:val="ru-RU"/>
        </w:rPr>
        <w:t>обов’язок</w:t>
      </w:r>
      <w:proofErr w:type="spellEnd"/>
      <w:r w:rsidR="00FC5E0C" w:rsidRPr="00DF18DF">
        <w:rPr>
          <w:rFonts w:ascii="Times New Roman" w:eastAsia="Times New Roman" w:hAnsi="Times New Roman" w:cs="Times New Roman"/>
          <w:b/>
          <w:bCs/>
          <w:sz w:val="24"/>
          <w:szCs w:val="24"/>
          <w:lang w:val="ru-RU"/>
        </w:rPr>
        <w:t>.</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Водночас </w:t>
      </w:r>
      <w:proofErr w:type="spellStart"/>
      <w:r w:rsidRPr="00DF18DF">
        <w:rPr>
          <w:rFonts w:ascii="Times New Roman" w:eastAsia="Times New Roman" w:hAnsi="Times New Roman" w:cs="Times New Roman"/>
          <w:sz w:val="24"/>
          <w:szCs w:val="24"/>
          <w:lang w:val="uk-UA"/>
        </w:rPr>
        <w:t>фуколдіанська</w:t>
      </w:r>
      <w:proofErr w:type="spellEnd"/>
      <w:r w:rsidRPr="00DF18DF">
        <w:rPr>
          <w:rFonts w:ascii="Times New Roman" w:eastAsia="Times New Roman" w:hAnsi="Times New Roman" w:cs="Times New Roman"/>
          <w:sz w:val="24"/>
          <w:szCs w:val="24"/>
          <w:lang w:val="uk-UA"/>
        </w:rPr>
        <w:t xml:space="preserve"> концепція піддається критиці за недооцінку стійкості несвідомих та ідеологічних структур, що формують здатність суб’єкта до свободи. </w:t>
      </w:r>
      <w:proofErr w:type="spellStart"/>
      <w:r w:rsidRPr="00DF18DF">
        <w:rPr>
          <w:rFonts w:ascii="Times New Roman" w:eastAsia="Times New Roman" w:hAnsi="Times New Roman" w:cs="Times New Roman"/>
          <w:sz w:val="24"/>
          <w:szCs w:val="24"/>
          <w:lang w:val="uk-UA"/>
        </w:rPr>
        <w:t>Славой</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спираючись на </w:t>
      </w:r>
      <w:proofErr w:type="spellStart"/>
      <w:r w:rsidRPr="00DF18DF">
        <w:rPr>
          <w:rFonts w:ascii="Times New Roman" w:eastAsia="Times New Roman" w:hAnsi="Times New Roman" w:cs="Times New Roman"/>
          <w:sz w:val="24"/>
          <w:szCs w:val="24"/>
          <w:lang w:val="uk-UA"/>
        </w:rPr>
        <w:t>лаканівський</w:t>
      </w:r>
      <w:proofErr w:type="spellEnd"/>
      <w:r w:rsidRPr="00DF18DF">
        <w:rPr>
          <w:rFonts w:ascii="Times New Roman" w:eastAsia="Times New Roman" w:hAnsi="Times New Roman" w:cs="Times New Roman"/>
          <w:sz w:val="24"/>
          <w:szCs w:val="24"/>
          <w:lang w:val="uk-UA"/>
        </w:rPr>
        <w:t xml:space="preserve"> психоаналіз та марксистську теорію, пропонує одну з найвизначніших контраргументацій. Якщо Фуко наголошує на історично мінливих практиках свободи, то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висуває на перший план символічні та </w:t>
      </w:r>
      <w:proofErr w:type="spellStart"/>
      <w:r w:rsidRPr="00DF18DF">
        <w:rPr>
          <w:rFonts w:ascii="Times New Roman" w:eastAsia="Times New Roman" w:hAnsi="Times New Roman" w:cs="Times New Roman"/>
          <w:sz w:val="24"/>
          <w:szCs w:val="24"/>
          <w:lang w:val="uk-UA"/>
        </w:rPr>
        <w:t>лібідні</w:t>
      </w:r>
      <w:proofErr w:type="spellEnd"/>
      <w:r w:rsidRPr="00DF18DF">
        <w:rPr>
          <w:rFonts w:ascii="Times New Roman" w:eastAsia="Times New Roman" w:hAnsi="Times New Roman" w:cs="Times New Roman"/>
          <w:sz w:val="24"/>
          <w:szCs w:val="24"/>
          <w:lang w:val="uk-UA"/>
        </w:rPr>
        <w:t xml:space="preserve"> механізми — ідеологію, фантазію, насолоду — які прив’язують суб’єктів до їхнього власного підпорядкування. Для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заклик неолібералізму «будь собою» і «реалізуй свій потенціал» функціонує як </w:t>
      </w:r>
      <w:proofErr w:type="spellStart"/>
      <w:r w:rsidRPr="00DF18DF">
        <w:rPr>
          <w:rFonts w:ascii="Times New Roman" w:eastAsia="Times New Roman" w:hAnsi="Times New Roman" w:cs="Times New Roman"/>
          <w:sz w:val="24"/>
          <w:szCs w:val="24"/>
          <w:lang w:val="uk-UA"/>
        </w:rPr>
        <w:t>надлояльний</w:t>
      </w:r>
      <w:proofErr w:type="spellEnd"/>
      <w:r w:rsidRPr="00DF18DF">
        <w:rPr>
          <w:rFonts w:ascii="Times New Roman" w:eastAsia="Times New Roman" w:hAnsi="Times New Roman" w:cs="Times New Roman"/>
          <w:sz w:val="24"/>
          <w:szCs w:val="24"/>
          <w:lang w:val="uk-UA"/>
        </w:rPr>
        <w:t xml:space="preserve"> наказ, перетворюючи самореалізацію на нескінченне прагнення, структуроване браком і підтримане насолодою.</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Ця конвергенція та напруга між </w:t>
      </w:r>
      <w:r w:rsidRPr="00DF18DF">
        <w:rPr>
          <w:rFonts w:ascii="Times New Roman" w:eastAsia="Times New Roman" w:hAnsi="Times New Roman" w:cs="Times New Roman"/>
          <w:i/>
          <w:iCs/>
          <w:sz w:val="24"/>
          <w:szCs w:val="24"/>
          <w:lang w:val="uk-UA"/>
        </w:rPr>
        <w:t xml:space="preserve">технологіями «я» </w:t>
      </w:r>
      <w:r w:rsidRPr="00DF18DF">
        <w:rPr>
          <w:rFonts w:ascii="Times New Roman" w:eastAsia="Times New Roman" w:hAnsi="Times New Roman" w:cs="Times New Roman"/>
          <w:sz w:val="24"/>
          <w:szCs w:val="24"/>
          <w:lang w:val="uk-UA"/>
        </w:rPr>
        <w:t xml:space="preserve">Фуко та </w:t>
      </w:r>
      <w:proofErr w:type="spellStart"/>
      <w:r w:rsidRPr="00DF18DF">
        <w:rPr>
          <w:rFonts w:ascii="Times New Roman" w:eastAsia="Times New Roman" w:hAnsi="Times New Roman" w:cs="Times New Roman"/>
          <w:sz w:val="24"/>
          <w:szCs w:val="24"/>
          <w:lang w:val="uk-UA"/>
        </w:rPr>
        <w:t>лаканівською</w:t>
      </w:r>
      <w:proofErr w:type="spellEnd"/>
      <w:r w:rsidRPr="00DF18DF">
        <w:rPr>
          <w:rFonts w:ascii="Times New Roman" w:eastAsia="Times New Roman" w:hAnsi="Times New Roman" w:cs="Times New Roman"/>
          <w:sz w:val="24"/>
          <w:szCs w:val="24"/>
          <w:lang w:val="uk-UA"/>
        </w:rPr>
        <w:t xml:space="preserve"> критикою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створюють сприятливе підґрунтя для філософсько-антропологічного аналізу. З одного боку лежить генеалогія етичного догляду за собою, що корениться в античній філософії, з іншого — теорія суб’єктивності, що звертає увагу на несвідоме бажання та ідеологічну структуру свободи. Їх діалог проливає світло на те, як догляд за собою може слугувати як практикою опору, так і засобом для глибших форм захоплення в </w:t>
      </w:r>
      <w:proofErr w:type="spellStart"/>
      <w:r w:rsidRPr="00DF18DF">
        <w:rPr>
          <w:rFonts w:ascii="Times New Roman" w:eastAsia="Times New Roman" w:hAnsi="Times New Roman" w:cs="Times New Roman"/>
          <w:sz w:val="24"/>
          <w:szCs w:val="24"/>
          <w:lang w:val="uk-UA"/>
        </w:rPr>
        <w:t>пізньокапіталістичних</w:t>
      </w:r>
      <w:proofErr w:type="spellEnd"/>
      <w:r w:rsidRPr="00DF18DF">
        <w:rPr>
          <w:rFonts w:ascii="Times New Roman" w:eastAsia="Times New Roman" w:hAnsi="Times New Roman" w:cs="Times New Roman"/>
          <w:sz w:val="24"/>
          <w:szCs w:val="24"/>
          <w:lang w:val="uk-UA"/>
        </w:rPr>
        <w:t xml:space="preserve"> суспільствах.</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Питання про те, як індивіди формують себе як етичні суб’єкти, вже давно займає філософську думку. Наприкінці 1970-х і на початку 1980-х років Мішель Фуко переорієнтував свої дослідження на те, що він назвав </w:t>
      </w:r>
      <w:r w:rsidRPr="00DF18DF">
        <w:rPr>
          <w:rFonts w:ascii="Times New Roman" w:eastAsia="Times New Roman" w:hAnsi="Times New Roman" w:cs="Times New Roman"/>
          <w:i/>
          <w:iCs/>
          <w:sz w:val="24"/>
          <w:szCs w:val="24"/>
          <w:lang w:val="uk-UA"/>
        </w:rPr>
        <w:t xml:space="preserve">технологіями </w:t>
      </w:r>
      <w:proofErr w:type="spellStart"/>
      <w:r w:rsidRPr="00DF18DF">
        <w:rPr>
          <w:rFonts w:ascii="Times New Roman" w:eastAsia="Times New Roman" w:hAnsi="Times New Roman" w:cs="Times New Roman"/>
          <w:sz w:val="24"/>
          <w:szCs w:val="24"/>
          <w:lang w:val="uk-UA"/>
        </w:rPr>
        <w:t>самості</w:t>
      </w:r>
      <w:proofErr w:type="spellEnd"/>
      <w:r w:rsidRPr="00DF18DF">
        <w:rPr>
          <w:rFonts w:ascii="Times New Roman" w:eastAsia="Times New Roman" w:hAnsi="Times New Roman" w:cs="Times New Roman"/>
          <w:sz w:val="24"/>
          <w:szCs w:val="24"/>
          <w:lang w:val="uk-UA"/>
        </w:rPr>
        <w:t xml:space="preserve"> — цілеспрямовані й добровільні практики, за допомогою яких індивіди діють на себе, щоб трансформувати свій спосіб буття. Ця зміна ознаменувала відхід від його попередньої уваги до дисциплінарних інституцій у бік дослідження </w:t>
      </w:r>
      <w:proofErr w:type="spellStart"/>
      <w:r w:rsidRPr="00DF18DF">
        <w:rPr>
          <w:rFonts w:ascii="Times New Roman" w:eastAsia="Times New Roman" w:hAnsi="Times New Roman" w:cs="Times New Roman"/>
          <w:sz w:val="24"/>
          <w:szCs w:val="24"/>
          <w:lang w:val="uk-UA"/>
        </w:rPr>
        <w:t>самовідносин</w:t>
      </w:r>
      <w:proofErr w:type="spellEnd"/>
      <w:r w:rsidRPr="00DF18DF">
        <w:rPr>
          <w:rFonts w:ascii="Times New Roman" w:eastAsia="Times New Roman" w:hAnsi="Times New Roman" w:cs="Times New Roman"/>
          <w:sz w:val="24"/>
          <w:szCs w:val="24"/>
          <w:lang w:val="uk-UA"/>
        </w:rPr>
        <w:t xml:space="preserve">, значною мірою спираючись на </w:t>
      </w:r>
      <w:proofErr w:type="spellStart"/>
      <w:r w:rsidRPr="00DF18DF">
        <w:rPr>
          <w:rFonts w:ascii="Times New Roman" w:eastAsia="Times New Roman" w:hAnsi="Times New Roman" w:cs="Times New Roman"/>
          <w:sz w:val="24"/>
          <w:szCs w:val="24"/>
          <w:lang w:val="uk-UA"/>
        </w:rPr>
        <w:t>греко-римські</w:t>
      </w:r>
      <w:proofErr w:type="spellEnd"/>
      <w:r w:rsidRPr="00DF18DF">
        <w:rPr>
          <w:rFonts w:ascii="Times New Roman" w:eastAsia="Times New Roman" w:hAnsi="Times New Roman" w:cs="Times New Roman"/>
          <w:sz w:val="24"/>
          <w:szCs w:val="24"/>
          <w:lang w:val="uk-UA"/>
        </w:rPr>
        <w:t xml:space="preserve"> філософські традиції.</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Інтерес Фуко до античності не був антикварним. Навпаки, його археологічно-генеалогічний метод мав на меті віднайти альтернативні етичні парадигми, щоб похитнути самозрозуміле домінування сучасних юридично-моральних систем. Він стверджував, що тоді як сучасна мораль часто ґрунтується на послуху універсальним законам і заборонам, антична етика наголошувала на </w:t>
      </w:r>
      <w:proofErr w:type="spellStart"/>
      <w:r w:rsidRPr="00DF18DF">
        <w:rPr>
          <w:rFonts w:ascii="Times New Roman" w:eastAsia="Times New Roman" w:hAnsi="Times New Roman" w:cs="Times New Roman"/>
          <w:sz w:val="24"/>
          <w:szCs w:val="24"/>
          <w:lang w:val="uk-UA"/>
        </w:rPr>
        <w:t>askēsis</w:t>
      </w:r>
      <w:proofErr w:type="spellEnd"/>
      <w:r w:rsidRPr="00DF18DF">
        <w:rPr>
          <w:rFonts w:ascii="Times New Roman" w:eastAsia="Times New Roman" w:hAnsi="Times New Roman" w:cs="Times New Roman"/>
          <w:sz w:val="24"/>
          <w:szCs w:val="24"/>
          <w:lang w:val="uk-UA"/>
        </w:rPr>
        <w:t xml:space="preserve"> — дисциплінованому вихованні себе як формі мистецтва.</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В останні десятиліття філософська антропологія все більше звертається до вивчення суб'єктивності не лише як пасивного місця соціальної детермінації, а як активного місця </w:t>
      </w:r>
      <w:proofErr w:type="spellStart"/>
      <w:r w:rsidRPr="00DF18DF">
        <w:rPr>
          <w:rFonts w:ascii="Times New Roman" w:eastAsia="Times New Roman" w:hAnsi="Times New Roman" w:cs="Times New Roman"/>
          <w:sz w:val="24"/>
          <w:szCs w:val="24"/>
          <w:lang w:val="uk-UA"/>
        </w:rPr>
        <w:t>самоформування</w:t>
      </w:r>
      <w:proofErr w:type="spellEnd"/>
      <w:r w:rsidRPr="00DF18DF">
        <w:rPr>
          <w:rFonts w:ascii="Times New Roman" w:eastAsia="Times New Roman" w:hAnsi="Times New Roman" w:cs="Times New Roman"/>
          <w:sz w:val="24"/>
          <w:szCs w:val="24"/>
          <w:lang w:val="uk-UA"/>
        </w:rPr>
        <w:t xml:space="preserve">. Ця зміна багато в чому завдячує пізнім працям Мішеля Фуко, який переорієнтував свою аналітичну систему з дисциплінарних інституцій та </w:t>
      </w:r>
      <w:proofErr w:type="spellStart"/>
      <w:r w:rsidRPr="00DF18DF">
        <w:rPr>
          <w:rFonts w:ascii="Times New Roman" w:eastAsia="Times New Roman" w:hAnsi="Times New Roman" w:cs="Times New Roman"/>
          <w:sz w:val="24"/>
          <w:szCs w:val="24"/>
          <w:lang w:val="uk-UA"/>
        </w:rPr>
        <w:t>біополітики</w:t>
      </w:r>
      <w:proofErr w:type="spellEnd"/>
      <w:r w:rsidRPr="00DF18DF">
        <w:rPr>
          <w:rFonts w:ascii="Times New Roman" w:eastAsia="Times New Roman" w:hAnsi="Times New Roman" w:cs="Times New Roman"/>
          <w:sz w:val="24"/>
          <w:szCs w:val="24"/>
          <w:lang w:val="uk-UA"/>
        </w:rPr>
        <w:t xml:space="preserve"> на </w:t>
      </w:r>
      <w:r w:rsidRPr="00DF18DF">
        <w:rPr>
          <w:rFonts w:ascii="Times New Roman" w:eastAsia="Times New Roman" w:hAnsi="Times New Roman" w:cs="Times New Roman"/>
          <w:i/>
          <w:iCs/>
          <w:sz w:val="24"/>
          <w:szCs w:val="24"/>
          <w:lang w:val="uk-UA"/>
        </w:rPr>
        <w:t xml:space="preserve">технології </w:t>
      </w:r>
      <w:proofErr w:type="spellStart"/>
      <w:r w:rsidRPr="00DF18DF">
        <w:rPr>
          <w:rFonts w:ascii="Times New Roman" w:eastAsia="Times New Roman" w:hAnsi="Times New Roman" w:cs="Times New Roman"/>
          <w:i/>
          <w:iCs/>
          <w:sz w:val="24"/>
          <w:szCs w:val="24"/>
          <w:lang w:val="uk-UA"/>
        </w:rPr>
        <w:t>самості</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Ці практики, що походять із </w:t>
      </w:r>
      <w:proofErr w:type="spellStart"/>
      <w:r w:rsidRPr="00DF18DF">
        <w:rPr>
          <w:rFonts w:ascii="Times New Roman" w:eastAsia="Times New Roman" w:hAnsi="Times New Roman" w:cs="Times New Roman"/>
          <w:sz w:val="24"/>
          <w:szCs w:val="24"/>
          <w:lang w:val="uk-UA"/>
        </w:rPr>
        <w:t>давньогреко-римських</w:t>
      </w:r>
      <w:proofErr w:type="spellEnd"/>
      <w:r w:rsidRPr="00DF18DF">
        <w:rPr>
          <w:rFonts w:ascii="Times New Roman" w:eastAsia="Times New Roman" w:hAnsi="Times New Roman" w:cs="Times New Roman"/>
          <w:sz w:val="24"/>
          <w:szCs w:val="24"/>
          <w:lang w:val="uk-UA"/>
        </w:rPr>
        <w:t xml:space="preserve"> філософських традицій, представляють собою свідомі способи, за допомогою яких індивіди впливають на власні тіла, розум та поведінку, щоб трансформувати себе, досягти самоконтролю та сформувати себе як етичні суб’єкти.</w:t>
      </w:r>
    </w:p>
    <w:p w:rsidR="00FC5E0C" w:rsidRPr="00DF18DF" w:rsidRDefault="004D6618" w:rsidP="00FC5E0C">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Актуальність підходу Фуко має два аспекти. По-перше, він відкриває історичний архів альтернативних моральних цінностей, протиставляючи давній </w:t>
      </w:r>
      <w:proofErr w:type="spellStart"/>
      <w:r w:rsidRPr="00DF18DF">
        <w:rPr>
          <w:rFonts w:ascii="Times New Roman" w:eastAsia="Times New Roman" w:hAnsi="Times New Roman" w:cs="Times New Roman"/>
          <w:sz w:val="24"/>
          <w:szCs w:val="24"/>
          <w:lang w:val="uk-UA"/>
        </w:rPr>
        <w:t>етос</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самодогляду</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i/>
          <w:iCs/>
          <w:sz w:val="24"/>
          <w:szCs w:val="24"/>
          <w:lang w:val="uk-UA"/>
        </w:rPr>
        <w:t>epimeleia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heautou</w:t>
      </w:r>
      <w:proofErr w:type="spellEnd"/>
      <w:r w:rsidRPr="00DF18DF">
        <w:rPr>
          <w:rFonts w:ascii="Times New Roman" w:eastAsia="Times New Roman" w:hAnsi="Times New Roman" w:cs="Times New Roman"/>
          <w:sz w:val="24"/>
          <w:szCs w:val="24"/>
          <w:lang w:val="uk-UA"/>
        </w:rPr>
        <w:t xml:space="preserve">) сучасній юридичній моделі моралі, заснованій на заборонах, законах і зовнішній владі. По-друге, він пропонує критичну точку зору для аналізу сучасних форм </w:t>
      </w:r>
      <w:proofErr w:type="spellStart"/>
      <w:r w:rsidRPr="00DF18DF">
        <w:rPr>
          <w:rFonts w:ascii="Times New Roman" w:eastAsia="Times New Roman" w:hAnsi="Times New Roman" w:cs="Times New Roman"/>
          <w:sz w:val="24"/>
          <w:szCs w:val="24"/>
          <w:lang w:val="uk-UA"/>
        </w:rPr>
        <w:t>суб’єктивації</w:t>
      </w:r>
      <w:proofErr w:type="spellEnd"/>
      <w:r w:rsidRPr="00DF18DF">
        <w:rPr>
          <w:rFonts w:ascii="Times New Roman" w:eastAsia="Times New Roman" w:hAnsi="Times New Roman" w:cs="Times New Roman"/>
          <w:sz w:val="24"/>
          <w:szCs w:val="24"/>
          <w:lang w:val="uk-UA"/>
        </w:rPr>
        <w:t xml:space="preserve"> в умовах неолібералізму, де автономія часто переосмислюється як </w:t>
      </w:r>
      <w:proofErr w:type="spellStart"/>
      <w:r w:rsidRPr="00DF18DF">
        <w:rPr>
          <w:rFonts w:ascii="Times New Roman" w:eastAsia="Times New Roman" w:hAnsi="Times New Roman" w:cs="Times New Roman"/>
          <w:sz w:val="24"/>
          <w:szCs w:val="24"/>
          <w:lang w:val="uk-UA"/>
        </w:rPr>
        <w:t>самооптимізація</w:t>
      </w:r>
      <w:proofErr w:type="spellEnd"/>
      <w:r w:rsidRPr="00DF18DF">
        <w:rPr>
          <w:rFonts w:ascii="Times New Roman" w:eastAsia="Times New Roman" w:hAnsi="Times New Roman" w:cs="Times New Roman"/>
          <w:sz w:val="24"/>
          <w:szCs w:val="24"/>
          <w:lang w:val="uk-UA"/>
        </w:rPr>
        <w:t xml:space="preserve"> відповідно до вимог ринку. Такі вчені, як </w:t>
      </w:r>
      <w:proofErr w:type="spellStart"/>
      <w:r w:rsidR="00FC5E0C" w:rsidRPr="00DF18DF">
        <w:rPr>
          <w:rFonts w:ascii="Times New Roman" w:eastAsia="Times New Roman" w:hAnsi="Times New Roman" w:cs="Times New Roman"/>
          <w:b/>
          <w:bCs/>
          <w:sz w:val="24"/>
          <w:szCs w:val="24"/>
          <w:lang w:val="uk-UA"/>
        </w:rPr>
        <w:t>Педерсен</w:t>
      </w:r>
      <w:proofErr w:type="spellEnd"/>
      <w:r w:rsidR="00FC5E0C" w:rsidRPr="00DF18DF">
        <w:rPr>
          <w:rFonts w:ascii="Times New Roman" w:eastAsia="Times New Roman" w:hAnsi="Times New Roman" w:cs="Times New Roman"/>
          <w:b/>
          <w:bCs/>
          <w:sz w:val="24"/>
          <w:szCs w:val="24"/>
          <w:lang w:val="uk-UA"/>
        </w:rPr>
        <w:t xml:space="preserve"> та ін. (2024) показали, що </w:t>
      </w:r>
      <w:r w:rsidR="00FC5E0C" w:rsidRPr="00DF18DF">
        <w:rPr>
          <w:rFonts w:ascii="Times New Roman" w:eastAsia="Times New Roman" w:hAnsi="Times New Roman" w:cs="Times New Roman"/>
          <w:b/>
          <w:bCs/>
          <w:sz w:val="24"/>
          <w:szCs w:val="24"/>
          <w:lang w:val="uk-UA"/>
        </w:rPr>
        <w:lastRenderedPageBreak/>
        <w:t xml:space="preserve">неоліберальна раціональність кооптує практики саморозвитку в логіку продуктивності та підприємництва, що затьмарює емансипаційний потенціал </w:t>
      </w:r>
      <w:proofErr w:type="spellStart"/>
      <w:r w:rsidR="00FC5E0C" w:rsidRPr="00DF18DF">
        <w:rPr>
          <w:rFonts w:ascii="Times New Roman" w:eastAsia="Times New Roman" w:hAnsi="Times New Roman" w:cs="Times New Roman"/>
          <w:b/>
          <w:bCs/>
          <w:sz w:val="24"/>
          <w:szCs w:val="24"/>
          <w:lang w:val="uk-UA"/>
        </w:rPr>
        <w:t>самоформування</w:t>
      </w:r>
      <w:proofErr w:type="spellEnd"/>
      <w:r w:rsidR="00FC5E0C" w:rsidRPr="00DF18DF">
        <w:rPr>
          <w:rFonts w:ascii="Times New Roman" w:eastAsia="Times New Roman" w:hAnsi="Times New Roman" w:cs="Times New Roman"/>
          <w:b/>
          <w:bCs/>
          <w:sz w:val="24"/>
          <w:szCs w:val="24"/>
          <w:lang w:val="uk-UA"/>
        </w:rPr>
        <w:t xml:space="preserve">. </w:t>
      </w:r>
    </w:p>
    <w:p w:rsidR="000C3C0C" w:rsidRPr="00DF18DF" w:rsidRDefault="00FC5E0C" w:rsidP="00FC5E0C">
      <w:pPr>
        <w:spacing w:line="240" w:lineRule="auto"/>
        <w:ind w:firstLine="567"/>
        <w:jc w:val="both"/>
        <w:rPr>
          <w:sz w:val="24"/>
          <w:szCs w:val="24"/>
          <w:lang w:val="ru-RU"/>
        </w:rPr>
      </w:pPr>
      <w:r w:rsidRPr="00DF18DF">
        <w:rPr>
          <w:rFonts w:ascii="Times New Roman" w:eastAsia="Times New Roman" w:hAnsi="Times New Roman" w:cs="Times New Roman"/>
          <w:b/>
          <w:bCs/>
          <w:sz w:val="24"/>
          <w:szCs w:val="24"/>
          <w:lang w:val="ru-RU"/>
        </w:rPr>
        <w:t xml:space="preserve">«Те, </w:t>
      </w:r>
      <w:proofErr w:type="spellStart"/>
      <w:r w:rsidRPr="00DF18DF">
        <w:rPr>
          <w:rFonts w:ascii="Times New Roman" w:eastAsia="Times New Roman" w:hAnsi="Times New Roman" w:cs="Times New Roman"/>
          <w:b/>
          <w:bCs/>
          <w:sz w:val="24"/>
          <w:szCs w:val="24"/>
          <w:lang w:val="ru-RU"/>
        </w:rPr>
        <w:t>що</w:t>
      </w:r>
      <w:proofErr w:type="spellEnd"/>
      <w:r w:rsidRPr="00DF18DF">
        <w:rPr>
          <w:rFonts w:ascii="Times New Roman" w:eastAsia="Times New Roman" w:hAnsi="Times New Roman" w:cs="Times New Roman"/>
          <w:b/>
          <w:bCs/>
          <w:sz w:val="24"/>
          <w:szCs w:val="24"/>
          <w:lang w:val="ru-RU"/>
        </w:rPr>
        <w:t xml:space="preserve"> Фуко </w:t>
      </w:r>
      <w:proofErr w:type="spellStart"/>
      <w:r w:rsidRPr="00DF18DF">
        <w:rPr>
          <w:rFonts w:ascii="Times New Roman" w:eastAsia="Times New Roman" w:hAnsi="Times New Roman" w:cs="Times New Roman"/>
          <w:b/>
          <w:bCs/>
          <w:sz w:val="24"/>
          <w:szCs w:val="24"/>
          <w:lang w:val="ru-RU"/>
        </w:rPr>
        <w:t>називає</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етичною</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субстанцією</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полягає</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насамперед</w:t>
      </w:r>
      <w:proofErr w:type="spellEnd"/>
      <w:r w:rsidRPr="00DF18DF">
        <w:rPr>
          <w:rFonts w:ascii="Times New Roman" w:eastAsia="Times New Roman" w:hAnsi="Times New Roman" w:cs="Times New Roman"/>
          <w:b/>
          <w:bCs/>
          <w:sz w:val="24"/>
          <w:szCs w:val="24"/>
          <w:lang w:val="ru-RU"/>
        </w:rPr>
        <w:t xml:space="preserve"> у </w:t>
      </w:r>
      <w:proofErr w:type="spellStart"/>
      <w:r w:rsidRPr="00DF18DF">
        <w:rPr>
          <w:rFonts w:ascii="Times New Roman" w:eastAsia="Times New Roman" w:hAnsi="Times New Roman" w:cs="Times New Roman"/>
          <w:b/>
          <w:bCs/>
          <w:sz w:val="24"/>
          <w:szCs w:val="24"/>
          <w:lang w:val="ru-RU"/>
        </w:rPr>
        <w:t>виконанні</w:t>
      </w:r>
      <w:proofErr w:type="spellEnd"/>
      <w:r w:rsidRPr="00DF18DF">
        <w:rPr>
          <w:rFonts w:ascii="Times New Roman" w:eastAsia="Times New Roman" w:hAnsi="Times New Roman" w:cs="Times New Roman"/>
          <w:b/>
          <w:bCs/>
          <w:sz w:val="24"/>
          <w:szCs w:val="24"/>
          <w:lang w:val="ru-RU"/>
        </w:rPr>
        <w:t xml:space="preserve"> того, </w:t>
      </w:r>
      <w:proofErr w:type="spellStart"/>
      <w:r w:rsidRPr="00DF18DF">
        <w:rPr>
          <w:rFonts w:ascii="Times New Roman" w:eastAsia="Times New Roman" w:hAnsi="Times New Roman" w:cs="Times New Roman"/>
          <w:b/>
          <w:bCs/>
          <w:sz w:val="24"/>
          <w:szCs w:val="24"/>
          <w:lang w:val="ru-RU"/>
        </w:rPr>
        <w:t>що</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вимагає</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від</w:t>
      </w:r>
      <w:proofErr w:type="spellEnd"/>
      <w:r w:rsidRPr="00DF18DF">
        <w:rPr>
          <w:rFonts w:ascii="Times New Roman" w:eastAsia="Times New Roman" w:hAnsi="Times New Roman" w:cs="Times New Roman"/>
          <w:b/>
          <w:bCs/>
          <w:sz w:val="24"/>
          <w:szCs w:val="24"/>
          <w:lang w:val="ru-RU"/>
        </w:rPr>
        <w:t xml:space="preserve"> них </w:t>
      </w:r>
      <w:proofErr w:type="spellStart"/>
      <w:r w:rsidRPr="00DF18DF">
        <w:rPr>
          <w:rFonts w:ascii="Times New Roman" w:eastAsia="Times New Roman" w:hAnsi="Times New Roman" w:cs="Times New Roman"/>
          <w:b/>
          <w:bCs/>
          <w:sz w:val="24"/>
          <w:szCs w:val="24"/>
          <w:lang w:val="ru-RU"/>
        </w:rPr>
        <w:t>компанія</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відпочивати</w:t>
      </w:r>
      <w:proofErr w:type="spellEnd"/>
      <w:r w:rsidRPr="00DF18DF">
        <w:rPr>
          <w:rFonts w:ascii="Times New Roman" w:eastAsia="Times New Roman" w:hAnsi="Times New Roman" w:cs="Times New Roman"/>
          <w:b/>
          <w:bCs/>
          <w:sz w:val="24"/>
          <w:szCs w:val="24"/>
          <w:lang w:val="ru-RU"/>
        </w:rPr>
        <w:t xml:space="preserve"> поза </w:t>
      </w:r>
      <w:proofErr w:type="spellStart"/>
      <w:r w:rsidRPr="00DF18DF">
        <w:rPr>
          <w:rFonts w:ascii="Times New Roman" w:eastAsia="Times New Roman" w:hAnsi="Times New Roman" w:cs="Times New Roman"/>
          <w:b/>
          <w:bCs/>
          <w:sz w:val="24"/>
          <w:szCs w:val="24"/>
          <w:lang w:val="ru-RU"/>
        </w:rPr>
        <w:t>роботою</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щоб</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уникнути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перевантаження</w:t>
      </w:r>
      <w:proofErr w:type="spellEnd"/>
      <w:r w:rsidRPr="00DF18DF">
        <w:rPr>
          <w:rFonts w:ascii="Times New Roman" w:eastAsia="Times New Roman" w:hAnsi="Times New Roman" w:cs="Times New Roman"/>
          <w:b/>
          <w:bCs/>
          <w:sz w:val="24"/>
          <w:szCs w:val="24"/>
          <w:lang w:val="ru-RU"/>
        </w:rPr>
        <w:t xml:space="preserve"> </w:t>
      </w:r>
      <w:proofErr w:type="gramStart"/>
      <w:r w:rsidRPr="00DF18DF">
        <w:rPr>
          <w:rFonts w:ascii="Times New Roman" w:eastAsia="Times New Roman" w:hAnsi="Times New Roman" w:cs="Times New Roman"/>
          <w:b/>
          <w:bCs/>
          <w:sz w:val="24"/>
          <w:szCs w:val="24"/>
          <w:lang w:val="ru-RU"/>
        </w:rPr>
        <w:t>на</w:t>
      </w:r>
      <w:proofErr w:type="gram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роботі</w:t>
      </w:r>
      <w:proofErr w:type="spellEnd"/>
      <w:r w:rsidRPr="00DF18DF">
        <w:rPr>
          <w:rFonts w:ascii="Times New Roman" w:eastAsia="Times New Roman" w:hAnsi="Times New Roman" w:cs="Times New Roman"/>
          <w:b/>
          <w:bCs/>
          <w:sz w:val="24"/>
          <w:szCs w:val="24"/>
          <w:lang w:val="ru-RU"/>
        </w:rPr>
        <w:t xml:space="preserve">. Як </w:t>
      </w:r>
      <w:proofErr w:type="spellStart"/>
      <w:r w:rsidRPr="00DF18DF">
        <w:rPr>
          <w:rFonts w:ascii="Times New Roman" w:eastAsia="Times New Roman" w:hAnsi="Times New Roman" w:cs="Times New Roman"/>
          <w:b/>
          <w:bCs/>
          <w:sz w:val="24"/>
          <w:szCs w:val="24"/>
          <w:lang w:val="ru-RU"/>
        </w:rPr>
        <w:t>каже</w:t>
      </w:r>
      <w:proofErr w:type="spellEnd"/>
      <w:r w:rsidRPr="00DF18DF">
        <w:rPr>
          <w:rFonts w:ascii="Times New Roman" w:eastAsia="Times New Roman" w:hAnsi="Times New Roman" w:cs="Times New Roman"/>
          <w:b/>
          <w:bCs/>
          <w:sz w:val="24"/>
          <w:szCs w:val="24"/>
          <w:lang w:val="ru-RU"/>
        </w:rPr>
        <w:t xml:space="preserve"> Джон: «Я не </w:t>
      </w:r>
      <w:proofErr w:type="spellStart"/>
      <w:r w:rsidRPr="00DF18DF">
        <w:rPr>
          <w:rFonts w:ascii="Times New Roman" w:eastAsia="Times New Roman" w:hAnsi="Times New Roman" w:cs="Times New Roman"/>
          <w:b/>
          <w:bCs/>
          <w:sz w:val="24"/>
          <w:szCs w:val="24"/>
          <w:lang w:val="ru-RU"/>
        </w:rPr>
        <w:t>роблю</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багато</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чого</w:t>
      </w:r>
      <w:proofErr w:type="spellEnd"/>
      <w:r w:rsidRPr="00DF18DF">
        <w:rPr>
          <w:rFonts w:ascii="Times New Roman" w:eastAsia="Times New Roman" w:hAnsi="Times New Roman" w:cs="Times New Roman"/>
          <w:b/>
          <w:bCs/>
          <w:sz w:val="24"/>
          <w:szCs w:val="24"/>
          <w:lang w:val="ru-RU"/>
        </w:rPr>
        <w:t xml:space="preserve"> по </w:t>
      </w:r>
      <w:proofErr w:type="spellStart"/>
      <w:r w:rsidRPr="00DF18DF">
        <w:rPr>
          <w:rFonts w:ascii="Times New Roman" w:eastAsia="Times New Roman" w:hAnsi="Times New Roman" w:cs="Times New Roman"/>
          <w:b/>
          <w:bCs/>
          <w:sz w:val="24"/>
          <w:szCs w:val="24"/>
          <w:lang w:val="ru-RU"/>
        </w:rPr>
        <w:t>п’ятницях</w:t>
      </w:r>
      <w:proofErr w:type="spellEnd"/>
      <w:r w:rsidRPr="00DF18DF">
        <w:rPr>
          <w:rFonts w:ascii="Times New Roman" w:eastAsia="Times New Roman" w:hAnsi="Times New Roman" w:cs="Times New Roman"/>
          <w:b/>
          <w:bCs/>
          <w:sz w:val="24"/>
          <w:szCs w:val="24"/>
          <w:lang w:val="ru-RU"/>
        </w:rPr>
        <w:t xml:space="preserve">. Я </w:t>
      </w:r>
      <w:proofErr w:type="spellStart"/>
      <w:r w:rsidRPr="00DF18DF">
        <w:rPr>
          <w:rFonts w:ascii="Times New Roman" w:eastAsia="Times New Roman" w:hAnsi="Times New Roman" w:cs="Times New Roman"/>
          <w:b/>
          <w:bCs/>
          <w:sz w:val="24"/>
          <w:szCs w:val="24"/>
          <w:lang w:val="ru-RU"/>
        </w:rPr>
        <w:t>намагаюся</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відпочивати</w:t>
      </w:r>
      <w:proofErr w:type="spellEnd"/>
      <w:r w:rsidRPr="00DF18DF">
        <w:rPr>
          <w:rFonts w:ascii="Times New Roman" w:eastAsia="Times New Roman" w:hAnsi="Times New Roman" w:cs="Times New Roman"/>
          <w:b/>
          <w:bCs/>
          <w:sz w:val="24"/>
          <w:szCs w:val="24"/>
          <w:lang w:val="ru-RU"/>
        </w:rPr>
        <w:t xml:space="preserve">. Робота </w:t>
      </w:r>
      <w:proofErr w:type="gramStart"/>
      <w:r w:rsidRPr="00DF18DF">
        <w:rPr>
          <w:rFonts w:ascii="Times New Roman" w:eastAsia="Times New Roman" w:hAnsi="Times New Roman" w:cs="Times New Roman"/>
          <w:b/>
          <w:bCs/>
          <w:sz w:val="24"/>
          <w:szCs w:val="24"/>
          <w:lang w:val="ru-RU"/>
        </w:rPr>
        <w:t>заборонена</w:t>
      </w:r>
      <w:proofErr w:type="gram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Це</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жорсткий</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відпочинок</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Відпочинок</w:t>
      </w:r>
      <w:proofErr w:type="spellEnd"/>
      <w:r w:rsidRPr="00DF18DF">
        <w:rPr>
          <w:rFonts w:ascii="Times New Roman" w:eastAsia="Times New Roman" w:hAnsi="Times New Roman" w:cs="Times New Roman"/>
          <w:b/>
          <w:bCs/>
          <w:sz w:val="24"/>
          <w:szCs w:val="24"/>
          <w:lang w:val="ru-RU"/>
        </w:rPr>
        <w:t xml:space="preserve"> і </w:t>
      </w:r>
      <w:proofErr w:type="spellStart"/>
      <w:r w:rsidRPr="00DF18DF">
        <w:rPr>
          <w:rFonts w:ascii="Times New Roman" w:eastAsia="Times New Roman" w:hAnsi="Times New Roman" w:cs="Times New Roman"/>
          <w:b/>
          <w:bCs/>
          <w:sz w:val="24"/>
          <w:szCs w:val="24"/>
          <w:lang w:val="ru-RU"/>
        </w:rPr>
        <w:t>відновлення</w:t>
      </w:r>
      <w:proofErr w:type="spellEnd"/>
      <w:r w:rsidRPr="00DF18DF">
        <w:rPr>
          <w:rFonts w:ascii="Times New Roman" w:eastAsia="Times New Roman" w:hAnsi="Times New Roman" w:cs="Times New Roman"/>
          <w:b/>
          <w:bCs/>
          <w:sz w:val="24"/>
          <w:szCs w:val="24"/>
          <w:lang w:val="ru-RU"/>
        </w:rPr>
        <w:t xml:space="preserve"> сил </w:t>
      </w:r>
      <w:proofErr w:type="spellStart"/>
      <w:r w:rsidRPr="00DF18DF">
        <w:rPr>
          <w:rFonts w:ascii="Times New Roman" w:eastAsia="Times New Roman" w:hAnsi="Times New Roman" w:cs="Times New Roman"/>
          <w:b/>
          <w:bCs/>
          <w:sz w:val="24"/>
          <w:szCs w:val="24"/>
          <w:lang w:val="ru-RU"/>
        </w:rPr>
        <w:t>передбачають</w:t>
      </w:r>
      <w:proofErr w:type="spellEnd"/>
      <w:r w:rsidRPr="00DF18DF">
        <w:rPr>
          <w:rFonts w:ascii="Times New Roman" w:eastAsia="Times New Roman" w:hAnsi="Times New Roman" w:cs="Times New Roman"/>
          <w:b/>
          <w:bCs/>
          <w:sz w:val="24"/>
          <w:szCs w:val="24"/>
          <w:lang w:val="ru-RU"/>
        </w:rPr>
        <w:t xml:space="preserve"> </w:t>
      </w:r>
      <w:proofErr w:type="spellStart"/>
      <w:proofErr w:type="gramStart"/>
      <w:r w:rsidRPr="00DF18DF">
        <w:rPr>
          <w:rFonts w:ascii="Times New Roman" w:eastAsia="Times New Roman" w:hAnsi="Times New Roman" w:cs="Times New Roman"/>
          <w:b/>
          <w:bCs/>
          <w:sz w:val="24"/>
          <w:szCs w:val="24"/>
          <w:lang w:val="ru-RU"/>
        </w:rPr>
        <w:t>р</w:t>
      </w:r>
      <w:proofErr w:type="gramEnd"/>
      <w:r w:rsidRPr="00DF18DF">
        <w:rPr>
          <w:rFonts w:ascii="Times New Roman" w:eastAsia="Times New Roman" w:hAnsi="Times New Roman" w:cs="Times New Roman"/>
          <w:b/>
          <w:bCs/>
          <w:sz w:val="24"/>
          <w:szCs w:val="24"/>
          <w:lang w:val="ru-RU"/>
        </w:rPr>
        <w:t>ізні</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способи</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sz w:val="24"/>
          <w:szCs w:val="24"/>
          <w:lang w:val="ru-RU"/>
        </w:rPr>
        <w:t>підпорядкування</w:t>
      </w:r>
      <w:proofErr w:type="spellEnd"/>
      <w:r w:rsidRPr="00DF18DF">
        <w:rPr>
          <w:rFonts w:ascii="Times New Roman" w:eastAsia="Times New Roman" w:hAnsi="Times New Roman" w:cs="Times New Roman"/>
          <w:b/>
          <w:bCs/>
          <w:sz w:val="24"/>
          <w:szCs w:val="24"/>
          <w:lang w:val="ru-RU"/>
        </w:rPr>
        <w:t>» (</w:t>
      </w:r>
      <w:r w:rsidRPr="00DF18DF">
        <w:rPr>
          <w:rFonts w:ascii="Times New Roman" w:eastAsia="Times New Roman" w:hAnsi="Times New Roman" w:cs="Times New Roman"/>
          <w:b/>
          <w:bCs/>
          <w:sz w:val="24"/>
          <w:szCs w:val="24"/>
        </w:rPr>
        <w:t>Pedersen</w:t>
      </w:r>
      <w:r w:rsidRPr="00DF18DF">
        <w:rPr>
          <w:rFonts w:ascii="Times New Roman" w:eastAsia="Times New Roman" w:hAnsi="Times New Roman" w:cs="Times New Roman"/>
          <w:b/>
          <w:bCs/>
          <w:sz w:val="24"/>
          <w:szCs w:val="24"/>
          <w:lang w:val="ru-RU"/>
        </w:rPr>
        <w:t xml:space="preserve"> </w:t>
      </w:r>
      <w:r w:rsidRPr="00DF18DF">
        <w:rPr>
          <w:rFonts w:ascii="Times New Roman" w:eastAsia="Times New Roman" w:hAnsi="Times New Roman" w:cs="Times New Roman"/>
          <w:b/>
          <w:bCs/>
          <w:sz w:val="24"/>
          <w:szCs w:val="24"/>
        </w:rPr>
        <w:t>et</w:t>
      </w:r>
      <w:r w:rsidRPr="00DF18DF">
        <w:rPr>
          <w:rFonts w:ascii="Times New Roman" w:eastAsia="Times New Roman" w:hAnsi="Times New Roman" w:cs="Times New Roman"/>
          <w:b/>
          <w:bCs/>
          <w:sz w:val="24"/>
          <w:szCs w:val="24"/>
          <w:lang w:val="ru-RU"/>
        </w:rPr>
        <w:t xml:space="preserve"> </w:t>
      </w:r>
      <w:r w:rsidRPr="00DF18DF">
        <w:rPr>
          <w:rFonts w:ascii="Times New Roman" w:eastAsia="Times New Roman" w:hAnsi="Times New Roman" w:cs="Times New Roman"/>
          <w:b/>
          <w:bCs/>
          <w:sz w:val="24"/>
          <w:szCs w:val="24"/>
        </w:rPr>
        <w:t>al</w:t>
      </w:r>
      <w:r w:rsidRPr="00DF18DF">
        <w:rPr>
          <w:rFonts w:ascii="Times New Roman" w:eastAsia="Times New Roman" w:hAnsi="Times New Roman" w:cs="Times New Roman"/>
          <w:b/>
          <w:bCs/>
          <w:sz w:val="24"/>
          <w:szCs w:val="24"/>
          <w:lang w:val="ru-RU"/>
        </w:rPr>
        <w:t>., 2024:340).</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Більше того, відродження пізньої етики Фуко збіглося з поновленням інтересу до психоаналітичної та ідеологічної критики суб’єктивності, зокрема у працях </w:t>
      </w:r>
      <w:proofErr w:type="spellStart"/>
      <w:r w:rsidRPr="00DF18DF">
        <w:rPr>
          <w:rFonts w:ascii="Times New Roman" w:eastAsia="Times New Roman" w:hAnsi="Times New Roman" w:cs="Times New Roman"/>
          <w:sz w:val="24"/>
          <w:szCs w:val="24"/>
          <w:lang w:val="uk-UA"/>
        </w:rPr>
        <w:t>Славоя</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Лаканівсько-марксистська</w:t>
      </w:r>
      <w:proofErr w:type="spellEnd"/>
      <w:r w:rsidRPr="00DF18DF">
        <w:rPr>
          <w:rFonts w:ascii="Times New Roman" w:eastAsia="Times New Roman" w:hAnsi="Times New Roman" w:cs="Times New Roman"/>
          <w:sz w:val="24"/>
          <w:szCs w:val="24"/>
          <w:lang w:val="uk-UA"/>
        </w:rPr>
        <w:t xml:space="preserve"> парадигма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переосмислює бажання, символічну владу та ідеологічну фантазію, створюючи контрапункт до більш історично-генеалогічного методу Фуко. Тоді як Фуко наголошує на </w:t>
      </w:r>
      <w:proofErr w:type="spellStart"/>
      <w:r w:rsidRPr="00DF18DF">
        <w:rPr>
          <w:rFonts w:ascii="Times New Roman" w:eastAsia="Times New Roman" w:hAnsi="Times New Roman" w:cs="Times New Roman"/>
          <w:sz w:val="24"/>
          <w:szCs w:val="24"/>
          <w:lang w:val="uk-UA"/>
        </w:rPr>
        <w:t>трансформативній</w:t>
      </w:r>
      <w:proofErr w:type="spellEnd"/>
      <w:r w:rsidRPr="00DF18DF">
        <w:rPr>
          <w:rFonts w:ascii="Times New Roman" w:eastAsia="Times New Roman" w:hAnsi="Times New Roman" w:cs="Times New Roman"/>
          <w:sz w:val="24"/>
          <w:szCs w:val="24"/>
          <w:lang w:val="uk-UA"/>
        </w:rPr>
        <w:t xml:space="preserve"> взаємодії «я» з істиною,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підкреслює, як ідеологія структурує несвідоме бажання та обмежує свободу, навіть — або особливо — під виглядом самовизначення.</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У цьому відношенні порівняння </w:t>
      </w:r>
      <w:r w:rsidRPr="00DF18DF">
        <w:rPr>
          <w:rFonts w:ascii="Times New Roman" w:eastAsia="Times New Roman" w:hAnsi="Times New Roman" w:cs="Times New Roman"/>
          <w:i/>
          <w:iCs/>
          <w:sz w:val="24"/>
          <w:szCs w:val="24"/>
          <w:lang w:val="uk-UA"/>
        </w:rPr>
        <w:t xml:space="preserve">технологій «я» </w:t>
      </w:r>
      <w:r w:rsidRPr="00DF18DF">
        <w:rPr>
          <w:rFonts w:ascii="Times New Roman" w:eastAsia="Times New Roman" w:hAnsi="Times New Roman" w:cs="Times New Roman"/>
          <w:sz w:val="24"/>
          <w:szCs w:val="24"/>
          <w:lang w:val="uk-UA"/>
        </w:rPr>
        <w:t xml:space="preserve">Фуко з критикою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ідеологічної інтерпеляції в умовах пізнього капіталізму дозволяє отримати більш глибоке антропологічне розуміння того, як формується, оскаржується та комерціалізується етична суб’єктивність. Воно також висвітлює напруження між автономією та символічним обмеженням, естетичним </w:t>
      </w:r>
      <w:proofErr w:type="spellStart"/>
      <w:r w:rsidRPr="00DF18DF">
        <w:rPr>
          <w:rFonts w:ascii="Times New Roman" w:eastAsia="Times New Roman" w:hAnsi="Times New Roman" w:cs="Times New Roman"/>
          <w:sz w:val="24"/>
          <w:szCs w:val="24"/>
          <w:lang w:val="uk-UA"/>
        </w:rPr>
        <w:t>самоформуванням</w:t>
      </w:r>
      <w:proofErr w:type="spellEnd"/>
      <w:r w:rsidRPr="00DF18DF">
        <w:rPr>
          <w:rFonts w:ascii="Times New Roman" w:eastAsia="Times New Roman" w:hAnsi="Times New Roman" w:cs="Times New Roman"/>
          <w:sz w:val="24"/>
          <w:szCs w:val="24"/>
          <w:lang w:val="uk-UA"/>
        </w:rPr>
        <w:t xml:space="preserve"> та структурним домінуванням, стародавньою турботою про «я» та сучасним управлінням «я».</w:t>
      </w:r>
    </w:p>
    <w:p w:rsidR="000C3C0C" w:rsidRPr="00DF18DF" w:rsidRDefault="00DF18DF">
      <w:pPr>
        <w:jc w:val="center"/>
        <w:rPr>
          <w:lang w:val="uk-UA"/>
        </w:rPr>
      </w:pPr>
      <w:r w:rsidRPr="00DF18DF">
        <w:rPr>
          <w:lang w:val="uk-UA"/>
        </w:rPr>
        <w:pict>
          <v:rect id="_x0000_i1026" style="width:481.95pt;height:3pt" o:hralign="center" o:hrstd="t" o:hr="t" fillcolor="gray" stroked="f">
            <v:path strokeok="f"/>
          </v:rect>
        </w:pict>
      </w:r>
    </w:p>
    <w:p w:rsidR="000C3C0C" w:rsidRPr="00DF18DF" w:rsidRDefault="004D6618">
      <w:pPr>
        <w:spacing w:line="240" w:lineRule="auto"/>
        <w:ind w:firstLine="567"/>
        <w:jc w:val="center"/>
        <w:outlineLvl w:val="2"/>
        <w:rPr>
          <w:sz w:val="24"/>
          <w:szCs w:val="24"/>
          <w:lang w:val="uk-UA"/>
        </w:rPr>
      </w:pPr>
      <w:r w:rsidRPr="00DF18DF">
        <w:rPr>
          <w:rFonts w:ascii="Times New Roman" w:eastAsia="Times New Roman" w:hAnsi="Times New Roman" w:cs="Times New Roman"/>
          <w:b/>
          <w:bCs/>
          <w:sz w:val="24"/>
          <w:szCs w:val="24"/>
          <w:lang w:val="uk-UA"/>
        </w:rPr>
        <w:t>Мета</w:t>
      </w:r>
    </w:p>
    <w:p w:rsidR="000C3C0C" w:rsidRPr="00DF18DF" w:rsidRDefault="000C3C0C">
      <w:pPr>
        <w:spacing w:line="240" w:lineRule="auto"/>
        <w:ind w:firstLine="567"/>
        <w:jc w:val="center"/>
        <w:outlineLvl w:val="2"/>
        <w:rPr>
          <w:rFonts w:ascii="Times New Roman" w:eastAsia="Times New Roman" w:hAnsi="Times New Roman" w:cs="Times New Roman"/>
          <w:b/>
          <w:bCs/>
          <w:sz w:val="24"/>
          <w:szCs w:val="24"/>
          <w:lang w:val="uk-UA"/>
        </w:rPr>
      </w:pP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Метою цього дослідження є реконструкція концепції </w:t>
      </w:r>
      <w:r w:rsidRPr="00DF18DF">
        <w:rPr>
          <w:rFonts w:ascii="Times New Roman" w:eastAsia="Times New Roman" w:hAnsi="Times New Roman" w:cs="Times New Roman"/>
          <w:i/>
          <w:iCs/>
          <w:sz w:val="24"/>
          <w:szCs w:val="24"/>
          <w:lang w:val="uk-UA"/>
        </w:rPr>
        <w:t xml:space="preserve">технологій </w:t>
      </w:r>
      <w:proofErr w:type="spellStart"/>
      <w:r w:rsidRPr="00DF18DF">
        <w:rPr>
          <w:rFonts w:ascii="Times New Roman" w:eastAsia="Times New Roman" w:hAnsi="Times New Roman" w:cs="Times New Roman"/>
          <w:i/>
          <w:iCs/>
          <w:sz w:val="24"/>
          <w:szCs w:val="24"/>
          <w:lang w:val="uk-UA"/>
        </w:rPr>
        <w:t>самості</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Мішеля Фуко у світлі її давніх філософських витоків та критична оцінка її значущості для розуміння сучасної суб’єктивності в умовах неолібералізму. Це передбачає порівняльний аналіз </w:t>
      </w:r>
      <w:proofErr w:type="spellStart"/>
      <w:r w:rsidRPr="00DF18DF">
        <w:rPr>
          <w:rFonts w:ascii="Times New Roman" w:eastAsia="Times New Roman" w:hAnsi="Times New Roman" w:cs="Times New Roman"/>
          <w:sz w:val="24"/>
          <w:szCs w:val="24"/>
          <w:lang w:val="uk-UA"/>
        </w:rPr>
        <w:t>лаканіансько-марксистської</w:t>
      </w:r>
      <w:proofErr w:type="spellEnd"/>
      <w:r w:rsidRPr="00DF18DF">
        <w:rPr>
          <w:rFonts w:ascii="Times New Roman" w:eastAsia="Times New Roman" w:hAnsi="Times New Roman" w:cs="Times New Roman"/>
          <w:sz w:val="24"/>
          <w:szCs w:val="24"/>
          <w:lang w:val="uk-UA"/>
        </w:rPr>
        <w:t xml:space="preserve"> критики ідеології </w:t>
      </w:r>
      <w:proofErr w:type="spellStart"/>
      <w:r w:rsidRPr="00DF18DF">
        <w:rPr>
          <w:rFonts w:ascii="Times New Roman" w:eastAsia="Times New Roman" w:hAnsi="Times New Roman" w:cs="Times New Roman"/>
          <w:sz w:val="24"/>
          <w:szCs w:val="24"/>
          <w:lang w:val="uk-UA"/>
        </w:rPr>
        <w:t>Славоя</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яка ставить під сумнів акцент Фуко на </w:t>
      </w:r>
      <w:proofErr w:type="spellStart"/>
      <w:r w:rsidRPr="00DF18DF">
        <w:rPr>
          <w:rFonts w:ascii="Times New Roman" w:eastAsia="Times New Roman" w:hAnsi="Times New Roman" w:cs="Times New Roman"/>
          <w:sz w:val="24"/>
          <w:szCs w:val="24"/>
          <w:lang w:val="uk-UA"/>
        </w:rPr>
        <w:t>самоформуванні</w:t>
      </w:r>
      <w:proofErr w:type="spellEnd"/>
      <w:r w:rsidRPr="00DF18DF">
        <w:rPr>
          <w:rFonts w:ascii="Times New Roman" w:eastAsia="Times New Roman" w:hAnsi="Times New Roman" w:cs="Times New Roman"/>
          <w:sz w:val="24"/>
          <w:szCs w:val="24"/>
          <w:lang w:val="uk-UA"/>
        </w:rPr>
        <w:t xml:space="preserve">, викриваючи несвідомі </w:t>
      </w:r>
      <w:proofErr w:type="spellStart"/>
      <w:r w:rsidRPr="00DF18DF">
        <w:rPr>
          <w:rFonts w:ascii="Times New Roman" w:eastAsia="Times New Roman" w:hAnsi="Times New Roman" w:cs="Times New Roman"/>
          <w:sz w:val="24"/>
          <w:szCs w:val="24"/>
          <w:lang w:val="uk-UA"/>
        </w:rPr>
        <w:t>лібідні</w:t>
      </w:r>
      <w:proofErr w:type="spellEnd"/>
      <w:r w:rsidRPr="00DF18DF">
        <w:rPr>
          <w:rFonts w:ascii="Times New Roman" w:eastAsia="Times New Roman" w:hAnsi="Times New Roman" w:cs="Times New Roman"/>
          <w:sz w:val="24"/>
          <w:szCs w:val="24"/>
          <w:lang w:val="uk-UA"/>
        </w:rPr>
        <w:t xml:space="preserve"> механізми, що структурують свободу, бажання та </w:t>
      </w:r>
      <w:proofErr w:type="spellStart"/>
      <w:r w:rsidRPr="00DF18DF">
        <w:rPr>
          <w:rFonts w:ascii="Times New Roman" w:eastAsia="Times New Roman" w:hAnsi="Times New Roman" w:cs="Times New Roman"/>
          <w:sz w:val="24"/>
          <w:szCs w:val="24"/>
          <w:lang w:val="uk-UA"/>
        </w:rPr>
        <w:t>самовідношення</w:t>
      </w:r>
      <w:proofErr w:type="spellEnd"/>
      <w:r w:rsidRPr="00DF18DF">
        <w:rPr>
          <w:rFonts w:ascii="Times New Roman" w:eastAsia="Times New Roman" w:hAnsi="Times New Roman" w:cs="Times New Roman"/>
          <w:sz w:val="24"/>
          <w:szCs w:val="24"/>
          <w:lang w:val="uk-UA"/>
        </w:rPr>
        <w:t xml:space="preserve">. Дослідження має на меті з’ясувати, як ці дві теоретичні рамки — одна генеалогічно-історична, інша психоаналітично-ідеологічна — можуть разом пролити світло як на емансипаційний потенціал, так і на ідеологічне захоплення практиками </w:t>
      </w:r>
      <w:proofErr w:type="spellStart"/>
      <w:r w:rsidRPr="00DF18DF">
        <w:rPr>
          <w:rFonts w:ascii="Times New Roman" w:eastAsia="Times New Roman" w:hAnsi="Times New Roman" w:cs="Times New Roman"/>
          <w:sz w:val="24"/>
          <w:szCs w:val="24"/>
          <w:lang w:val="uk-UA"/>
        </w:rPr>
        <w:t>самості</w:t>
      </w:r>
      <w:proofErr w:type="spellEnd"/>
      <w:r w:rsidRPr="00DF18DF">
        <w:rPr>
          <w:rFonts w:ascii="Times New Roman" w:eastAsia="Times New Roman" w:hAnsi="Times New Roman" w:cs="Times New Roman"/>
          <w:sz w:val="24"/>
          <w:szCs w:val="24"/>
          <w:lang w:val="uk-UA"/>
        </w:rPr>
        <w:t xml:space="preserve"> в </w:t>
      </w:r>
      <w:proofErr w:type="spellStart"/>
      <w:r w:rsidRPr="00DF18DF">
        <w:rPr>
          <w:rFonts w:ascii="Times New Roman" w:eastAsia="Times New Roman" w:hAnsi="Times New Roman" w:cs="Times New Roman"/>
          <w:sz w:val="24"/>
          <w:szCs w:val="24"/>
          <w:lang w:val="uk-UA"/>
        </w:rPr>
        <w:t>пізньокапіталістичних</w:t>
      </w:r>
      <w:proofErr w:type="spellEnd"/>
      <w:r w:rsidRPr="00DF18DF">
        <w:rPr>
          <w:rFonts w:ascii="Times New Roman" w:eastAsia="Times New Roman" w:hAnsi="Times New Roman" w:cs="Times New Roman"/>
          <w:sz w:val="24"/>
          <w:szCs w:val="24"/>
          <w:lang w:val="uk-UA"/>
        </w:rPr>
        <w:t xml:space="preserve"> суспільствах.</w:t>
      </w:r>
    </w:p>
    <w:p w:rsidR="000C3C0C" w:rsidRPr="00DF18DF" w:rsidRDefault="00DF18DF">
      <w:pPr>
        <w:jc w:val="center"/>
        <w:rPr>
          <w:lang w:val="uk-UA"/>
        </w:rPr>
      </w:pPr>
      <w:r w:rsidRPr="00DF18DF">
        <w:rPr>
          <w:lang w:val="uk-UA"/>
        </w:rPr>
        <w:pict>
          <v:rect id="_x0000_i1027" style="width:481.95pt;height:3pt" o:hralign="center" o:hrstd="t" o:hr="t" fillcolor="gray" stroked="f">
            <v:path strokeok="f"/>
          </v:rect>
        </w:pict>
      </w:r>
    </w:p>
    <w:p w:rsidR="000C3C0C" w:rsidRPr="00DF18DF" w:rsidRDefault="00EF61BB">
      <w:pPr>
        <w:spacing w:line="240" w:lineRule="auto"/>
        <w:ind w:firstLine="567"/>
        <w:jc w:val="center"/>
        <w:outlineLvl w:val="1"/>
        <w:rPr>
          <w:sz w:val="24"/>
          <w:szCs w:val="24"/>
          <w:lang w:val="uk-UA"/>
        </w:rPr>
      </w:pPr>
      <w:r w:rsidRPr="00DF18DF">
        <w:rPr>
          <w:rFonts w:ascii="Times New Roman" w:eastAsia="Times New Roman" w:hAnsi="Times New Roman" w:cs="Times New Roman"/>
          <w:b/>
          <w:bCs/>
          <w:sz w:val="24"/>
          <w:szCs w:val="24"/>
          <w:lang w:val="uk-UA"/>
        </w:rPr>
        <w:t>Виклад основного матеріалу</w:t>
      </w:r>
    </w:p>
    <w:p w:rsidR="000C3C0C" w:rsidRPr="00DF18DF" w:rsidRDefault="000C3C0C">
      <w:pPr>
        <w:spacing w:line="240" w:lineRule="auto"/>
        <w:ind w:firstLine="567"/>
        <w:jc w:val="center"/>
        <w:outlineLvl w:val="1"/>
        <w:rPr>
          <w:rFonts w:ascii="Times New Roman" w:eastAsia="Times New Roman" w:hAnsi="Times New Roman" w:cs="Times New Roman"/>
          <w:b/>
          <w:bCs/>
          <w:sz w:val="24"/>
          <w:szCs w:val="24"/>
          <w:lang w:val="uk-UA"/>
        </w:rPr>
      </w:pPr>
    </w:p>
    <w:p w:rsidR="000C3C0C" w:rsidRPr="00DF18DF" w:rsidRDefault="004D6618">
      <w:pPr>
        <w:spacing w:line="240" w:lineRule="auto"/>
        <w:ind w:firstLine="567"/>
        <w:jc w:val="both"/>
        <w:outlineLvl w:val="2"/>
        <w:rPr>
          <w:sz w:val="24"/>
          <w:szCs w:val="24"/>
          <w:lang w:val="uk-UA"/>
        </w:rPr>
      </w:pPr>
      <w:r w:rsidRPr="00DF18DF">
        <w:rPr>
          <w:rFonts w:ascii="Times New Roman" w:eastAsia="Times New Roman" w:hAnsi="Times New Roman" w:cs="Times New Roman"/>
          <w:b/>
          <w:bCs/>
          <w:sz w:val="24"/>
          <w:szCs w:val="24"/>
          <w:lang w:val="uk-UA"/>
        </w:rPr>
        <w:t xml:space="preserve">1. </w:t>
      </w:r>
      <w:proofErr w:type="spellStart"/>
      <w:r w:rsidRPr="00DF18DF">
        <w:rPr>
          <w:rFonts w:ascii="Times New Roman" w:eastAsia="Times New Roman" w:hAnsi="Times New Roman" w:cs="Times New Roman"/>
          <w:b/>
          <w:bCs/>
          <w:i/>
          <w:iCs/>
          <w:sz w:val="24"/>
          <w:szCs w:val="24"/>
          <w:lang w:val="uk-UA"/>
        </w:rPr>
        <w:t>Epimeleia</w:t>
      </w:r>
      <w:proofErr w:type="spellEnd"/>
      <w:r w:rsidRPr="00DF18DF">
        <w:rPr>
          <w:rFonts w:ascii="Times New Roman" w:eastAsia="Times New Roman" w:hAnsi="Times New Roman" w:cs="Times New Roman"/>
          <w:b/>
          <w:bCs/>
          <w:i/>
          <w:iCs/>
          <w:sz w:val="24"/>
          <w:szCs w:val="24"/>
          <w:lang w:val="uk-UA"/>
        </w:rPr>
        <w:t xml:space="preserve"> </w:t>
      </w:r>
      <w:proofErr w:type="spellStart"/>
      <w:r w:rsidRPr="00DF18DF">
        <w:rPr>
          <w:rFonts w:ascii="Times New Roman" w:eastAsia="Times New Roman" w:hAnsi="Times New Roman" w:cs="Times New Roman"/>
          <w:b/>
          <w:bCs/>
          <w:i/>
          <w:iCs/>
          <w:sz w:val="24"/>
          <w:szCs w:val="24"/>
          <w:lang w:val="uk-UA"/>
        </w:rPr>
        <w:t>heautou</w:t>
      </w:r>
      <w:proofErr w:type="spellEnd"/>
      <w:r w:rsidRPr="00DF18DF">
        <w:rPr>
          <w:rFonts w:ascii="Times New Roman" w:eastAsia="Times New Roman" w:hAnsi="Times New Roman" w:cs="Times New Roman"/>
          <w:b/>
          <w:bCs/>
          <w:i/>
          <w:iCs/>
          <w:sz w:val="24"/>
          <w:szCs w:val="24"/>
          <w:lang w:val="uk-UA"/>
        </w:rPr>
        <w:t xml:space="preserve"> </w:t>
      </w:r>
      <w:r w:rsidRPr="00DF18DF">
        <w:rPr>
          <w:rFonts w:ascii="Times New Roman" w:eastAsia="Times New Roman" w:hAnsi="Times New Roman" w:cs="Times New Roman"/>
          <w:b/>
          <w:bCs/>
          <w:sz w:val="24"/>
          <w:szCs w:val="24"/>
          <w:lang w:val="uk-UA"/>
        </w:rPr>
        <w:t xml:space="preserve">як первинна матриця етичного </w:t>
      </w:r>
      <w:proofErr w:type="spellStart"/>
      <w:r w:rsidRPr="00DF18DF">
        <w:rPr>
          <w:rFonts w:ascii="Times New Roman" w:eastAsia="Times New Roman" w:hAnsi="Times New Roman" w:cs="Times New Roman"/>
          <w:b/>
          <w:bCs/>
          <w:sz w:val="24"/>
          <w:szCs w:val="24"/>
          <w:lang w:val="uk-UA"/>
        </w:rPr>
        <w:t>самоутворення</w:t>
      </w:r>
      <w:proofErr w:type="spellEnd"/>
    </w:p>
    <w:p w:rsidR="000C3C0C" w:rsidRPr="00DF18DF" w:rsidRDefault="000C3C0C">
      <w:pPr>
        <w:spacing w:line="240" w:lineRule="auto"/>
        <w:ind w:firstLine="567"/>
        <w:jc w:val="both"/>
        <w:outlineLvl w:val="2"/>
        <w:rPr>
          <w:rFonts w:ascii="Times New Roman" w:eastAsia="Times New Roman" w:hAnsi="Times New Roman" w:cs="Times New Roman"/>
          <w:b/>
          <w:bCs/>
          <w:sz w:val="24"/>
          <w:szCs w:val="24"/>
          <w:lang w:val="uk-UA"/>
        </w:rPr>
      </w:pP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У своїх пізніх лекціях у Колежі де Франс (1982–1984) та в </w:t>
      </w:r>
      <w:r w:rsidRPr="00DF18DF">
        <w:rPr>
          <w:rFonts w:ascii="Times New Roman" w:eastAsia="Times New Roman" w:hAnsi="Times New Roman" w:cs="Times New Roman"/>
          <w:i/>
          <w:iCs/>
          <w:sz w:val="24"/>
          <w:szCs w:val="24"/>
          <w:lang w:val="uk-UA"/>
        </w:rPr>
        <w:t>праці «Турбота про себе</w:t>
      </w:r>
      <w:r w:rsidRPr="00DF18DF">
        <w:rPr>
          <w:rFonts w:ascii="Times New Roman" w:eastAsia="Times New Roman" w:hAnsi="Times New Roman" w:cs="Times New Roman"/>
          <w:sz w:val="24"/>
          <w:szCs w:val="24"/>
          <w:lang w:val="uk-UA"/>
        </w:rPr>
        <w:t>» (</w:t>
      </w:r>
      <w:proofErr w:type="spellStart"/>
      <w:r w:rsidRPr="00DF18DF">
        <w:rPr>
          <w:rFonts w:ascii="Times New Roman" w:eastAsia="Times New Roman" w:hAnsi="Times New Roman" w:cs="Times New Roman"/>
          <w:i/>
          <w:iCs/>
          <w:sz w:val="24"/>
          <w:szCs w:val="24"/>
          <w:lang w:val="uk-UA"/>
        </w:rPr>
        <w:t>Histoire</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de</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la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sexualité</w:t>
      </w:r>
      <w:proofErr w:type="spellEnd"/>
      <w:r w:rsidRPr="00DF18DF">
        <w:rPr>
          <w:rFonts w:ascii="Times New Roman" w:eastAsia="Times New Roman" w:hAnsi="Times New Roman" w:cs="Times New Roman"/>
          <w:sz w:val="24"/>
          <w:szCs w:val="24"/>
          <w:lang w:val="uk-UA"/>
        </w:rPr>
        <w:t xml:space="preserve">, т. III) Мішель Фуко (1984, 2005) рішуче переорієнтовує філософську антропологію з аналізу дисциплінарних інституцій на дослідження практик, за допомогою яких суб’єкт активно формує себе. Центральне місце тут займає грецьке поняття </w:t>
      </w:r>
      <w:r w:rsidRPr="00DF18DF">
        <w:rPr>
          <w:rFonts w:ascii="Times New Roman" w:eastAsia="Times New Roman" w:hAnsi="Times New Roman" w:cs="Times New Roman"/>
          <w:i/>
          <w:iCs/>
          <w:sz w:val="24"/>
          <w:szCs w:val="24"/>
          <w:lang w:val="uk-UA"/>
        </w:rPr>
        <w:t xml:space="preserve">ἐπιμέλεια ἑαυτοῦ </w:t>
      </w:r>
      <w:r w:rsidRPr="00DF18DF">
        <w:rPr>
          <w:rFonts w:ascii="Times New Roman" w:eastAsia="Times New Roman" w:hAnsi="Times New Roman" w:cs="Times New Roman"/>
          <w:sz w:val="24"/>
          <w:szCs w:val="24"/>
          <w:lang w:val="uk-UA"/>
        </w:rPr>
        <w:t>(</w:t>
      </w:r>
      <w:proofErr w:type="spellStart"/>
      <w:r w:rsidRPr="00DF18DF">
        <w:rPr>
          <w:rFonts w:ascii="Times New Roman" w:eastAsia="Times New Roman" w:hAnsi="Times New Roman" w:cs="Times New Roman"/>
          <w:i/>
          <w:iCs/>
          <w:sz w:val="24"/>
          <w:szCs w:val="24"/>
          <w:lang w:val="uk-UA"/>
        </w:rPr>
        <w:t>epimeleia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heautou</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 турбота про себе), яке передує дельфійській максимі </w:t>
      </w:r>
      <w:r w:rsidRPr="00DF18DF">
        <w:rPr>
          <w:rFonts w:ascii="Times New Roman" w:eastAsia="Times New Roman" w:hAnsi="Times New Roman" w:cs="Times New Roman"/>
          <w:i/>
          <w:iCs/>
          <w:sz w:val="24"/>
          <w:szCs w:val="24"/>
          <w:lang w:val="uk-UA"/>
        </w:rPr>
        <w:t xml:space="preserve">γνῶθι σεαυτόν </w:t>
      </w:r>
      <w:r w:rsidRPr="00DF18DF">
        <w:rPr>
          <w:rFonts w:ascii="Times New Roman" w:eastAsia="Times New Roman" w:hAnsi="Times New Roman" w:cs="Times New Roman"/>
          <w:sz w:val="24"/>
          <w:szCs w:val="24"/>
          <w:lang w:val="uk-UA"/>
        </w:rPr>
        <w:t>(</w:t>
      </w:r>
      <w:proofErr w:type="spellStart"/>
      <w:r w:rsidRPr="00DF18DF">
        <w:rPr>
          <w:rFonts w:ascii="Times New Roman" w:eastAsia="Times New Roman" w:hAnsi="Times New Roman" w:cs="Times New Roman"/>
          <w:i/>
          <w:iCs/>
          <w:sz w:val="24"/>
          <w:szCs w:val="24"/>
          <w:lang w:val="uk-UA"/>
        </w:rPr>
        <w:t>gnōthi</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seauton</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пізнай себе). Як продемонстрував П’єр Адо (1995), в античності самопізнання було лише одним із компонентів ширшої практики турботи про себе.</w:t>
      </w:r>
    </w:p>
    <w:p w:rsidR="00FC5E0C" w:rsidRPr="00DF18DF" w:rsidRDefault="004D6618" w:rsidP="00FC5E0C">
      <w:pPr>
        <w:spacing w:line="240" w:lineRule="auto"/>
        <w:ind w:firstLine="567"/>
        <w:jc w:val="both"/>
        <w:rPr>
          <w:sz w:val="24"/>
          <w:szCs w:val="24"/>
          <w:lang w:val="ru-RU"/>
        </w:rPr>
      </w:pPr>
      <w:r w:rsidRPr="00DF18DF">
        <w:rPr>
          <w:rFonts w:ascii="Times New Roman" w:eastAsia="Times New Roman" w:hAnsi="Times New Roman" w:cs="Times New Roman"/>
          <w:sz w:val="24"/>
          <w:szCs w:val="24"/>
          <w:lang w:val="uk-UA"/>
        </w:rPr>
        <w:t>Ці практики (</w:t>
      </w:r>
      <w:r w:rsidRPr="00DF18DF">
        <w:rPr>
          <w:rFonts w:ascii="Times New Roman" w:eastAsia="Times New Roman" w:hAnsi="Times New Roman" w:cs="Times New Roman"/>
          <w:i/>
          <w:iCs/>
          <w:sz w:val="24"/>
          <w:szCs w:val="24"/>
          <w:lang w:val="uk-UA"/>
        </w:rPr>
        <w:t>τέχναι</w:t>
      </w:r>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i/>
          <w:iCs/>
          <w:sz w:val="24"/>
          <w:szCs w:val="24"/>
          <w:lang w:val="uk-UA"/>
        </w:rPr>
        <w:t>askēseis</w:t>
      </w:r>
      <w:proofErr w:type="spellEnd"/>
      <w:r w:rsidRPr="00DF18DF">
        <w:rPr>
          <w:rFonts w:ascii="Times New Roman" w:eastAsia="Times New Roman" w:hAnsi="Times New Roman" w:cs="Times New Roman"/>
          <w:sz w:val="24"/>
          <w:szCs w:val="24"/>
          <w:lang w:val="uk-UA"/>
        </w:rPr>
        <w:t xml:space="preserve">) були одночасно індивідуальними і політичними, складаючи </w:t>
      </w:r>
      <w:proofErr w:type="spellStart"/>
      <w:r w:rsidRPr="00DF18DF">
        <w:rPr>
          <w:rFonts w:ascii="Times New Roman" w:eastAsia="Times New Roman" w:hAnsi="Times New Roman" w:cs="Times New Roman"/>
          <w:i/>
          <w:iCs/>
          <w:sz w:val="24"/>
          <w:szCs w:val="24"/>
          <w:lang w:val="uk-UA"/>
        </w:rPr>
        <w:t>oikonomia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tou</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biou</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(οἰκονομία τοῦ βίου) — управління своїм способом життя — в якому етичне самовладання було нерозривно пов'язане з політичною спроможністю. </w:t>
      </w:r>
      <w:r w:rsidR="00FC5E0C" w:rsidRPr="00DF18DF">
        <w:rPr>
          <w:rFonts w:ascii="Times New Roman" w:eastAsia="Times New Roman" w:hAnsi="Times New Roman" w:cs="Times New Roman"/>
          <w:sz w:val="24"/>
          <w:szCs w:val="24"/>
          <w:lang w:val="uk-UA"/>
        </w:rPr>
        <w:t xml:space="preserve">Основні техніки включали: </w:t>
      </w:r>
      <w:r w:rsidR="00FC5E0C" w:rsidRPr="00DF18DF">
        <w:rPr>
          <w:rFonts w:ascii="Times New Roman" w:eastAsia="Times New Roman" w:hAnsi="Times New Roman" w:cs="Times New Roman"/>
          <w:b/>
          <w:bCs/>
          <w:sz w:val="24"/>
          <w:szCs w:val="24"/>
          <w:lang w:val="uk-UA"/>
        </w:rPr>
        <w:t xml:space="preserve">Регулювання бажань </w:t>
      </w:r>
      <w:r w:rsidR="00FC5E0C" w:rsidRPr="00DF18DF">
        <w:rPr>
          <w:rFonts w:ascii="Times New Roman" w:eastAsia="Times New Roman" w:hAnsi="Times New Roman" w:cs="Times New Roman"/>
          <w:sz w:val="24"/>
          <w:szCs w:val="24"/>
          <w:lang w:val="uk-UA"/>
        </w:rPr>
        <w:t>(</w:t>
      </w:r>
      <w:proofErr w:type="spellStart"/>
      <w:r w:rsidR="00FC5E0C" w:rsidRPr="00DF18DF">
        <w:rPr>
          <w:rFonts w:ascii="Times New Roman" w:eastAsia="Times New Roman" w:hAnsi="Times New Roman" w:cs="Times New Roman"/>
          <w:i/>
          <w:iCs/>
          <w:sz w:val="24"/>
          <w:szCs w:val="24"/>
        </w:rPr>
        <w:t>ἐγκράτει</w:t>
      </w:r>
      <w:proofErr w:type="spellEnd"/>
      <w:r w:rsidR="00FC5E0C" w:rsidRPr="00DF18DF">
        <w:rPr>
          <w:rFonts w:ascii="Times New Roman" w:eastAsia="Times New Roman" w:hAnsi="Times New Roman" w:cs="Times New Roman"/>
          <w:i/>
          <w:iCs/>
          <w:sz w:val="24"/>
          <w:szCs w:val="24"/>
        </w:rPr>
        <w:t>α</w:t>
      </w:r>
      <w:r w:rsidR="00FC5E0C" w:rsidRPr="00DF18DF">
        <w:rPr>
          <w:rFonts w:ascii="Times New Roman" w:eastAsia="Times New Roman" w:hAnsi="Times New Roman" w:cs="Times New Roman"/>
          <w:i/>
          <w:iCs/>
          <w:sz w:val="24"/>
          <w:szCs w:val="24"/>
          <w:lang w:val="uk-UA"/>
        </w:rPr>
        <w:t xml:space="preserve"> </w:t>
      </w:r>
      <w:r w:rsidR="00FC5E0C" w:rsidRPr="00DF18DF">
        <w:rPr>
          <w:rFonts w:ascii="Times New Roman" w:eastAsia="Times New Roman" w:hAnsi="Times New Roman" w:cs="Times New Roman"/>
          <w:sz w:val="24"/>
          <w:szCs w:val="24"/>
          <w:lang w:val="uk-UA"/>
        </w:rPr>
        <w:t xml:space="preserve">— </w:t>
      </w:r>
      <w:proofErr w:type="spellStart"/>
      <w:r w:rsidR="00FC5E0C" w:rsidRPr="00DF18DF">
        <w:rPr>
          <w:rFonts w:ascii="Times New Roman" w:eastAsia="Times New Roman" w:hAnsi="Times New Roman" w:cs="Times New Roman"/>
          <w:i/>
          <w:iCs/>
          <w:sz w:val="24"/>
          <w:szCs w:val="24"/>
        </w:rPr>
        <w:t>enkrateia</w:t>
      </w:r>
      <w:proofErr w:type="spellEnd"/>
      <w:r w:rsidR="00FC5E0C" w:rsidRPr="00DF18DF">
        <w:rPr>
          <w:rFonts w:ascii="Times New Roman" w:eastAsia="Times New Roman" w:hAnsi="Times New Roman" w:cs="Times New Roman"/>
          <w:sz w:val="24"/>
          <w:szCs w:val="24"/>
          <w:lang w:val="uk-UA"/>
        </w:rPr>
        <w:t xml:space="preserve">), що включало як фізичну, так і емоційну дисципліну. </w:t>
      </w:r>
      <w:r w:rsidR="00FC5E0C" w:rsidRPr="00DF18DF">
        <w:rPr>
          <w:rFonts w:ascii="Times New Roman" w:eastAsia="Times New Roman" w:hAnsi="Times New Roman" w:cs="Times New Roman"/>
          <w:b/>
          <w:bCs/>
          <w:sz w:val="24"/>
          <w:szCs w:val="24"/>
          <w:lang w:val="uk-UA"/>
        </w:rPr>
        <w:t xml:space="preserve">Медитація про смерть </w:t>
      </w:r>
      <w:r w:rsidR="00FC5E0C" w:rsidRPr="00DF18DF">
        <w:rPr>
          <w:rFonts w:ascii="Times New Roman" w:eastAsia="Times New Roman" w:hAnsi="Times New Roman" w:cs="Times New Roman"/>
          <w:sz w:val="24"/>
          <w:szCs w:val="24"/>
          <w:lang w:val="uk-UA"/>
        </w:rPr>
        <w:t>(</w:t>
      </w:r>
      <w:proofErr w:type="spellStart"/>
      <w:r w:rsidR="00FC5E0C" w:rsidRPr="00DF18DF">
        <w:rPr>
          <w:rFonts w:ascii="Times New Roman" w:eastAsia="Times New Roman" w:hAnsi="Times New Roman" w:cs="Times New Roman"/>
          <w:i/>
          <w:iCs/>
          <w:sz w:val="24"/>
          <w:szCs w:val="24"/>
        </w:rPr>
        <w:t>μελέτη</w:t>
      </w:r>
      <w:proofErr w:type="spellEnd"/>
      <w:r w:rsidR="00FC5E0C" w:rsidRPr="00DF18DF">
        <w:rPr>
          <w:rFonts w:ascii="Times New Roman" w:eastAsia="Times New Roman" w:hAnsi="Times New Roman" w:cs="Times New Roman"/>
          <w:i/>
          <w:iCs/>
          <w:sz w:val="24"/>
          <w:szCs w:val="24"/>
          <w:lang w:val="uk-UA"/>
        </w:rPr>
        <w:t xml:space="preserve"> </w:t>
      </w:r>
      <w:r w:rsidR="00FC5E0C" w:rsidRPr="00DF18DF">
        <w:rPr>
          <w:rFonts w:ascii="Times New Roman" w:eastAsia="Times New Roman" w:hAnsi="Times New Roman" w:cs="Times New Roman"/>
          <w:i/>
          <w:iCs/>
          <w:sz w:val="24"/>
          <w:szCs w:val="24"/>
        </w:rPr>
        <w:t>θα</w:t>
      </w:r>
      <w:proofErr w:type="spellStart"/>
      <w:r w:rsidR="00FC5E0C" w:rsidRPr="00DF18DF">
        <w:rPr>
          <w:rFonts w:ascii="Times New Roman" w:eastAsia="Times New Roman" w:hAnsi="Times New Roman" w:cs="Times New Roman"/>
          <w:i/>
          <w:iCs/>
          <w:sz w:val="24"/>
          <w:szCs w:val="24"/>
        </w:rPr>
        <w:t>νάτου</w:t>
      </w:r>
      <w:proofErr w:type="spellEnd"/>
      <w:r w:rsidR="00FC5E0C" w:rsidRPr="00DF18DF">
        <w:rPr>
          <w:rFonts w:ascii="Times New Roman" w:eastAsia="Times New Roman" w:hAnsi="Times New Roman" w:cs="Times New Roman"/>
          <w:i/>
          <w:iCs/>
          <w:sz w:val="24"/>
          <w:szCs w:val="24"/>
          <w:lang w:val="uk-UA"/>
        </w:rPr>
        <w:t xml:space="preserve"> </w:t>
      </w:r>
      <w:r w:rsidR="00FC5E0C" w:rsidRPr="00DF18DF">
        <w:rPr>
          <w:rFonts w:ascii="Times New Roman" w:eastAsia="Times New Roman" w:hAnsi="Times New Roman" w:cs="Times New Roman"/>
          <w:sz w:val="24"/>
          <w:szCs w:val="24"/>
          <w:lang w:val="uk-UA"/>
        </w:rPr>
        <w:t xml:space="preserve">— </w:t>
      </w:r>
      <w:proofErr w:type="spellStart"/>
      <w:r w:rsidR="00FC5E0C" w:rsidRPr="00DF18DF">
        <w:rPr>
          <w:rFonts w:ascii="Times New Roman" w:eastAsia="Times New Roman" w:hAnsi="Times New Roman" w:cs="Times New Roman"/>
          <w:i/>
          <w:iCs/>
          <w:sz w:val="24"/>
          <w:szCs w:val="24"/>
        </w:rPr>
        <w:t>melet</w:t>
      </w:r>
      <w:proofErr w:type="spellEnd"/>
      <w:r w:rsidR="00FC5E0C" w:rsidRPr="00DF18DF">
        <w:rPr>
          <w:rFonts w:ascii="Times New Roman" w:eastAsia="Times New Roman" w:hAnsi="Times New Roman" w:cs="Times New Roman"/>
          <w:i/>
          <w:iCs/>
          <w:sz w:val="24"/>
          <w:szCs w:val="24"/>
          <w:lang w:val="uk-UA"/>
        </w:rPr>
        <w:t xml:space="preserve">ē </w:t>
      </w:r>
      <w:proofErr w:type="spellStart"/>
      <w:r w:rsidR="00FC5E0C" w:rsidRPr="00DF18DF">
        <w:rPr>
          <w:rFonts w:ascii="Times New Roman" w:eastAsia="Times New Roman" w:hAnsi="Times New Roman" w:cs="Times New Roman"/>
          <w:i/>
          <w:iCs/>
          <w:sz w:val="24"/>
          <w:szCs w:val="24"/>
        </w:rPr>
        <w:t>thanatou</w:t>
      </w:r>
      <w:proofErr w:type="spellEnd"/>
      <w:r w:rsidR="00FC5E0C" w:rsidRPr="00DF18DF">
        <w:rPr>
          <w:rFonts w:ascii="Times New Roman" w:eastAsia="Times New Roman" w:hAnsi="Times New Roman" w:cs="Times New Roman"/>
          <w:i/>
          <w:iCs/>
          <w:sz w:val="24"/>
          <w:szCs w:val="24"/>
          <w:lang w:val="uk-UA"/>
        </w:rPr>
        <w:t>)</w:t>
      </w:r>
      <w:r w:rsidR="00FC5E0C" w:rsidRPr="00DF18DF">
        <w:rPr>
          <w:rFonts w:ascii="Times New Roman" w:eastAsia="Times New Roman" w:hAnsi="Times New Roman" w:cs="Times New Roman"/>
          <w:sz w:val="24"/>
          <w:szCs w:val="24"/>
          <w:lang w:val="uk-UA"/>
        </w:rPr>
        <w:t xml:space="preserve">, центральна в платонічній і стоїчній школах, що </w:t>
      </w:r>
      <w:proofErr w:type="spellStart"/>
      <w:r w:rsidR="00FC5E0C" w:rsidRPr="00DF18DF">
        <w:rPr>
          <w:rFonts w:ascii="Times New Roman" w:eastAsia="Times New Roman" w:hAnsi="Times New Roman" w:cs="Times New Roman"/>
          <w:sz w:val="24"/>
          <w:szCs w:val="24"/>
          <w:lang w:val="uk-UA"/>
        </w:rPr>
        <w:t>релятивізує</w:t>
      </w:r>
      <w:proofErr w:type="spellEnd"/>
      <w:r w:rsidR="00FC5E0C" w:rsidRPr="00DF18DF">
        <w:rPr>
          <w:rFonts w:ascii="Times New Roman" w:eastAsia="Times New Roman" w:hAnsi="Times New Roman" w:cs="Times New Roman"/>
          <w:sz w:val="24"/>
          <w:szCs w:val="24"/>
          <w:lang w:val="uk-UA"/>
        </w:rPr>
        <w:t xml:space="preserve"> мирські прив'язаності. </w:t>
      </w:r>
      <w:r w:rsidR="00FC5E0C" w:rsidRPr="00DF18DF">
        <w:rPr>
          <w:rFonts w:ascii="Times New Roman" w:eastAsia="Times New Roman" w:hAnsi="Times New Roman" w:cs="Times New Roman"/>
          <w:b/>
          <w:bCs/>
          <w:sz w:val="24"/>
          <w:szCs w:val="24"/>
          <w:lang w:val="uk-UA"/>
        </w:rPr>
        <w:t xml:space="preserve">Моральний облік </w:t>
      </w:r>
      <w:r w:rsidR="00FC5E0C" w:rsidRPr="00DF18DF">
        <w:rPr>
          <w:rFonts w:ascii="Times New Roman" w:eastAsia="Times New Roman" w:hAnsi="Times New Roman" w:cs="Times New Roman"/>
          <w:sz w:val="24"/>
          <w:szCs w:val="24"/>
          <w:lang w:val="uk-UA"/>
        </w:rPr>
        <w:t>(</w:t>
      </w:r>
      <w:proofErr w:type="spellStart"/>
      <w:r w:rsidR="00FC5E0C" w:rsidRPr="00DF18DF">
        <w:rPr>
          <w:rFonts w:ascii="Times New Roman" w:eastAsia="Times New Roman" w:hAnsi="Times New Roman" w:cs="Times New Roman"/>
          <w:i/>
          <w:iCs/>
          <w:sz w:val="24"/>
          <w:szCs w:val="24"/>
        </w:rPr>
        <w:t>λογισμός</w:t>
      </w:r>
      <w:proofErr w:type="spellEnd"/>
      <w:r w:rsidR="00FC5E0C" w:rsidRPr="00DF18DF">
        <w:rPr>
          <w:rFonts w:ascii="Times New Roman" w:eastAsia="Times New Roman" w:hAnsi="Times New Roman" w:cs="Times New Roman"/>
          <w:i/>
          <w:iCs/>
          <w:sz w:val="24"/>
          <w:szCs w:val="24"/>
          <w:lang w:val="uk-UA"/>
        </w:rPr>
        <w:t xml:space="preserve"> </w:t>
      </w:r>
      <w:r w:rsidR="00FC5E0C" w:rsidRPr="00DF18DF">
        <w:rPr>
          <w:rFonts w:ascii="Times New Roman" w:eastAsia="Times New Roman" w:hAnsi="Times New Roman" w:cs="Times New Roman"/>
          <w:sz w:val="24"/>
          <w:szCs w:val="24"/>
          <w:lang w:val="uk-UA"/>
        </w:rPr>
        <w:t xml:space="preserve">— </w:t>
      </w:r>
      <w:proofErr w:type="spellStart"/>
      <w:r w:rsidR="00FC5E0C" w:rsidRPr="00DF18DF">
        <w:rPr>
          <w:rFonts w:ascii="Times New Roman" w:eastAsia="Times New Roman" w:hAnsi="Times New Roman" w:cs="Times New Roman"/>
          <w:i/>
          <w:iCs/>
          <w:sz w:val="24"/>
          <w:szCs w:val="24"/>
        </w:rPr>
        <w:t>logismos</w:t>
      </w:r>
      <w:proofErr w:type="spellEnd"/>
      <w:r w:rsidR="00FC5E0C" w:rsidRPr="00DF18DF">
        <w:rPr>
          <w:rFonts w:ascii="Times New Roman" w:eastAsia="Times New Roman" w:hAnsi="Times New Roman" w:cs="Times New Roman"/>
          <w:i/>
          <w:iCs/>
          <w:sz w:val="24"/>
          <w:szCs w:val="24"/>
          <w:lang w:val="uk-UA"/>
        </w:rPr>
        <w:t>)</w:t>
      </w:r>
      <w:r w:rsidR="00FC5E0C" w:rsidRPr="00DF18DF">
        <w:rPr>
          <w:rFonts w:ascii="Times New Roman" w:eastAsia="Times New Roman" w:hAnsi="Times New Roman" w:cs="Times New Roman"/>
          <w:sz w:val="24"/>
          <w:szCs w:val="24"/>
          <w:lang w:val="uk-UA"/>
        </w:rPr>
        <w:t>, записаний в</w:t>
      </w:r>
      <w:r w:rsidR="00FC5E0C" w:rsidRPr="00DF18DF">
        <w:rPr>
          <w:rFonts w:ascii="Times New Roman" w:eastAsia="Times New Roman" w:hAnsi="Times New Roman" w:cs="Times New Roman"/>
          <w:i/>
          <w:iCs/>
          <w:sz w:val="24"/>
          <w:szCs w:val="24"/>
          <w:lang w:val="uk-UA"/>
        </w:rPr>
        <w:t xml:space="preserve"> </w:t>
      </w:r>
      <w:r w:rsidR="00FC5E0C" w:rsidRPr="00DF18DF">
        <w:rPr>
          <w:rFonts w:ascii="Times New Roman" w:eastAsia="Times New Roman" w:hAnsi="Times New Roman" w:cs="Times New Roman"/>
          <w:i/>
          <w:iCs/>
          <w:sz w:val="24"/>
          <w:szCs w:val="24"/>
        </w:rPr>
        <w:t>ὑπ</w:t>
      </w:r>
      <w:proofErr w:type="spellStart"/>
      <w:r w:rsidR="00FC5E0C" w:rsidRPr="00DF18DF">
        <w:rPr>
          <w:rFonts w:ascii="Times New Roman" w:eastAsia="Times New Roman" w:hAnsi="Times New Roman" w:cs="Times New Roman"/>
          <w:i/>
          <w:iCs/>
          <w:sz w:val="24"/>
          <w:szCs w:val="24"/>
        </w:rPr>
        <w:t>ομνήμ</w:t>
      </w:r>
      <w:proofErr w:type="spellEnd"/>
      <w:r w:rsidR="00FC5E0C" w:rsidRPr="00DF18DF">
        <w:rPr>
          <w:rFonts w:ascii="Times New Roman" w:eastAsia="Times New Roman" w:hAnsi="Times New Roman" w:cs="Times New Roman"/>
          <w:i/>
          <w:iCs/>
          <w:sz w:val="24"/>
          <w:szCs w:val="24"/>
        </w:rPr>
        <w:t>ατα</w:t>
      </w:r>
      <w:r w:rsidR="00FC5E0C" w:rsidRPr="00DF18DF">
        <w:rPr>
          <w:rFonts w:ascii="Times New Roman" w:eastAsia="Times New Roman" w:hAnsi="Times New Roman" w:cs="Times New Roman"/>
          <w:i/>
          <w:iCs/>
          <w:sz w:val="24"/>
          <w:szCs w:val="24"/>
          <w:lang w:val="uk-UA"/>
        </w:rPr>
        <w:t xml:space="preserve"> </w:t>
      </w:r>
      <w:r w:rsidR="00FC5E0C" w:rsidRPr="00DF18DF">
        <w:rPr>
          <w:rFonts w:ascii="Times New Roman" w:eastAsia="Times New Roman" w:hAnsi="Times New Roman" w:cs="Times New Roman"/>
          <w:sz w:val="24"/>
          <w:szCs w:val="24"/>
          <w:lang w:val="uk-UA"/>
        </w:rPr>
        <w:t>(</w:t>
      </w:r>
      <w:proofErr w:type="spellStart"/>
      <w:r w:rsidR="00FC5E0C" w:rsidRPr="00DF18DF">
        <w:rPr>
          <w:rFonts w:ascii="Times New Roman" w:eastAsia="Times New Roman" w:hAnsi="Times New Roman" w:cs="Times New Roman"/>
          <w:i/>
          <w:iCs/>
          <w:sz w:val="24"/>
          <w:szCs w:val="24"/>
        </w:rPr>
        <w:t>hypomnemata</w:t>
      </w:r>
      <w:proofErr w:type="spellEnd"/>
      <w:r w:rsidR="00FC5E0C" w:rsidRPr="00DF18DF">
        <w:rPr>
          <w:rFonts w:ascii="Times New Roman" w:eastAsia="Times New Roman" w:hAnsi="Times New Roman" w:cs="Times New Roman"/>
          <w:i/>
          <w:iCs/>
          <w:sz w:val="24"/>
          <w:szCs w:val="24"/>
          <w:lang w:val="uk-UA"/>
        </w:rPr>
        <w:t>)</w:t>
      </w:r>
      <w:r w:rsidR="00FC5E0C" w:rsidRPr="00DF18DF">
        <w:rPr>
          <w:rFonts w:ascii="Times New Roman" w:eastAsia="Times New Roman" w:hAnsi="Times New Roman" w:cs="Times New Roman"/>
          <w:sz w:val="24"/>
          <w:szCs w:val="24"/>
          <w:lang w:val="uk-UA"/>
        </w:rPr>
        <w:t xml:space="preserve">, що функціонує як технологія пам'яті та самоконтролю (Фуко, 1983). </w:t>
      </w:r>
      <w:r w:rsidR="00FC5E0C" w:rsidRPr="00DF18DF">
        <w:rPr>
          <w:rFonts w:ascii="Times New Roman" w:eastAsia="Times New Roman" w:hAnsi="Times New Roman" w:cs="Times New Roman"/>
          <w:b/>
          <w:bCs/>
          <w:sz w:val="24"/>
          <w:szCs w:val="24"/>
          <w:lang w:val="uk-UA"/>
        </w:rPr>
        <w:t xml:space="preserve">Діалогічне дослідження </w:t>
      </w:r>
      <w:r w:rsidR="00FC5E0C" w:rsidRPr="00DF18DF">
        <w:rPr>
          <w:rFonts w:ascii="Times New Roman" w:eastAsia="Times New Roman" w:hAnsi="Times New Roman" w:cs="Times New Roman"/>
          <w:sz w:val="24"/>
          <w:szCs w:val="24"/>
          <w:lang w:val="uk-UA"/>
        </w:rPr>
        <w:lastRenderedPageBreak/>
        <w:t>(</w:t>
      </w:r>
      <w:proofErr w:type="spellStart"/>
      <w:r w:rsidR="00FC5E0C" w:rsidRPr="00DF18DF">
        <w:rPr>
          <w:rFonts w:ascii="Times New Roman" w:eastAsia="Times New Roman" w:hAnsi="Times New Roman" w:cs="Times New Roman"/>
          <w:i/>
          <w:iCs/>
          <w:sz w:val="24"/>
          <w:szCs w:val="24"/>
        </w:rPr>
        <w:t>dialexis</w:t>
      </w:r>
      <w:proofErr w:type="spellEnd"/>
      <w:r w:rsidR="00FC5E0C" w:rsidRPr="00DF18DF">
        <w:rPr>
          <w:rFonts w:ascii="Times New Roman" w:eastAsia="Times New Roman" w:hAnsi="Times New Roman" w:cs="Times New Roman"/>
          <w:i/>
          <w:iCs/>
          <w:sz w:val="24"/>
          <w:szCs w:val="24"/>
          <w:lang w:val="uk-UA"/>
        </w:rPr>
        <w:t xml:space="preserve">) </w:t>
      </w:r>
      <w:r w:rsidR="00FC5E0C" w:rsidRPr="00DF18DF">
        <w:rPr>
          <w:rFonts w:ascii="Times New Roman" w:eastAsia="Times New Roman" w:hAnsi="Times New Roman" w:cs="Times New Roman"/>
          <w:sz w:val="24"/>
          <w:szCs w:val="24"/>
          <w:lang w:val="uk-UA"/>
        </w:rPr>
        <w:t xml:space="preserve">у відносинах між вчителем і учнем, що пов'язує </w:t>
      </w:r>
      <w:r w:rsidR="00FC5E0C" w:rsidRPr="00DF18DF">
        <w:rPr>
          <w:rFonts w:ascii="Times New Roman" w:eastAsia="Times New Roman" w:hAnsi="Times New Roman" w:cs="Times New Roman"/>
          <w:i/>
          <w:iCs/>
          <w:sz w:val="24"/>
          <w:szCs w:val="24"/>
          <w:lang w:val="uk-UA"/>
        </w:rPr>
        <w:t xml:space="preserve">логос </w:t>
      </w:r>
      <w:r w:rsidR="00FC5E0C" w:rsidRPr="00DF18DF">
        <w:rPr>
          <w:rFonts w:ascii="Times New Roman" w:eastAsia="Times New Roman" w:hAnsi="Times New Roman" w:cs="Times New Roman"/>
          <w:sz w:val="24"/>
          <w:szCs w:val="24"/>
          <w:lang w:val="uk-UA"/>
        </w:rPr>
        <w:t xml:space="preserve">і </w:t>
      </w:r>
      <w:proofErr w:type="spellStart"/>
      <w:r w:rsidR="00FC5E0C" w:rsidRPr="00DF18DF">
        <w:rPr>
          <w:rFonts w:ascii="Times New Roman" w:eastAsia="Times New Roman" w:hAnsi="Times New Roman" w:cs="Times New Roman"/>
          <w:i/>
          <w:iCs/>
          <w:sz w:val="24"/>
          <w:szCs w:val="24"/>
          <w:lang w:val="uk-UA"/>
        </w:rPr>
        <w:t>етос</w:t>
      </w:r>
      <w:proofErr w:type="spellEnd"/>
      <w:r w:rsidR="00FC5E0C" w:rsidRPr="00DF18DF">
        <w:rPr>
          <w:rFonts w:ascii="Times New Roman" w:eastAsia="Times New Roman" w:hAnsi="Times New Roman" w:cs="Times New Roman"/>
          <w:i/>
          <w:iCs/>
          <w:sz w:val="24"/>
          <w:szCs w:val="24"/>
          <w:lang w:val="uk-UA"/>
        </w:rPr>
        <w:t xml:space="preserve">. </w:t>
      </w:r>
      <w:proofErr w:type="gramStart"/>
      <w:r w:rsidR="00FC5E0C" w:rsidRPr="00DF18DF">
        <w:rPr>
          <w:rFonts w:ascii="Times New Roman" w:eastAsia="Times New Roman" w:hAnsi="Times New Roman" w:cs="Times New Roman"/>
          <w:b/>
          <w:bCs/>
          <w:sz w:val="24"/>
          <w:szCs w:val="24"/>
        </w:rPr>
        <w:t>Parr</w:t>
      </w:r>
      <w:r w:rsidR="00FC5E0C" w:rsidRPr="00DF18DF">
        <w:rPr>
          <w:rFonts w:ascii="Times New Roman" w:eastAsia="Times New Roman" w:hAnsi="Times New Roman" w:cs="Times New Roman"/>
          <w:b/>
          <w:bCs/>
          <w:sz w:val="24"/>
          <w:szCs w:val="24"/>
          <w:lang w:val="ru-RU"/>
        </w:rPr>
        <w:t>ē</w:t>
      </w:r>
      <w:proofErr w:type="spellStart"/>
      <w:r w:rsidR="00FC5E0C" w:rsidRPr="00DF18DF">
        <w:rPr>
          <w:rFonts w:ascii="Times New Roman" w:eastAsia="Times New Roman" w:hAnsi="Times New Roman" w:cs="Times New Roman"/>
          <w:b/>
          <w:bCs/>
          <w:sz w:val="24"/>
          <w:szCs w:val="24"/>
        </w:rPr>
        <w:t>sia</w:t>
      </w:r>
      <w:proofErr w:type="spellEnd"/>
      <w:r w:rsidR="00FC5E0C" w:rsidRPr="00DF18DF">
        <w:rPr>
          <w:rFonts w:ascii="Times New Roman" w:eastAsia="Times New Roman" w:hAnsi="Times New Roman" w:cs="Times New Roman"/>
          <w:b/>
          <w:bCs/>
          <w:sz w:val="24"/>
          <w:szCs w:val="24"/>
          <w:lang w:val="ru-RU"/>
        </w:rPr>
        <w:t xml:space="preserve"> </w:t>
      </w:r>
      <w:r w:rsidR="00FC5E0C" w:rsidRPr="00DF18DF">
        <w:rPr>
          <w:rFonts w:ascii="Times New Roman" w:eastAsia="Times New Roman" w:hAnsi="Times New Roman" w:cs="Times New Roman"/>
          <w:sz w:val="24"/>
          <w:szCs w:val="24"/>
          <w:lang w:val="ru-RU"/>
        </w:rPr>
        <w:t>(</w:t>
      </w:r>
      <w:r w:rsidR="00FC5E0C" w:rsidRPr="00DF18DF">
        <w:rPr>
          <w:rFonts w:ascii="Times New Roman" w:eastAsia="Times New Roman" w:hAnsi="Times New Roman" w:cs="Times New Roman"/>
          <w:i/>
          <w:iCs/>
          <w:sz w:val="24"/>
          <w:szCs w:val="24"/>
        </w:rPr>
        <w:t>πα</w:t>
      </w:r>
      <w:proofErr w:type="spellStart"/>
      <w:r w:rsidR="00FC5E0C" w:rsidRPr="00DF18DF">
        <w:rPr>
          <w:rFonts w:ascii="Times New Roman" w:eastAsia="Times New Roman" w:hAnsi="Times New Roman" w:cs="Times New Roman"/>
          <w:i/>
          <w:iCs/>
          <w:sz w:val="24"/>
          <w:szCs w:val="24"/>
        </w:rPr>
        <w:t>ρρησί</w:t>
      </w:r>
      <w:proofErr w:type="spellEnd"/>
      <w:r w:rsidR="00FC5E0C" w:rsidRPr="00DF18DF">
        <w:rPr>
          <w:rFonts w:ascii="Times New Roman" w:eastAsia="Times New Roman" w:hAnsi="Times New Roman" w:cs="Times New Roman"/>
          <w:i/>
          <w:iCs/>
          <w:sz w:val="24"/>
          <w:szCs w:val="24"/>
        </w:rPr>
        <w:t>α</w:t>
      </w:r>
      <w:r w:rsidR="00FC5E0C" w:rsidRPr="00DF18DF">
        <w:rPr>
          <w:rFonts w:ascii="Times New Roman" w:eastAsia="Times New Roman" w:hAnsi="Times New Roman" w:cs="Times New Roman"/>
          <w:i/>
          <w:iCs/>
          <w:sz w:val="24"/>
          <w:szCs w:val="24"/>
          <w:lang w:val="ru-RU"/>
        </w:rPr>
        <w:t xml:space="preserve"> </w:t>
      </w:r>
      <w:r w:rsidR="00FC5E0C" w:rsidRPr="00DF18DF">
        <w:rPr>
          <w:rFonts w:ascii="Times New Roman" w:eastAsia="Times New Roman" w:hAnsi="Times New Roman" w:cs="Times New Roman"/>
          <w:sz w:val="24"/>
          <w:szCs w:val="24"/>
          <w:lang w:val="ru-RU"/>
        </w:rPr>
        <w:t xml:space="preserve">— </w:t>
      </w:r>
      <w:proofErr w:type="spellStart"/>
      <w:r w:rsidR="00FC5E0C" w:rsidRPr="00DF18DF">
        <w:rPr>
          <w:rFonts w:ascii="Times New Roman" w:eastAsia="Times New Roman" w:hAnsi="Times New Roman" w:cs="Times New Roman"/>
          <w:sz w:val="24"/>
          <w:szCs w:val="24"/>
          <w:lang w:val="ru-RU"/>
        </w:rPr>
        <w:t>відверта</w:t>
      </w:r>
      <w:proofErr w:type="spellEnd"/>
      <w:r w:rsidR="00FC5E0C" w:rsidRPr="00DF18DF">
        <w:rPr>
          <w:rFonts w:ascii="Times New Roman" w:eastAsia="Times New Roman" w:hAnsi="Times New Roman" w:cs="Times New Roman"/>
          <w:sz w:val="24"/>
          <w:szCs w:val="24"/>
          <w:lang w:val="ru-RU"/>
        </w:rPr>
        <w:t xml:space="preserve"> </w:t>
      </w:r>
      <w:proofErr w:type="spellStart"/>
      <w:r w:rsidR="00FC5E0C" w:rsidRPr="00DF18DF">
        <w:rPr>
          <w:rFonts w:ascii="Times New Roman" w:eastAsia="Times New Roman" w:hAnsi="Times New Roman" w:cs="Times New Roman"/>
          <w:sz w:val="24"/>
          <w:szCs w:val="24"/>
          <w:lang w:val="ru-RU"/>
        </w:rPr>
        <w:t>мова</w:t>
      </w:r>
      <w:proofErr w:type="spellEnd"/>
      <w:r w:rsidR="00FC5E0C" w:rsidRPr="00DF18DF">
        <w:rPr>
          <w:rFonts w:ascii="Times New Roman" w:eastAsia="Times New Roman" w:hAnsi="Times New Roman" w:cs="Times New Roman"/>
          <w:sz w:val="24"/>
          <w:szCs w:val="24"/>
          <w:lang w:val="ru-RU"/>
        </w:rPr>
        <w:t xml:space="preserve">), </w:t>
      </w:r>
      <w:proofErr w:type="spellStart"/>
      <w:r w:rsidR="00FC5E0C" w:rsidRPr="00DF18DF">
        <w:rPr>
          <w:rFonts w:ascii="Times New Roman" w:eastAsia="Times New Roman" w:hAnsi="Times New Roman" w:cs="Times New Roman"/>
          <w:sz w:val="24"/>
          <w:szCs w:val="24"/>
          <w:lang w:val="ru-RU"/>
        </w:rPr>
        <w:t>сміливе</w:t>
      </w:r>
      <w:proofErr w:type="spellEnd"/>
      <w:r w:rsidR="00FC5E0C" w:rsidRPr="00DF18DF">
        <w:rPr>
          <w:rFonts w:ascii="Times New Roman" w:eastAsia="Times New Roman" w:hAnsi="Times New Roman" w:cs="Times New Roman"/>
          <w:sz w:val="24"/>
          <w:szCs w:val="24"/>
          <w:lang w:val="ru-RU"/>
        </w:rPr>
        <w:t xml:space="preserve"> </w:t>
      </w:r>
      <w:proofErr w:type="spellStart"/>
      <w:r w:rsidR="00FC5E0C" w:rsidRPr="00DF18DF">
        <w:rPr>
          <w:rFonts w:ascii="Times New Roman" w:eastAsia="Times New Roman" w:hAnsi="Times New Roman" w:cs="Times New Roman"/>
          <w:sz w:val="24"/>
          <w:szCs w:val="24"/>
          <w:lang w:val="ru-RU"/>
        </w:rPr>
        <w:t>висловлювання</w:t>
      </w:r>
      <w:proofErr w:type="spellEnd"/>
      <w:r w:rsidR="00FC5E0C" w:rsidRPr="00DF18DF">
        <w:rPr>
          <w:rFonts w:ascii="Times New Roman" w:eastAsia="Times New Roman" w:hAnsi="Times New Roman" w:cs="Times New Roman"/>
          <w:sz w:val="24"/>
          <w:szCs w:val="24"/>
          <w:lang w:val="ru-RU"/>
        </w:rPr>
        <w:t xml:space="preserve"> </w:t>
      </w:r>
      <w:proofErr w:type="spellStart"/>
      <w:r w:rsidR="00FC5E0C" w:rsidRPr="00DF18DF">
        <w:rPr>
          <w:rFonts w:ascii="Times New Roman" w:eastAsia="Times New Roman" w:hAnsi="Times New Roman" w:cs="Times New Roman"/>
          <w:sz w:val="24"/>
          <w:szCs w:val="24"/>
          <w:lang w:val="ru-RU"/>
        </w:rPr>
        <w:t>правди</w:t>
      </w:r>
      <w:proofErr w:type="spellEnd"/>
      <w:r w:rsidR="00FC5E0C" w:rsidRPr="00DF18DF">
        <w:rPr>
          <w:rFonts w:ascii="Times New Roman" w:eastAsia="Times New Roman" w:hAnsi="Times New Roman" w:cs="Times New Roman"/>
          <w:sz w:val="24"/>
          <w:szCs w:val="24"/>
          <w:lang w:val="ru-RU"/>
        </w:rPr>
        <w:t xml:space="preserve"> з </w:t>
      </w:r>
      <w:proofErr w:type="spellStart"/>
      <w:r w:rsidR="00FC5E0C" w:rsidRPr="00DF18DF">
        <w:rPr>
          <w:rFonts w:ascii="Times New Roman" w:eastAsia="Times New Roman" w:hAnsi="Times New Roman" w:cs="Times New Roman"/>
          <w:sz w:val="24"/>
          <w:szCs w:val="24"/>
          <w:lang w:val="ru-RU"/>
        </w:rPr>
        <w:t>ризиком</w:t>
      </w:r>
      <w:proofErr w:type="spellEnd"/>
      <w:r w:rsidR="00FC5E0C" w:rsidRPr="00DF18DF">
        <w:rPr>
          <w:rFonts w:ascii="Times New Roman" w:eastAsia="Times New Roman" w:hAnsi="Times New Roman" w:cs="Times New Roman"/>
          <w:sz w:val="24"/>
          <w:szCs w:val="24"/>
          <w:lang w:val="ru-RU"/>
        </w:rPr>
        <w:t xml:space="preserve"> для себе (Фуко, 2001).</w:t>
      </w:r>
      <w:proofErr w:type="gramEnd"/>
    </w:p>
    <w:p w:rsidR="000C3C0C" w:rsidRPr="00DF18DF" w:rsidRDefault="004D6618" w:rsidP="00FC5E0C">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Для Фуко такі практики розкривають спосіб </w:t>
      </w:r>
      <w:proofErr w:type="spellStart"/>
      <w:r w:rsidRPr="00DF18DF">
        <w:rPr>
          <w:rFonts w:ascii="Times New Roman" w:eastAsia="Times New Roman" w:hAnsi="Times New Roman" w:cs="Times New Roman"/>
          <w:sz w:val="24"/>
          <w:szCs w:val="24"/>
          <w:lang w:val="uk-UA"/>
        </w:rPr>
        <w:t>суб’єктивації</w:t>
      </w:r>
      <w:proofErr w:type="spellEnd"/>
      <w:r w:rsidRPr="00DF18DF">
        <w:rPr>
          <w:rFonts w:ascii="Times New Roman" w:eastAsia="Times New Roman" w:hAnsi="Times New Roman" w:cs="Times New Roman"/>
          <w:sz w:val="24"/>
          <w:szCs w:val="24"/>
          <w:lang w:val="uk-UA"/>
        </w:rPr>
        <w:t xml:space="preserve">, в якому істина, етика та політична дія є взаємодоповнюючими. Однак для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(1999, 2008) ця давня модель, хоч і є історично значущою, передбачає суб’єкта, здатного до прозорого </w:t>
      </w:r>
      <w:proofErr w:type="spellStart"/>
      <w:r w:rsidRPr="00DF18DF">
        <w:rPr>
          <w:rFonts w:ascii="Times New Roman" w:eastAsia="Times New Roman" w:hAnsi="Times New Roman" w:cs="Times New Roman"/>
          <w:sz w:val="24"/>
          <w:szCs w:val="24"/>
          <w:lang w:val="uk-UA"/>
        </w:rPr>
        <w:t>самовідношення</w:t>
      </w:r>
      <w:proofErr w:type="spellEnd"/>
      <w:r w:rsidRPr="00DF18DF">
        <w:rPr>
          <w:rFonts w:ascii="Times New Roman" w:eastAsia="Times New Roman" w:hAnsi="Times New Roman" w:cs="Times New Roman"/>
          <w:sz w:val="24"/>
          <w:szCs w:val="24"/>
          <w:lang w:val="uk-UA"/>
        </w:rPr>
        <w:t xml:space="preserve"> — припущення, яке </w:t>
      </w:r>
      <w:proofErr w:type="spellStart"/>
      <w:r w:rsidRPr="00DF18DF">
        <w:rPr>
          <w:rFonts w:ascii="Times New Roman" w:eastAsia="Times New Roman" w:hAnsi="Times New Roman" w:cs="Times New Roman"/>
          <w:sz w:val="24"/>
          <w:szCs w:val="24"/>
          <w:lang w:val="uk-UA"/>
        </w:rPr>
        <w:t>лаканівський</w:t>
      </w:r>
      <w:proofErr w:type="spellEnd"/>
      <w:r w:rsidRPr="00DF18DF">
        <w:rPr>
          <w:rFonts w:ascii="Times New Roman" w:eastAsia="Times New Roman" w:hAnsi="Times New Roman" w:cs="Times New Roman"/>
          <w:sz w:val="24"/>
          <w:szCs w:val="24"/>
          <w:lang w:val="uk-UA"/>
        </w:rPr>
        <w:t xml:space="preserve"> психоаналіз ставить під сумнів. З точки зору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навіть в античності такі практики </w:t>
      </w:r>
      <w:proofErr w:type="spellStart"/>
      <w:r w:rsidRPr="00DF18DF">
        <w:rPr>
          <w:rFonts w:ascii="Times New Roman" w:eastAsia="Times New Roman" w:hAnsi="Times New Roman" w:cs="Times New Roman"/>
          <w:sz w:val="24"/>
          <w:szCs w:val="24"/>
          <w:lang w:val="uk-UA"/>
        </w:rPr>
        <w:t>самоудосконалення</w:t>
      </w:r>
      <w:proofErr w:type="spellEnd"/>
      <w:r w:rsidRPr="00DF18DF">
        <w:rPr>
          <w:rFonts w:ascii="Times New Roman" w:eastAsia="Times New Roman" w:hAnsi="Times New Roman" w:cs="Times New Roman"/>
          <w:sz w:val="24"/>
          <w:szCs w:val="24"/>
          <w:lang w:val="uk-UA"/>
        </w:rPr>
        <w:t xml:space="preserve"> опосередковувалися символічними структурами та лібідо-інвестиціями, які залишаються непрозорими для практикуючого.</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Концептуалізація Фуко </w:t>
      </w:r>
      <w:r w:rsidRPr="00DF18DF">
        <w:rPr>
          <w:rFonts w:ascii="Times New Roman" w:eastAsia="Times New Roman" w:hAnsi="Times New Roman" w:cs="Times New Roman"/>
          <w:i/>
          <w:iCs/>
          <w:sz w:val="24"/>
          <w:szCs w:val="24"/>
          <w:lang w:val="uk-UA"/>
        </w:rPr>
        <w:t xml:space="preserve">технологіями </w:t>
      </w:r>
      <w:proofErr w:type="spellStart"/>
      <w:r w:rsidRPr="00DF18DF">
        <w:rPr>
          <w:rFonts w:ascii="Times New Roman" w:eastAsia="Times New Roman" w:hAnsi="Times New Roman" w:cs="Times New Roman"/>
          <w:i/>
          <w:iCs/>
          <w:sz w:val="24"/>
          <w:szCs w:val="24"/>
          <w:lang w:val="uk-UA"/>
        </w:rPr>
        <w:t>самості</w:t>
      </w:r>
      <w:proofErr w:type="spellEnd"/>
      <w:r w:rsidRPr="00DF18DF">
        <w:rPr>
          <w:rFonts w:ascii="Times New Roman" w:eastAsia="Times New Roman" w:hAnsi="Times New Roman" w:cs="Times New Roman"/>
          <w:sz w:val="24"/>
          <w:szCs w:val="24"/>
          <w:lang w:val="uk-UA"/>
        </w:rPr>
        <w:t xml:space="preserve">, зокрема в </w:t>
      </w:r>
      <w:r w:rsidRPr="00DF18DF">
        <w:rPr>
          <w:rFonts w:ascii="Times New Roman" w:eastAsia="Times New Roman" w:hAnsi="Times New Roman" w:cs="Times New Roman"/>
          <w:i/>
          <w:iCs/>
          <w:sz w:val="24"/>
          <w:szCs w:val="24"/>
          <w:lang w:val="uk-UA"/>
        </w:rPr>
        <w:t>праці «Турбота про себе</w:t>
      </w:r>
      <w:r w:rsidRPr="00DF18DF">
        <w:rPr>
          <w:rFonts w:ascii="Times New Roman" w:eastAsia="Times New Roman" w:hAnsi="Times New Roman" w:cs="Times New Roman"/>
          <w:sz w:val="24"/>
          <w:szCs w:val="24"/>
          <w:lang w:val="uk-UA"/>
        </w:rPr>
        <w:t xml:space="preserve">» (1984) та його лекціях у Колежі Франції в 1982–1984 роках, була не антикварним вправою, а спробою знову порушити етичне питання «як слід жити» поза обмеженнями сучасної моралі. Стародавні філософські школи — стоїцизм, епікурейство та певні платонічні традиції — розвинули </w:t>
      </w:r>
      <w:proofErr w:type="spellStart"/>
      <w:r w:rsidRPr="00DF18DF">
        <w:rPr>
          <w:rFonts w:ascii="Times New Roman" w:eastAsia="Times New Roman" w:hAnsi="Times New Roman" w:cs="Times New Roman"/>
          <w:i/>
          <w:iCs/>
          <w:sz w:val="24"/>
          <w:szCs w:val="24"/>
          <w:lang w:val="uk-UA"/>
        </w:rPr>
        <w:t>аскезу</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як набір цілеспрямованих вправ: самоаналіз, моральний облік, регулювання бажань та медитативне споглядання. Вони були покликані культивувати автономію та послідовне етичне життя, інтегруючи відносини індивіда з собою, іншими та космічним порядком.</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Фуко протиставляє ці практики сучасним формам моральної </w:t>
      </w:r>
      <w:proofErr w:type="spellStart"/>
      <w:r w:rsidRPr="00DF18DF">
        <w:rPr>
          <w:rFonts w:ascii="Times New Roman" w:eastAsia="Times New Roman" w:hAnsi="Times New Roman" w:cs="Times New Roman"/>
          <w:sz w:val="24"/>
          <w:szCs w:val="24"/>
          <w:lang w:val="uk-UA"/>
        </w:rPr>
        <w:t>суб'єктивації</w:t>
      </w:r>
      <w:proofErr w:type="spellEnd"/>
      <w:r w:rsidRPr="00DF18DF">
        <w:rPr>
          <w:rFonts w:ascii="Times New Roman" w:eastAsia="Times New Roman" w:hAnsi="Times New Roman" w:cs="Times New Roman"/>
          <w:sz w:val="24"/>
          <w:szCs w:val="24"/>
          <w:lang w:val="uk-UA"/>
        </w:rPr>
        <w:t xml:space="preserve">, де етичне життя часто зводиться до дотримання зовнішніх норм і правових кодексів. Стародавній підхід передбачає, що істина не просто відкривається, а створюється через трансформаційну взаємодію з самим собою; етична свобода досягається не шляхом повного відкидання обмежень, а шляхом їх </w:t>
      </w:r>
      <w:proofErr w:type="spellStart"/>
      <w:r w:rsidRPr="00DF18DF">
        <w:rPr>
          <w:rFonts w:ascii="Times New Roman" w:eastAsia="Times New Roman" w:hAnsi="Times New Roman" w:cs="Times New Roman"/>
          <w:sz w:val="24"/>
          <w:szCs w:val="24"/>
          <w:lang w:val="uk-UA"/>
        </w:rPr>
        <w:t>інтерналізації</w:t>
      </w:r>
      <w:proofErr w:type="spellEnd"/>
      <w:r w:rsidRPr="00DF18DF">
        <w:rPr>
          <w:rFonts w:ascii="Times New Roman" w:eastAsia="Times New Roman" w:hAnsi="Times New Roman" w:cs="Times New Roman"/>
          <w:sz w:val="24"/>
          <w:szCs w:val="24"/>
          <w:lang w:val="uk-UA"/>
        </w:rPr>
        <w:t xml:space="preserve"> та перетворення на мистецтво життя.</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З нашої точки зору, це генеалогічне відновлення має подвійну критичну функцію в сьогоденні. З одного боку, воно пропонує ресурси для опору зведенню </w:t>
      </w:r>
      <w:proofErr w:type="spellStart"/>
      <w:r w:rsidRPr="00DF18DF">
        <w:rPr>
          <w:rFonts w:ascii="Times New Roman" w:eastAsia="Times New Roman" w:hAnsi="Times New Roman" w:cs="Times New Roman"/>
          <w:sz w:val="24"/>
          <w:szCs w:val="24"/>
          <w:lang w:val="uk-UA"/>
        </w:rPr>
        <w:t>самодогляду</w:t>
      </w:r>
      <w:proofErr w:type="spellEnd"/>
      <w:r w:rsidRPr="00DF18DF">
        <w:rPr>
          <w:rFonts w:ascii="Times New Roman" w:eastAsia="Times New Roman" w:hAnsi="Times New Roman" w:cs="Times New Roman"/>
          <w:sz w:val="24"/>
          <w:szCs w:val="24"/>
          <w:lang w:val="uk-UA"/>
        </w:rPr>
        <w:t xml:space="preserve"> до сумісного з ринком самоуправління. З іншого боку, воно ставить перед нами виклик протистояти способам, за допомогою яких навіть практики свободи можуть бути захоплені ідеологічними апаратами — це питання стане ще гострішим у діалозі з описом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суб’єкта, структурованого несвідомим бажанням і символічною владою. Наголос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на «насолоді» (</w:t>
      </w:r>
      <w:proofErr w:type="spellStart"/>
      <w:r w:rsidRPr="00DF18DF">
        <w:rPr>
          <w:rFonts w:ascii="Times New Roman" w:eastAsia="Times New Roman" w:hAnsi="Times New Roman" w:cs="Times New Roman"/>
          <w:sz w:val="24"/>
          <w:szCs w:val="24"/>
          <w:lang w:val="uk-UA"/>
        </w:rPr>
        <w:t>jouissance</w:t>
      </w:r>
      <w:proofErr w:type="spellEnd"/>
      <w:r w:rsidRPr="00DF18DF">
        <w:rPr>
          <w:rFonts w:ascii="Times New Roman" w:eastAsia="Times New Roman" w:hAnsi="Times New Roman" w:cs="Times New Roman"/>
          <w:sz w:val="24"/>
          <w:szCs w:val="24"/>
          <w:lang w:val="uk-UA"/>
        </w:rPr>
        <w:t xml:space="preserve">), вбудованій в ідеологічну фантазію, ускладнює оптимізм Фуко щодо </w:t>
      </w:r>
      <w:proofErr w:type="spellStart"/>
      <w:r w:rsidRPr="00DF18DF">
        <w:rPr>
          <w:rFonts w:ascii="Times New Roman" w:eastAsia="Times New Roman" w:hAnsi="Times New Roman" w:cs="Times New Roman"/>
          <w:sz w:val="24"/>
          <w:szCs w:val="24"/>
          <w:lang w:val="uk-UA"/>
        </w:rPr>
        <w:t>самопрактик</w:t>
      </w:r>
      <w:proofErr w:type="spellEnd"/>
      <w:r w:rsidRPr="00DF18DF">
        <w:rPr>
          <w:rFonts w:ascii="Times New Roman" w:eastAsia="Times New Roman" w:hAnsi="Times New Roman" w:cs="Times New Roman"/>
          <w:sz w:val="24"/>
          <w:szCs w:val="24"/>
          <w:lang w:val="uk-UA"/>
        </w:rPr>
        <w:t xml:space="preserve">: там, де Фуко бачить можливість емансипації через </w:t>
      </w:r>
      <w:proofErr w:type="spellStart"/>
      <w:r w:rsidRPr="00DF18DF">
        <w:rPr>
          <w:rFonts w:ascii="Times New Roman" w:eastAsia="Times New Roman" w:hAnsi="Times New Roman" w:cs="Times New Roman"/>
          <w:sz w:val="24"/>
          <w:szCs w:val="24"/>
          <w:lang w:val="uk-UA"/>
        </w:rPr>
        <w:t>самоформування</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попереджає про стійкість </w:t>
      </w:r>
      <w:proofErr w:type="spellStart"/>
      <w:r w:rsidRPr="00DF18DF">
        <w:rPr>
          <w:rFonts w:ascii="Times New Roman" w:eastAsia="Times New Roman" w:hAnsi="Times New Roman" w:cs="Times New Roman"/>
          <w:sz w:val="24"/>
          <w:szCs w:val="24"/>
          <w:lang w:val="uk-UA"/>
        </w:rPr>
        <w:t>лібідних</w:t>
      </w:r>
      <w:proofErr w:type="spellEnd"/>
      <w:r w:rsidRPr="00DF18DF">
        <w:rPr>
          <w:rFonts w:ascii="Times New Roman" w:eastAsia="Times New Roman" w:hAnsi="Times New Roman" w:cs="Times New Roman"/>
          <w:sz w:val="24"/>
          <w:szCs w:val="24"/>
          <w:lang w:val="uk-UA"/>
        </w:rPr>
        <w:t xml:space="preserve"> інвестицій, які прив’язують нас до нашого власного підпорядкування.</w:t>
      </w:r>
    </w:p>
    <w:p w:rsidR="000C3C0C" w:rsidRPr="00DF18DF" w:rsidRDefault="00DF18DF">
      <w:pPr>
        <w:jc w:val="center"/>
        <w:rPr>
          <w:lang w:val="uk-UA"/>
        </w:rPr>
      </w:pPr>
      <w:r w:rsidRPr="00DF18DF">
        <w:rPr>
          <w:lang w:val="uk-UA"/>
        </w:rPr>
        <w:pict>
          <v:rect id="_x0000_i1028" style="width:481.95pt;height:3pt" o:hralign="center" o:hrstd="t" o:hr="t" fillcolor="gray" stroked="f">
            <v:path strokeok="f"/>
          </v:rect>
        </w:pic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b/>
          <w:bCs/>
          <w:sz w:val="24"/>
          <w:szCs w:val="24"/>
          <w:lang w:val="uk-UA"/>
        </w:rPr>
        <w:t xml:space="preserve">Висновки. </w:t>
      </w:r>
      <w:r w:rsidRPr="00DF18DF">
        <w:rPr>
          <w:rFonts w:ascii="Times New Roman" w:eastAsia="Times New Roman" w:hAnsi="Times New Roman" w:cs="Times New Roman"/>
          <w:sz w:val="24"/>
          <w:szCs w:val="24"/>
          <w:lang w:val="uk-UA"/>
        </w:rPr>
        <w:t xml:space="preserve">У своїх пізніх працях Фуко (1984, 2005) переосмислює філософську антропологію, висуваючи на перший план </w:t>
      </w:r>
      <w:proofErr w:type="spellStart"/>
      <w:r w:rsidRPr="00DF18DF">
        <w:rPr>
          <w:rFonts w:ascii="Times New Roman" w:eastAsia="Times New Roman" w:hAnsi="Times New Roman" w:cs="Times New Roman"/>
          <w:i/>
          <w:iCs/>
          <w:sz w:val="24"/>
          <w:szCs w:val="24"/>
          <w:lang w:val="uk-UA"/>
        </w:rPr>
        <w:t>epimeleia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heautou</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 турботу про себе — як головний етичний імператив у </w:t>
      </w:r>
      <w:proofErr w:type="spellStart"/>
      <w:r w:rsidRPr="00DF18DF">
        <w:rPr>
          <w:rFonts w:ascii="Times New Roman" w:eastAsia="Times New Roman" w:hAnsi="Times New Roman" w:cs="Times New Roman"/>
          <w:sz w:val="24"/>
          <w:szCs w:val="24"/>
          <w:lang w:val="uk-UA"/>
        </w:rPr>
        <w:t>греко-римській</w:t>
      </w:r>
      <w:proofErr w:type="spellEnd"/>
      <w:r w:rsidRPr="00DF18DF">
        <w:rPr>
          <w:rFonts w:ascii="Times New Roman" w:eastAsia="Times New Roman" w:hAnsi="Times New Roman" w:cs="Times New Roman"/>
          <w:sz w:val="24"/>
          <w:szCs w:val="24"/>
          <w:lang w:val="uk-UA"/>
        </w:rPr>
        <w:t xml:space="preserve"> античності, що передує дельфійській максимі </w:t>
      </w:r>
      <w:proofErr w:type="spellStart"/>
      <w:r w:rsidRPr="00DF18DF">
        <w:rPr>
          <w:rFonts w:ascii="Times New Roman" w:eastAsia="Times New Roman" w:hAnsi="Times New Roman" w:cs="Times New Roman"/>
          <w:i/>
          <w:iCs/>
          <w:sz w:val="24"/>
          <w:szCs w:val="24"/>
          <w:lang w:val="uk-UA"/>
        </w:rPr>
        <w:t>gnōthi</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seauton</w:t>
      </w:r>
      <w:proofErr w:type="spellEnd"/>
      <w:r w:rsidRPr="00DF18DF">
        <w:rPr>
          <w:rFonts w:ascii="Times New Roman" w:eastAsia="Times New Roman" w:hAnsi="Times New Roman" w:cs="Times New Roman"/>
          <w:sz w:val="24"/>
          <w:szCs w:val="24"/>
          <w:lang w:val="uk-UA"/>
        </w:rPr>
        <w:t>. Ця турбота була далеко не ізольованим актом інтроспекції, а складала складний комплекс (</w:t>
      </w:r>
      <w:proofErr w:type="spellStart"/>
      <w:r w:rsidRPr="00DF18DF">
        <w:rPr>
          <w:rFonts w:ascii="Times New Roman" w:eastAsia="Times New Roman" w:hAnsi="Times New Roman" w:cs="Times New Roman"/>
          <w:i/>
          <w:iCs/>
          <w:sz w:val="24"/>
          <w:szCs w:val="24"/>
          <w:lang w:val="uk-UA"/>
        </w:rPr>
        <w:t>oikonomia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tou</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biou</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духовних вправ (</w:t>
      </w:r>
      <w:proofErr w:type="spellStart"/>
      <w:r w:rsidRPr="00DF18DF">
        <w:rPr>
          <w:rFonts w:ascii="Times New Roman" w:eastAsia="Times New Roman" w:hAnsi="Times New Roman" w:cs="Times New Roman"/>
          <w:i/>
          <w:iCs/>
          <w:sz w:val="24"/>
          <w:szCs w:val="24"/>
          <w:lang w:val="uk-UA"/>
        </w:rPr>
        <w:t>askēseis</w:t>
      </w:r>
      <w:proofErr w:type="spellEnd"/>
      <w:r w:rsidRPr="00DF18DF">
        <w:rPr>
          <w:rFonts w:ascii="Times New Roman" w:eastAsia="Times New Roman" w:hAnsi="Times New Roman" w:cs="Times New Roman"/>
          <w:i/>
          <w:iCs/>
          <w:sz w:val="24"/>
          <w:szCs w:val="24"/>
          <w:lang w:val="uk-UA"/>
        </w:rPr>
        <w:t>)</w:t>
      </w:r>
      <w:r w:rsidRPr="00DF18DF">
        <w:rPr>
          <w:rFonts w:ascii="Times New Roman" w:eastAsia="Times New Roman" w:hAnsi="Times New Roman" w:cs="Times New Roman"/>
          <w:sz w:val="24"/>
          <w:szCs w:val="24"/>
          <w:lang w:val="uk-UA"/>
        </w:rPr>
        <w:t>, педагогічних відносин і практик правдивості (</w:t>
      </w:r>
      <w:proofErr w:type="spellStart"/>
      <w:r w:rsidRPr="00DF18DF">
        <w:rPr>
          <w:rFonts w:ascii="Times New Roman" w:eastAsia="Times New Roman" w:hAnsi="Times New Roman" w:cs="Times New Roman"/>
          <w:i/>
          <w:iCs/>
          <w:sz w:val="24"/>
          <w:szCs w:val="24"/>
          <w:lang w:val="uk-UA"/>
        </w:rPr>
        <w:t>parrēsia</w:t>
      </w:r>
      <w:proofErr w:type="spellEnd"/>
      <w:r w:rsidRPr="00DF18DF">
        <w:rPr>
          <w:rFonts w:ascii="Times New Roman" w:eastAsia="Times New Roman" w:hAnsi="Times New Roman" w:cs="Times New Roman"/>
          <w:i/>
          <w:iCs/>
          <w:sz w:val="24"/>
          <w:szCs w:val="24"/>
          <w:lang w:val="uk-UA"/>
        </w:rPr>
        <w:t>)</w:t>
      </w:r>
      <w:r w:rsidRPr="00DF18DF">
        <w:rPr>
          <w:rFonts w:ascii="Times New Roman" w:eastAsia="Times New Roman" w:hAnsi="Times New Roman" w:cs="Times New Roman"/>
          <w:sz w:val="24"/>
          <w:szCs w:val="24"/>
          <w:lang w:val="uk-UA"/>
        </w:rPr>
        <w:t>, спрямованих на трансформацію способу буття суб’єкта (</w:t>
      </w:r>
      <w:proofErr w:type="spellStart"/>
      <w:r w:rsidRPr="00DF18DF">
        <w:rPr>
          <w:rFonts w:ascii="Times New Roman" w:eastAsia="Times New Roman" w:hAnsi="Times New Roman" w:cs="Times New Roman"/>
          <w:sz w:val="24"/>
          <w:szCs w:val="24"/>
          <w:lang w:val="uk-UA"/>
        </w:rPr>
        <w:t>Hadot</w:t>
      </w:r>
      <w:proofErr w:type="spellEnd"/>
      <w:r w:rsidRPr="00DF18DF">
        <w:rPr>
          <w:rFonts w:ascii="Times New Roman" w:eastAsia="Times New Roman" w:hAnsi="Times New Roman" w:cs="Times New Roman"/>
          <w:sz w:val="24"/>
          <w:szCs w:val="24"/>
          <w:lang w:val="uk-UA"/>
        </w:rPr>
        <w:t>, 1995).</w:t>
      </w:r>
    </w:p>
    <w:p w:rsidR="00FC5E0C" w:rsidRPr="00DF18DF" w:rsidRDefault="00FC5E0C" w:rsidP="00FC5E0C">
      <w:pPr>
        <w:spacing w:line="240" w:lineRule="auto"/>
        <w:ind w:firstLine="567"/>
        <w:jc w:val="both"/>
        <w:rPr>
          <w:sz w:val="24"/>
          <w:szCs w:val="24"/>
          <w:lang w:val="ru-RU"/>
        </w:rPr>
      </w:pPr>
      <w:r w:rsidRPr="00DF18DF">
        <w:rPr>
          <w:rFonts w:ascii="Times New Roman" w:eastAsia="Times New Roman" w:hAnsi="Times New Roman" w:cs="Times New Roman"/>
          <w:sz w:val="24"/>
          <w:szCs w:val="24"/>
          <w:lang w:val="uk-UA"/>
        </w:rPr>
        <w:t xml:space="preserve">Ці вправи включали: </w:t>
      </w:r>
      <w:r w:rsidRPr="00DF18DF">
        <w:rPr>
          <w:rFonts w:ascii="Times New Roman" w:eastAsia="Times New Roman" w:hAnsi="Times New Roman" w:cs="Times New Roman"/>
          <w:b/>
          <w:bCs/>
          <w:sz w:val="24"/>
          <w:szCs w:val="24"/>
          <w:lang w:val="uk-UA"/>
        </w:rPr>
        <w:t xml:space="preserve">Регулювання бажань </w:t>
      </w:r>
      <w:r w:rsidRPr="00DF18DF">
        <w:rPr>
          <w:rFonts w:ascii="Times New Roman" w:eastAsia="Times New Roman" w:hAnsi="Times New Roman" w:cs="Times New Roman"/>
          <w:sz w:val="24"/>
          <w:szCs w:val="24"/>
          <w:lang w:val="uk-UA"/>
        </w:rPr>
        <w:t>(</w:t>
      </w:r>
      <w:proofErr w:type="spellStart"/>
      <w:r w:rsidRPr="00DF18DF">
        <w:rPr>
          <w:rFonts w:ascii="Times New Roman" w:eastAsia="Times New Roman" w:hAnsi="Times New Roman" w:cs="Times New Roman"/>
          <w:i/>
          <w:iCs/>
          <w:sz w:val="24"/>
          <w:szCs w:val="24"/>
        </w:rPr>
        <w:t>enkrateia</w:t>
      </w:r>
      <w:proofErr w:type="spellEnd"/>
      <w:r w:rsidRPr="00DF18DF">
        <w:rPr>
          <w:rFonts w:ascii="Times New Roman" w:eastAsia="Times New Roman" w:hAnsi="Times New Roman" w:cs="Times New Roman"/>
          <w:sz w:val="24"/>
          <w:szCs w:val="24"/>
          <w:lang w:val="uk-UA"/>
        </w:rPr>
        <w:t xml:space="preserve">) через дисципліну в харчуванні, сексуальному житті та емоціях. </w:t>
      </w:r>
      <w:proofErr w:type="spellStart"/>
      <w:r w:rsidRPr="00DF18DF">
        <w:rPr>
          <w:rFonts w:ascii="Times New Roman" w:eastAsia="Times New Roman" w:hAnsi="Times New Roman" w:cs="Times New Roman"/>
          <w:b/>
          <w:bCs/>
          <w:sz w:val="24"/>
          <w:szCs w:val="24"/>
          <w:lang w:val="ru-RU"/>
        </w:rPr>
        <w:t>Моральний</w:t>
      </w:r>
      <w:proofErr w:type="spellEnd"/>
      <w:r w:rsidRPr="00DF18DF">
        <w:rPr>
          <w:rFonts w:ascii="Times New Roman" w:eastAsia="Times New Roman" w:hAnsi="Times New Roman" w:cs="Times New Roman"/>
          <w:b/>
          <w:bCs/>
          <w:sz w:val="24"/>
          <w:szCs w:val="24"/>
          <w:lang w:val="ru-RU"/>
        </w:rPr>
        <w:t xml:space="preserve"> </w:t>
      </w:r>
      <w:proofErr w:type="spellStart"/>
      <w:proofErr w:type="gramStart"/>
      <w:r w:rsidRPr="00DF18DF">
        <w:rPr>
          <w:rFonts w:ascii="Times New Roman" w:eastAsia="Times New Roman" w:hAnsi="Times New Roman" w:cs="Times New Roman"/>
          <w:b/>
          <w:bCs/>
          <w:sz w:val="24"/>
          <w:szCs w:val="24"/>
          <w:lang w:val="ru-RU"/>
        </w:rPr>
        <w:t>обл</w:t>
      </w:r>
      <w:proofErr w:type="gramEnd"/>
      <w:r w:rsidRPr="00DF18DF">
        <w:rPr>
          <w:rFonts w:ascii="Times New Roman" w:eastAsia="Times New Roman" w:hAnsi="Times New Roman" w:cs="Times New Roman"/>
          <w:b/>
          <w:bCs/>
          <w:sz w:val="24"/>
          <w:szCs w:val="24"/>
          <w:lang w:val="ru-RU"/>
        </w:rPr>
        <w:t>ік</w:t>
      </w:r>
      <w:proofErr w:type="spellEnd"/>
      <w:r w:rsidRPr="00DF18DF">
        <w:rPr>
          <w:rFonts w:ascii="Times New Roman" w:eastAsia="Times New Roman" w:hAnsi="Times New Roman" w:cs="Times New Roman"/>
          <w:b/>
          <w:bCs/>
          <w:sz w:val="24"/>
          <w:szCs w:val="24"/>
          <w:lang w:val="ru-RU"/>
        </w:rPr>
        <w:t xml:space="preserve"> </w:t>
      </w:r>
      <w:r w:rsidRPr="00DF18DF">
        <w:rPr>
          <w:rFonts w:ascii="Times New Roman" w:eastAsia="Times New Roman" w:hAnsi="Times New Roman" w:cs="Times New Roman"/>
          <w:sz w:val="24"/>
          <w:szCs w:val="24"/>
          <w:lang w:val="ru-RU"/>
        </w:rPr>
        <w:t>(</w:t>
      </w:r>
      <w:proofErr w:type="spellStart"/>
      <w:r w:rsidRPr="00DF18DF">
        <w:rPr>
          <w:rFonts w:ascii="Times New Roman" w:eastAsia="Times New Roman" w:hAnsi="Times New Roman" w:cs="Times New Roman"/>
          <w:i/>
          <w:iCs/>
          <w:sz w:val="24"/>
          <w:szCs w:val="24"/>
        </w:rPr>
        <w:t>logismos</w:t>
      </w:r>
      <w:proofErr w:type="spellEnd"/>
      <w:r w:rsidRPr="00DF18DF">
        <w:rPr>
          <w:rFonts w:ascii="Times New Roman" w:eastAsia="Times New Roman" w:hAnsi="Times New Roman" w:cs="Times New Roman"/>
          <w:sz w:val="24"/>
          <w:szCs w:val="24"/>
          <w:lang w:val="ru-RU"/>
        </w:rPr>
        <w:t xml:space="preserve">), часто </w:t>
      </w:r>
      <w:proofErr w:type="spellStart"/>
      <w:r w:rsidRPr="00DF18DF">
        <w:rPr>
          <w:rFonts w:ascii="Times New Roman" w:eastAsia="Times New Roman" w:hAnsi="Times New Roman" w:cs="Times New Roman"/>
          <w:sz w:val="24"/>
          <w:szCs w:val="24"/>
          <w:lang w:val="ru-RU"/>
        </w:rPr>
        <w:t>записуваний</w:t>
      </w:r>
      <w:proofErr w:type="spellEnd"/>
      <w:r w:rsidRPr="00DF18DF">
        <w:rPr>
          <w:rFonts w:ascii="Times New Roman" w:eastAsia="Times New Roman" w:hAnsi="Times New Roman" w:cs="Times New Roman"/>
          <w:sz w:val="24"/>
          <w:szCs w:val="24"/>
          <w:lang w:val="ru-RU"/>
        </w:rPr>
        <w:t xml:space="preserve"> в </w:t>
      </w:r>
      <w:proofErr w:type="spellStart"/>
      <w:r w:rsidRPr="00DF18DF">
        <w:rPr>
          <w:rFonts w:ascii="Times New Roman" w:eastAsia="Times New Roman" w:hAnsi="Times New Roman" w:cs="Times New Roman"/>
          <w:sz w:val="24"/>
          <w:szCs w:val="24"/>
          <w:lang w:val="ru-RU"/>
        </w:rPr>
        <w:t>особистих</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гіпомнематах</w:t>
      </w:r>
      <w:proofErr w:type="spellEnd"/>
      <w:r w:rsidRPr="00DF18DF">
        <w:rPr>
          <w:rFonts w:ascii="Times New Roman" w:eastAsia="Times New Roman" w:hAnsi="Times New Roman" w:cs="Times New Roman"/>
          <w:sz w:val="24"/>
          <w:szCs w:val="24"/>
          <w:lang w:val="ru-RU"/>
        </w:rPr>
        <w:t xml:space="preserve"> — </w:t>
      </w:r>
      <w:proofErr w:type="spellStart"/>
      <w:r w:rsidRPr="00DF18DF">
        <w:rPr>
          <w:rFonts w:ascii="Times New Roman" w:eastAsia="Times New Roman" w:hAnsi="Times New Roman" w:cs="Times New Roman"/>
          <w:sz w:val="24"/>
          <w:szCs w:val="24"/>
          <w:lang w:val="ru-RU"/>
        </w:rPr>
        <w:t>письмових</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записниках</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що</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виконували</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функцію</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технологій</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пам'яті</w:t>
      </w:r>
      <w:proofErr w:type="spellEnd"/>
      <w:r w:rsidRPr="00DF18DF">
        <w:rPr>
          <w:rFonts w:ascii="Times New Roman" w:eastAsia="Times New Roman" w:hAnsi="Times New Roman" w:cs="Times New Roman"/>
          <w:sz w:val="24"/>
          <w:szCs w:val="24"/>
          <w:lang w:val="ru-RU"/>
        </w:rPr>
        <w:t xml:space="preserve"> та самоконтролю. </w:t>
      </w:r>
      <w:proofErr w:type="spellStart"/>
      <w:r w:rsidRPr="00DF18DF">
        <w:rPr>
          <w:rFonts w:ascii="Times New Roman" w:eastAsia="Times New Roman" w:hAnsi="Times New Roman" w:cs="Times New Roman"/>
          <w:b/>
          <w:bCs/>
          <w:sz w:val="24"/>
          <w:szCs w:val="24"/>
          <w:lang w:val="ru-RU"/>
        </w:rPr>
        <w:t>Медитацію</w:t>
      </w:r>
      <w:proofErr w:type="spellEnd"/>
      <w:r w:rsidRPr="00DF18DF">
        <w:rPr>
          <w:rFonts w:ascii="Times New Roman" w:eastAsia="Times New Roman" w:hAnsi="Times New Roman" w:cs="Times New Roman"/>
          <w:b/>
          <w:bCs/>
          <w:sz w:val="24"/>
          <w:szCs w:val="24"/>
          <w:lang w:val="ru-RU"/>
        </w:rPr>
        <w:t xml:space="preserve"> про смерть </w:t>
      </w:r>
      <w:r w:rsidRPr="00DF18DF">
        <w:rPr>
          <w:rFonts w:ascii="Times New Roman" w:eastAsia="Times New Roman" w:hAnsi="Times New Roman" w:cs="Times New Roman"/>
          <w:sz w:val="24"/>
          <w:szCs w:val="24"/>
          <w:lang w:val="ru-RU"/>
        </w:rPr>
        <w:t>(</w:t>
      </w:r>
      <w:proofErr w:type="spellStart"/>
      <w:r w:rsidRPr="00DF18DF">
        <w:rPr>
          <w:rFonts w:ascii="Times New Roman" w:eastAsia="Times New Roman" w:hAnsi="Times New Roman" w:cs="Times New Roman"/>
          <w:i/>
          <w:iCs/>
          <w:sz w:val="24"/>
          <w:szCs w:val="24"/>
        </w:rPr>
        <w:t>melet</w:t>
      </w:r>
      <w:proofErr w:type="spellEnd"/>
      <w:r w:rsidRPr="00DF18DF">
        <w:rPr>
          <w:rFonts w:ascii="Times New Roman" w:eastAsia="Times New Roman" w:hAnsi="Times New Roman" w:cs="Times New Roman"/>
          <w:i/>
          <w:iCs/>
          <w:sz w:val="24"/>
          <w:szCs w:val="24"/>
          <w:lang w:val="ru-RU"/>
        </w:rPr>
        <w:t xml:space="preserve">ē </w:t>
      </w:r>
      <w:proofErr w:type="spellStart"/>
      <w:r w:rsidRPr="00DF18DF">
        <w:rPr>
          <w:rFonts w:ascii="Times New Roman" w:eastAsia="Times New Roman" w:hAnsi="Times New Roman" w:cs="Times New Roman"/>
          <w:i/>
          <w:iCs/>
          <w:sz w:val="24"/>
          <w:szCs w:val="24"/>
        </w:rPr>
        <w:t>thanatou</w:t>
      </w:r>
      <w:proofErr w:type="spellEnd"/>
      <w:r w:rsidRPr="00DF18DF">
        <w:rPr>
          <w:rFonts w:ascii="Times New Roman" w:eastAsia="Times New Roman" w:hAnsi="Times New Roman" w:cs="Times New Roman"/>
          <w:i/>
          <w:iCs/>
          <w:sz w:val="24"/>
          <w:szCs w:val="24"/>
          <w:lang w:val="ru-RU"/>
        </w:rPr>
        <w:t xml:space="preserve">) </w:t>
      </w:r>
      <w:r w:rsidRPr="00DF18DF">
        <w:rPr>
          <w:rFonts w:ascii="Times New Roman" w:eastAsia="Times New Roman" w:hAnsi="Times New Roman" w:cs="Times New Roman"/>
          <w:sz w:val="24"/>
          <w:szCs w:val="24"/>
          <w:lang w:val="ru-RU"/>
        </w:rPr>
        <w:t xml:space="preserve">як </w:t>
      </w:r>
      <w:proofErr w:type="spellStart"/>
      <w:r w:rsidRPr="00DF18DF">
        <w:rPr>
          <w:rFonts w:ascii="Times New Roman" w:eastAsia="Times New Roman" w:hAnsi="Times New Roman" w:cs="Times New Roman"/>
          <w:sz w:val="24"/>
          <w:szCs w:val="24"/>
          <w:lang w:val="ru-RU"/>
        </w:rPr>
        <w:t>засіб</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релятивізації</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мирських</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прив'язаностей</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b/>
          <w:bCs/>
          <w:sz w:val="24"/>
          <w:szCs w:val="24"/>
          <w:lang w:val="ru-RU"/>
        </w:rPr>
        <w:t>Діалогічне</w:t>
      </w:r>
      <w:proofErr w:type="spellEnd"/>
      <w:r w:rsidRPr="00DF18DF">
        <w:rPr>
          <w:rFonts w:ascii="Times New Roman" w:eastAsia="Times New Roman" w:hAnsi="Times New Roman" w:cs="Times New Roman"/>
          <w:b/>
          <w:bCs/>
          <w:sz w:val="24"/>
          <w:szCs w:val="24"/>
          <w:lang w:val="ru-RU"/>
        </w:rPr>
        <w:t xml:space="preserve"> </w:t>
      </w:r>
      <w:proofErr w:type="spellStart"/>
      <w:proofErr w:type="gramStart"/>
      <w:r w:rsidRPr="00DF18DF">
        <w:rPr>
          <w:rFonts w:ascii="Times New Roman" w:eastAsia="Times New Roman" w:hAnsi="Times New Roman" w:cs="Times New Roman"/>
          <w:b/>
          <w:bCs/>
          <w:sz w:val="24"/>
          <w:szCs w:val="24"/>
          <w:lang w:val="ru-RU"/>
        </w:rPr>
        <w:t>досл</w:t>
      </w:r>
      <w:proofErr w:type="gramEnd"/>
      <w:r w:rsidRPr="00DF18DF">
        <w:rPr>
          <w:rFonts w:ascii="Times New Roman" w:eastAsia="Times New Roman" w:hAnsi="Times New Roman" w:cs="Times New Roman"/>
          <w:b/>
          <w:bCs/>
          <w:sz w:val="24"/>
          <w:szCs w:val="24"/>
          <w:lang w:val="ru-RU"/>
        </w:rPr>
        <w:t>ідження</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sz w:val="24"/>
          <w:szCs w:val="24"/>
          <w:lang w:val="ru-RU"/>
        </w:rPr>
        <w:t>під</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керівництвом</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філософського</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вчителя</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що</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інтегрує</w:t>
      </w:r>
      <w:proofErr w:type="spellEnd"/>
      <w:r w:rsidRPr="00DF18DF">
        <w:rPr>
          <w:rFonts w:ascii="Times New Roman" w:eastAsia="Times New Roman" w:hAnsi="Times New Roman" w:cs="Times New Roman"/>
          <w:sz w:val="24"/>
          <w:szCs w:val="24"/>
          <w:lang w:val="ru-RU"/>
        </w:rPr>
        <w:t xml:space="preserve"> логос та </w:t>
      </w:r>
      <w:proofErr w:type="spellStart"/>
      <w:r w:rsidRPr="00DF18DF">
        <w:rPr>
          <w:rFonts w:ascii="Times New Roman" w:eastAsia="Times New Roman" w:hAnsi="Times New Roman" w:cs="Times New Roman"/>
          <w:sz w:val="24"/>
          <w:szCs w:val="24"/>
          <w:lang w:val="ru-RU"/>
        </w:rPr>
        <w:t>етос</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b/>
          <w:bCs/>
          <w:sz w:val="24"/>
          <w:szCs w:val="24"/>
          <w:lang w:val="ru-RU"/>
        </w:rPr>
        <w:t>Публічні</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виступи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i/>
          <w:iCs/>
          <w:sz w:val="24"/>
          <w:szCs w:val="24"/>
        </w:rPr>
        <w:t>parr</w:t>
      </w:r>
      <w:proofErr w:type="spellEnd"/>
      <w:r w:rsidRPr="00DF18DF">
        <w:rPr>
          <w:rFonts w:ascii="Times New Roman" w:eastAsia="Times New Roman" w:hAnsi="Times New Roman" w:cs="Times New Roman"/>
          <w:i/>
          <w:iCs/>
          <w:sz w:val="24"/>
          <w:szCs w:val="24"/>
          <w:lang w:val="ru-RU"/>
        </w:rPr>
        <w:t>ē</w:t>
      </w:r>
      <w:proofErr w:type="spellStart"/>
      <w:r w:rsidRPr="00DF18DF">
        <w:rPr>
          <w:rFonts w:ascii="Times New Roman" w:eastAsia="Times New Roman" w:hAnsi="Times New Roman" w:cs="Times New Roman"/>
          <w:i/>
          <w:iCs/>
          <w:sz w:val="24"/>
          <w:szCs w:val="24"/>
        </w:rPr>
        <w:t>sia</w:t>
      </w:r>
      <w:proofErr w:type="spellEnd"/>
      <w:r w:rsidRPr="00DF18DF">
        <w:rPr>
          <w:rFonts w:ascii="Times New Roman" w:eastAsia="Times New Roman" w:hAnsi="Times New Roman" w:cs="Times New Roman"/>
          <w:i/>
          <w:iCs/>
          <w:sz w:val="24"/>
          <w:szCs w:val="24"/>
          <w:lang w:val="ru-RU"/>
        </w:rPr>
        <w:t xml:space="preserve">, </w:t>
      </w:r>
      <w:proofErr w:type="gramStart"/>
      <w:r w:rsidRPr="00DF18DF">
        <w:rPr>
          <w:rFonts w:ascii="Times New Roman" w:eastAsia="Times New Roman" w:hAnsi="Times New Roman" w:cs="Times New Roman"/>
          <w:sz w:val="24"/>
          <w:szCs w:val="24"/>
          <w:lang w:val="ru-RU"/>
        </w:rPr>
        <w:t>де</w:t>
      </w:r>
      <w:proofErr w:type="gramEnd"/>
      <w:r w:rsidRPr="00DF18DF">
        <w:rPr>
          <w:rFonts w:ascii="Times New Roman" w:eastAsia="Times New Roman" w:hAnsi="Times New Roman" w:cs="Times New Roman"/>
          <w:sz w:val="24"/>
          <w:szCs w:val="24"/>
          <w:lang w:val="ru-RU"/>
        </w:rPr>
        <w:t xml:space="preserve"> правда </w:t>
      </w:r>
      <w:proofErr w:type="spellStart"/>
      <w:r w:rsidRPr="00DF18DF">
        <w:rPr>
          <w:rFonts w:ascii="Times New Roman" w:eastAsia="Times New Roman" w:hAnsi="Times New Roman" w:cs="Times New Roman"/>
          <w:sz w:val="24"/>
          <w:szCs w:val="24"/>
          <w:lang w:val="ru-RU"/>
        </w:rPr>
        <w:t>висловлювалася</w:t>
      </w:r>
      <w:proofErr w:type="spellEnd"/>
      <w:r w:rsidRPr="00DF18DF">
        <w:rPr>
          <w:rFonts w:ascii="Times New Roman" w:eastAsia="Times New Roman" w:hAnsi="Times New Roman" w:cs="Times New Roman"/>
          <w:sz w:val="24"/>
          <w:szCs w:val="24"/>
          <w:lang w:val="ru-RU"/>
        </w:rPr>
        <w:t xml:space="preserve"> з </w:t>
      </w:r>
      <w:proofErr w:type="spellStart"/>
      <w:r w:rsidRPr="00DF18DF">
        <w:rPr>
          <w:rFonts w:ascii="Times New Roman" w:eastAsia="Times New Roman" w:hAnsi="Times New Roman" w:cs="Times New Roman"/>
          <w:sz w:val="24"/>
          <w:szCs w:val="24"/>
          <w:lang w:val="ru-RU"/>
        </w:rPr>
        <w:t>особистим</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ризиком</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узгоджуючи</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самоформування</w:t>
      </w:r>
      <w:proofErr w:type="spellEnd"/>
      <w:r w:rsidRPr="00DF18DF">
        <w:rPr>
          <w:rFonts w:ascii="Times New Roman" w:eastAsia="Times New Roman" w:hAnsi="Times New Roman" w:cs="Times New Roman"/>
          <w:sz w:val="24"/>
          <w:szCs w:val="24"/>
          <w:lang w:val="ru-RU"/>
        </w:rPr>
        <w:t xml:space="preserve"> з </w:t>
      </w:r>
      <w:proofErr w:type="spellStart"/>
      <w:r w:rsidRPr="00DF18DF">
        <w:rPr>
          <w:rFonts w:ascii="Times New Roman" w:eastAsia="Times New Roman" w:hAnsi="Times New Roman" w:cs="Times New Roman"/>
          <w:sz w:val="24"/>
          <w:szCs w:val="24"/>
          <w:lang w:val="ru-RU"/>
        </w:rPr>
        <w:t>громадянською</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відповідальністю</w:t>
      </w:r>
      <w:proofErr w:type="spellEnd"/>
      <w:r w:rsidRPr="00DF18DF">
        <w:rPr>
          <w:rFonts w:ascii="Times New Roman" w:eastAsia="Times New Roman" w:hAnsi="Times New Roman" w:cs="Times New Roman"/>
          <w:sz w:val="24"/>
          <w:szCs w:val="24"/>
          <w:lang w:val="ru-RU"/>
        </w:rPr>
        <w:t>.</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Фуко розглядає це не просто як культурні курйози, а як історично специфічну конфігурацію </w:t>
      </w:r>
      <w:proofErr w:type="spellStart"/>
      <w:r w:rsidRPr="00DF18DF">
        <w:rPr>
          <w:rFonts w:ascii="Times New Roman" w:eastAsia="Times New Roman" w:hAnsi="Times New Roman" w:cs="Times New Roman"/>
          <w:sz w:val="24"/>
          <w:szCs w:val="24"/>
          <w:lang w:val="uk-UA"/>
        </w:rPr>
        <w:t>суб'єктивації</w:t>
      </w:r>
      <w:proofErr w:type="spellEnd"/>
      <w:r w:rsidRPr="00DF18DF">
        <w:rPr>
          <w:rFonts w:ascii="Times New Roman" w:eastAsia="Times New Roman" w:hAnsi="Times New Roman" w:cs="Times New Roman"/>
          <w:sz w:val="24"/>
          <w:szCs w:val="24"/>
          <w:lang w:val="uk-UA"/>
        </w:rPr>
        <w:t>, в якій істина, етика та політична дія були взаємопов'язаними. У цій стародавній матриці управління собою (</w:t>
      </w:r>
      <w:proofErr w:type="spellStart"/>
      <w:r w:rsidRPr="00DF18DF">
        <w:rPr>
          <w:rFonts w:ascii="Times New Roman" w:eastAsia="Times New Roman" w:hAnsi="Times New Roman" w:cs="Times New Roman"/>
          <w:i/>
          <w:iCs/>
          <w:sz w:val="24"/>
          <w:szCs w:val="24"/>
          <w:lang w:val="uk-UA"/>
        </w:rPr>
        <w:t>archē</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heautou</w:t>
      </w:r>
      <w:proofErr w:type="spellEnd"/>
      <w:r w:rsidRPr="00DF18DF">
        <w:rPr>
          <w:rFonts w:ascii="Times New Roman" w:eastAsia="Times New Roman" w:hAnsi="Times New Roman" w:cs="Times New Roman"/>
          <w:sz w:val="24"/>
          <w:szCs w:val="24"/>
          <w:lang w:val="uk-UA"/>
        </w:rPr>
        <w:t>) було нерозривно пов'язане зі здатністю керувати іншими, таким чином поєднуючи особисту етику з політичною практикою.</w:t>
      </w:r>
    </w:p>
    <w:p w:rsidR="000C3C0C" w:rsidRPr="00DF18DF" w:rsidRDefault="000C3C0C">
      <w:pPr>
        <w:spacing w:line="240" w:lineRule="auto"/>
        <w:ind w:firstLine="567"/>
        <w:jc w:val="both"/>
        <w:rPr>
          <w:rFonts w:ascii="Times New Roman" w:eastAsia="Times New Roman" w:hAnsi="Times New Roman" w:cs="Times New Roman"/>
          <w:sz w:val="24"/>
          <w:szCs w:val="24"/>
          <w:lang w:val="uk-UA"/>
        </w:rPr>
      </w:pPr>
    </w:p>
    <w:p w:rsidR="000C3C0C" w:rsidRPr="00DF18DF" w:rsidRDefault="004D6618">
      <w:pPr>
        <w:spacing w:line="240" w:lineRule="auto"/>
        <w:ind w:firstLine="567"/>
        <w:jc w:val="both"/>
        <w:outlineLvl w:val="2"/>
        <w:rPr>
          <w:sz w:val="24"/>
          <w:szCs w:val="24"/>
          <w:lang w:val="uk-UA"/>
        </w:rPr>
      </w:pPr>
      <w:r w:rsidRPr="00DF18DF">
        <w:rPr>
          <w:rFonts w:ascii="Times New Roman" w:eastAsia="Times New Roman" w:hAnsi="Times New Roman" w:cs="Times New Roman"/>
          <w:b/>
          <w:bCs/>
          <w:sz w:val="24"/>
          <w:szCs w:val="24"/>
          <w:lang w:val="uk-UA"/>
        </w:rPr>
        <w:t xml:space="preserve">2. Від </w:t>
      </w:r>
      <w:proofErr w:type="spellStart"/>
      <w:r w:rsidRPr="00DF18DF">
        <w:rPr>
          <w:rFonts w:ascii="Times New Roman" w:eastAsia="Times New Roman" w:hAnsi="Times New Roman" w:cs="Times New Roman"/>
          <w:b/>
          <w:bCs/>
          <w:i/>
          <w:iCs/>
          <w:sz w:val="24"/>
          <w:szCs w:val="24"/>
          <w:lang w:val="uk-UA"/>
        </w:rPr>
        <w:t>askēsis</w:t>
      </w:r>
      <w:proofErr w:type="spellEnd"/>
      <w:r w:rsidRPr="00DF18DF">
        <w:rPr>
          <w:rFonts w:ascii="Times New Roman" w:eastAsia="Times New Roman" w:hAnsi="Times New Roman" w:cs="Times New Roman"/>
          <w:b/>
          <w:bCs/>
          <w:i/>
          <w:iCs/>
          <w:sz w:val="24"/>
          <w:szCs w:val="24"/>
          <w:lang w:val="uk-UA"/>
        </w:rPr>
        <w:t xml:space="preserve"> </w:t>
      </w:r>
      <w:r w:rsidRPr="00DF18DF">
        <w:rPr>
          <w:rFonts w:ascii="Times New Roman" w:eastAsia="Times New Roman" w:hAnsi="Times New Roman" w:cs="Times New Roman"/>
          <w:b/>
          <w:bCs/>
          <w:sz w:val="24"/>
          <w:szCs w:val="24"/>
          <w:lang w:val="uk-UA"/>
        </w:rPr>
        <w:t>до неоліберального самоуправління</w:t>
      </w:r>
    </w:p>
    <w:p w:rsidR="000C3C0C" w:rsidRPr="00DF18DF" w:rsidRDefault="000C3C0C">
      <w:pPr>
        <w:spacing w:line="240" w:lineRule="auto"/>
        <w:ind w:firstLine="567"/>
        <w:jc w:val="both"/>
        <w:rPr>
          <w:rFonts w:ascii="Times New Roman" w:eastAsia="Times New Roman" w:hAnsi="Times New Roman" w:cs="Times New Roman"/>
          <w:sz w:val="24"/>
          <w:szCs w:val="24"/>
          <w:lang w:val="uk-UA"/>
        </w:rPr>
      </w:pP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lastRenderedPageBreak/>
        <w:t xml:space="preserve">Фуко протиставляє давній </w:t>
      </w:r>
      <w:proofErr w:type="spellStart"/>
      <w:r w:rsidRPr="00DF18DF">
        <w:rPr>
          <w:rFonts w:ascii="Times New Roman" w:eastAsia="Times New Roman" w:hAnsi="Times New Roman" w:cs="Times New Roman"/>
          <w:i/>
          <w:iCs/>
          <w:sz w:val="24"/>
          <w:szCs w:val="24"/>
          <w:lang w:val="uk-UA"/>
        </w:rPr>
        <w:t>етос</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юридично-моральній моделі сучасності, в якій етична </w:t>
      </w:r>
      <w:proofErr w:type="spellStart"/>
      <w:r w:rsidRPr="00DF18DF">
        <w:rPr>
          <w:rFonts w:ascii="Times New Roman" w:eastAsia="Times New Roman" w:hAnsi="Times New Roman" w:cs="Times New Roman"/>
          <w:sz w:val="24"/>
          <w:szCs w:val="24"/>
          <w:lang w:val="uk-UA"/>
        </w:rPr>
        <w:t>суб'єктивація</w:t>
      </w:r>
      <w:proofErr w:type="spellEnd"/>
      <w:r w:rsidRPr="00DF18DF">
        <w:rPr>
          <w:rFonts w:ascii="Times New Roman" w:eastAsia="Times New Roman" w:hAnsi="Times New Roman" w:cs="Times New Roman"/>
          <w:sz w:val="24"/>
          <w:szCs w:val="24"/>
          <w:lang w:val="uk-UA"/>
        </w:rPr>
        <w:t xml:space="preserve"> підпорядковується послуху універсальним нормам. Однак у </w:t>
      </w:r>
      <w:proofErr w:type="spellStart"/>
      <w:r w:rsidRPr="00DF18DF">
        <w:rPr>
          <w:rFonts w:ascii="Times New Roman" w:eastAsia="Times New Roman" w:hAnsi="Times New Roman" w:cs="Times New Roman"/>
          <w:sz w:val="24"/>
          <w:szCs w:val="24"/>
          <w:lang w:val="uk-UA"/>
        </w:rPr>
        <w:t>постдисциплінарних</w:t>
      </w:r>
      <w:proofErr w:type="spellEnd"/>
      <w:r w:rsidRPr="00DF18DF">
        <w:rPr>
          <w:rFonts w:ascii="Times New Roman" w:eastAsia="Times New Roman" w:hAnsi="Times New Roman" w:cs="Times New Roman"/>
          <w:sz w:val="24"/>
          <w:szCs w:val="24"/>
          <w:lang w:val="uk-UA"/>
        </w:rPr>
        <w:t xml:space="preserve"> «суспільствах контролю» (</w:t>
      </w:r>
      <w:proofErr w:type="spellStart"/>
      <w:r w:rsidRPr="00DF18DF">
        <w:rPr>
          <w:rFonts w:ascii="Times New Roman" w:eastAsia="Times New Roman" w:hAnsi="Times New Roman" w:cs="Times New Roman"/>
          <w:sz w:val="24"/>
          <w:szCs w:val="24"/>
          <w:lang w:val="uk-UA"/>
        </w:rPr>
        <w:t>Deleuze</w:t>
      </w:r>
      <w:proofErr w:type="spellEnd"/>
      <w:r w:rsidRPr="00DF18DF">
        <w:rPr>
          <w:rFonts w:ascii="Times New Roman" w:eastAsia="Times New Roman" w:hAnsi="Times New Roman" w:cs="Times New Roman"/>
          <w:sz w:val="24"/>
          <w:szCs w:val="24"/>
          <w:lang w:val="uk-UA"/>
        </w:rPr>
        <w:t xml:space="preserve">, 1992) та в рамках неоліберальної </w:t>
      </w:r>
      <w:proofErr w:type="spellStart"/>
      <w:r w:rsidRPr="00DF18DF">
        <w:rPr>
          <w:rFonts w:ascii="Times New Roman" w:eastAsia="Times New Roman" w:hAnsi="Times New Roman" w:cs="Times New Roman"/>
          <w:i/>
          <w:iCs/>
          <w:sz w:val="24"/>
          <w:szCs w:val="24"/>
          <w:lang w:val="uk-UA"/>
        </w:rPr>
        <w:t>урядовості</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w:t>
      </w:r>
      <w:proofErr w:type="spellStart"/>
      <w:r w:rsidRPr="00DF18DF">
        <w:rPr>
          <w:rFonts w:ascii="Times New Roman" w:eastAsia="Times New Roman" w:hAnsi="Times New Roman" w:cs="Times New Roman"/>
          <w:sz w:val="24"/>
          <w:szCs w:val="24"/>
          <w:lang w:val="uk-UA"/>
        </w:rPr>
        <w:t>Brown</w:t>
      </w:r>
      <w:proofErr w:type="spellEnd"/>
      <w:r w:rsidRPr="00DF18DF">
        <w:rPr>
          <w:rFonts w:ascii="Times New Roman" w:eastAsia="Times New Roman" w:hAnsi="Times New Roman" w:cs="Times New Roman"/>
          <w:sz w:val="24"/>
          <w:szCs w:val="24"/>
          <w:lang w:val="uk-UA"/>
        </w:rPr>
        <w:t xml:space="preserve">, 2015) </w:t>
      </w:r>
      <w:r w:rsidRPr="00DF18DF">
        <w:rPr>
          <w:rFonts w:ascii="Times New Roman" w:eastAsia="Times New Roman" w:hAnsi="Times New Roman" w:cs="Times New Roman"/>
          <w:i/>
          <w:iCs/>
          <w:sz w:val="24"/>
          <w:szCs w:val="24"/>
          <w:lang w:val="uk-UA"/>
        </w:rPr>
        <w:t xml:space="preserve">технології самоуправління </w:t>
      </w:r>
      <w:r w:rsidRPr="00DF18DF">
        <w:rPr>
          <w:rFonts w:ascii="Times New Roman" w:eastAsia="Times New Roman" w:hAnsi="Times New Roman" w:cs="Times New Roman"/>
          <w:sz w:val="24"/>
          <w:szCs w:val="24"/>
          <w:lang w:val="uk-UA"/>
        </w:rPr>
        <w:t>ризикують бути підпорядкованими ринково-орієнтованому самоуправлінню.</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Корпоративні програми оздоровлення, додатки для відстеження продуктивності, </w:t>
      </w:r>
      <w:proofErr w:type="spellStart"/>
      <w:r w:rsidRPr="00DF18DF">
        <w:rPr>
          <w:rFonts w:ascii="Times New Roman" w:eastAsia="Times New Roman" w:hAnsi="Times New Roman" w:cs="Times New Roman"/>
          <w:sz w:val="24"/>
          <w:szCs w:val="24"/>
          <w:lang w:val="uk-UA"/>
        </w:rPr>
        <w:t>лайф-коучинг</w:t>
      </w:r>
      <w:proofErr w:type="spellEnd"/>
      <w:r w:rsidRPr="00DF18DF">
        <w:rPr>
          <w:rFonts w:ascii="Times New Roman" w:eastAsia="Times New Roman" w:hAnsi="Times New Roman" w:cs="Times New Roman"/>
          <w:sz w:val="24"/>
          <w:szCs w:val="24"/>
          <w:lang w:val="uk-UA"/>
        </w:rPr>
        <w:t xml:space="preserve"> та режими «усвідомленості» імітують формальні структури </w:t>
      </w:r>
      <w:proofErr w:type="spellStart"/>
      <w:r w:rsidRPr="00DF18DF">
        <w:rPr>
          <w:rFonts w:ascii="Times New Roman" w:eastAsia="Times New Roman" w:hAnsi="Times New Roman" w:cs="Times New Roman"/>
          <w:i/>
          <w:iCs/>
          <w:sz w:val="24"/>
          <w:szCs w:val="24"/>
          <w:lang w:val="uk-UA"/>
        </w:rPr>
        <w:t>аскези</w:t>
      </w:r>
      <w:proofErr w:type="spellEnd"/>
      <w:r w:rsidRPr="00DF18DF">
        <w:rPr>
          <w:rFonts w:ascii="Times New Roman" w:eastAsia="Times New Roman" w:hAnsi="Times New Roman" w:cs="Times New Roman"/>
          <w:sz w:val="24"/>
          <w:szCs w:val="24"/>
          <w:lang w:val="uk-UA"/>
        </w:rPr>
        <w:t xml:space="preserve">, але відривають їх від їхнього античного </w:t>
      </w:r>
      <w:proofErr w:type="spellStart"/>
      <w:r w:rsidRPr="00DF18DF">
        <w:rPr>
          <w:rFonts w:ascii="Times New Roman" w:eastAsia="Times New Roman" w:hAnsi="Times New Roman" w:cs="Times New Roman"/>
          <w:sz w:val="24"/>
          <w:szCs w:val="24"/>
          <w:lang w:val="uk-UA"/>
        </w:rPr>
        <w:t>телосу</w:t>
      </w:r>
      <w:proofErr w:type="spellEnd"/>
      <w:r w:rsidRPr="00DF18DF">
        <w:rPr>
          <w:rFonts w:ascii="Times New Roman" w:eastAsia="Times New Roman" w:hAnsi="Times New Roman" w:cs="Times New Roman"/>
          <w:sz w:val="24"/>
          <w:szCs w:val="24"/>
          <w:lang w:val="uk-UA"/>
        </w:rPr>
        <w:t xml:space="preserve"> етичної автономії. Тут просвітлює інтерпретація </w:t>
      </w:r>
      <w:proofErr w:type="spellStart"/>
      <w:r w:rsidRPr="00DF18DF">
        <w:rPr>
          <w:rFonts w:ascii="Times New Roman" w:eastAsia="Times New Roman" w:hAnsi="Times New Roman" w:cs="Times New Roman"/>
          <w:sz w:val="24"/>
          <w:szCs w:val="24"/>
          <w:lang w:val="uk-UA"/>
        </w:rPr>
        <w:t>Жижеком</w:t>
      </w:r>
      <w:proofErr w:type="spellEnd"/>
      <w:r w:rsidRPr="00DF18DF">
        <w:rPr>
          <w:rFonts w:ascii="Times New Roman" w:eastAsia="Times New Roman" w:hAnsi="Times New Roman" w:cs="Times New Roman"/>
          <w:sz w:val="24"/>
          <w:szCs w:val="24"/>
          <w:lang w:val="uk-UA"/>
        </w:rPr>
        <w:t xml:space="preserve"> (2008) </w:t>
      </w:r>
      <w:proofErr w:type="spellStart"/>
      <w:r w:rsidRPr="00DF18DF">
        <w:rPr>
          <w:rFonts w:ascii="Times New Roman" w:eastAsia="Times New Roman" w:hAnsi="Times New Roman" w:cs="Times New Roman"/>
          <w:sz w:val="24"/>
          <w:szCs w:val="24"/>
          <w:lang w:val="uk-UA"/>
        </w:rPr>
        <w:t>супер-его</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Лакана</w:t>
      </w:r>
      <w:proofErr w:type="spellEnd"/>
      <w:r w:rsidRPr="00DF18DF">
        <w:rPr>
          <w:rFonts w:ascii="Times New Roman" w:eastAsia="Times New Roman" w:hAnsi="Times New Roman" w:cs="Times New Roman"/>
          <w:sz w:val="24"/>
          <w:szCs w:val="24"/>
          <w:lang w:val="uk-UA"/>
        </w:rPr>
        <w:t xml:space="preserve">: неоліберальний імператив «будь собою» є насправді вимогою нескінченної </w:t>
      </w:r>
      <w:proofErr w:type="spellStart"/>
      <w:r w:rsidRPr="00DF18DF">
        <w:rPr>
          <w:rFonts w:ascii="Times New Roman" w:eastAsia="Times New Roman" w:hAnsi="Times New Roman" w:cs="Times New Roman"/>
          <w:sz w:val="24"/>
          <w:szCs w:val="24"/>
          <w:lang w:val="uk-UA"/>
        </w:rPr>
        <w:t>самооптимізації</w:t>
      </w:r>
      <w:proofErr w:type="spellEnd"/>
      <w:r w:rsidRPr="00DF18DF">
        <w:rPr>
          <w:rFonts w:ascii="Times New Roman" w:eastAsia="Times New Roman" w:hAnsi="Times New Roman" w:cs="Times New Roman"/>
          <w:sz w:val="24"/>
          <w:szCs w:val="24"/>
          <w:lang w:val="uk-UA"/>
        </w:rPr>
        <w:t xml:space="preserve">, підтриманої </w:t>
      </w:r>
      <w:r w:rsidRPr="00DF18DF">
        <w:rPr>
          <w:rFonts w:ascii="Times New Roman" w:eastAsia="Times New Roman" w:hAnsi="Times New Roman" w:cs="Times New Roman"/>
          <w:i/>
          <w:iCs/>
          <w:sz w:val="24"/>
          <w:szCs w:val="24"/>
          <w:lang w:val="uk-UA"/>
        </w:rPr>
        <w:t>насолодою</w:t>
      </w:r>
      <w:r w:rsidRPr="00DF18DF">
        <w:rPr>
          <w:rFonts w:ascii="Times New Roman" w:eastAsia="Times New Roman" w:hAnsi="Times New Roman" w:cs="Times New Roman"/>
          <w:sz w:val="24"/>
          <w:szCs w:val="24"/>
          <w:lang w:val="uk-UA"/>
        </w:rPr>
        <w:t xml:space="preserve">. Для Фуко це приклади того, як практики свободи можуть бути захоплені </w:t>
      </w:r>
      <w:proofErr w:type="spellStart"/>
      <w:r w:rsidRPr="00DF18DF">
        <w:rPr>
          <w:rFonts w:ascii="Times New Roman" w:eastAsia="Times New Roman" w:hAnsi="Times New Roman" w:cs="Times New Roman"/>
          <w:i/>
          <w:iCs/>
          <w:sz w:val="24"/>
          <w:szCs w:val="24"/>
          <w:lang w:val="uk-UA"/>
        </w:rPr>
        <w:t>урядовістю</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для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вони є симптомом ідеологічної фантазії, яка перетворює турботу про себе на цикл надлишкового задоволення, ще міцніше прив’язуючи суб’єкта до капіталістичної машини.</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Контраст, який Фуко проводить між античним </w:t>
      </w:r>
      <w:proofErr w:type="spellStart"/>
      <w:r w:rsidRPr="00DF18DF">
        <w:rPr>
          <w:rFonts w:ascii="Times New Roman" w:eastAsia="Times New Roman" w:hAnsi="Times New Roman" w:cs="Times New Roman"/>
          <w:i/>
          <w:iCs/>
          <w:sz w:val="24"/>
          <w:szCs w:val="24"/>
          <w:lang w:val="uk-UA"/>
        </w:rPr>
        <w:t>етосом</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sz w:val="24"/>
          <w:szCs w:val="24"/>
          <w:lang w:val="uk-UA"/>
        </w:rPr>
        <w:t>самодогляду</w:t>
      </w:r>
      <w:proofErr w:type="spellEnd"/>
      <w:r w:rsidRPr="00DF18DF">
        <w:rPr>
          <w:rFonts w:ascii="Times New Roman" w:eastAsia="Times New Roman" w:hAnsi="Times New Roman" w:cs="Times New Roman"/>
          <w:sz w:val="24"/>
          <w:szCs w:val="24"/>
          <w:lang w:val="uk-UA"/>
        </w:rPr>
        <w:t xml:space="preserve"> та сучасною юридично-моральною моделлю, є не просто питанням історичної цікавості, а генеалогічним діагнозом того, як змінилися умови </w:t>
      </w:r>
      <w:proofErr w:type="spellStart"/>
      <w:r w:rsidRPr="00DF18DF">
        <w:rPr>
          <w:rFonts w:ascii="Times New Roman" w:eastAsia="Times New Roman" w:hAnsi="Times New Roman" w:cs="Times New Roman"/>
          <w:sz w:val="24"/>
          <w:szCs w:val="24"/>
          <w:lang w:val="uk-UA"/>
        </w:rPr>
        <w:t>суб’єктивації</w:t>
      </w:r>
      <w:proofErr w:type="spellEnd"/>
      <w:r w:rsidRPr="00DF18DF">
        <w:rPr>
          <w:rFonts w:ascii="Times New Roman" w:eastAsia="Times New Roman" w:hAnsi="Times New Roman" w:cs="Times New Roman"/>
          <w:sz w:val="24"/>
          <w:szCs w:val="24"/>
          <w:lang w:val="uk-UA"/>
        </w:rPr>
        <w:t xml:space="preserve"> з античності (Фуко, 1977, 1984). В античній </w:t>
      </w:r>
      <w:proofErr w:type="spellStart"/>
      <w:r w:rsidRPr="00DF18DF">
        <w:rPr>
          <w:rFonts w:ascii="Times New Roman" w:eastAsia="Times New Roman" w:hAnsi="Times New Roman" w:cs="Times New Roman"/>
          <w:i/>
          <w:iCs/>
          <w:sz w:val="24"/>
          <w:szCs w:val="24"/>
          <w:lang w:val="uk-UA"/>
        </w:rPr>
        <w:t>oikonomia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tou</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biou</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такі техніки</w:t>
      </w:r>
      <w:r w:rsidRPr="00DF18DF">
        <w:rPr>
          <w:rFonts w:ascii="Times New Roman" w:eastAsia="Times New Roman" w:hAnsi="Times New Roman" w:cs="Times New Roman"/>
          <w:i/>
          <w:iCs/>
          <w:sz w:val="24"/>
          <w:szCs w:val="24"/>
          <w:lang w:val="uk-UA"/>
        </w:rPr>
        <w:t>,</w:t>
      </w:r>
      <w:r w:rsidRPr="00DF18DF">
        <w:rPr>
          <w:rFonts w:ascii="Times New Roman" w:eastAsia="Times New Roman" w:hAnsi="Times New Roman" w:cs="Times New Roman"/>
          <w:sz w:val="24"/>
          <w:szCs w:val="24"/>
          <w:lang w:val="uk-UA"/>
        </w:rPr>
        <w:t xml:space="preserve"> як </w:t>
      </w:r>
      <w:proofErr w:type="spellStart"/>
      <w:r w:rsidRPr="00DF18DF">
        <w:rPr>
          <w:rFonts w:ascii="Times New Roman" w:eastAsia="Times New Roman" w:hAnsi="Times New Roman" w:cs="Times New Roman"/>
          <w:i/>
          <w:iCs/>
          <w:sz w:val="24"/>
          <w:szCs w:val="24"/>
          <w:lang w:val="uk-UA"/>
        </w:rPr>
        <w:t>enkrateia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meletē</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thanatou</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та </w:t>
      </w:r>
      <w:proofErr w:type="spellStart"/>
      <w:r w:rsidRPr="00DF18DF">
        <w:rPr>
          <w:rFonts w:ascii="Times New Roman" w:eastAsia="Times New Roman" w:hAnsi="Times New Roman" w:cs="Times New Roman"/>
          <w:i/>
          <w:iCs/>
          <w:sz w:val="24"/>
          <w:szCs w:val="24"/>
          <w:lang w:val="uk-UA"/>
        </w:rPr>
        <w:t>parrēsia</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були вбудовані в телеологію етичної автономії — культивування </w:t>
      </w:r>
      <w:proofErr w:type="spellStart"/>
      <w:r w:rsidRPr="00DF18DF">
        <w:rPr>
          <w:rFonts w:ascii="Times New Roman" w:eastAsia="Times New Roman" w:hAnsi="Times New Roman" w:cs="Times New Roman"/>
          <w:i/>
          <w:iCs/>
          <w:sz w:val="24"/>
          <w:szCs w:val="24"/>
          <w:lang w:val="uk-UA"/>
        </w:rPr>
        <w:t>autarkeia</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(самодостатності) як індивідуальної чесноти та передумови для участі в громадському житті. Відносини суб’єкта до істини опосередковувалися через комунальні філософські школи, діалогічне навчання та публічні практики, створюючи те, що Фуко називає «герменевтикою суб’єкта», яка не зводилася до інституційного контролю.</w:t>
      </w:r>
    </w:p>
    <w:p w:rsidR="000C3C0C" w:rsidRPr="00DF18DF" w:rsidRDefault="004D6618">
      <w:pPr>
        <w:spacing w:line="240" w:lineRule="auto"/>
        <w:ind w:firstLine="567"/>
        <w:jc w:val="both"/>
        <w:rPr>
          <w:rFonts w:ascii="Times New Roman" w:eastAsia="Times New Roman" w:hAnsi="Times New Roman" w:cs="Times New Roman"/>
          <w:sz w:val="24"/>
          <w:szCs w:val="24"/>
          <w:lang w:val="uk-UA"/>
        </w:rPr>
      </w:pPr>
      <w:r w:rsidRPr="00DF18DF">
        <w:rPr>
          <w:rFonts w:ascii="Times New Roman" w:eastAsia="Times New Roman" w:hAnsi="Times New Roman" w:cs="Times New Roman"/>
          <w:sz w:val="24"/>
          <w:szCs w:val="24"/>
          <w:lang w:val="uk-UA"/>
        </w:rPr>
        <w:t xml:space="preserve">У пізній модерності, особливо в умовах неоліберального капіталізму, ці форми </w:t>
      </w:r>
      <w:proofErr w:type="spellStart"/>
      <w:r w:rsidRPr="00DF18DF">
        <w:rPr>
          <w:rFonts w:ascii="Times New Roman" w:eastAsia="Times New Roman" w:hAnsi="Times New Roman" w:cs="Times New Roman"/>
          <w:i/>
          <w:iCs/>
          <w:sz w:val="24"/>
          <w:szCs w:val="24"/>
          <w:lang w:val="uk-UA"/>
        </w:rPr>
        <w:t>аскези</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трансформувалися в механізми ринково-орієнтованого самоуправління — мутацію, яку </w:t>
      </w:r>
      <w:proofErr w:type="spellStart"/>
      <w:r w:rsidRPr="00DF18DF">
        <w:rPr>
          <w:rFonts w:ascii="Times New Roman" w:eastAsia="Times New Roman" w:hAnsi="Times New Roman" w:cs="Times New Roman"/>
          <w:sz w:val="24"/>
          <w:szCs w:val="24"/>
          <w:lang w:val="uk-UA"/>
        </w:rPr>
        <w:t>Венді</w:t>
      </w:r>
      <w:proofErr w:type="spellEnd"/>
      <w:r w:rsidRPr="00DF18DF">
        <w:rPr>
          <w:rFonts w:ascii="Times New Roman" w:eastAsia="Times New Roman" w:hAnsi="Times New Roman" w:cs="Times New Roman"/>
          <w:sz w:val="24"/>
          <w:szCs w:val="24"/>
          <w:lang w:val="uk-UA"/>
        </w:rPr>
        <w:t xml:space="preserve"> Браун (2015) описала як економізацію всіх аспектів життя. Семінари з «усвідомленості», корпоративні тренінги з резистентності, додатки для відстеження продуктивності, </w:t>
      </w:r>
      <w:proofErr w:type="spellStart"/>
      <w:r w:rsidRPr="00DF18DF">
        <w:rPr>
          <w:rFonts w:ascii="Times New Roman" w:eastAsia="Times New Roman" w:hAnsi="Times New Roman" w:cs="Times New Roman"/>
          <w:sz w:val="24"/>
          <w:szCs w:val="24"/>
          <w:lang w:val="uk-UA"/>
        </w:rPr>
        <w:t>біохакінг-режими</w:t>
      </w:r>
      <w:proofErr w:type="spellEnd"/>
      <w:r w:rsidRPr="00DF18DF">
        <w:rPr>
          <w:rFonts w:ascii="Times New Roman" w:eastAsia="Times New Roman" w:hAnsi="Times New Roman" w:cs="Times New Roman"/>
          <w:sz w:val="24"/>
          <w:szCs w:val="24"/>
          <w:lang w:val="uk-UA"/>
        </w:rPr>
        <w:t xml:space="preserve"> та культури «</w:t>
      </w:r>
      <w:proofErr w:type="spellStart"/>
      <w:r w:rsidRPr="00DF18DF">
        <w:rPr>
          <w:rFonts w:ascii="Times New Roman" w:eastAsia="Times New Roman" w:hAnsi="Times New Roman" w:cs="Times New Roman"/>
          <w:sz w:val="24"/>
          <w:szCs w:val="24"/>
          <w:lang w:val="uk-UA"/>
        </w:rPr>
        <w:t>самооптимізації</w:t>
      </w:r>
      <w:proofErr w:type="spellEnd"/>
      <w:r w:rsidRPr="00DF18DF">
        <w:rPr>
          <w:rFonts w:ascii="Times New Roman" w:eastAsia="Times New Roman" w:hAnsi="Times New Roman" w:cs="Times New Roman"/>
          <w:sz w:val="24"/>
          <w:szCs w:val="24"/>
          <w:lang w:val="uk-UA"/>
        </w:rPr>
        <w:t xml:space="preserve">» імітують форму давнього </w:t>
      </w:r>
      <w:proofErr w:type="spellStart"/>
      <w:r w:rsidRPr="00DF18DF">
        <w:rPr>
          <w:rFonts w:ascii="Times New Roman" w:eastAsia="Times New Roman" w:hAnsi="Times New Roman" w:cs="Times New Roman"/>
          <w:sz w:val="24"/>
          <w:szCs w:val="24"/>
          <w:lang w:val="uk-UA"/>
        </w:rPr>
        <w:t>самодогляду</w:t>
      </w:r>
      <w:proofErr w:type="spellEnd"/>
      <w:r w:rsidRPr="00DF18DF">
        <w:rPr>
          <w:rFonts w:ascii="Times New Roman" w:eastAsia="Times New Roman" w:hAnsi="Times New Roman" w:cs="Times New Roman"/>
          <w:sz w:val="24"/>
          <w:szCs w:val="24"/>
          <w:lang w:val="uk-UA"/>
        </w:rPr>
        <w:t xml:space="preserve">, витісняючи його етичний </w:t>
      </w:r>
      <w:proofErr w:type="spellStart"/>
      <w:r w:rsidRPr="00DF18DF">
        <w:rPr>
          <w:rFonts w:ascii="Times New Roman" w:eastAsia="Times New Roman" w:hAnsi="Times New Roman" w:cs="Times New Roman"/>
          <w:sz w:val="24"/>
          <w:szCs w:val="24"/>
          <w:lang w:val="uk-UA"/>
        </w:rPr>
        <w:t>телос</w:t>
      </w:r>
      <w:proofErr w:type="spellEnd"/>
      <w:r w:rsidRPr="00DF18DF">
        <w:rPr>
          <w:rFonts w:ascii="Times New Roman" w:eastAsia="Times New Roman" w:hAnsi="Times New Roman" w:cs="Times New Roman"/>
          <w:sz w:val="24"/>
          <w:szCs w:val="24"/>
          <w:lang w:val="uk-UA"/>
        </w:rPr>
        <w:t xml:space="preserve"> імперативом підвищення власної цінності як </w:t>
      </w:r>
      <w:r w:rsidRPr="00DF18DF">
        <w:rPr>
          <w:rFonts w:ascii="Times New Roman" w:eastAsia="Times New Roman" w:hAnsi="Times New Roman" w:cs="Times New Roman"/>
          <w:i/>
          <w:iCs/>
          <w:sz w:val="24"/>
          <w:szCs w:val="24"/>
          <w:lang w:val="uk-UA"/>
        </w:rPr>
        <w:t xml:space="preserve">людського капіталу. </w:t>
      </w:r>
      <w:r w:rsidRPr="00DF18DF">
        <w:rPr>
          <w:rFonts w:ascii="Times New Roman" w:eastAsia="Times New Roman" w:hAnsi="Times New Roman" w:cs="Times New Roman"/>
          <w:sz w:val="24"/>
          <w:szCs w:val="24"/>
          <w:lang w:val="uk-UA"/>
        </w:rPr>
        <w:t xml:space="preserve">Тут ключове значення набуває поняття </w:t>
      </w:r>
      <w:proofErr w:type="spellStart"/>
      <w:r w:rsidRPr="00DF18DF">
        <w:rPr>
          <w:rFonts w:ascii="Times New Roman" w:eastAsia="Times New Roman" w:hAnsi="Times New Roman" w:cs="Times New Roman"/>
          <w:i/>
          <w:iCs/>
          <w:sz w:val="24"/>
          <w:szCs w:val="24"/>
          <w:lang w:val="uk-UA"/>
        </w:rPr>
        <w:t>урядовості</w:t>
      </w:r>
      <w:proofErr w:type="spellEnd"/>
      <w:r w:rsidRPr="00DF18DF">
        <w:rPr>
          <w:rFonts w:ascii="Times New Roman" w:eastAsia="Times New Roman" w:hAnsi="Times New Roman" w:cs="Times New Roman"/>
          <w:sz w:val="24"/>
          <w:szCs w:val="24"/>
          <w:lang w:val="uk-UA"/>
        </w:rPr>
        <w:t xml:space="preserve"> Фуко: влада діє не через заборони, а через формування прагнень, бажань та показників самооцінки.</w:t>
      </w:r>
    </w:p>
    <w:p w:rsidR="00FC5E0C" w:rsidRPr="00DF18DF" w:rsidRDefault="00FC5E0C" w:rsidP="00FC5E0C">
      <w:pPr>
        <w:spacing w:line="240" w:lineRule="auto"/>
        <w:ind w:firstLine="567"/>
        <w:jc w:val="both"/>
        <w:rPr>
          <w:sz w:val="24"/>
          <w:szCs w:val="24"/>
          <w:lang w:val="ru-RU"/>
        </w:rPr>
      </w:pPr>
      <w:proofErr w:type="spellStart"/>
      <w:r w:rsidRPr="00DF18DF">
        <w:rPr>
          <w:rFonts w:ascii="Times New Roman" w:eastAsia="Times New Roman" w:hAnsi="Times New Roman" w:cs="Times New Roman"/>
          <w:b/>
          <w:bCs/>
          <w:sz w:val="24"/>
          <w:szCs w:val="24"/>
          <w:lang w:val="ru-RU"/>
        </w:rPr>
        <w:t>Спираючись</w:t>
      </w:r>
      <w:proofErr w:type="spellEnd"/>
      <w:r w:rsidRPr="00DF18DF">
        <w:rPr>
          <w:rFonts w:ascii="Times New Roman" w:eastAsia="Times New Roman" w:hAnsi="Times New Roman" w:cs="Times New Roman"/>
          <w:b/>
          <w:bCs/>
          <w:sz w:val="24"/>
          <w:szCs w:val="24"/>
          <w:lang w:val="ru-RU"/>
        </w:rPr>
        <w:t xml:space="preserve"> на </w:t>
      </w:r>
      <w:proofErr w:type="spellStart"/>
      <w:r w:rsidRPr="00DF18DF">
        <w:rPr>
          <w:rFonts w:ascii="Times New Roman" w:eastAsia="Times New Roman" w:hAnsi="Times New Roman" w:cs="Times New Roman"/>
          <w:b/>
          <w:bCs/>
          <w:sz w:val="24"/>
          <w:szCs w:val="24"/>
          <w:lang w:val="ru-RU"/>
        </w:rPr>
        <w:t>поняття</w:t>
      </w:r>
      <w:proofErr w:type="spellEnd"/>
      <w:r w:rsidRPr="00DF18DF">
        <w:rPr>
          <w:rFonts w:ascii="Times New Roman" w:eastAsia="Times New Roman" w:hAnsi="Times New Roman" w:cs="Times New Roman"/>
          <w:b/>
          <w:bCs/>
          <w:sz w:val="24"/>
          <w:szCs w:val="24"/>
          <w:lang w:val="ru-RU"/>
        </w:rPr>
        <w:t xml:space="preserve"> Фуко про </w:t>
      </w:r>
      <w:proofErr w:type="spellStart"/>
      <w:r w:rsidRPr="00DF18DF">
        <w:rPr>
          <w:rFonts w:ascii="Times New Roman" w:eastAsia="Times New Roman" w:hAnsi="Times New Roman" w:cs="Times New Roman"/>
          <w:b/>
          <w:bCs/>
          <w:i/>
          <w:iCs/>
          <w:sz w:val="24"/>
          <w:szCs w:val="24"/>
          <w:lang w:val="ru-RU"/>
        </w:rPr>
        <w:t>технології</w:t>
      </w:r>
      <w:proofErr w:type="spellEnd"/>
      <w:r w:rsidRPr="00DF18DF">
        <w:rPr>
          <w:rFonts w:ascii="Times New Roman" w:eastAsia="Times New Roman" w:hAnsi="Times New Roman" w:cs="Times New Roman"/>
          <w:b/>
          <w:bCs/>
          <w:i/>
          <w:iCs/>
          <w:sz w:val="24"/>
          <w:szCs w:val="24"/>
          <w:lang w:val="ru-RU"/>
        </w:rPr>
        <w:t xml:space="preserve"> «я»</w:t>
      </w:r>
      <w:r w:rsidRPr="00DF18DF">
        <w:rPr>
          <w:rFonts w:ascii="Times New Roman" w:eastAsia="Times New Roman" w:hAnsi="Times New Roman" w:cs="Times New Roman"/>
          <w:b/>
          <w:bCs/>
          <w:sz w:val="24"/>
          <w:szCs w:val="24"/>
          <w:lang w:val="ru-RU"/>
        </w:rPr>
        <w:t xml:space="preserve">, Хан (2017) </w:t>
      </w:r>
      <w:proofErr w:type="spellStart"/>
      <w:r w:rsidRPr="00DF18DF">
        <w:rPr>
          <w:rFonts w:ascii="Times New Roman" w:eastAsia="Times New Roman" w:hAnsi="Times New Roman" w:cs="Times New Roman"/>
          <w:b/>
          <w:bCs/>
          <w:sz w:val="24"/>
          <w:szCs w:val="24"/>
          <w:lang w:val="ru-RU"/>
        </w:rPr>
        <w:t>стверджу</w:t>
      </w:r>
      <w:proofErr w:type="gramStart"/>
      <w:r w:rsidRPr="00DF18DF">
        <w:rPr>
          <w:rFonts w:ascii="Times New Roman" w:eastAsia="Times New Roman" w:hAnsi="Times New Roman" w:cs="Times New Roman"/>
          <w:b/>
          <w:bCs/>
          <w:sz w:val="24"/>
          <w:szCs w:val="24"/>
          <w:lang w:val="ru-RU"/>
        </w:rPr>
        <w:t>є</w:t>
      </w:r>
      <w:proofErr w:type="spellEnd"/>
      <w:r w:rsidRPr="00DF18DF">
        <w:rPr>
          <w:rFonts w:ascii="Times New Roman" w:eastAsia="Times New Roman" w:hAnsi="Times New Roman" w:cs="Times New Roman"/>
          <w:b/>
          <w:bCs/>
          <w:sz w:val="24"/>
          <w:szCs w:val="24"/>
          <w:lang w:val="ru-RU"/>
        </w:rPr>
        <w:t>,</w:t>
      </w:r>
      <w:proofErr w:type="gram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що</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неолібералізм</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перетворює</w:t>
      </w:r>
      <w:proofErr w:type="spellEnd"/>
      <w:r w:rsidRPr="00DF18DF">
        <w:rPr>
          <w:rFonts w:ascii="Times New Roman" w:eastAsia="Times New Roman" w:hAnsi="Times New Roman" w:cs="Times New Roman"/>
          <w:b/>
          <w:bCs/>
          <w:sz w:val="24"/>
          <w:szCs w:val="24"/>
          <w:lang w:val="ru-RU"/>
        </w:rPr>
        <w:t xml:space="preserve"> практики </w:t>
      </w:r>
      <w:proofErr w:type="spellStart"/>
      <w:r w:rsidRPr="00DF18DF">
        <w:rPr>
          <w:rFonts w:ascii="Times New Roman" w:eastAsia="Times New Roman" w:hAnsi="Times New Roman" w:cs="Times New Roman"/>
          <w:b/>
          <w:bCs/>
          <w:sz w:val="24"/>
          <w:szCs w:val="24"/>
          <w:lang w:val="ru-RU"/>
        </w:rPr>
        <w:t>самодогляду</w:t>
      </w:r>
      <w:proofErr w:type="spellEnd"/>
      <w:r w:rsidRPr="00DF18DF">
        <w:rPr>
          <w:rFonts w:ascii="Times New Roman" w:eastAsia="Times New Roman" w:hAnsi="Times New Roman" w:cs="Times New Roman"/>
          <w:b/>
          <w:bCs/>
          <w:sz w:val="24"/>
          <w:szCs w:val="24"/>
          <w:lang w:val="ru-RU"/>
        </w:rPr>
        <w:t xml:space="preserve"> та </w:t>
      </w:r>
      <w:proofErr w:type="spellStart"/>
      <w:r w:rsidRPr="00DF18DF">
        <w:rPr>
          <w:rFonts w:ascii="Times New Roman" w:eastAsia="Times New Roman" w:hAnsi="Times New Roman" w:cs="Times New Roman"/>
          <w:b/>
          <w:bCs/>
          <w:sz w:val="24"/>
          <w:szCs w:val="24"/>
          <w:lang w:val="ru-RU"/>
        </w:rPr>
        <w:t>самоформування</w:t>
      </w:r>
      <w:proofErr w:type="spellEnd"/>
      <w:r w:rsidRPr="00DF18DF">
        <w:rPr>
          <w:rFonts w:ascii="Times New Roman" w:eastAsia="Times New Roman" w:hAnsi="Times New Roman" w:cs="Times New Roman"/>
          <w:b/>
          <w:bCs/>
          <w:sz w:val="24"/>
          <w:szCs w:val="24"/>
          <w:lang w:val="ru-RU"/>
        </w:rPr>
        <w:t xml:space="preserve"> на </w:t>
      </w:r>
      <w:proofErr w:type="spellStart"/>
      <w:r w:rsidRPr="00DF18DF">
        <w:rPr>
          <w:rFonts w:ascii="Times New Roman" w:eastAsia="Times New Roman" w:hAnsi="Times New Roman" w:cs="Times New Roman"/>
          <w:b/>
          <w:bCs/>
          <w:sz w:val="24"/>
          <w:szCs w:val="24"/>
          <w:lang w:val="ru-RU"/>
        </w:rPr>
        <w:t>механізми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влади</w:t>
      </w:r>
      <w:proofErr w:type="spellEnd"/>
      <w:r w:rsidRPr="00DF18DF">
        <w:rPr>
          <w:rFonts w:ascii="Times New Roman" w:eastAsia="Times New Roman" w:hAnsi="Times New Roman" w:cs="Times New Roman"/>
          <w:b/>
          <w:bCs/>
          <w:sz w:val="24"/>
          <w:szCs w:val="24"/>
          <w:lang w:val="ru-RU"/>
        </w:rPr>
        <w:t xml:space="preserve">. За умов </w:t>
      </w:r>
      <w:proofErr w:type="spellStart"/>
      <w:proofErr w:type="gramStart"/>
      <w:r w:rsidRPr="00DF18DF">
        <w:rPr>
          <w:rFonts w:ascii="Times New Roman" w:eastAsia="Times New Roman" w:hAnsi="Times New Roman" w:cs="Times New Roman"/>
          <w:b/>
          <w:bCs/>
          <w:sz w:val="24"/>
          <w:szCs w:val="24"/>
          <w:lang w:val="ru-RU"/>
        </w:rPr>
        <w:t>неол</w:t>
      </w:r>
      <w:proofErr w:type="gramEnd"/>
      <w:r w:rsidRPr="00DF18DF">
        <w:rPr>
          <w:rFonts w:ascii="Times New Roman" w:eastAsia="Times New Roman" w:hAnsi="Times New Roman" w:cs="Times New Roman"/>
          <w:b/>
          <w:bCs/>
          <w:sz w:val="24"/>
          <w:szCs w:val="24"/>
          <w:lang w:val="ru-RU"/>
        </w:rPr>
        <w:t>іберальної</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психополітики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індивіди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більше</w:t>
      </w:r>
      <w:proofErr w:type="spellEnd"/>
      <w:r w:rsidRPr="00DF18DF">
        <w:rPr>
          <w:rFonts w:ascii="Times New Roman" w:eastAsia="Times New Roman" w:hAnsi="Times New Roman" w:cs="Times New Roman"/>
          <w:b/>
          <w:bCs/>
          <w:sz w:val="24"/>
          <w:szCs w:val="24"/>
          <w:lang w:val="ru-RU"/>
        </w:rPr>
        <w:t xml:space="preserve"> не </w:t>
      </w:r>
      <w:proofErr w:type="spellStart"/>
      <w:r w:rsidRPr="00DF18DF">
        <w:rPr>
          <w:rFonts w:ascii="Times New Roman" w:eastAsia="Times New Roman" w:hAnsi="Times New Roman" w:cs="Times New Roman"/>
          <w:b/>
          <w:bCs/>
          <w:sz w:val="24"/>
          <w:szCs w:val="24"/>
          <w:lang w:val="ru-RU"/>
        </w:rPr>
        <w:t>підкоряються</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дисципліні</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ззовні</w:t>
      </w:r>
      <w:proofErr w:type="spellEnd"/>
      <w:r w:rsidRPr="00DF18DF">
        <w:rPr>
          <w:rFonts w:ascii="Times New Roman" w:eastAsia="Times New Roman" w:hAnsi="Times New Roman" w:cs="Times New Roman"/>
          <w:b/>
          <w:bCs/>
          <w:sz w:val="24"/>
          <w:szCs w:val="24"/>
          <w:lang w:val="ru-RU"/>
        </w:rPr>
        <w:t xml:space="preserve">, а </w:t>
      </w:r>
      <w:proofErr w:type="spellStart"/>
      <w:r w:rsidRPr="00DF18DF">
        <w:rPr>
          <w:rFonts w:ascii="Times New Roman" w:eastAsia="Times New Roman" w:hAnsi="Times New Roman" w:cs="Times New Roman"/>
          <w:b/>
          <w:bCs/>
          <w:sz w:val="24"/>
          <w:szCs w:val="24"/>
          <w:lang w:val="ru-RU"/>
        </w:rPr>
        <w:t>навпаки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заохочуються</w:t>
      </w:r>
      <w:proofErr w:type="spellEnd"/>
      <w:r w:rsidRPr="00DF18DF">
        <w:rPr>
          <w:rFonts w:ascii="Times New Roman" w:eastAsia="Times New Roman" w:hAnsi="Times New Roman" w:cs="Times New Roman"/>
          <w:b/>
          <w:bCs/>
          <w:sz w:val="24"/>
          <w:szCs w:val="24"/>
          <w:lang w:val="ru-RU"/>
        </w:rPr>
        <w:t xml:space="preserve"> до </w:t>
      </w:r>
      <w:proofErr w:type="spellStart"/>
      <w:r w:rsidRPr="00DF18DF">
        <w:rPr>
          <w:rFonts w:ascii="Times New Roman" w:eastAsia="Times New Roman" w:hAnsi="Times New Roman" w:cs="Times New Roman"/>
          <w:b/>
          <w:bCs/>
          <w:sz w:val="24"/>
          <w:szCs w:val="24"/>
          <w:lang w:val="ru-RU"/>
        </w:rPr>
        <w:t>самоуправління</w:t>
      </w:r>
      <w:proofErr w:type="spellEnd"/>
      <w:r w:rsidRPr="00DF18DF">
        <w:rPr>
          <w:rFonts w:ascii="Times New Roman" w:eastAsia="Times New Roman" w:hAnsi="Times New Roman" w:cs="Times New Roman"/>
          <w:b/>
          <w:bCs/>
          <w:sz w:val="24"/>
          <w:szCs w:val="24"/>
          <w:lang w:val="ru-RU"/>
        </w:rPr>
        <w:t xml:space="preserve"> через </w:t>
      </w:r>
      <w:proofErr w:type="spellStart"/>
      <w:r w:rsidRPr="00DF18DF">
        <w:rPr>
          <w:rFonts w:ascii="Times New Roman" w:eastAsia="Times New Roman" w:hAnsi="Times New Roman" w:cs="Times New Roman"/>
          <w:b/>
          <w:bCs/>
          <w:sz w:val="24"/>
          <w:szCs w:val="24"/>
          <w:lang w:val="ru-RU"/>
        </w:rPr>
        <w:t>постійну</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самооптимізацію</w:t>
      </w:r>
      <w:proofErr w:type="spellEnd"/>
      <w:r w:rsidRPr="00DF18DF">
        <w:rPr>
          <w:rFonts w:ascii="Times New Roman" w:eastAsia="Times New Roman" w:hAnsi="Times New Roman" w:cs="Times New Roman"/>
          <w:b/>
          <w:bCs/>
          <w:sz w:val="24"/>
          <w:szCs w:val="24"/>
          <w:lang w:val="ru-RU"/>
        </w:rPr>
        <w:t xml:space="preserve">. Таким чином, сама свобода </w:t>
      </w:r>
      <w:proofErr w:type="spellStart"/>
      <w:r w:rsidRPr="00DF18DF">
        <w:rPr>
          <w:rFonts w:ascii="Times New Roman" w:eastAsia="Times New Roman" w:hAnsi="Times New Roman" w:cs="Times New Roman"/>
          <w:b/>
          <w:bCs/>
          <w:sz w:val="24"/>
          <w:szCs w:val="24"/>
          <w:lang w:val="ru-RU"/>
        </w:rPr>
        <w:t>стає</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інструментом</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панування</w:t>
      </w:r>
      <w:proofErr w:type="spellEnd"/>
      <w:r w:rsidRPr="00DF18DF">
        <w:rPr>
          <w:rFonts w:ascii="Times New Roman" w:eastAsia="Times New Roman" w:hAnsi="Times New Roman" w:cs="Times New Roman"/>
          <w:b/>
          <w:bCs/>
          <w:sz w:val="24"/>
          <w:szCs w:val="24"/>
          <w:lang w:val="ru-RU"/>
        </w:rPr>
        <w:t xml:space="preserve">: </w:t>
      </w:r>
    </w:p>
    <w:p w:rsidR="00FC5E0C" w:rsidRPr="00DF18DF" w:rsidRDefault="00FC5E0C" w:rsidP="00FC5E0C">
      <w:pPr>
        <w:spacing w:line="240" w:lineRule="auto"/>
        <w:ind w:firstLine="567"/>
        <w:jc w:val="both"/>
        <w:rPr>
          <w:sz w:val="24"/>
          <w:szCs w:val="24"/>
          <w:lang w:val="ru-RU"/>
        </w:rPr>
      </w:pPr>
      <w:r w:rsidRPr="00DF18DF">
        <w:rPr>
          <w:rFonts w:ascii="Times New Roman" w:eastAsia="Times New Roman" w:hAnsi="Times New Roman" w:cs="Times New Roman"/>
          <w:b/>
          <w:bCs/>
          <w:sz w:val="24"/>
          <w:szCs w:val="24"/>
          <w:lang w:val="ru-RU"/>
        </w:rPr>
        <w:t xml:space="preserve">«За умов </w:t>
      </w:r>
      <w:proofErr w:type="spellStart"/>
      <w:proofErr w:type="gramStart"/>
      <w:r w:rsidRPr="00DF18DF">
        <w:rPr>
          <w:rFonts w:ascii="Times New Roman" w:eastAsia="Times New Roman" w:hAnsi="Times New Roman" w:cs="Times New Roman"/>
          <w:b/>
          <w:bCs/>
          <w:sz w:val="24"/>
          <w:szCs w:val="24"/>
          <w:lang w:val="ru-RU"/>
        </w:rPr>
        <w:t>неол</w:t>
      </w:r>
      <w:proofErr w:type="gramEnd"/>
      <w:r w:rsidRPr="00DF18DF">
        <w:rPr>
          <w:rFonts w:ascii="Times New Roman" w:eastAsia="Times New Roman" w:hAnsi="Times New Roman" w:cs="Times New Roman"/>
          <w:b/>
          <w:bCs/>
          <w:sz w:val="24"/>
          <w:szCs w:val="24"/>
          <w:lang w:val="ru-RU"/>
        </w:rPr>
        <w:t>ібералізму</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технологія</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влади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набуває</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тонкої</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форми</w:t>
      </w:r>
      <w:proofErr w:type="spellEnd"/>
      <w:r w:rsidRPr="00DF18DF">
        <w:rPr>
          <w:rFonts w:ascii="Times New Roman" w:eastAsia="Times New Roman" w:hAnsi="Times New Roman" w:cs="Times New Roman"/>
          <w:b/>
          <w:bCs/>
          <w:sz w:val="24"/>
          <w:szCs w:val="24"/>
          <w:lang w:val="ru-RU"/>
        </w:rPr>
        <w:t xml:space="preserve">. Вона не </w:t>
      </w:r>
      <w:proofErr w:type="spellStart"/>
      <w:r w:rsidRPr="00DF18DF">
        <w:rPr>
          <w:rFonts w:ascii="Times New Roman" w:eastAsia="Times New Roman" w:hAnsi="Times New Roman" w:cs="Times New Roman"/>
          <w:b/>
          <w:bCs/>
          <w:sz w:val="24"/>
          <w:szCs w:val="24"/>
          <w:lang w:val="ru-RU"/>
        </w:rPr>
        <w:t>впливає</w:t>
      </w:r>
      <w:proofErr w:type="spellEnd"/>
      <w:r w:rsidRPr="00DF18DF">
        <w:rPr>
          <w:rFonts w:ascii="Times New Roman" w:eastAsia="Times New Roman" w:hAnsi="Times New Roman" w:cs="Times New Roman"/>
          <w:b/>
          <w:bCs/>
          <w:sz w:val="24"/>
          <w:szCs w:val="24"/>
          <w:lang w:val="ru-RU"/>
        </w:rPr>
        <w:t xml:space="preserve"> на </w:t>
      </w:r>
      <w:proofErr w:type="spellStart"/>
      <w:r w:rsidRPr="00DF18DF">
        <w:rPr>
          <w:rFonts w:ascii="Times New Roman" w:eastAsia="Times New Roman" w:hAnsi="Times New Roman" w:cs="Times New Roman"/>
          <w:b/>
          <w:bCs/>
          <w:sz w:val="24"/>
          <w:szCs w:val="24"/>
          <w:lang w:val="ru-RU"/>
        </w:rPr>
        <w:t>індивідів</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безпосередньо</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Натомість</w:t>
      </w:r>
      <w:proofErr w:type="spellEnd"/>
      <w:r w:rsidRPr="00DF18DF">
        <w:rPr>
          <w:rFonts w:ascii="Times New Roman" w:eastAsia="Times New Roman" w:hAnsi="Times New Roman" w:cs="Times New Roman"/>
          <w:b/>
          <w:bCs/>
          <w:sz w:val="24"/>
          <w:szCs w:val="24"/>
          <w:lang w:val="ru-RU"/>
        </w:rPr>
        <w:t xml:space="preserve"> вона </w:t>
      </w:r>
      <w:proofErr w:type="spellStart"/>
      <w:r w:rsidRPr="00DF18DF">
        <w:rPr>
          <w:rFonts w:ascii="Times New Roman" w:eastAsia="Times New Roman" w:hAnsi="Times New Roman" w:cs="Times New Roman"/>
          <w:b/>
          <w:bCs/>
          <w:sz w:val="24"/>
          <w:szCs w:val="24"/>
          <w:lang w:val="ru-RU"/>
        </w:rPr>
        <w:t>гаранту</w:t>
      </w:r>
      <w:proofErr w:type="gramStart"/>
      <w:r w:rsidRPr="00DF18DF">
        <w:rPr>
          <w:rFonts w:ascii="Times New Roman" w:eastAsia="Times New Roman" w:hAnsi="Times New Roman" w:cs="Times New Roman"/>
          <w:b/>
          <w:bCs/>
          <w:sz w:val="24"/>
          <w:szCs w:val="24"/>
          <w:lang w:val="ru-RU"/>
        </w:rPr>
        <w:t>є</w:t>
      </w:r>
      <w:proofErr w:type="spellEnd"/>
      <w:r w:rsidRPr="00DF18DF">
        <w:rPr>
          <w:rFonts w:ascii="Times New Roman" w:eastAsia="Times New Roman" w:hAnsi="Times New Roman" w:cs="Times New Roman"/>
          <w:b/>
          <w:bCs/>
          <w:sz w:val="24"/>
          <w:szCs w:val="24"/>
          <w:lang w:val="ru-RU"/>
        </w:rPr>
        <w:t>,</w:t>
      </w:r>
      <w:proofErr w:type="gram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що</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індивіди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діють</w:t>
      </w:r>
      <w:proofErr w:type="spellEnd"/>
      <w:r w:rsidRPr="00DF18DF">
        <w:rPr>
          <w:rFonts w:ascii="Times New Roman" w:eastAsia="Times New Roman" w:hAnsi="Times New Roman" w:cs="Times New Roman"/>
          <w:b/>
          <w:bCs/>
          <w:sz w:val="24"/>
          <w:szCs w:val="24"/>
          <w:lang w:val="ru-RU"/>
        </w:rPr>
        <w:t xml:space="preserve"> на себе </w:t>
      </w:r>
      <w:proofErr w:type="spellStart"/>
      <w:r w:rsidRPr="00DF18DF">
        <w:rPr>
          <w:rFonts w:ascii="Times New Roman" w:eastAsia="Times New Roman" w:hAnsi="Times New Roman" w:cs="Times New Roman"/>
          <w:b/>
          <w:bCs/>
          <w:sz w:val="24"/>
          <w:szCs w:val="24"/>
          <w:lang w:val="ru-RU"/>
        </w:rPr>
        <w:t>самі</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щоб</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відносини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влади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були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інтерналізовані</w:t>
      </w:r>
      <w:proofErr w:type="spellEnd"/>
      <w:r w:rsidRPr="00DF18DF">
        <w:rPr>
          <w:rFonts w:ascii="Times New Roman" w:eastAsia="Times New Roman" w:hAnsi="Times New Roman" w:cs="Times New Roman"/>
          <w:b/>
          <w:bCs/>
          <w:sz w:val="24"/>
          <w:szCs w:val="24"/>
          <w:lang w:val="ru-RU"/>
        </w:rPr>
        <w:t xml:space="preserve"> — а </w:t>
      </w:r>
      <w:proofErr w:type="spellStart"/>
      <w:r w:rsidRPr="00DF18DF">
        <w:rPr>
          <w:rFonts w:ascii="Times New Roman" w:eastAsia="Times New Roman" w:hAnsi="Times New Roman" w:cs="Times New Roman"/>
          <w:b/>
          <w:bCs/>
          <w:sz w:val="24"/>
          <w:szCs w:val="24"/>
          <w:lang w:val="ru-RU"/>
        </w:rPr>
        <w:t>потім</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інтерпретовані</w:t>
      </w:r>
      <w:proofErr w:type="spellEnd"/>
      <w:r w:rsidRPr="00DF18DF">
        <w:rPr>
          <w:rFonts w:ascii="Times New Roman" w:eastAsia="Times New Roman" w:hAnsi="Times New Roman" w:cs="Times New Roman"/>
          <w:b/>
          <w:bCs/>
          <w:sz w:val="24"/>
          <w:szCs w:val="24"/>
          <w:lang w:val="ru-RU"/>
        </w:rPr>
        <w:t xml:space="preserve"> як свобода. </w:t>
      </w:r>
      <w:proofErr w:type="spellStart"/>
      <w:r w:rsidRPr="00DF18DF">
        <w:rPr>
          <w:rFonts w:ascii="Times New Roman" w:eastAsia="Times New Roman" w:hAnsi="Times New Roman" w:cs="Times New Roman"/>
          <w:b/>
          <w:bCs/>
          <w:sz w:val="24"/>
          <w:szCs w:val="24"/>
          <w:lang w:val="ru-RU"/>
        </w:rPr>
        <w:t>Самооптимізація</w:t>
      </w:r>
      <w:proofErr w:type="spellEnd"/>
      <w:r w:rsidRPr="00DF18DF">
        <w:rPr>
          <w:rFonts w:ascii="Times New Roman" w:eastAsia="Times New Roman" w:hAnsi="Times New Roman" w:cs="Times New Roman"/>
          <w:b/>
          <w:bCs/>
          <w:sz w:val="24"/>
          <w:szCs w:val="24"/>
          <w:lang w:val="ru-RU"/>
        </w:rPr>
        <w:t xml:space="preserve"> і </w:t>
      </w:r>
      <w:proofErr w:type="spellStart"/>
      <w:proofErr w:type="gramStart"/>
      <w:r w:rsidRPr="00DF18DF">
        <w:rPr>
          <w:rFonts w:ascii="Times New Roman" w:eastAsia="Times New Roman" w:hAnsi="Times New Roman" w:cs="Times New Roman"/>
          <w:b/>
          <w:bCs/>
          <w:sz w:val="24"/>
          <w:szCs w:val="24"/>
          <w:lang w:val="ru-RU"/>
        </w:rPr>
        <w:t>п</w:t>
      </w:r>
      <w:proofErr w:type="gramEnd"/>
      <w:r w:rsidRPr="00DF18DF">
        <w:rPr>
          <w:rFonts w:ascii="Times New Roman" w:eastAsia="Times New Roman" w:hAnsi="Times New Roman" w:cs="Times New Roman"/>
          <w:b/>
          <w:bCs/>
          <w:sz w:val="24"/>
          <w:szCs w:val="24"/>
          <w:lang w:val="ru-RU"/>
        </w:rPr>
        <w:t>ідкорення</w:t>
      </w:r>
      <w:proofErr w:type="spellEnd"/>
      <w:r w:rsidRPr="00DF18DF">
        <w:rPr>
          <w:rFonts w:ascii="Times New Roman" w:eastAsia="Times New Roman" w:hAnsi="Times New Roman" w:cs="Times New Roman"/>
          <w:b/>
          <w:bCs/>
          <w:sz w:val="24"/>
          <w:szCs w:val="24"/>
          <w:lang w:val="ru-RU"/>
        </w:rPr>
        <w:t xml:space="preserve">, свобода і </w:t>
      </w:r>
      <w:proofErr w:type="spellStart"/>
      <w:r w:rsidRPr="00DF18DF">
        <w:rPr>
          <w:rFonts w:ascii="Times New Roman" w:eastAsia="Times New Roman" w:hAnsi="Times New Roman" w:cs="Times New Roman"/>
          <w:b/>
          <w:bCs/>
          <w:sz w:val="24"/>
          <w:szCs w:val="24"/>
          <w:lang w:val="ru-RU"/>
        </w:rPr>
        <w:t>експлуатація</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зливаються</w:t>
      </w:r>
      <w:proofErr w:type="spellEnd"/>
      <w:r w:rsidRPr="00DF18DF">
        <w:rPr>
          <w:rFonts w:ascii="Times New Roman" w:eastAsia="Times New Roman" w:hAnsi="Times New Roman" w:cs="Times New Roman"/>
          <w:b/>
          <w:bCs/>
          <w:sz w:val="24"/>
          <w:szCs w:val="24"/>
          <w:lang w:val="ru-RU"/>
        </w:rPr>
        <w:t xml:space="preserve"> в </w:t>
      </w:r>
      <w:proofErr w:type="spellStart"/>
      <w:r w:rsidRPr="00DF18DF">
        <w:rPr>
          <w:rFonts w:ascii="Times New Roman" w:eastAsia="Times New Roman" w:hAnsi="Times New Roman" w:cs="Times New Roman"/>
          <w:b/>
          <w:bCs/>
          <w:sz w:val="24"/>
          <w:szCs w:val="24"/>
          <w:lang w:val="ru-RU"/>
        </w:rPr>
        <w:t>одне</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ціле</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Таке</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інженерне</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конструювання</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свободи</w:t>
      </w:r>
      <w:proofErr w:type="spellEnd"/>
      <w:r w:rsidRPr="00DF18DF">
        <w:rPr>
          <w:rFonts w:ascii="Times New Roman" w:eastAsia="Times New Roman" w:hAnsi="Times New Roman" w:cs="Times New Roman"/>
          <w:b/>
          <w:bCs/>
          <w:sz w:val="24"/>
          <w:szCs w:val="24"/>
          <w:lang w:val="ru-RU"/>
        </w:rPr>
        <w:t xml:space="preserve"> і </w:t>
      </w:r>
      <w:proofErr w:type="spellStart"/>
      <w:r w:rsidRPr="00DF18DF">
        <w:rPr>
          <w:rFonts w:ascii="Times New Roman" w:eastAsia="Times New Roman" w:hAnsi="Times New Roman" w:cs="Times New Roman"/>
          <w:b/>
          <w:bCs/>
          <w:sz w:val="24"/>
          <w:szCs w:val="24"/>
          <w:lang w:val="ru-RU"/>
        </w:rPr>
        <w:t>експлуатації</w:t>
      </w:r>
      <w:proofErr w:type="spellEnd"/>
      <w:r w:rsidRPr="00DF18DF">
        <w:rPr>
          <w:rFonts w:ascii="Times New Roman" w:eastAsia="Times New Roman" w:hAnsi="Times New Roman" w:cs="Times New Roman"/>
          <w:b/>
          <w:bCs/>
          <w:sz w:val="24"/>
          <w:szCs w:val="24"/>
          <w:lang w:val="ru-RU"/>
        </w:rPr>
        <w:t xml:space="preserve">, </w:t>
      </w:r>
      <w:proofErr w:type="gramStart"/>
      <w:r w:rsidRPr="00DF18DF">
        <w:rPr>
          <w:rFonts w:ascii="Times New Roman" w:eastAsia="Times New Roman" w:hAnsi="Times New Roman" w:cs="Times New Roman"/>
          <w:b/>
          <w:bCs/>
          <w:sz w:val="24"/>
          <w:szCs w:val="24"/>
          <w:lang w:val="ru-RU"/>
        </w:rPr>
        <w:t>яке</w:t>
      </w:r>
      <w:proofErr w:type="gram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відбувається</w:t>
      </w:r>
      <w:proofErr w:type="spellEnd"/>
      <w:r w:rsidRPr="00DF18DF">
        <w:rPr>
          <w:rFonts w:ascii="Times New Roman" w:eastAsia="Times New Roman" w:hAnsi="Times New Roman" w:cs="Times New Roman"/>
          <w:b/>
          <w:bCs/>
          <w:sz w:val="24"/>
          <w:szCs w:val="24"/>
          <w:lang w:val="ru-RU"/>
        </w:rPr>
        <w:t xml:space="preserve"> з метою </w:t>
      </w:r>
      <w:proofErr w:type="spellStart"/>
      <w:r w:rsidRPr="00DF18DF">
        <w:rPr>
          <w:rFonts w:ascii="Times New Roman" w:eastAsia="Times New Roman" w:hAnsi="Times New Roman" w:cs="Times New Roman"/>
          <w:b/>
          <w:bCs/>
          <w:sz w:val="24"/>
          <w:szCs w:val="24"/>
          <w:lang w:val="ru-RU"/>
        </w:rPr>
        <w:t>самоексплуатації</w:t>
      </w:r>
      <w:proofErr w:type="spellEnd"/>
      <w:r w:rsidRPr="00DF18DF">
        <w:rPr>
          <w:rFonts w:ascii="Times New Roman" w:eastAsia="Times New Roman" w:hAnsi="Times New Roman" w:cs="Times New Roman"/>
          <w:b/>
          <w:bCs/>
          <w:sz w:val="24"/>
          <w:szCs w:val="24"/>
          <w:lang w:val="ru-RU"/>
        </w:rPr>
        <w:t xml:space="preserve">, є </w:t>
      </w:r>
      <w:proofErr w:type="spellStart"/>
      <w:r w:rsidRPr="00DF18DF">
        <w:rPr>
          <w:rFonts w:ascii="Times New Roman" w:eastAsia="Times New Roman" w:hAnsi="Times New Roman" w:cs="Times New Roman"/>
          <w:b/>
          <w:bCs/>
          <w:sz w:val="24"/>
          <w:szCs w:val="24"/>
          <w:lang w:val="ru-RU"/>
        </w:rPr>
        <w:t>тим</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що</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уникло</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уваги</w:t>
      </w:r>
      <w:proofErr w:type="spellEnd"/>
      <w:r w:rsidRPr="00DF18DF">
        <w:rPr>
          <w:rFonts w:ascii="Times New Roman" w:eastAsia="Times New Roman" w:hAnsi="Times New Roman" w:cs="Times New Roman"/>
          <w:b/>
          <w:bCs/>
          <w:sz w:val="24"/>
          <w:szCs w:val="24"/>
          <w:lang w:val="ru-RU"/>
        </w:rPr>
        <w:t xml:space="preserve"> Фуко» (</w:t>
      </w:r>
      <w:r w:rsidRPr="00DF18DF">
        <w:rPr>
          <w:rFonts w:ascii="Times New Roman" w:eastAsia="Times New Roman" w:hAnsi="Times New Roman" w:cs="Times New Roman"/>
          <w:b/>
          <w:bCs/>
          <w:sz w:val="24"/>
          <w:szCs w:val="24"/>
        </w:rPr>
        <w:t>Han</w:t>
      </w:r>
      <w:r w:rsidRPr="00DF18DF">
        <w:rPr>
          <w:rFonts w:ascii="Times New Roman" w:eastAsia="Times New Roman" w:hAnsi="Times New Roman" w:cs="Times New Roman"/>
          <w:b/>
          <w:bCs/>
          <w:sz w:val="24"/>
          <w:szCs w:val="24"/>
          <w:lang w:val="ru-RU"/>
        </w:rPr>
        <w:t>, 2017: 28).</w:t>
      </w:r>
    </w:p>
    <w:p w:rsidR="000C3C0C" w:rsidRPr="00DF18DF" w:rsidRDefault="004D6618">
      <w:pPr>
        <w:spacing w:line="240" w:lineRule="auto"/>
        <w:ind w:firstLine="567"/>
        <w:jc w:val="both"/>
        <w:rPr>
          <w:sz w:val="24"/>
          <w:szCs w:val="24"/>
          <w:lang w:val="uk-UA"/>
        </w:rPr>
      </w:pP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(2008), спираючись на теорію над-Я </w:t>
      </w:r>
      <w:proofErr w:type="spellStart"/>
      <w:r w:rsidRPr="00DF18DF">
        <w:rPr>
          <w:rFonts w:ascii="Times New Roman" w:eastAsia="Times New Roman" w:hAnsi="Times New Roman" w:cs="Times New Roman"/>
          <w:sz w:val="24"/>
          <w:szCs w:val="24"/>
          <w:lang w:val="uk-UA"/>
        </w:rPr>
        <w:t>Лакана</w:t>
      </w:r>
      <w:proofErr w:type="spellEnd"/>
      <w:r w:rsidRPr="00DF18DF">
        <w:rPr>
          <w:rFonts w:ascii="Times New Roman" w:eastAsia="Times New Roman" w:hAnsi="Times New Roman" w:cs="Times New Roman"/>
          <w:sz w:val="24"/>
          <w:szCs w:val="24"/>
          <w:lang w:val="uk-UA"/>
        </w:rPr>
        <w:t>, загострює цю критику, розкриваючи лібідо-економіку, що лежить в основі неоліберального догляду за собою. Заклик «бути собою» функціонує як над-Я-команда, що породжує тривогу, оскільки її виконання є структурно неможливим — суб’єкт ніколи не може бути повністю автентичним в умовах символічного посередництва (</w:t>
      </w:r>
      <w:proofErr w:type="spellStart"/>
      <w:r w:rsidRPr="00DF18DF">
        <w:rPr>
          <w:rFonts w:ascii="Times New Roman" w:eastAsia="Times New Roman" w:hAnsi="Times New Roman" w:cs="Times New Roman"/>
          <w:i/>
          <w:iCs/>
          <w:sz w:val="24"/>
          <w:szCs w:val="24"/>
          <w:lang w:val="uk-UA"/>
        </w:rPr>
        <w:t>l'ordre</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symbolique</w:t>
      </w:r>
      <w:proofErr w:type="spellEnd"/>
      <w:r w:rsidRPr="00DF18DF">
        <w:rPr>
          <w:rFonts w:ascii="Times New Roman" w:eastAsia="Times New Roman" w:hAnsi="Times New Roman" w:cs="Times New Roman"/>
          <w:sz w:val="24"/>
          <w:szCs w:val="24"/>
          <w:lang w:val="uk-UA"/>
        </w:rPr>
        <w:t>). Ця неможливість підживлює нескінченний цикл самовдосконалення, де насолода (</w:t>
      </w:r>
      <w:proofErr w:type="spellStart"/>
      <w:r w:rsidRPr="00DF18DF">
        <w:rPr>
          <w:rFonts w:ascii="Times New Roman" w:eastAsia="Times New Roman" w:hAnsi="Times New Roman" w:cs="Times New Roman"/>
          <w:i/>
          <w:iCs/>
          <w:sz w:val="24"/>
          <w:szCs w:val="24"/>
          <w:lang w:val="uk-UA"/>
        </w:rPr>
        <w:t>jouissance</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походить саме від невдачі у досягненні ідеалу. З цієї перспективи неоліберальне привласнення </w:t>
      </w:r>
      <w:proofErr w:type="spellStart"/>
      <w:r w:rsidRPr="00DF18DF">
        <w:rPr>
          <w:rFonts w:ascii="Times New Roman" w:eastAsia="Times New Roman" w:hAnsi="Times New Roman" w:cs="Times New Roman"/>
          <w:i/>
          <w:iCs/>
          <w:sz w:val="24"/>
          <w:szCs w:val="24"/>
          <w:lang w:val="uk-UA"/>
        </w:rPr>
        <w:t>askēsis</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є не просто кооптацією, а структурною інверсією: автономія стає обов'язком, а турбота про себе стає не відрізною від експлуатації себе.</w:t>
      </w:r>
    </w:p>
    <w:p w:rsidR="000C3C0C" w:rsidRPr="00DF18DF" w:rsidRDefault="00DF18DF">
      <w:pPr>
        <w:jc w:val="center"/>
        <w:rPr>
          <w:lang w:val="uk-UA"/>
        </w:rPr>
      </w:pPr>
      <w:r w:rsidRPr="00DF18DF">
        <w:rPr>
          <w:lang w:val="uk-UA"/>
        </w:rPr>
        <w:pict>
          <v:rect id="_x0000_i1029" style="width:481.95pt;height:3pt" o:hralign="center" o:hrstd="t" o:hr="t" fillcolor="gray" stroked="f">
            <v:path strokeok="f"/>
          </v:rect>
        </w:pic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b/>
          <w:bCs/>
          <w:sz w:val="24"/>
          <w:szCs w:val="24"/>
          <w:lang w:val="uk-UA"/>
        </w:rPr>
        <w:t xml:space="preserve">Висновки. </w:t>
      </w:r>
      <w:r w:rsidRPr="00DF18DF">
        <w:rPr>
          <w:rFonts w:ascii="Times New Roman" w:eastAsia="Times New Roman" w:hAnsi="Times New Roman" w:cs="Times New Roman"/>
          <w:sz w:val="24"/>
          <w:szCs w:val="24"/>
          <w:lang w:val="uk-UA"/>
        </w:rPr>
        <w:t xml:space="preserve">Фуко протиставляє цей стародавній </w:t>
      </w:r>
      <w:proofErr w:type="spellStart"/>
      <w:r w:rsidRPr="00DF18DF">
        <w:rPr>
          <w:rFonts w:ascii="Times New Roman" w:eastAsia="Times New Roman" w:hAnsi="Times New Roman" w:cs="Times New Roman"/>
          <w:sz w:val="24"/>
          <w:szCs w:val="24"/>
          <w:lang w:val="uk-UA"/>
        </w:rPr>
        <w:t>етос</w:t>
      </w:r>
      <w:proofErr w:type="spellEnd"/>
      <w:r w:rsidRPr="00DF18DF">
        <w:rPr>
          <w:rFonts w:ascii="Times New Roman" w:eastAsia="Times New Roman" w:hAnsi="Times New Roman" w:cs="Times New Roman"/>
          <w:sz w:val="24"/>
          <w:szCs w:val="24"/>
          <w:lang w:val="uk-UA"/>
        </w:rPr>
        <w:t xml:space="preserve"> юридично-моральній моделі сучасності, в якій етична </w:t>
      </w:r>
      <w:proofErr w:type="spellStart"/>
      <w:r w:rsidRPr="00DF18DF">
        <w:rPr>
          <w:rFonts w:ascii="Times New Roman" w:eastAsia="Times New Roman" w:hAnsi="Times New Roman" w:cs="Times New Roman"/>
          <w:sz w:val="24"/>
          <w:szCs w:val="24"/>
          <w:lang w:val="uk-UA"/>
        </w:rPr>
        <w:t>суб'єктивація</w:t>
      </w:r>
      <w:proofErr w:type="spellEnd"/>
      <w:r w:rsidRPr="00DF18DF">
        <w:rPr>
          <w:rFonts w:ascii="Times New Roman" w:eastAsia="Times New Roman" w:hAnsi="Times New Roman" w:cs="Times New Roman"/>
          <w:sz w:val="24"/>
          <w:szCs w:val="24"/>
          <w:lang w:val="uk-UA"/>
        </w:rPr>
        <w:t xml:space="preserve"> підпорядковується дотриманню універсальних норм. Дисциплінарні суспільства, які він аналізував раніше (Фуко, 1977), у пізній модерності </w:t>
      </w:r>
      <w:r w:rsidRPr="00DF18DF">
        <w:rPr>
          <w:rFonts w:ascii="Times New Roman" w:eastAsia="Times New Roman" w:hAnsi="Times New Roman" w:cs="Times New Roman"/>
          <w:sz w:val="24"/>
          <w:szCs w:val="24"/>
          <w:lang w:val="uk-UA"/>
        </w:rPr>
        <w:lastRenderedPageBreak/>
        <w:t xml:space="preserve">поступилися місцем тому, що </w:t>
      </w:r>
      <w:proofErr w:type="spellStart"/>
      <w:r w:rsidRPr="00DF18DF">
        <w:rPr>
          <w:rFonts w:ascii="Times New Roman" w:eastAsia="Times New Roman" w:hAnsi="Times New Roman" w:cs="Times New Roman"/>
          <w:sz w:val="24"/>
          <w:szCs w:val="24"/>
          <w:lang w:val="uk-UA"/>
        </w:rPr>
        <w:t>Дельоз</w:t>
      </w:r>
      <w:proofErr w:type="spellEnd"/>
      <w:r w:rsidRPr="00DF18DF">
        <w:rPr>
          <w:rFonts w:ascii="Times New Roman" w:eastAsia="Times New Roman" w:hAnsi="Times New Roman" w:cs="Times New Roman"/>
          <w:sz w:val="24"/>
          <w:szCs w:val="24"/>
          <w:lang w:val="uk-UA"/>
        </w:rPr>
        <w:t xml:space="preserve"> (1992) називає «суспільствами контролю», де влада діє через постійну модуляцію та саморегуляцію. За умов неолібералізму </w:t>
      </w:r>
      <w:proofErr w:type="spellStart"/>
      <w:r w:rsidRPr="00DF18DF">
        <w:rPr>
          <w:rFonts w:ascii="Times New Roman" w:eastAsia="Times New Roman" w:hAnsi="Times New Roman" w:cs="Times New Roman"/>
          <w:sz w:val="24"/>
          <w:szCs w:val="24"/>
          <w:lang w:val="uk-UA"/>
        </w:rPr>
        <w:t>фуколдіанські</w:t>
      </w:r>
      <w:proofErr w:type="spellEnd"/>
      <w:r w:rsidRPr="00DF18DF">
        <w:rPr>
          <w:rFonts w:ascii="Times New Roman" w:eastAsia="Times New Roman" w:hAnsi="Times New Roman" w:cs="Times New Roman"/>
          <w:sz w:val="24"/>
          <w:szCs w:val="24"/>
          <w:lang w:val="uk-UA"/>
        </w:rPr>
        <w:t xml:space="preserve"> </w:t>
      </w:r>
      <w:r w:rsidRPr="00DF18DF">
        <w:rPr>
          <w:rFonts w:ascii="Times New Roman" w:eastAsia="Times New Roman" w:hAnsi="Times New Roman" w:cs="Times New Roman"/>
          <w:i/>
          <w:iCs/>
          <w:sz w:val="24"/>
          <w:szCs w:val="24"/>
          <w:lang w:val="uk-UA"/>
        </w:rPr>
        <w:t xml:space="preserve">технології </w:t>
      </w:r>
      <w:proofErr w:type="spellStart"/>
      <w:r w:rsidRPr="00DF18DF">
        <w:rPr>
          <w:rFonts w:ascii="Times New Roman" w:eastAsia="Times New Roman" w:hAnsi="Times New Roman" w:cs="Times New Roman"/>
          <w:i/>
          <w:iCs/>
          <w:sz w:val="24"/>
          <w:szCs w:val="24"/>
          <w:lang w:val="uk-UA"/>
        </w:rPr>
        <w:t>самості</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ризикують бути підпорядкованими </w:t>
      </w:r>
      <w:proofErr w:type="spellStart"/>
      <w:r w:rsidRPr="00DF18DF">
        <w:rPr>
          <w:rFonts w:ascii="Times New Roman" w:eastAsia="Times New Roman" w:hAnsi="Times New Roman" w:cs="Times New Roman"/>
          <w:sz w:val="24"/>
          <w:szCs w:val="24"/>
          <w:lang w:val="uk-UA"/>
        </w:rPr>
        <w:t>біополітичним</w:t>
      </w:r>
      <w:proofErr w:type="spellEnd"/>
      <w:r w:rsidRPr="00DF18DF">
        <w:rPr>
          <w:rFonts w:ascii="Times New Roman" w:eastAsia="Times New Roman" w:hAnsi="Times New Roman" w:cs="Times New Roman"/>
          <w:sz w:val="24"/>
          <w:szCs w:val="24"/>
          <w:lang w:val="uk-UA"/>
        </w:rPr>
        <w:t xml:space="preserve"> імперативам максимізації людського капіталу (Браун, 2015).</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У цьому режимі стародавня </w:t>
      </w:r>
      <w:proofErr w:type="spellStart"/>
      <w:r w:rsidRPr="00DF18DF">
        <w:rPr>
          <w:rFonts w:ascii="Times New Roman" w:eastAsia="Times New Roman" w:hAnsi="Times New Roman" w:cs="Times New Roman"/>
          <w:i/>
          <w:iCs/>
          <w:sz w:val="24"/>
          <w:szCs w:val="24"/>
          <w:lang w:val="uk-UA"/>
        </w:rPr>
        <w:t>oikonomia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tou</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biou</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мутує в корпоративні програми оздоровлення, відстеження продуктивності та </w:t>
      </w:r>
      <w:proofErr w:type="spellStart"/>
      <w:r w:rsidRPr="00DF18DF">
        <w:rPr>
          <w:rFonts w:ascii="Times New Roman" w:eastAsia="Times New Roman" w:hAnsi="Times New Roman" w:cs="Times New Roman"/>
          <w:sz w:val="24"/>
          <w:szCs w:val="24"/>
          <w:lang w:val="uk-UA"/>
        </w:rPr>
        <w:t>брендинг</w:t>
      </w:r>
      <w:proofErr w:type="spellEnd"/>
      <w:r w:rsidRPr="00DF18DF">
        <w:rPr>
          <w:rFonts w:ascii="Times New Roman" w:eastAsia="Times New Roman" w:hAnsi="Times New Roman" w:cs="Times New Roman"/>
          <w:sz w:val="24"/>
          <w:szCs w:val="24"/>
          <w:lang w:val="uk-UA"/>
        </w:rPr>
        <w:t xml:space="preserve"> способу життя. Те, що колись було спрямовано на етичну автономію, тепер стає апаратом </w:t>
      </w:r>
      <w:r w:rsidRPr="00DF18DF">
        <w:rPr>
          <w:rFonts w:ascii="Times New Roman" w:eastAsia="Times New Roman" w:hAnsi="Times New Roman" w:cs="Times New Roman"/>
          <w:i/>
          <w:iCs/>
          <w:sz w:val="24"/>
          <w:szCs w:val="24"/>
          <w:lang w:val="uk-UA"/>
        </w:rPr>
        <w:t xml:space="preserve">урядування </w:t>
      </w:r>
      <w:r w:rsidRPr="00DF18DF">
        <w:rPr>
          <w:rFonts w:ascii="Times New Roman" w:eastAsia="Times New Roman" w:hAnsi="Times New Roman" w:cs="Times New Roman"/>
          <w:sz w:val="24"/>
          <w:szCs w:val="24"/>
          <w:lang w:val="uk-UA"/>
        </w:rPr>
        <w:t xml:space="preserve">— «я», яке «вільно» керує собою відповідно до ринкових показників.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(2008) інтерпретує цю трансформацію через поняття </w:t>
      </w:r>
      <w:proofErr w:type="spellStart"/>
      <w:r w:rsidRPr="00DF18DF">
        <w:rPr>
          <w:rFonts w:ascii="Times New Roman" w:eastAsia="Times New Roman" w:hAnsi="Times New Roman" w:cs="Times New Roman"/>
          <w:sz w:val="24"/>
          <w:szCs w:val="24"/>
          <w:lang w:val="uk-UA"/>
        </w:rPr>
        <w:t>Лакана</w:t>
      </w:r>
      <w:proofErr w:type="spellEnd"/>
      <w:r w:rsidRPr="00DF18DF">
        <w:rPr>
          <w:rFonts w:ascii="Times New Roman" w:eastAsia="Times New Roman" w:hAnsi="Times New Roman" w:cs="Times New Roman"/>
          <w:sz w:val="24"/>
          <w:szCs w:val="24"/>
          <w:lang w:val="uk-UA"/>
        </w:rPr>
        <w:t xml:space="preserve"> про над-я: неоліберальна команда «будь собою» насправді є вимогою безкінечної </w:t>
      </w:r>
      <w:proofErr w:type="spellStart"/>
      <w:r w:rsidRPr="00DF18DF">
        <w:rPr>
          <w:rFonts w:ascii="Times New Roman" w:eastAsia="Times New Roman" w:hAnsi="Times New Roman" w:cs="Times New Roman"/>
          <w:sz w:val="24"/>
          <w:szCs w:val="24"/>
          <w:lang w:val="uk-UA"/>
        </w:rPr>
        <w:t>самооптимізації</w:t>
      </w:r>
      <w:proofErr w:type="spellEnd"/>
      <w:r w:rsidRPr="00DF18DF">
        <w:rPr>
          <w:rFonts w:ascii="Times New Roman" w:eastAsia="Times New Roman" w:hAnsi="Times New Roman" w:cs="Times New Roman"/>
          <w:sz w:val="24"/>
          <w:szCs w:val="24"/>
          <w:lang w:val="uk-UA"/>
        </w:rPr>
        <w:t xml:space="preserve">, підтриманої </w:t>
      </w:r>
      <w:r w:rsidRPr="00DF18DF">
        <w:rPr>
          <w:rFonts w:ascii="Times New Roman" w:eastAsia="Times New Roman" w:hAnsi="Times New Roman" w:cs="Times New Roman"/>
          <w:i/>
          <w:iCs/>
          <w:sz w:val="24"/>
          <w:szCs w:val="24"/>
          <w:lang w:val="uk-UA"/>
        </w:rPr>
        <w:t>насолодою.</w:t>
      </w:r>
    </w:p>
    <w:p w:rsidR="000C3C0C" w:rsidRPr="00DF18DF" w:rsidRDefault="000C3C0C">
      <w:pPr>
        <w:spacing w:line="240" w:lineRule="auto"/>
        <w:ind w:firstLine="567"/>
        <w:jc w:val="both"/>
        <w:rPr>
          <w:rFonts w:ascii="Times New Roman" w:eastAsia="Times New Roman" w:hAnsi="Times New Roman" w:cs="Times New Roman"/>
          <w:sz w:val="24"/>
          <w:szCs w:val="24"/>
          <w:lang w:val="uk-UA"/>
        </w:rPr>
      </w:pPr>
    </w:p>
    <w:p w:rsidR="000C3C0C" w:rsidRPr="00DF18DF" w:rsidRDefault="004D6618">
      <w:pPr>
        <w:spacing w:line="240" w:lineRule="auto"/>
        <w:ind w:firstLine="567"/>
        <w:jc w:val="both"/>
        <w:outlineLvl w:val="2"/>
        <w:rPr>
          <w:sz w:val="24"/>
          <w:szCs w:val="24"/>
          <w:lang w:val="uk-UA"/>
        </w:rPr>
      </w:pPr>
      <w:r w:rsidRPr="00DF18DF">
        <w:rPr>
          <w:rFonts w:ascii="Times New Roman" w:eastAsia="Times New Roman" w:hAnsi="Times New Roman" w:cs="Times New Roman"/>
          <w:b/>
          <w:bCs/>
          <w:sz w:val="24"/>
          <w:szCs w:val="24"/>
          <w:lang w:val="uk-UA"/>
        </w:rPr>
        <w:t xml:space="preserve">3. </w:t>
      </w:r>
      <w:proofErr w:type="spellStart"/>
      <w:r w:rsidRPr="00DF18DF">
        <w:rPr>
          <w:rFonts w:ascii="Times New Roman" w:eastAsia="Times New Roman" w:hAnsi="Times New Roman" w:cs="Times New Roman"/>
          <w:b/>
          <w:bCs/>
          <w:sz w:val="24"/>
          <w:szCs w:val="24"/>
          <w:lang w:val="uk-UA"/>
        </w:rPr>
        <w:t>Лаканівсько-марксистська</w:t>
      </w:r>
      <w:proofErr w:type="spellEnd"/>
      <w:r w:rsidRPr="00DF18DF">
        <w:rPr>
          <w:rFonts w:ascii="Times New Roman" w:eastAsia="Times New Roman" w:hAnsi="Times New Roman" w:cs="Times New Roman"/>
          <w:b/>
          <w:bCs/>
          <w:sz w:val="24"/>
          <w:szCs w:val="24"/>
          <w:lang w:val="uk-UA"/>
        </w:rPr>
        <w:t xml:space="preserve"> критика </w:t>
      </w:r>
      <w:proofErr w:type="spellStart"/>
      <w:r w:rsidRPr="00DF18DF">
        <w:rPr>
          <w:rFonts w:ascii="Times New Roman" w:eastAsia="Times New Roman" w:hAnsi="Times New Roman" w:cs="Times New Roman"/>
          <w:b/>
          <w:bCs/>
          <w:sz w:val="24"/>
          <w:szCs w:val="24"/>
          <w:lang w:val="uk-UA"/>
        </w:rPr>
        <w:t>Жижека</w:t>
      </w:r>
      <w:proofErr w:type="spellEnd"/>
      <w:r w:rsidRPr="00DF18DF">
        <w:rPr>
          <w:rFonts w:ascii="Times New Roman" w:eastAsia="Times New Roman" w:hAnsi="Times New Roman" w:cs="Times New Roman"/>
          <w:b/>
          <w:bCs/>
          <w:sz w:val="24"/>
          <w:szCs w:val="24"/>
          <w:lang w:val="uk-UA"/>
        </w:rPr>
        <w:t>: ідеологія, бажання і насолода</w:t>
      </w:r>
    </w:p>
    <w:p w:rsidR="000C3C0C" w:rsidRPr="00DF18DF" w:rsidRDefault="000C3C0C">
      <w:pPr>
        <w:spacing w:line="240" w:lineRule="auto"/>
        <w:ind w:firstLine="567"/>
        <w:jc w:val="both"/>
        <w:outlineLvl w:val="2"/>
        <w:rPr>
          <w:rFonts w:ascii="Times New Roman" w:eastAsia="Times New Roman" w:hAnsi="Times New Roman" w:cs="Times New Roman"/>
          <w:b/>
          <w:bCs/>
          <w:sz w:val="24"/>
          <w:szCs w:val="24"/>
          <w:lang w:val="uk-UA"/>
        </w:rPr>
      </w:pP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На відміну від генеалогічного оптимізму Фуко щодо трансформаційного потенціалу </w:t>
      </w:r>
      <w:r w:rsidRPr="00DF18DF">
        <w:rPr>
          <w:rFonts w:ascii="Times New Roman" w:eastAsia="Times New Roman" w:hAnsi="Times New Roman" w:cs="Times New Roman"/>
          <w:i/>
          <w:iCs/>
          <w:sz w:val="24"/>
          <w:szCs w:val="24"/>
          <w:lang w:val="uk-UA"/>
        </w:rPr>
        <w:t>технологій «я»</w:t>
      </w:r>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ґрунтує свою критику на </w:t>
      </w:r>
      <w:proofErr w:type="spellStart"/>
      <w:r w:rsidRPr="00DF18DF">
        <w:rPr>
          <w:rFonts w:ascii="Times New Roman" w:eastAsia="Times New Roman" w:hAnsi="Times New Roman" w:cs="Times New Roman"/>
          <w:sz w:val="24"/>
          <w:szCs w:val="24"/>
          <w:lang w:val="uk-UA"/>
        </w:rPr>
        <w:t>лаканівській</w:t>
      </w:r>
      <w:proofErr w:type="spellEnd"/>
      <w:r w:rsidRPr="00DF18DF">
        <w:rPr>
          <w:rFonts w:ascii="Times New Roman" w:eastAsia="Times New Roman" w:hAnsi="Times New Roman" w:cs="Times New Roman"/>
          <w:sz w:val="24"/>
          <w:szCs w:val="24"/>
          <w:lang w:val="uk-UA"/>
        </w:rPr>
        <w:t xml:space="preserve"> структурі суб’єктивності: суб’єкт є роздвоєним, сформованим через символічний порядок (</w:t>
      </w:r>
      <w:proofErr w:type="spellStart"/>
      <w:r w:rsidRPr="00DF18DF">
        <w:rPr>
          <w:rFonts w:ascii="Times New Roman" w:eastAsia="Times New Roman" w:hAnsi="Times New Roman" w:cs="Times New Roman"/>
          <w:i/>
          <w:iCs/>
          <w:sz w:val="24"/>
          <w:szCs w:val="24"/>
          <w:lang w:val="uk-UA"/>
        </w:rPr>
        <w:t>l'ordre</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symbolique</w:t>
      </w:r>
      <w:proofErr w:type="spellEnd"/>
      <w:r w:rsidRPr="00DF18DF">
        <w:rPr>
          <w:rFonts w:ascii="Times New Roman" w:eastAsia="Times New Roman" w:hAnsi="Times New Roman" w:cs="Times New Roman"/>
          <w:sz w:val="24"/>
          <w:szCs w:val="24"/>
          <w:lang w:val="uk-UA"/>
        </w:rPr>
        <w:t xml:space="preserve">) і </w:t>
      </w:r>
      <w:proofErr w:type="spellStart"/>
      <w:r w:rsidRPr="00DF18DF">
        <w:rPr>
          <w:rFonts w:ascii="Times New Roman" w:eastAsia="Times New Roman" w:hAnsi="Times New Roman" w:cs="Times New Roman"/>
          <w:sz w:val="24"/>
          <w:szCs w:val="24"/>
          <w:lang w:val="uk-UA"/>
        </w:rPr>
        <w:t>інтерпельованим</w:t>
      </w:r>
      <w:proofErr w:type="spellEnd"/>
      <w:r w:rsidRPr="00DF18DF">
        <w:rPr>
          <w:rFonts w:ascii="Times New Roman" w:eastAsia="Times New Roman" w:hAnsi="Times New Roman" w:cs="Times New Roman"/>
          <w:sz w:val="24"/>
          <w:szCs w:val="24"/>
          <w:lang w:val="uk-UA"/>
        </w:rPr>
        <w:t xml:space="preserve"> в ідеологію (</w:t>
      </w:r>
      <w:proofErr w:type="spellStart"/>
      <w:r w:rsidRPr="00DF18DF">
        <w:rPr>
          <w:rFonts w:ascii="Times New Roman" w:eastAsia="Times New Roman" w:hAnsi="Times New Roman" w:cs="Times New Roman"/>
          <w:sz w:val="24"/>
          <w:szCs w:val="24"/>
          <w:lang w:val="uk-UA"/>
        </w:rPr>
        <w:t>Альтюссер</w:t>
      </w:r>
      <w:proofErr w:type="spellEnd"/>
      <w:r w:rsidRPr="00DF18DF">
        <w:rPr>
          <w:rFonts w:ascii="Times New Roman" w:eastAsia="Times New Roman" w:hAnsi="Times New Roman" w:cs="Times New Roman"/>
          <w:sz w:val="24"/>
          <w:szCs w:val="24"/>
          <w:lang w:val="uk-UA"/>
        </w:rPr>
        <w:t>, 1971). В цьому контексті ідеологія — це не набір доктрин, а несвідома матриця фантазій, яка формує те, що ми сприймаємо як можливе і бажане (</w:t>
      </w:r>
      <w:proofErr w:type="spellStart"/>
      <w:r w:rsidRPr="00DF18DF">
        <w:rPr>
          <w:rFonts w:ascii="Times New Roman" w:eastAsia="Times New Roman" w:hAnsi="Times New Roman" w:cs="Times New Roman"/>
          <w:sz w:val="24"/>
          <w:szCs w:val="24"/>
          <w:lang w:val="uk-UA"/>
        </w:rPr>
        <w:t>Butler</w:t>
      </w:r>
      <w:proofErr w:type="spellEnd"/>
      <w:r w:rsidRPr="00DF18DF">
        <w:rPr>
          <w:rFonts w:ascii="Times New Roman" w:eastAsia="Times New Roman" w:hAnsi="Times New Roman" w:cs="Times New Roman"/>
          <w:sz w:val="24"/>
          <w:szCs w:val="24"/>
          <w:lang w:val="uk-UA"/>
        </w:rPr>
        <w:t>, 1997).</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З цієї перспективи навіть практики, що здаються </w:t>
      </w:r>
      <w:proofErr w:type="spellStart"/>
      <w:r w:rsidRPr="00DF18DF">
        <w:rPr>
          <w:rFonts w:ascii="Times New Roman" w:eastAsia="Times New Roman" w:hAnsi="Times New Roman" w:cs="Times New Roman"/>
          <w:sz w:val="24"/>
          <w:szCs w:val="24"/>
          <w:lang w:val="uk-UA"/>
        </w:rPr>
        <w:t>емансипаторними</w:t>
      </w:r>
      <w:proofErr w:type="spellEnd"/>
      <w:r w:rsidRPr="00DF18DF">
        <w:rPr>
          <w:rFonts w:ascii="Times New Roman" w:eastAsia="Times New Roman" w:hAnsi="Times New Roman" w:cs="Times New Roman"/>
          <w:sz w:val="24"/>
          <w:szCs w:val="24"/>
          <w:lang w:val="uk-UA"/>
        </w:rPr>
        <w:t xml:space="preserve"> — медитація на тему смерті, </w:t>
      </w:r>
      <w:proofErr w:type="spellStart"/>
      <w:r w:rsidRPr="00DF18DF">
        <w:rPr>
          <w:rFonts w:ascii="Times New Roman" w:eastAsia="Times New Roman" w:hAnsi="Times New Roman" w:cs="Times New Roman"/>
          <w:sz w:val="24"/>
          <w:szCs w:val="24"/>
          <w:lang w:val="uk-UA"/>
        </w:rPr>
        <w:t>самописання</w:t>
      </w:r>
      <w:proofErr w:type="spellEnd"/>
      <w:r w:rsidRPr="00DF18DF">
        <w:rPr>
          <w:rFonts w:ascii="Times New Roman" w:eastAsia="Times New Roman" w:hAnsi="Times New Roman" w:cs="Times New Roman"/>
          <w:sz w:val="24"/>
          <w:szCs w:val="24"/>
          <w:lang w:val="uk-UA"/>
        </w:rPr>
        <w:t xml:space="preserve">, регульований аскетизм — можуть підсилювати лібідо суб'єкта, вкладене у власне підпорядкування. Це відбувається тому, що ідеологія діє на рівні насолоди: суб'єкт отримує парадоксальне задоволення від тих самих обмежень, які прагне подолати. Таким чином, </w:t>
      </w:r>
      <w:proofErr w:type="spellStart"/>
      <w:r w:rsidRPr="00DF18DF">
        <w:rPr>
          <w:rFonts w:ascii="Times New Roman" w:eastAsia="Times New Roman" w:hAnsi="Times New Roman" w:cs="Times New Roman"/>
          <w:sz w:val="24"/>
          <w:szCs w:val="24"/>
          <w:lang w:val="uk-UA"/>
        </w:rPr>
        <w:t>самописання</w:t>
      </w:r>
      <w:proofErr w:type="spellEnd"/>
      <w:r w:rsidRPr="00DF18DF">
        <w:rPr>
          <w:rFonts w:ascii="Times New Roman" w:eastAsia="Times New Roman" w:hAnsi="Times New Roman" w:cs="Times New Roman"/>
          <w:sz w:val="24"/>
          <w:szCs w:val="24"/>
          <w:lang w:val="uk-UA"/>
        </w:rPr>
        <w:t xml:space="preserve"> Фуко можна прочитати, в термінах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не лише як архів трансформації, але й як сцену тонкого ідеологічного повторення, де «господар», від якого людина звільняється, </w:t>
      </w:r>
      <w:proofErr w:type="spellStart"/>
      <w:r w:rsidRPr="00DF18DF">
        <w:rPr>
          <w:rFonts w:ascii="Times New Roman" w:eastAsia="Times New Roman" w:hAnsi="Times New Roman" w:cs="Times New Roman"/>
          <w:sz w:val="24"/>
          <w:szCs w:val="24"/>
          <w:lang w:val="uk-UA"/>
        </w:rPr>
        <w:t>інтерналізується</w:t>
      </w:r>
      <w:proofErr w:type="spellEnd"/>
      <w:r w:rsidRPr="00DF18DF">
        <w:rPr>
          <w:rFonts w:ascii="Times New Roman" w:eastAsia="Times New Roman" w:hAnsi="Times New Roman" w:cs="Times New Roman"/>
          <w:sz w:val="24"/>
          <w:szCs w:val="24"/>
          <w:lang w:val="uk-UA"/>
        </w:rPr>
        <w:t xml:space="preserve"> як </w:t>
      </w:r>
      <w:proofErr w:type="spellStart"/>
      <w:r w:rsidRPr="00DF18DF">
        <w:rPr>
          <w:rFonts w:ascii="Times New Roman" w:eastAsia="Times New Roman" w:hAnsi="Times New Roman" w:cs="Times New Roman"/>
          <w:sz w:val="24"/>
          <w:szCs w:val="24"/>
          <w:lang w:val="uk-UA"/>
        </w:rPr>
        <w:t>супер-его</w:t>
      </w:r>
      <w:proofErr w:type="spellEnd"/>
      <w:r w:rsidRPr="00DF18DF">
        <w:rPr>
          <w:rFonts w:ascii="Times New Roman" w:eastAsia="Times New Roman" w:hAnsi="Times New Roman" w:cs="Times New Roman"/>
          <w:sz w:val="24"/>
          <w:szCs w:val="24"/>
          <w:lang w:val="uk-UA"/>
        </w:rPr>
        <w:t>.</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Генеалогії Фуко мають тенденцію представляти практики свободи як історично специфічні прориви в існуючих владних формаціях. На відміну від цього,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спираючись на </w:t>
      </w:r>
      <w:proofErr w:type="spellStart"/>
      <w:r w:rsidRPr="00DF18DF">
        <w:rPr>
          <w:rFonts w:ascii="Times New Roman" w:eastAsia="Times New Roman" w:hAnsi="Times New Roman" w:cs="Times New Roman"/>
          <w:sz w:val="24"/>
          <w:szCs w:val="24"/>
          <w:lang w:val="uk-UA"/>
        </w:rPr>
        <w:t>Лакана</w:t>
      </w:r>
      <w:proofErr w:type="spellEnd"/>
      <w:r w:rsidRPr="00DF18DF">
        <w:rPr>
          <w:rFonts w:ascii="Times New Roman" w:eastAsia="Times New Roman" w:hAnsi="Times New Roman" w:cs="Times New Roman"/>
          <w:sz w:val="24"/>
          <w:szCs w:val="24"/>
          <w:lang w:val="uk-UA"/>
        </w:rPr>
        <w:t xml:space="preserve">, наголошує на </w:t>
      </w:r>
      <w:proofErr w:type="spellStart"/>
      <w:r w:rsidRPr="00DF18DF">
        <w:rPr>
          <w:rFonts w:ascii="Times New Roman" w:eastAsia="Times New Roman" w:hAnsi="Times New Roman" w:cs="Times New Roman"/>
          <w:sz w:val="24"/>
          <w:szCs w:val="24"/>
          <w:lang w:val="uk-UA"/>
        </w:rPr>
        <w:t>трансісторичних</w:t>
      </w:r>
      <w:proofErr w:type="spellEnd"/>
      <w:r w:rsidRPr="00DF18DF">
        <w:rPr>
          <w:rFonts w:ascii="Times New Roman" w:eastAsia="Times New Roman" w:hAnsi="Times New Roman" w:cs="Times New Roman"/>
          <w:sz w:val="24"/>
          <w:szCs w:val="24"/>
          <w:lang w:val="uk-UA"/>
        </w:rPr>
        <w:t xml:space="preserve"> структурах суб’єктивності, які зберігаються попри ці історичні варіації. Для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суб’єкт завжди вже «</w:t>
      </w:r>
      <w:proofErr w:type="spellStart"/>
      <w:r w:rsidRPr="00DF18DF">
        <w:rPr>
          <w:rFonts w:ascii="Times New Roman" w:eastAsia="Times New Roman" w:hAnsi="Times New Roman" w:cs="Times New Roman"/>
          <w:sz w:val="24"/>
          <w:szCs w:val="24"/>
          <w:lang w:val="uk-UA"/>
        </w:rPr>
        <w:t>інтерпельований</w:t>
      </w:r>
      <w:proofErr w:type="spellEnd"/>
      <w:r w:rsidRPr="00DF18DF">
        <w:rPr>
          <w:rFonts w:ascii="Times New Roman" w:eastAsia="Times New Roman" w:hAnsi="Times New Roman" w:cs="Times New Roman"/>
          <w:sz w:val="24"/>
          <w:szCs w:val="24"/>
          <w:lang w:val="uk-UA"/>
        </w:rPr>
        <w:t>» (</w:t>
      </w:r>
      <w:proofErr w:type="spellStart"/>
      <w:r w:rsidRPr="00DF18DF">
        <w:rPr>
          <w:rFonts w:ascii="Times New Roman" w:eastAsia="Times New Roman" w:hAnsi="Times New Roman" w:cs="Times New Roman"/>
          <w:sz w:val="24"/>
          <w:szCs w:val="24"/>
          <w:lang w:val="uk-UA"/>
        </w:rPr>
        <w:t>Альтюссер</w:t>
      </w:r>
      <w:proofErr w:type="spellEnd"/>
      <w:r w:rsidRPr="00DF18DF">
        <w:rPr>
          <w:rFonts w:ascii="Times New Roman" w:eastAsia="Times New Roman" w:hAnsi="Times New Roman" w:cs="Times New Roman"/>
          <w:sz w:val="24"/>
          <w:szCs w:val="24"/>
          <w:lang w:val="uk-UA"/>
        </w:rPr>
        <w:t>, 1971) — покликаний до існування ідеологічними апаратами, що пропонують місце в символічному порядку. Цей процес ніколи не є суто когнітивним; він насичений фантазією та насолодою. Ідеологія не просто обмежує; вона пропонує суб’єкту лібідо-інвестицію у власне підпорядкування.</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З цієї перспективи, </w:t>
      </w:r>
      <w:proofErr w:type="spellStart"/>
      <w:r w:rsidRPr="00DF18DF">
        <w:rPr>
          <w:rFonts w:ascii="Times New Roman" w:eastAsia="Times New Roman" w:hAnsi="Times New Roman" w:cs="Times New Roman"/>
          <w:i/>
          <w:iCs/>
          <w:sz w:val="24"/>
          <w:szCs w:val="24"/>
          <w:lang w:val="uk-UA"/>
        </w:rPr>
        <w:t>meletē</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thanatou</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стародавніх філософів або практика щоденного самоаналізу стоїків можуть бути прочитані не тільки як техніки автономії, але й як ритуали символічного вирівнювання — способи підтвердження свого місця в моральному та космічному порядку. Подібним чином, у неоліберальному сьогоденні «усвідомленість» або «ведення щоденника» можуть обіцяти звільнення від стресу, але часто підсилюють адаптацію суб’єкта до імперативів ринку. Використання </w:t>
      </w:r>
      <w:proofErr w:type="spellStart"/>
      <w:r w:rsidRPr="00DF18DF">
        <w:rPr>
          <w:rFonts w:ascii="Times New Roman" w:eastAsia="Times New Roman" w:hAnsi="Times New Roman" w:cs="Times New Roman"/>
          <w:sz w:val="24"/>
          <w:szCs w:val="24"/>
          <w:lang w:val="uk-UA"/>
        </w:rPr>
        <w:t>Жижеком</w:t>
      </w:r>
      <w:proofErr w:type="spellEnd"/>
      <w:r w:rsidRPr="00DF18DF">
        <w:rPr>
          <w:rFonts w:ascii="Times New Roman" w:eastAsia="Times New Roman" w:hAnsi="Times New Roman" w:cs="Times New Roman"/>
          <w:sz w:val="24"/>
          <w:szCs w:val="24"/>
          <w:lang w:val="uk-UA"/>
        </w:rPr>
        <w:t xml:space="preserve"> поняття </w:t>
      </w:r>
      <w:proofErr w:type="spellStart"/>
      <w:r w:rsidRPr="00DF18DF">
        <w:rPr>
          <w:rFonts w:ascii="Times New Roman" w:eastAsia="Times New Roman" w:hAnsi="Times New Roman" w:cs="Times New Roman"/>
          <w:sz w:val="24"/>
          <w:szCs w:val="24"/>
          <w:lang w:val="uk-UA"/>
        </w:rPr>
        <w:t>Лакана</w:t>
      </w:r>
      <w:proofErr w:type="spellEnd"/>
      <w:r w:rsidRPr="00DF18DF">
        <w:rPr>
          <w:rFonts w:ascii="Times New Roman" w:eastAsia="Times New Roman" w:hAnsi="Times New Roman" w:cs="Times New Roman"/>
          <w:sz w:val="24"/>
          <w:szCs w:val="24"/>
          <w:lang w:val="uk-UA"/>
        </w:rPr>
        <w:t xml:space="preserve"> </w:t>
      </w:r>
      <w:r w:rsidRPr="00DF18DF">
        <w:rPr>
          <w:rFonts w:ascii="Times New Roman" w:eastAsia="Times New Roman" w:hAnsi="Times New Roman" w:cs="Times New Roman"/>
          <w:i/>
          <w:iCs/>
          <w:sz w:val="24"/>
          <w:szCs w:val="24"/>
          <w:lang w:val="uk-UA"/>
        </w:rPr>
        <w:t xml:space="preserve">plus-de-jouir </w:t>
      </w:r>
      <w:r w:rsidRPr="00DF18DF">
        <w:rPr>
          <w:rFonts w:ascii="Times New Roman" w:eastAsia="Times New Roman" w:hAnsi="Times New Roman" w:cs="Times New Roman"/>
          <w:sz w:val="24"/>
          <w:szCs w:val="24"/>
          <w:lang w:val="uk-UA"/>
        </w:rPr>
        <w:t>(надлишкове задоволення) висвітлює цей парадокс: суб’єкт отримує таємне задоволення від тих самих дій, які увічнюють його несвободу.</w:t>
      </w:r>
    </w:p>
    <w:p w:rsidR="000C3C0C" w:rsidRPr="00DF18DF" w:rsidRDefault="004D6618">
      <w:pPr>
        <w:spacing w:line="240" w:lineRule="auto"/>
        <w:ind w:firstLine="567"/>
        <w:jc w:val="both"/>
        <w:rPr>
          <w:rFonts w:ascii="Times New Roman" w:eastAsia="Times New Roman" w:hAnsi="Times New Roman" w:cs="Times New Roman"/>
          <w:sz w:val="24"/>
          <w:szCs w:val="24"/>
          <w:lang w:val="uk-UA"/>
        </w:rPr>
      </w:pPr>
      <w:r w:rsidRPr="00DF18DF">
        <w:rPr>
          <w:rFonts w:ascii="Times New Roman" w:eastAsia="Times New Roman" w:hAnsi="Times New Roman" w:cs="Times New Roman"/>
          <w:sz w:val="24"/>
          <w:szCs w:val="24"/>
          <w:lang w:val="uk-UA"/>
        </w:rPr>
        <w:t xml:space="preserve">Якщо Фуко висуває на перший план випадковість та історичну мінливість </w:t>
      </w:r>
      <w:proofErr w:type="spellStart"/>
      <w:r w:rsidRPr="00DF18DF">
        <w:rPr>
          <w:rFonts w:ascii="Times New Roman" w:eastAsia="Times New Roman" w:hAnsi="Times New Roman" w:cs="Times New Roman"/>
          <w:sz w:val="24"/>
          <w:szCs w:val="24"/>
          <w:lang w:val="uk-UA"/>
        </w:rPr>
        <w:t>суб’єктивації</w:t>
      </w:r>
      <w:proofErr w:type="spellEnd"/>
      <w:r w:rsidRPr="00DF18DF">
        <w:rPr>
          <w:rFonts w:ascii="Times New Roman" w:eastAsia="Times New Roman" w:hAnsi="Times New Roman" w:cs="Times New Roman"/>
          <w:sz w:val="24"/>
          <w:szCs w:val="24"/>
          <w:lang w:val="uk-UA"/>
        </w:rPr>
        <w:t xml:space="preserve">, то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наполягає на структурній необхідності відчуження: суб’єкт ніколи не може бути повністю прозорим для самого себе, оскільки він утворюється через бажання Іншого. Ця різниця позначає ключову напругу — оптимізм Фуко щодо трансформаційного потенціалу </w:t>
      </w:r>
      <w:r w:rsidRPr="00DF18DF">
        <w:rPr>
          <w:rFonts w:ascii="Times New Roman" w:eastAsia="Times New Roman" w:hAnsi="Times New Roman" w:cs="Times New Roman"/>
          <w:i/>
          <w:iCs/>
          <w:sz w:val="24"/>
          <w:szCs w:val="24"/>
          <w:lang w:val="uk-UA"/>
        </w:rPr>
        <w:t xml:space="preserve">технологій «я» </w:t>
      </w:r>
      <w:r w:rsidRPr="00DF18DF">
        <w:rPr>
          <w:rFonts w:ascii="Times New Roman" w:eastAsia="Times New Roman" w:hAnsi="Times New Roman" w:cs="Times New Roman"/>
          <w:sz w:val="24"/>
          <w:szCs w:val="24"/>
          <w:lang w:val="uk-UA"/>
        </w:rPr>
        <w:t xml:space="preserve">зустрічається зі скептицизмом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щодо будь-якої практики, яка не враховує несвідому економіку бажання.</w:t>
      </w:r>
    </w:p>
    <w:p w:rsidR="00FC5E0C" w:rsidRPr="00DF18DF" w:rsidRDefault="00FC5E0C" w:rsidP="00FC5E0C">
      <w:pPr>
        <w:spacing w:line="240" w:lineRule="auto"/>
        <w:ind w:firstLine="567"/>
        <w:jc w:val="both"/>
        <w:rPr>
          <w:sz w:val="24"/>
          <w:szCs w:val="24"/>
          <w:lang w:val="ru-RU"/>
        </w:rPr>
      </w:pPr>
      <w:proofErr w:type="spellStart"/>
      <w:r w:rsidRPr="00DF18DF">
        <w:rPr>
          <w:rFonts w:ascii="Times New Roman" w:eastAsia="Times New Roman" w:hAnsi="Times New Roman" w:cs="Times New Roman"/>
          <w:sz w:val="24"/>
          <w:szCs w:val="24"/>
          <w:lang w:val="uk-UA"/>
        </w:rPr>
        <w:t>Лаканівська</w:t>
      </w:r>
      <w:proofErr w:type="spellEnd"/>
      <w:r w:rsidRPr="00DF18DF">
        <w:rPr>
          <w:rFonts w:ascii="Times New Roman" w:eastAsia="Times New Roman" w:hAnsi="Times New Roman" w:cs="Times New Roman"/>
          <w:sz w:val="24"/>
          <w:szCs w:val="24"/>
          <w:lang w:val="uk-UA"/>
        </w:rPr>
        <w:t xml:space="preserve"> критика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нагадує нам, що ідеологія функціонує через фантазію і насолоду. </w:t>
      </w:r>
      <w:proofErr w:type="spellStart"/>
      <w:r w:rsidRPr="00DF18DF">
        <w:rPr>
          <w:rFonts w:ascii="Times New Roman" w:eastAsia="Times New Roman" w:hAnsi="Times New Roman" w:cs="Times New Roman"/>
          <w:b/>
          <w:bCs/>
          <w:i/>
          <w:iCs/>
          <w:sz w:val="24"/>
          <w:szCs w:val="24"/>
          <w:lang w:val="uk-UA"/>
        </w:rPr>
        <w:t>Жижек</w:t>
      </w:r>
      <w:proofErr w:type="spellEnd"/>
      <w:r w:rsidRPr="00DF18DF">
        <w:rPr>
          <w:rFonts w:ascii="Times New Roman" w:eastAsia="Times New Roman" w:hAnsi="Times New Roman" w:cs="Times New Roman"/>
          <w:b/>
          <w:bCs/>
          <w:i/>
          <w:iCs/>
          <w:sz w:val="24"/>
          <w:szCs w:val="24"/>
          <w:lang w:val="uk-UA"/>
        </w:rPr>
        <w:t xml:space="preserve"> (2008) пише, що «сама насолода не є безпосереднім спонтанним станом, а підтримується імперативом </w:t>
      </w:r>
      <w:proofErr w:type="spellStart"/>
      <w:r w:rsidRPr="00DF18DF">
        <w:rPr>
          <w:rFonts w:ascii="Times New Roman" w:eastAsia="Times New Roman" w:hAnsi="Times New Roman" w:cs="Times New Roman"/>
          <w:b/>
          <w:bCs/>
          <w:i/>
          <w:iCs/>
          <w:sz w:val="24"/>
          <w:szCs w:val="24"/>
          <w:lang w:val="uk-UA"/>
        </w:rPr>
        <w:t>супер-его</w:t>
      </w:r>
      <w:proofErr w:type="spellEnd"/>
      <w:r w:rsidRPr="00DF18DF">
        <w:rPr>
          <w:rFonts w:ascii="Times New Roman" w:eastAsia="Times New Roman" w:hAnsi="Times New Roman" w:cs="Times New Roman"/>
          <w:b/>
          <w:bCs/>
          <w:i/>
          <w:iCs/>
          <w:sz w:val="24"/>
          <w:szCs w:val="24"/>
          <w:lang w:val="uk-UA"/>
        </w:rPr>
        <w:t xml:space="preserve">: як неодноразово підкреслював </w:t>
      </w:r>
      <w:proofErr w:type="spellStart"/>
      <w:r w:rsidRPr="00DF18DF">
        <w:rPr>
          <w:rFonts w:ascii="Times New Roman" w:eastAsia="Times New Roman" w:hAnsi="Times New Roman" w:cs="Times New Roman"/>
          <w:b/>
          <w:bCs/>
          <w:i/>
          <w:iCs/>
          <w:sz w:val="24"/>
          <w:szCs w:val="24"/>
          <w:lang w:val="uk-UA"/>
        </w:rPr>
        <w:t>Лакан</w:t>
      </w:r>
      <w:proofErr w:type="spellEnd"/>
      <w:r w:rsidRPr="00DF18DF">
        <w:rPr>
          <w:rFonts w:ascii="Times New Roman" w:eastAsia="Times New Roman" w:hAnsi="Times New Roman" w:cs="Times New Roman"/>
          <w:b/>
          <w:bCs/>
          <w:i/>
          <w:iCs/>
          <w:sz w:val="24"/>
          <w:szCs w:val="24"/>
          <w:lang w:val="uk-UA"/>
        </w:rPr>
        <w:t xml:space="preserve">, кінцевим змістом наказу </w:t>
      </w:r>
      <w:proofErr w:type="spellStart"/>
      <w:r w:rsidRPr="00DF18DF">
        <w:rPr>
          <w:rFonts w:ascii="Times New Roman" w:eastAsia="Times New Roman" w:hAnsi="Times New Roman" w:cs="Times New Roman"/>
          <w:b/>
          <w:bCs/>
          <w:i/>
          <w:iCs/>
          <w:sz w:val="24"/>
          <w:szCs w:val="24"/>
          <w:lang w:val="uk-UA"/>
        </w:rPr>
        <w:t>супер-его</w:t>
      </w:r>
      <w:proofErr w:type="spellEnd"/>
      <w:r w:rsidRPr="00DF18DF">
        <w:rPr>
          <w:rFonts w:ascii="Times New Roman" w:eastAsia="Times New Roman" w:hAnsi="Times New Roman" w:cs="Times New Roman"/>
          <w:b/>
          <w:bCs/>
          <w:i/>
          <w:iCs/>
          <w:sz w:val="24"/>
          <w:szCs w:val="24"/>
          <w:lang w:val="uk-UA"/>
        </w:rPr>
        <w:t xml:space="preserve"> є «Насолоджуйся!» </w:t>
      </w:r>
      <w:r w:rsidRPr="00DF18DF">
        <w:rPr>
          <w:rFonts w:ascii="Times New Roman" w:eastAsia="Times New Roman" w:hAnsi="Times New Roman" w:cs="Times New Roman"/>
          <w:b/>
          <w:bCs/>
          <w:i/>
          <w:iCs/>
          <w:sz w:val="24"/>
          <w:szCs w:val="24"/>
          <w:lang w:val="ru-RU"/>
        </w:rPr>
        <w:t xml:space="preserve">(Жижек, 2008: 114). </w:t>
      </w:r>
      <w:proofErr w:type="spellStart"/>
      <w:r w:rsidRPr="00DF18DF">
        <w:rPr>
          <w:rFonts w:ascii="Times New Roman" w:eastAsia="Times New Roman" w:hAnsi="Times New Roman" w:cs="Times New Roman"/>
          <w:sz w:val="24"/>
          <w:szCs w:val="24"/>
          <w:lang w:val="ru-RU"/>
        </w:rPr>
        <w:t>Отже</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самопрактики</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можуть</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відтворювати</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домінування</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навіть</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тоді</w:t>
      </w:r>
      <w:proofErr w:type="spellEnd"/>
      <w:r w:rsidRPr="00DF18DF">
        <w:rPr>
          <w:rFonts w:ascii="Times New Roman" w:eastAsia="Times New Roman" w:hAnsi="Times New Roman" w:cs="Times New Roman"/>
          <w:sz w:val="24"/>
          <w:szCs w:val="24"/>
          <w:lang w:val="ru-RU"/>
        </w:rPr>
        <w:t xml:space="preserve">, коли </w:t>
      </w:r>
      <w:proofErr w:type="spellStart"/>
      <w:r w:rsidRPr="00DF18DF">
        <w:rPr>
          <w:rFonts w:ascii="Times New Roman" w:eastAsia="Times New Roman" w:hAnsi="Times New Roman" w:cs="Times New Roman"/>
          <w:sz w:val="24"/>
          <w:szCs w:val="24"/>
          <w:lang w:val="ru-RU"/>
        </w:rPr>
        <w:t>здаються</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визвольними</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Лакан</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зазнача</w:t>
      </w:r>
      <w:proofErr w:type="gramStart"/>
      <w:r w:rsidRPr="00DF18DF">
        <w:rPr>
          <w:rFonts w:ascii="Times New Roman" w:eastAsia="Times New Roman" w:hAnsi="Times New Roman" w:cs="Times New Roman"/>
          <w:b/>
          <w:bCs/>
          <w:i/>
          <w:iCs/>
          <w:sz w:val="24"/>
          <w:szCs w:val="24"/>
          <w:lang w:val="ru-RU"/>
        </w:rPr>
        <w:t>є</w:t>
      </w:r>
      <w:proofErr w:type="spellEnd"/>
      <w:r w:rsidRPr="00DF18DF">
        <w:rPr>
          <w:rFonts w:ascii="Times New Roman" w:eastAsia="Times New Roman" w:hAnsi="Times New Roman" w:cs="Times New Roman"/>
          <w:b/>
          <w:bCs/>
          <w:i/>
          <w:iCs/>
          <w:sz w:val="24"/>
          <w:szCs w:val="24"/>
          <w:lang w:val="ru-RU"/>
        </w:rPr>
        <w:t>:</w:t>
      </w:r>
      <w:proofErr w:type="gram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Моральний</w:t>
      </w:r>
      <w:proofErr w:type="spellEnd"/>
      <w:r w:rsidRPr="00DF18DF">
        <w:rPr>
          <w:rFonts w:ascii="Times New Roman" w:eastAsia="Times New Roman" w:hAnsi="Times New Roman" w:cs="Times New Roman"/>
          <w:b/>
          <w:bCs/>
          <w:i/>
          <w:iCs/>
          <w:sz w:val="24"/>
          <w:szCs w:val="24"/>
          <w:lang w:val="ru-RU"/>
        </w:rPr>
        <w:t xml:space="preserve"> закон </w:t>
      </w:r>
      <w:proofErr w:type="spellStart"/>
      <w:r w:rsidRPr="00DF18DF">
        <w:rPr>
          <w:rFonts w:ascii="Times New Roman" w:eastAsia="Times New Roman" w:hAnsi="Times New Roman" w:cs="Times New Roman"/>
          <w:b/>
          <w:bCs/>
          <w:i/>
          <w:iCs/>
          <w:sz w:val="24"/>
          <w:szCs w:val="24"/>
          <w:lang w:val="ru-RU"/>
        </w:rPr>
        <w:t>формулюється</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стосовно</w:t>
      </w:r>
      <w:proofErr w:type="spellEnd"/>
      <w:r w:rsidRPr="00DF18DF">
        <w:rPr>
          <w:rFonts w:ascii="Times New Roman" w:eastAsia="Times New Roman" w:hAnsi="Times New Roman" w:cs="Times New Roman"/>
          <w:b/>
          <w:bCs/>
          <w:i/>
          <w:iCs/>
          <w:sz w:val="24"/>
          <w:szCs w:val="24"/>
          <w:lang w:val="ru-RU"/>
        </w:rPr>
        <w:t xml:space="preserve"> реального як такого, </w:t>
      </w:r>
      <w:r w:rsidRPr="00DF18DF">
        <w:rPr>
          <w:rFonts w:ascii="Times New Roman" w:eastAsia="Times New Roman" w:hAnsi="Times New Roman" w:cs="Times New Roman"/>
          <w:b/>
          <w:bCs/>
          <w:i/>
          <w:iCs/>
          <w:sz w:val="24"/>
          <w:szCs w:val="24"/>
          <w:lang w:val="ru-RU"/>
        </w:rPr>
        <w:lastRenderedPageBreak/>
        <w:t xml:space="preserve">реального в </w:t>
      </w:r>
      <w:proofErr w:type="spellStart"/>
      <w:r w:rsidRPr="00DF18DF">
        <w:rPr>
          <w:rFonts w:ascii="Times New Roman" w:eastAsia="Times New Roman" w:hAnsi="Times New Roman" w:cs="Times New Roman"/>
          <w:b/>
          <w:bCs/>
          <w:i/>
          <w:iCs/>
          <w:sz w:val="24"/>
          <w:szCs w:val="24"/>
          <w:lang w:val="ru-RU"/>
        </w:rPr>
        <w:t>тій</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мі</w:t>
      </w:r>
      <w:proofErr w:type="gramStart"/>
      <w:r w:rsidRPr="00DF18DF">
        <w:rPr>
          <w:rFonts w:ascii="Times New Roman" w:eastAsia="Times New Roman" w:hAnsi="Times New Roman" w:cs="Times New Roman"/>
          <w:b/>
          <w:bCs/>
          <w:i/>
          <w:iCs/>
          <w:sz w:val="24"/>
          <w:szCs w:val="24"/>
          <w:lang w:val="ru-RU"/>
        </w:rPr>
        <w:t>р</w:t>
      </w:r>
      <w:proofErr w:type="gramEnd"/>
      <w:r w:rsidRPr="00DF18DF">
        <w:rPr>
          <w:rFonts w:ascii="Times New Roman" w:eastAsia="Times New Roman" w:hAnsi="Times New Roman" w:cs="Times New Roman"/>
          <w:b/>
          <w:bCs/>
          <w:i/>
          <w:iCs/>
          <w:sz w:val="24"/>
          <w:szCs w:val="24"/>
          <w:lang w:val="ru-RU"/>
        </w:rPr>
        <w:t>і</w:t>
      </w:r>
      <w:proofErr w:type="spellEnd"/>
      <w:r w:rsidRPr="00DF18DF">
        <w:rPr>
          <w:rFonts w:ascii="Times New Roman" w:eastAsia="Times New Roman" w:hAnsi="Times New Roman" w:cs="Times New Roman"/>
          <w:b/>
          <w:bCs/>
          <w:i/>
          <w:iCs/>
          <w:sz w:val="24"/>
          <w:szCs w:val="24"/>
          <w:lang w:val="ru-RU"/>
        </w:rPr>
        <w:t xml:space="preserve">, в </w:t>
      </w:r>
      <w:proofErr w:type="spellStart"/>
      <w:r w:rsidRPr="00DF18DF">
        <w:rPr>
          <w:rFonts w:ascii="Times New Roman" w:eastAsia="Times New Roman" w:hAnsi="Times New Roman" w:cs="Times New Roman"/>
          <w:b/>
          <w:bCs/>
          <w:i/>
          <w:iCs/>
          <w:sz w:val="24"/>
          <w:szCs w:val="24"/>
          <w:lang w:val="ru-RU"/>
        </w:rPr>
        <w:t>якій</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воно</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може</w:t>
      </w:r>
      <w:proofErr w:type="spellEnd"/>
      <w:r w:rsidRPr="00DF18DF">
        <w:rPr>
          <w:rFonts w:ascii="Times New Roman" w:eastAsia="Times New Roman" w:hAnsi="Times New Roman" w:cs="Times New Roman"/>
          <w:b/>
          <w:bCs/>
          <w:i/>
          <w:iCs/>
          <w:sz w:val="24"/>
          <w:szCs w:val="24"/>
          <w:lang w:val="ru-RU"/>
        </w:rPr>
        <w:t xml:space="preserve"> бути </w:t>
      </w:r>
      <w:proofErr w:type="spellStart"/>
      <w:r w:rsidRPr="00DF18DF">
        <w:rPr>
          <w:rFonts w:ascii="Times New Roman" w:eastAsia="Times New Roman" w:hAnsi="Times New Roman" w:cs="Times New Roman"/>
          <w:b/>
          <w:bCs/>
          <w:i/>
          <w:iCs/>
          <w:sz w:val="24"/>
          <w:szCs w:val="24"/>
          <w:lang w:val="ru-RU"/>
        </w:rPr>
        <w:t>гарантією</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Речі</w:t>
      </w:r>
      <w:proofErr w:type="spellEnd"/>
      <w:r w:rsidRPr="00DF18DF">
        <w:rPr>
          <w:rFonts w:ascii="Times New Roman" w:eastAsia="Times New Roman" w:hAnsi="Times New Roman" w:cs="Times New Roman"/>
          <w:b/>
          <w:bCs/>
          <w:i/>
          <w:iCs/>
          <w:sz w:val="24"/>
          <w:szCs w:val="24"/>
          <w:lang w:val="ru-RU"/>
        </w:rPr>
        <w:t>» (</w:t>
      </w:r>
      <w:proofErr w:type="spellStart"/>
      <w:r w:rsidRPr="00DF18DF">
        <w:rPr>
          <w:rFonts w:ascii="Times New Roman" w:eastAsia="Times New Roman" w:hAnsi="Times New Roman" w:cs="Times New Roman"/>
          <w:b/>
          <w:bCs/>
          <w:i/>
          <w:iCs/>
          <w:sz w:val="24"/>
          <w:szCs w:val="24"/>
        </w:rPr>
        <w:t>Lacan</w:t>
      </w:r>
      <w:proofErr w:type="spellEnd"/>
      <w:r w:rsidRPr="00DF18DF">
        <w:rPr>
          <w:rFonts w:ascii="Times New Roman" w:eastAsia="Times New Roman" w:hAnsi="Times New Roman" w:cs="Times New Roman"/>
          <w:b/>
          <w:bCs/>
          <w:i/>
          <w:iCs/>
          <w:sz w:val="24"/>
          <w:szCs w:val="24"/>
          <w:lang w:val="ru-RU"/>
        </w:rPr>
        <w:t xml:space="preserve">, 1992: 76). </w:t>
      </w:r>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Це</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розуміння</w:t>
      </w:r>
      <w:proofErr w:type="spellEnd"/>
      <w:r w:rsidRPr="00DF18DF">
        <w:rPr>
          <w:rFonts w:ascii="Times New Roman" w:eastAsia="Times New Roman" w:hAnsi="Times New Roman" w:cs="Times New Roman"/>
          <w:sz w:val="24"/>
          <w:szCs w:val="24"/>
          <w:lang w:val="ru-RU"/>
        </w:rPr>
        <w:t xml:space="preserve"> </w:t>
      </w:r>
      <w:proofErr w:type="spellStart"/>
      <w:proofErr w:type="gramStart"/>
      <w:r w:rsidRPr="00DF18DF">
        <w:rPr>
          <w:rFonts w:ascii="Times New Roman" w:eastAsia="Times New Roman" w:hAnsi="Times New Roman" w:cs="Times New Roman"/>
          <w:sz w:val="24"/>
          <w:szCs w:val="24"/>
          <w:lang w:val="ru-RU"/>
        </w:rPr>
        <w:t>п</w:t>
      </w:r>
      <w:proofErr w:type="gramEnd"/>
      <w:r w:rsidRPr="00DF18DF">
        <w:rPr>
          <w:rFonts w:ascii="Times New Roman" w:eastAsia="Times New Roman" w:hAnsi="Times New Roman" w:cs="Times New Roman"/>
          <w:sz w:val="24"/>
          <w:szCs w:val="24"/>
          <w:lang w:val="ru-RU"/>
        </w:rPr>
        <w:t>ідкреслює</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чому</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етичні</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вправи</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ризикують</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прив’язати</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суб’єкта</w:t>
      </w:r>
      <w:proofErr w:type="spellEnd"/>
      <w:r w:rsidRPr="00DF18DF">
        <w:rPr>
          <w:rFonts w:ascii="Times New Roman" w:eastAsia="Times New Roman" w:hAnsi="Times New Roman" w:cs="Times New Roman"/>
          <w:sz w:val="24"/>
          <w:szCs w:val="24"/>
          <w:lang w:val="ru-RU"/>
        </w:rPr>
        <w:t xml:space="preserve"> до </w:t>
      </w:r>
      <w:proofErr w:type="spellStart"/>
      <w:r w:rsidRPr="00DF18DF">
        <w:rPr>
          <w:rFonts w:ascii="Times New Roman" w:eastAsia="Times New Roman" w:hAnsi="Times New Roman" w:cs="Times New Roman"/>
          <w:sz w:val="24"/>
          <w:szCs w:val="24"/>
          <w:lang w:val="ru-RU"/>
        </w:rPr>
        <w:t>неможливих</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ідеалів</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Ландольт</w:t>
      </w:r>
      <w:proofErr w:type="spellEnd"/>
      <w:r w:rsidRPr="00DF18DF">
        <w:rPr>
          <w:rFonts w:ascii="Times New Roman" w:eastAsia="Times New Roman" w:hAnsi="Times New Roman" w:cs="Times New Roman"/>
          <w:b/>
          <w:bCs/>
          <w:i/>
          <w:iCs/>
          <w:sz w:val="24"/>
          <w:szCs w:val="24"/>
          <w:lang w:val="ru-RU"/>
        </w:rPr>
        <w:t xml:space="preserve"> і </w:t>
      </w:r>
      <w:proofErr w:type="spellStart"/>
      <w:r w:rsidRPr="00DF18DF">
        <w:rPr>
          <w:rFonts w:ascii="Times New Roman" w:eastAsia="Times New Roman" w:hAnsi="Times New Roman" w:cs="Times New Roman"/>
          <w:b/>
          <w:bCs/>
          <w:i/>
          <w:iCs/>
          <w:sz w:val="24"/>
          <w:szCs w:val="24"/>
          <w:lang w:val="ru-RU"/>
        </w:rPr>
        <w:t>Бауер</w:t>
      </w:r>
      <w:proofErr w:type="spellEnd"/>
      <w:r w:rsidRPr="00DF18DF">
        <w:rPr>
          <w:rFonts w:ascii="Times New Roman" w:eastAsia="Times New Roman" w:hAnsi="Times New Roman" w:cs="Times New Roman"/>
          <w:b/>
          <w:bCs/>
          <w:i/>
          <w:iCs/>
          <w:sz w:val="24"/>
          <w:szCs w:val="24"/>
          <w:lang w:val="ru-RU"/>
        </w:rPr>
        <w:t xml:space="preserve"> (2023) </w:t>
      </w:r>
      <w:proofErr w:type="spellStart"/>
      <w:r w:rsidRPr="00DF18DF">
        <w:rPr>
          <w:rFonts w:ascii="Times New Roman" w:eastAsia="Times New Roman" w:hAnsi="Times New Roman" w:cs="Times New Roman"/>
          <w:b/>
          <w:bCs/>
          <w:i/>
          <w:iCs/>
          <w:sz w:val="24"/>
          <w:szCs w:val="24"/>
          <w:lang w:val="ru-RU"/>
        </w:rPr>
        <w:t>розширюють</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цю</w:t>
      </w:r>
      <w:proofErr w:type="spellEnd"/>
      <w:r w:rsidRPr="00DF18DF">
        <w:rPr>
          <w:rFonts w:ascii="Times New Roman" w:eastAsia="Times New Roman" w:hAnsi="Times New Roman" w:cs="Times New Roman"/>
          <w:b/>
          <w:bCs/>
          <w:i/>
          <w:iCs/>
          <w:sz w:val="24"/>
          <w:szCs w:val="24"/>
          <w:lang w:val="ru-RU"/>
        </w:rPr>
        <w:t xml:space="preserve"> критику </w:t>
      </w:r>
      <w:proofErr w:type="spellStart"/>
      <w:r w:rsidRPr="00DF18DF">
        <w:rPr>
          <w:rFonts w:ascii="Times New Roman" w:eastAsia="Times New Roman" w:hAnsi="Times New Roman" w:cs="Times New Roman"/>
          <w:b/>
          <w:bCs/>
          <w:i/>
          <w:iCs/>
          <w:sz w:val="24"/>
          <w:szCs w:val="24"/>
          <w:lang w:val="ru-RU"/>
        </w:rPr>
        <w:t>емпірично</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показуючи</w:t>
      </w:r>
      <w:proofErr w:type="spellEnd"/>
      <w:r w:rsidRPr="00DF18DF">
        <w:rPr>
          <w:rFonts w:ascii="Times New Roman" w:eastAsia="Times New Roman" w:hAnsi="Times New Roman" w:cs="Times New Roman"/>
          <w:b/>
          <w:bCs/>
          <w:i/>
          <w:iCs/>
          <w:sz w:val="24"/>
          <w:szCs w:val="24"/>
          <w:lang w:val="ru-RU"/>
        </w:rPr>
        <w:t>, як «</w:t>
      </w:r>
      <w:proofErr w:type="spellStart"/>
      <w:r w:rsidRPr="00DF18DF">
        <w:rPr>
          <w:rFonts w:ascii="Times New Roman" w:eastAsia="Times New Roman" w:hAnsi="Times New Roman" w:cs="Times New Roman"/>
          <w:b/>
          <w:bCs/>
          <w:i/>
          <w:iCs/>
          <w:sz w:val="24"/>
          <w:szCs w:val="24"/>
          <w:lang w:val="ru-RU"/>
        </w:rPr>
        <w:t>технології</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самості</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дітей</w:t>
      </w:r>
      <w:proofErr w:type="spellEnd"/>
      <w:r w:rsidRPr="00DF18DF">
        <w:rPr>
          <w:rFonts w:ascii="Times New Roman" w:eastAsia="Times New Roman" w:hAnsi="Times New Roman" w:cs="Times New Roman"/>
          <w:b/>
          <w:bCs/>
          <w:i/>
          <w:iCs/>
          <w:sz w:val="24"/>
          <w:szCs w:val="24"/>
          <w:lang w:val="ru-RU"/>
        </w:rPr>
        <w:t xml:space="preserve"> в </w:t>
      </w:r>
      <w:proofErr w:type="spellStart"/>
      <w:r w:rsidRPr="00DF18DF">
        <w:rPr>
          <w:rFonts w:ascii="Times New Roman" w:eastAsia="Times New Roman" w:hAnsi="Times New Roman" w:cs="Times New Roman"/>
          <w:b/>
          <w:bCs/>
          <w:i/>
          <w:iCs/>
          <w:sz w:val="24"/>
          <w:szCs w:val="24"/>
          <w:lang w:val="ru-RU"/>
        </w:rPr>
        <w:t>освітній</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політиці</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відтворюють</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неоліберальні</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норми</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відповідальності</w:t>
      </w:r>
      <w:proofErr w:type="spellEnd"/>
      <w:r w:rsidRPr="00DF18DF">
        <w:rPr>
          <w:rFonts w:ascii="Times New Roman" w:eastAsia="Times New Roman" w:hAnsi="Times New Roman" w:cs="Times New Roman"/>
          <w:b/>
          <w:bCs/>
          <w:i/>
          <w:iCs/>
          <w:sz w:val="24"/>
          <w:szCs w:val="24"/>
          <w:lang w:val="ru-RU"/>
        </w:rPr>
        <w:t xml:space="preserve"> та </w:t>
      </w:r>
      <w:proofErr w:type="spellStart"/>
      <w:r w:rsidRPr="00DF18DF">
        <w:rPr>
          <w:rFonts w:ascii="Times New Roman" w:eastAsia="Times New Roman" w:hAnsi="Times New Roman" w:cs="Times New Roman"/>
          <w:b/>
          <w:bCs/>
          <w:i/>
          <w:iCs/>
          <w:sz w:val="24"/>
          <w:szCs w:val="24"/>
          <w:lang w:val="ru-RU"/>
        </w:rPr>
        <w:t>конкуренції</w:t>
      </w:r>
      <w:proofErr w:type="spellEnd"/>
      <w:r w:rsidRPr="00DF18DF">
        <w:rPr>
          <w:rFonts w:ascii="Times New Roman" w:eastAsia="Times New Roman" w:hAnsi="Times New Roman" w:cs="Times New Roman"/>
          <w:b/>
          <w:bCs/>
          <w:i/>
          <w:iCs/>
          <w:sz w:val="24"/>
          <w:szCs w:val="24"/>
          <w:lang w:val="ru-RU"/>
        </w:rPr>
        <w:t>.</w:t>
      </w:r>
    </w:p>
    <w:p w:rsidR="000C3C0C" w:rsidRPr="00DF18DF" w:rsidRDefault="00DF18DF">
      <w:pPr>
        <w:jc w:val="center"/>
        <w:rPr>
          <w:lang w:val="uk-UA"/>
        </w:rPr>
      </w:pPr>
      <w:r w:rsidRPr="00DF18DF">
        <w:rPr>
          <w:lang w:val="uk-UA"/>
        </w:rPr>
        <w:pict>
          <v:rect id="_x0000_i1030" style="width:481.95pt;height:3pt" o:hralign="center" o:hrstd="t" o:hr="t" fillcolor="gray" stroked="f">
            <v:path strokeok="f"/>
          </v:rect>
        </w:pic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b/>
          <w:bCs/>
          <w:sz w:val="24"/>
          <w:szCs w:val="24"/>
          <w:lang w:val="uk-UA"/>
        </w:rPr>
        <w:t xml:space="preserve">Висновки. </w:t>
      </w:r>
      <w:r w:rsidRPr="00DF18DF">
        <w:rPr>
          <w:rFonts w:ascii="Times New Roman" w:eastAsia="Times New Roman" w:hAnsi="Times New Roman" w:cs="Times New Roman"/>
          <w:sz w:val="24"/>
          <w:szCs w:val="24"/>
          <w:lang w:val="uk-UA"/>
        </w:rPr>
        <w:t xml:space="preserve">На думку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акцент Фуко на історичних практиках свободи ігнорує структурну стійкість символічного порядку у формуванні суб’єктивності. Спираючись на тріаду </w:t>
      </w:r>
      <w:proofErr w:type="spellStart"/>
      <w:r w:rsidRPr="00DF18DF">
        <w:rPr>
          <w:rFonts w:ascii="Times New Roman" w:eastAsia="Times New Roman" w:hAnsi="Times New Roman" w:cs="Times New Roman"/>
          <w:sz w:val="24"/>
          <w:szCs w:val="24"/>
          <w:lang w:val="uk-UA"/>
        </w:rPr>
        <w:t>Лакана</w:t>
      </w:r>
      <w:proofErr w:type="spellEnd"/>
      <w:r w:rsidRPr="00DF18DF">
        <w:rPr>
          <w:rFonts w:ascii="Times New Roman" w:eastAsia="Times New Roman" w:hAnsi="Times New Roman" w:cs="Times New Roman"/>
          <w:sz w:val="24"/>
          <w:szCs w:val="24"/>
          <w:lang w:val="uk-UA"/>
        </w:rPr>
        <w:t xml:space="preserve"> — уявне, символічне і реальне —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(1999) стверджує, що </w:t>
      </w:r>
      <w:proofErr w:type="spellStart"/>
      <w:r w:rsidRPr="00DF18DF">
        <w:rPr>
          <w:rFonts w:ascii="Times New Roman" w:eastAsia="Times New Roman" w:hAnsi="Times New Roman" w:cs="Times New Roman"/>
          <w:sz w:val="24"/>
          <w:szCs w:val="24"/>
          <w:lang w:val="uk-UA"/>
        </w:rPr>
        <w:t>суб’єктивація</w:t>
      </w:r>
      <w:proofErr w:type="spellEnd"/>
      <w:r w:rsidRPr="00DF18DF">
        <w:rPr>
          <w:rFonts w:ascii="Times New Roman" w:eastAsia="Times New Roman" w:hAnsi="Times New Roman" w:cs="Times New Roman"/>
          <w:sz w:val="24"/>
          <w:szCs w:val="24"/>
          <w:lang w:val="uk-UA"/>
        </w:rPr>
        <w:t xml:space="preserve"> завжди опосередковується ідеологічною інтерпеляцією (</w:t>
      </w:r>
      <w:proofErr w:type="spellStart"/>
      <w:r w:rsidRPr="00DF18DF">
        <w:rPr>
          <w:rFonts w:ascii="Times New Roman" w:eastAsia="Times New Roman" w:hAnsi="Times New Roman" w:cs="Times New Roman"/>
          <w:sz w:val="24"/>
          <w:szCs w:val="24"/>
          <w:lang w:val="uk-UA"/>
        </w:rPr>
        <w:t>Альтюссер</w:t>
      </w:r>
      <w:proofErr w:type="spellEnd"/>
      <w:r w:rsidRPr="00DF18DF">
        <w:rPr>
          <w:rFonts w:ascii="Times New Roman" w:eastAsia="Times New Roman" w:hAnsi="Times New Roman" w:cs="Times New Roman"/>
          <w:sz w:val="24"/>
          <w:szCs w:val="24"/>
          <w:lang w:val="uk-UA"/>
        </w:rPr>
        <w:t>, 1971), де суб’єкт «визнає» себе в ідеологічному зверненні і таким чином стає пов’язаним з бажанням Іншого.</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У цих рамках </w:t>
      </w:r>
      <w:r w:rsidRPr="00DF18DF">
        <w:rPr>
          <w:rFonts w:ascii="Times New Roman" w:eastAsia="Times New Roman" w:hAnsi="Times New Roman" w:cs="Times New Roman"/>
          <w:i/>
          <w:iCs/>
          <w:sz w:val="24"/>
          <w:szCs w:val="24"/>
          <w:lang w:val="uk-UA"/>
        </w:rPr>
        <w:t xml:space="preserve">технології «я» </w:t>
      </w:r>
      <w:r w:rsidRPr="00DF18DF">
        <w:rPr>
          <w:rFonts w:ascii="Times New Roman" w:eastAsia="Times New Roman" w:hAnsi="Times New Roman" w:cs="Times New Roman"/>
          <w:sz w:val="24"/>
          <w:szCs w:val="24"/>
          <w:lang w:val="uk-UA"/>
        </w:rPr>
        <w:t xml:space="preserve">не можна наївно ототожнювати з емансипацією. Навіть практики, що здаються визвольними, можуть підсилювати </w:t>
      </w:r>
      <w:proofErr w:type="spellStart"/>
      <w:r w:rsidRPr="00DF18DF">
        <w:rPr>
          <w:rFonts w:ascii="Times New Roman" w:eastAsia="Times New Roman" w:hAnsi="Times New Roman" w:cs="Times New Roman"/>
          <w:sz w:val="24"/>
          <w:szCs w:val="24"/>
          <w:lang w:val="uk-UA"/>
        </w:rPr>
        <w:t>лібідні</w:t>
      </w:r>
      <w:proofErr w:type="spellEnd"/>
      <w:r w:rsidRPr="00DF18DF">
        <w:rPr>
          <w:rFonts w:ascii="Times New Roman" w:eastAsia="Times New Roman" w:hAnsi="Times New Roman" w:cs="Times New Roman"/>
          <w:sz w:val="24"/>
          <w:szCs w:val="24"/>
          <w:lang w:val="uk-UA"/>
        </w:rPr>
        <w:t xml:space="preserve"> інвестиції в підкорення — те, що </w:t>
      </w:r>
      <w:proofErr w:type="spellStart"/>
      <w:r w:rsidRPr="00DF18DF">
        <w:rPr>
          <w:rFonts w:ascii="Times New Roman" w:eastAsia="Times New Roman" w:hAnsi="Times New Roman" w:cs="Times New Roman"/>
          <w:sz w:val="24"/>
          <w:szCs w:val="24"/>
          <w:lang w:val="uk-UA"/>
        </w:rPr>
        <w:t>Лакан</w:t>
      </w:r>
      <w:proofErr w:type="spellEnd"/>
      <w:r w:rsidRPr="00DF18DF">
        <w:rPr>
          <w:rFonts w:ascii="Times New Roman" w:eastAsia="Times New Roman" w:hAnsi="Times New Roman" w:cs="Times New Roman"/>
          <w:sz w:val="24"/>
          <w:szCs w:val="24"/>
          <w:lang w:val="uk-UA"/>
        </w:rPr>
        <w:t xml:space="preserve"> називає </w:t>
      </w:r>
      <w:r w:rsidRPr="00DF18DF">
        <w:rPr>
          <w:rFonts w:ascii="Times New Roman" w:eastAsia="Times New Roman" w:hAnsi="Times New Roman" w:cs="Times New Roman"/>
          <w:i/>
          <w:iCs/>
          <w:sz w:val="24"/>
          <w:szCs w:val="24"/>
          <w:lang w:val="uk-UA"/>
        </w:rPr>
        <w:t xml:space="preserve">plus-de-jouir </w:t>
      </w:r>
      <w:r w:rsidRPr="00DF18DF">
        <w:rPr>
          <w:rFonts w:ascii="Times New Roman" w:eastAsia="Times New Roman" w:hAnsi="Times New Roman" w:cs="Times New Roman"/>
          <w:sz w:val="24"/>
          <w:szCs w:val="24"/>
          <w:lang w:val="uk-UA"/>
        </w:rPr>
        <w:t>(надлишкове задоволення), яке ідеологія витягує з нас. Таким чином, неоліберальне привласнення уважності або турботи про себе є не просто кооптацією, а перезаписом суб’єкта в капіталістичний цикл задоволення, де «турбота про себе» стає не відрізними від підвищення своєї ринкової вартості.</w:t>
      </w:r>
    </w:p>
    <w:p w:rsidR="000C3C0C" w:rsidRPr="00DF18DF" w:rsidRDefault="000C3C0C">
      <w:pPr>
        <w:spacing w:line="240" w:lineRule="auto"/>
        <w:ind w:firstLine="567"/>
        <w:jc w:val="both"/>
        <w:rPr>
          <w:rFonts w:ascii="Times New Roman" w:eastAsia="Times New Roman" w:hAnsi="Times New Roman" w:cs="Times New Roman"/>
          <w:sz w:val="24"/>
          <w:szCs w:val="24"/>
          <w:lang w:val="uk-UA"/>
        </w:rPr>
      </w:pPr>
    </w:p>
    <w:p w:rsidR="000C3C0C" w:rsidRPr="00DF18DF" w:rsidRDefault="004D6618">
      <w:pPr>
        <w:spacing w:line="240" w:lineRule="auto"/>
        <w:ind w:firstLine="567"/>
        <w:jc w:val="both"/>
        <w:outlineLvl w:val="2"/>
        <w:rPr>
          <w:sz w:val="24"/>
          <w:szCs w:val="24"/>
          <w:lang w:val="uk-UA"/>
        </w:rPr>
      </w:pPr>
      <w:r w:rsidRPr="00DF18DF">
        <w:rPr>
          <w:rFonts w:ascii="Times New Roman" w:eastAsia="Times New Roman" w:hAnsi="Times New Roman" w:cs="Times New Roman"/>
          <w:b/>
          <w:bCs/>
          <w:sz w:val="24"/>
          <w:szCs w:val="24"/>
          <w:lang w:val="uk-UA"/>
        </w:rPr>
        <w:t xml:space="preserve">4. </w:t>
      </w:r>
      <w:proofErr w:type="spellStart"/>
      <w:r w:rsidRPr="00DF18DF">
        <w:rPr>
          <w:rFonts w:ascii="Times New Roman" w:eastAsia="Times New Roman" w:hAnsi="Times New Roman" w:cs="Times New Roman"/>
          <w:b/>
          <w:bCs/>
          <w:i/>
          <w:iCs/>
          <w:sz w:val="24"/>
          <w:szCs w:val="24"/>
          <w:lang w:val="uk-UA"/>
        </w:rPr>
        <w:t>Диференція</w:t>
      </w:r>
      <w:proofErr w:type="spellEnd"/>
      <w:r w:rsidR="00FC5E0C" w:rsidRPr="00DF18DF">
        <w:rPr>
          <w:rFonts w:ascii="Times New Roman" w:eastAsia="Times New Roman" w:hAnsi="Times New Roman" w:cs="Times New Roman"/>
          <w:b/>
          <w:bCs/>
          <w:sz w:val="24"/>
          <w:szCs w:val="24"/>
          <w:lang w:val="uk-UA"/>
        </w:rPr>
        <w:t xml:space="preserve"> Дерріда</w:t>
      </w:r>
      <w:r w:rsidRPr="00DF18DF">
        <w:rPr>
          <w:rFonts w:ascii="Times New Roman" w:eastAsia="Times New Roman" w:hAnsi="Times New Roman" w:cs="Times New Roman"/>
          <w:b/>
          <w:bCs/>
          <w:sz w:val="24"/>
          <w:szCs w:val="24"/>
          <w:lang w:val="uk-UA"/>
        </w:rPr>
        <w:t xml:space="preserve"> та неможливість завершеного «я»</w:t>
      </w:r>
    </w:p>
    <w:p w:rsidR="000C3C0C" w:rsidRPr="00DF18DF" w:rsidRDefault="000C3C0C">
      <w:pPr>
        <w:spacing w:line="240" w:lineRule="auto"/>
        <w:ind w:firstLine="567"/>
        <w:jc w:val="both"/>
        <w:outlineLvl w:val="2"/>
        <w:rPr>
          <w:rFonts w:ascii="Times New Roman" w:eastAsia="Times New Roman" w:hAnsi="Times New Roman" w:cs="Times New Roman"/>
          <w:b/>
          <w:bCs/>
          <w:sz w:val="24"/>
          <w:szCs w:val="24"/>
          <w:lang w:val="uk-UA"/>
        </w:rPr>
      </w:pP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Дерріда (1994), переосмислюючи суб’єктивність через </w:t>
      </w:r>
      <w:proofErr w:type="spellStart"/>
      <w:r w:rsidRPr="00DF18DF">
        <w:rPr>
          <w:rFonts w:ascii="Times New Roman" w:eastAsia="Times New Roman" w:hAnsi="Times New Roman" w:cs="Times New Roman"/>
          <w:i/>
          <w:iCs/>
          <w:sz w:val="24"/>
          <w:szCs w:val="24"/>
          <w:lang w:val="uk-UA"/>
        </w:rPr>
        <w:t>différance</w:t>
      </w:r>
      <w:proofErr w:type="spellEnd"/>
      <w:r w:rsidRPr="00DF18DF">
        <w:rPr>
          <w:rFonts w:ascii="Times New Roman" w:eastAsia="Times New Roman" w:hAnsi="Times New Roman" w:cs="Times New Roman"/>
          <w:sz w:val="24"/>
          <w:szCs w:val="24"/>
          <w:lang w:val="uk-UA"/>
        </w:rPr>
        <w:t xml:space="preserve">, підриває поняття «завершеного» або «автономного» «я», яке можна сформувати через </w:t>
      </w:r>
      <w:proofErr w:type="spellStart"/>
      <w:r w:rsidRPr="00DF18DF">
        <w:rPr>
          <w:rFonts w:ascii="Times New Roman" w:eastAsia="Times New Roman" w:hAnsi="Times New Roman" w:cs="Times New Roman"/>
          <w:i/>
          <w:iCs/>
          <w:sz w:val="24"/>
          <w:szCs w:val="24"/>
          <w:lang w:val="uk-UA"/>
        </w:rPr>
        <w:t>askēsis</w:t>
      </w:r>
      <w:proofErr w:type="spellEnd"/>
      <w:r w:rsidRPr="00DF18DF">
        <w:rPr>
          <w:rFonts w:ascii="Times New Roman" w:eastAsia="Times New Roman" w:hAnsi="Times New Roman" w:cs="Times New Roman"/>
          <w:sz w:val="24"/>
          <w:szCs w:val="24"/>
          <w:lang w:val="uk-UA"/>
        </w:rPr>
        <w:t xml:space="preserve">. З </w:t>
      </w:r>
      <w:proofErr w:type="spellStart"/>
      <w:r w:rsidRPr="00DF18DF">
        <w:rPr>
          <w:rFonts w:ascii="Times New Roman" w:eastAsia="Times New Roman" w:hAnsi="Times New Roman" w:cs="Times New Roman"/>
          <w:sz w:val="24"/>
          <w:szCs w:val="24"/>
          <w:lang w:val="uk-UA"/>
        </w:rPr>
        <w:t>деконструктивної</w:t>
      </w:r>
      <w:proofErr w:type="spellEnd"/>
      <w:r w:rsidRPr="00DF18DF">
        <w:rPr>
          <w:rFonts w:ascii="Times New Roman" w:eastAsia="Times New Roman" w:hAnsi="Times New Roman" w:cs="Times New Roman"/>
          <w:sz w:val="24"/>
          <w:szCs w:val="24"/>
          <w:lang w:val="uk-UA"/>
        </w:rPr>
        <w:t xml:space="preserve"> точки зору, «я» є наслідковим ефектом, сформованим у відстрочці та різниці, що означає, що воно постійно відкрите для ідеологічного перезапису. Це ускладнює естетичний </w:t>
      </w:r>
      <w:proofErr w:type="spellStart"/>
      <w:r w:rsidRPr="00DF18DF">
        <w:rPr>
          <w:rFonts w:ascii="Times New Roman" w:eastAsia="Times New Roman" w:hAnsi="Times New Roman" w:cs="Times New Roman"/>
          <w:sz w:val="24"/>
          <w:szCs w:val="24"/>
          <w:lang w:val="uk-UA"/>
        </w:rPr>
        <w:t>проєкт</w:t>
      </w:r>
      <w:proofErr w:type="spellEnd"/>
      <w:r w:rsidRPr="00DF18DF">
        <w:rPr>
          <w:rFonts w:ascii="Times New Roman" w:eastAsia="Times New Roman" w:hAnsi="Times New Roman" w:cs="Times New Roman"/>
          <w:sz w:val="24"/>
          <w:szCs w:val="24"/>
          <w:lang w:val="uk-UA"/>
        </w:rPr>
        <w:t xml:space="preserve"> Фуко: «я» як твір мистецтва ніколи не є повністю у володінні суб’єкта. Для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саме ця відкритість є місцем, де ідеологія виконує свою роботу, зашиваючи прогалини фантазією і таким чином стабілізуючи суб’єкта в його підпорядкуванні.</w:t>
      </w:r>
    </w:p>
    <w:p w:rsidR="000C3C0C" w:rsidRPr="00DF18DF" w:rsidRDefault="004D6618">
      <w:pPr>
        <w:spacing w:line="240" w:lineRule="auto"/>
        <w:ind w:firstLine="567"/>
        <w:jc w:val="both"/>
        <w:rPr>
          <w:rFonts w:ascii="Times New Roman" w:eastAsia="Times New Roman" w:hAnsi="Times New Roman" w:cs="Times New Roman"/>
          <w:sz w:val="24"/>
          <w:szCs w:val="24"/>
          <w:lang w:val="uk-UA"/>
        </w:rPr>
      </w:pPr>
      <w:r w:rsidRPr="00DF18DF">
        <w:rPr>
          <w:rFonts w:ascii="Times New Roman" w:eastAsia="Times New Roman" w:hAnsi="Times New Roman" w:cs="Times New Roman"/>
          <w:sz w:val="24"/>
          <w:szCs w:val="24"/>
          <w:lang w:val="uk-UA"/>
        </w:rPr>
        <w:t xml:space="preserve">Коли Дерріда (1994) вводить поняття </w:t>
      </w:r>
      <w:proofErr w:type="spellStart"/>
      <w:r w:rsidRPr="00DF18DF">
        <w:rPr>
          <w:rFonts w:ascii="Times New Roman" w:eastAsia="Times New Roman" w:hAnsi="Times New Roman" w:cs="Times New Roman"/>
          <w:i/>
          <w:iCs/>
          <w:sz w:val="24"/>
          <w:szCs w:val="24"/>
          <w:lang w:val="uk-UA"/>
        </w:rPr>
        <w:t>différance</w:t>
      </w:r>
      <w:proofErr w:type="spellEnd"/>
      <w:r w:rsidRPr="00DF18DF">
        <w:rPr>
          <w:rFonts w:ascii="Times New Roman" w:eastAsia="Times New Roman" w:hAnsi="Times New Roman" w:cs="Times New Roman"/>
          <w:sz w:val="24"/>
          <w:szCs w:val="24"/>
          <w:lang w:val="uk-UA"/>
        </w:rPr>
        <w:t xml:space="preserve">, він дестабілізує метафізичне припущення, що існує стабільне, </w:t>
      </w:r>
      <w:proofErr w:type="spellStart"/>
      <w:r w:rsidRPr="00DF18DF">
        <w:rPr>
          <w:rFonts w:ascii="Times New Roman" w:eastAsia="Times New Roman" w:hAnsi="Times New Roman" w:cs="Times New Roman"/>
          <w:sz w:val="24"/>
          <w:szCs w:val="24"/>
          <w:lang w:val="uk-UA"/>
        </w:rPr>
        <w:t>самоприсутнє</w:t>
      </w:r>
      <w:proofErr w:type="spellEnd"/>
      <w:r w:rsidRPr="00DF18DF">
        <w:rPr>
          <w:rFonts w:ascii="Times New Roman" w:eastAsia="Times New Roman" w:hAnsi="Times New Roman" w:cs="Times New Roman"/>
          <w:sz w:val="24"/>
          <w:szCs w:val="24"/>
          <w:lang w:val="uk-UA"/>
        </w:rPr>
        <w:t xml:space="preserve"> «я», здатне бути повністю сформованим через етичну працю. Цей </w:t>
      </w:r>
      <w:proofErr w:type="spellStart"/>
      <w:r w:rsidRPr="00DF18DF">
        <w:rPr>
          <w:rFonts w:ascii="Times New Roman" w:eastAsia="Times New Roman" w:hAnsi="Times New Roman" w:cs="Times New Roman"/>
          <w:sz w:val="24"/>
          <w:szCs w:val="24"/>
          <w:lang w:val="uk-UA"/>
        </w:rPr>
        <w:t>деконструктивний</w:t>
      </w:r>
      <w:proofErr w:type="spellEnd"/>
      <w:r w:rsidRPr="00DF18DF">
        <w:rPr>
          <w:rFonts w:ascii="Times New Roman" w:eastAsia="Times New Roman" w:hAnsi="Times New Roman" w:cs="Times New Roman"/>
          <w:sz w:val="24"/>
          <w:szCs w:val="24"/>
          <w:lang w:val="uk-UA"/>
        </w:rPr>
        <w:t xml:space="preserve"> крок ускладнює метафору Фуко про «я» як «твір мистецтва»: якщо «я» завжди відстрочене, завжди сформоване в і через різницю, то </w:t>
      </w:r>
      <w:proofErr w:type="spellStart"/>
      <w:r w:rsidRPr="00DF18DF">
        <w:rPr>
          <w:rFonts w:ascii="Times New Roman" w:eastAsia="Times New Roman" w:hAnsi="Times New Roman" w:cs="Times New Roman"/>
          <w:i/>
          <w:iCs/>
          <w:sz w:val="24"/>
          <w:szCs w:val="24"/>
          <w:lang w:val="uk-UA"/>
        </w:rPr>
        <w:t>аскеза</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ніколи н</w:t>
      </w:r>
      <w:r w:rsidR="00FC5E0C" w:rsidRPr="00DF18DF">
        <w:rPr>
          <w:rFonts w:ascii="Times New Roman" w:eastAsia="Times New Roman" w:hAnsi="Times New Roman" w:cs="Times New Roman"/>
          <w:sz w:val="24"/>
          <w:szCs w:val="24"/>
          <w:lang w:val="uk-UA"/>
        </w:rPr>
        <w:t>е може досягти остаточної форми:</w:t>
      </w:r>
    </w:p>
    <w:p w:rsidR="00FC5E0C" w:rsidRPr="00DF18DF" w:rsidRDefault="00FC5E0C" w:rsidP="00FC5E0C">
      <w:pPr>
        <w:spacing w:line="240" w:lineRule="auto"/>
        <w:ind w:firstLine="567"/>
        <w:jc w:val="both"/>
        <w:rPr>
          <w:sz w:val="24"/>
          <w:szCs w:val="24"/>
          <w:lang w:val="ru-RU"/>
        </w:rPr>
      </w:pPr>
      <w:r w:rsidRPr="00DF18DF">
        <w:rPr>
          <w:rFonts w:ascii="Times New Roman" w:eastAsia="Times New Roman" w:hAnsi="Times New Roman" w:cs="Times New Roman"/>
          <w:sz w:val="24"/>
          <w:szCs w:val="24"/>
          <w:lang w:val="uk-UA"/>
        </w:rPr>
        <w:t xml:space="preserve">«У той момент, коли втручається поняття </w:t>
      </w:r>
      <w:r w:rsidRPr="00DF18DF">
        <w:rPr>
          <w:rFonts w:ascii="Times New Roman" w:eastAsia="Times New Roman" w:hAnsi="Times New Roman" w:cs="Times New Roman"/>
          <w:i/>
          <w:iCs/>
          <w:sz w:val="24"/>
          <w:szCs w:val="24"/>
        </w:rPr>
        <w:t>diff</w:t>
      </w:r>
      <w:r w:rsidRPr="00DF18DF">
        <w:rPr>
          <w:rFonts w:ascii="Times New Roman" w:eastAsia="Times New Roman" w:hAnsi="Times New Roman" w:cs="Times New Roman"/>
          <w:i/>
          <w:iCs/>
          <w:sz w:val="24"/>
          <w:szCs w:val="24"/>
          <w:lang w:val="uk-UA"/>
        </w:rPr>
        <w:t>é</w:t>
      </w:r>
      <w:proofErr w:type="spellStart"/>
      <w:r w:rsidRPr="00DF18DF">
        <w:rPr>
          <w:rFonts w:ascii="Times New Roman" w:eastAsia="Times New Roman" w:hAnsi="Times New Roman" w:cs="Times New Roman"/>
          <w:i/>
          <w:iCs/>
          <w:sz w:val="24"/>
          <w:szCs w:val="24"/>
        </w:rPr>
        <w:t>rance</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і пов'язаний з ним ланцюг, всі концептуальні протилежності метафізики (значуще/значене; чуттєве/розумне; письмо/мова; пасивність/активність; тощо) — в тій мірі, в якій вони в кінцевому рахунку посилаються на присутність чогось присутнього (наприклад, у формі ідентичності суб'єкта, який присутній у всіх своїх діях, присутній під кожним випадком або подією, </w:t>
      </w:r>
      <w:proofErr w:type="spellStart"/>
      <w:r w:rsidRPr="00DF18DF">
        <w:rPr>
          <w:rFonts w:ascii="Times New Roman" w:eastAsia="Times New Roman" w:hAnsi="Times New Roman" w:cs="Times New Roman"/>
          <w:sz w:val="24"/>
          <w:szCs w:val="24"/>
          <w:lang w:val="uk-UA"/>
        </w:rPr>
        <w:t>самоприсутній</w:t>
      </w:r>
      <w:proofErr w:type="spellEnd"/>
      <w:r w:rsidRPr="00DF18DF">
        <w:rPr>
          <w:rFonts w:ascii="Times New Roman" w:eastAsia="Times New Roman" w:hAnsi="Times New Roman" w:cs="Times New Roman"/>
          <w:sz w:val="24"/>
          <w:szCs w:val="24"/>
          <w:lang w:val="uk-UA"/>
        </w:rPr>
        <w:t xml:space="preserve"> у своїй «живій мові», у своїх висловлюваннях, у присутніх об'єктах і діях своєї мови тощо) — стають </w:t>
      </w:r>
      <w:proofErr w:type="spellStart"/>
      <w:r w:rsidRPr="00DF18DF">
        <w:rPr>
          <w:rFonts w:ascii="Times New Roman" w:eastAsia="Times New Roman" w:hAnsi="Times New Roman" w:cs="Times New Roman"/>
          <w:sz w:val="24"/>
          <w:szCs w:val="24"/>
          <w:lang w:val="uk-UA"/>
        </w:rPr>
        <w:t>нерелевантними</w:t>
      </w:r>
      <w:proofErr w:type="spellEnd"/>
      <w:r w:rsidRPr="00DF18DF">
        <w:rPr>
          <w:rFonts w:ascii="Times New Roman" w:eastAsia="Times New Roman" w:hAnsi="Times New Roman" w:cs="Times New Roman"/>
          <w:sz w:val="24"/>
          <w:szCs w:val="24"/>
          <w:lang w:val="uk-UA"/>
        </w:rPr>
        <w:t xml:space="preserve">. Усі вони в той чи інший момент зводяться до підпорядкування руху </w:t>
      </w:r>
      <w:proofErr w:type="spellStart"/>
      <w:r w:rsidRPr="00DF18DF">
        <w:rPr>
          <w:rFonts w:ascii="Times New Roman" w:eastAsia="Times New Roman" w:hAnsi="Times New Roman" w:cs="Times New Roman"/>
          <w:i/>
          <w:iCs/>
          <w:sz w:val="24"/>
          <w:szCs w:val="24"/>
          <w:lang w:val="uk-UA"/>
        </w:rPr>
        <w:t>диференції</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на користь присутності цінності або значення</w:t>
      </w:r>
      <w:r w:rsidRPr="00DF18DF">
        <w:rPr>
          <w:rFonts w:ascii="Times New Roman" w:eastAsia="Times New Roman" w:hAnsi="Times New Roman" w:cs="Times New Roman"/>
          <w:i/>
          <w:iCs/>
          <w:sz w:val="24"/>
          <w:szCs w:val="24"/>
          <w:lang w:val="uk-UA"/>
        </w:rPr>
        <w:t>,</w:t>
      </w:r>
      <w:r w:rsidRPr="00DF18DF">
        <w:rPr>
          <w:rFonts w:ascii="Times New Roman" w:eastAsia="Times New Roman" w:hAnsi="Times New Roman" w:cs="Times New Roman"/>
          <w:sz w:val="24"/>
          <w:szCs w:val="24"/>
          <w:lang w:val="uk-UA"/>
        </w:rPr>
        <w:t xml:space="preserve"> яке, як вважається</w:t>
      </w:r>
      <w:r w:rsidRPr="00DF18DF">
        <w:rPr>
          <w:rFonts w:ascii="Times New Roman" w:eastAsia="Times New Roman" w:hAnsi="Times New Roman" w:cs="Times New Roman"/>
          <w:i/>
          <w:iCs/>
          <w:sz w:val="24"/>
          <w:szCs w:val="24"/>
          <w:lang w:val="uk-UA"/>
        </w:rPr>
        <w:t>,</w:t>
      </w:r>
      <w:r w:rsidRPr="00DF18DF">
        <w:rPr>
          <w:rFonts w:ascii="Times New Roman" w:eastAsia="Times New Roman" w:hAnsi="Times New Roman" w:cs="Times New Roman"/>
          <w:sz w:val="24"/>
          <w:szCs w:val="24"/>
          <w:lang w:val="uk-UA"/>
        </w:rPr>
        <w:t xml:space="preserve"> передує </w:t>
      </w:r>
      <w:proofErr w:type="spellStart"/>
      <w:r w:rsidRPr="00DF18DF">
        <w:rPr>
          <w:rFonts w:ascii="Times New Roman" w:eastAsia="Times New Roman" w:hAnsi="Times New Roman" w:cs="Times New Roman"/>
          <w:i/>
          <w:iCs/>
          <w:sz w:val="24"/>
          <w:szCs w:val="24"/>
          <w:lang w:val="uk-UA"/>
        </w:rPr>
        <w:t>диференції</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є більш оригінальним за неї, перевищує її і, в кінцевому рахунку, керує нею. </w:t>
      </w:r>
      <w:proofErr w:type="spellStart"/>
      <w:r w:rsidRPr="00DF18DF">
        <w:rPr>
          <w:rFonts w:ascii="Times New Roman" w:eastAsia="Times New Roman" w:hAnsi="Times New Roman" w:cs="Times New Roman"/>
          <w:sz w:val="24"/>
          <w:szCs w:val="24"/>
          <w:lang w:val="ru-RU"/>
        </w:rPr>
        <w:t>Це</w:t>
      </w:r>
      <w:proofErr w:type="spellEnd"/>
      <w:r w:rsidRPr="00DF18DF">
        <w:rPr>
          <w:rFonts w:ascii="Times New Roman" w:eastAsia="Times New Roman" w:hAnsi="Times New Roman" w:cs="Times New Roman"/>
          <w:sz w:val="24"/>
          <w:szCs w:val="24"/>
          <w:lang w:val="ru-RU"/>
        </w:rPr>
        <w:t xml:space="preserve"> все </w:t>
      </w:r>
      <w:proofErr w:type="spellStart"/>
      <w:r w:rsidRPr="00DF18DF">
        <w:rPr>
          <w:rFonts w:ascii="Times New Roman" w:eastAsia="Times New Roman" w:hAnsi="Times New Roman" w:cs="Times New Roman"/>
          <w:sz w:val="24"/>
          <w:szCs w:val="24"/>
          <w:lang w:val="ru-RU"/>
        </w:rPr>
        <w:t>ще</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присутність</w:t>
      </w:r>
      <w:proofErr w:type="spellEnd"/>
      <w:r w:rsidRPr="00DF18DF">
        <w:rPr>
          <w:rFonts w:ascii="Times New Roman" w:eastAsia="Times New Roman" w:hAnsi="Times New Roman" w:cs="Times New Roman"/>
          <w:sz w:val="24"/>
          <w:szCs w:val="24"/>
          <w:lang w:val="ru-RU"/>
        </w:rPr>
        <w:t xml:space="preserve"> того, </w:t>
      </w:r>
      <w:proofErr w:type="spellStart"/>
      <w:r w:rsidRPr="00DF18DF">
        <w:rPr>
          <w:rFonts w:ascii="Times New Roman" w:eastAsia="Times New Roman" w:hAnsi="Times New Roman" w:cs="Times New Roman"/>
          <w:sz w:val="24"/>
          <w:szCs w:val="24"/>
          <w:lang w:val="ru-RU"/>
        </w:rPr>
        <w:t>що</w:t>
      </w:r>
      <w:proofErr w:type="spellEnd"/>
      <w:r w:rsidRPr="00DF18DF">
        <w:rPr>
          <w:rFonts w:ascii="Times New Roman" w:eastAsia="Times New Roman" w:hAnsi="Times New Roman" w:cs="Times New Roman"/>
          <w:sz w:val="24"/>
          <w:szCs w:val="24"/>
          <w:lang w:val="ru-RU"/>
        </w:rPr>
        <w:t xml:space="preserve"> ми </w:t>
      </w:r>
      <w:proofErr w:type="spellStart"/>
      <w:r w:rsidRPr="00DF18DF">
        <w:rPr>
          <w:rFonts w:ascii="Times New Roman" w:eastAsia="Times New Roman" w:hAnsi="Times New Roman" w:cs="Times New Roman"/>
          <w:sz w:val="24"/>
          <w:szCs w:val="24"/>
          <w:lang w:val="ru-RU"/>
        </w:rPr>
        <w:t>вище</w:t>
      </w:r>
      <w:proofErr w:type="spellEnd"/>
      <w:r w:rsidRPr="00DF18DF">
        <w:rPr>
          <w:rFonts w:ascii="Times New Roman" w:eastAsia="Times New Roman" w:hAnsi="Times New Roman" w:cs="Times New Roman"/>
          <w:sz w:val="24"/>
          <w:szCs w:val="24"/>
          <w:lang w:val="ru-RU"/>
        </w:rPr>
        <w:t xml:space="preserve"> назвали «</w:t>
      </w:r>
      <w:proofErr w:type="spellStart"/>
      <w:r w:rsidRPr="00DF18DF">
        <w:rPr>
          <w:rFonts w:ascii="Times New Roman" w:eastAsia="Times New Roman" w:hAnsi="Times New Roman" w:cs="Times New Roman"/>
          <w:sz w:val="24"/>
          <w:szCs w:val="24"/>
          <w:lang w:val="ru-RU"/>
        </w:rPr>
        <w:t>трансцендентальним</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значущим</w:t>
      </w:r>
      <w:proofErr w:type="spellEnd"/>
      <w:r w:rsidRPr="00DF18DF">
        <w:rPr>
          <w:rFonts w:ascii="Times New Roman" w:eastAsia="Times New Roman" w:hAnsi="Times New Roman" w:cs="Times New Roman"/>
          <w:sz w:val="24"/>
          <w:szCs w:val="24"/>
          <w:lang w:val="ru-RU"/>
        </w:rPr>
        <w:t>» (</w:t>
      </w:r>
      <w:proofErr w:type="spellStart"/>
      <w:r w:rsidRPr="00DF18DF">
        <w:rPr>
          <w:rFonts w:ascii="Times New Roman" w:eastAsia="Times New Roman" w:hAnsi="Times New Roman" w:cs="Times New Roman"/>
          <w:sz w:val="24"/>
          <w:szCs w:val="24"/>
          <w:lang w:val="ru-RU"/>
        </w:rPr>
        <w:t>Дерріда</w:t>
      </w:r>
      <w:proofErr w:type="spellEnd"/>
      <w:r w:rsidRPr="00DF18DF">
        <w:rPr>
          <w:rFonts w:ascii="Times New Roman" w:eastAsia="Times New Roman" w:hAnsi="Times New Roman" w:cs="Times New Roman"/>
          <w:sz w:val="24"/>
          <w:szCs w:val="24"/>
          <w:lang w:val="ru-RU"/>
        </w:rPr>
        <w:t>, 1982</w:t>
      </w:r>
      <w:r w:rsidRPr="00DF18DF">
        <w:rPr>
          <w:rFonts w:ascii="Times New Roman" w:eastAsia="Times New Roman" w:hAnsi="Times New Roman" w:cs="Times New Roman"/>
          <w:sz w:val="24"/>
          <w:szCs w:val="24"/>
        </w:rPr>
        <w:t>b</w:t>
      </w:r>
      <w:r w:rsidRPr="00DF18DF">
        <w:rPr>
          <w:rFonts w:ascii="Times New Roman" w:eastAsia="Times New Roman" w:hAnsi="Times New Roman" w:cs="Times New Roman"/>
          <w:sz w:val="24"/>
          <w:szCs w:val="24"/>
          <w:lang w:val="ru-RU"/>
        </w:rPr>
        <w:t>:129).</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Для Фуко ця неповнота не обов'язково є проблемою — насправді, вона узгоджується з його поглядом на етику як на відкриту практику, а не як на фіксований кодекс. Однак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по-іншому трактує цю відкритість: саме в прогалинах і відкладаннях </w:t>
      </w:r>
      <w:proofErr w:type="spellStart"/>
      <w:r w:rsidRPr="00DF18DF">
        <w:rPr>
          <w:rFonts w:ascii="Times New Roman" w:eastAsia="Times New Roman" w:hAnsi="Times New Roman" w:cs="Times New Roman"/>
          <w:sz w:val="24"/>
          <w:szCs w:val="24"/>
          <w:lang w:val="uk-UA"/>
        </w:rPr>
        <w:t>самоконституції</w:t>
      </w:r>
      <w:proofErr w:type="spellEnd"/>
      <w:r w:rsidRPr="00DF18DF">
        <w:rPr>
          <w:rFonts w:ascii="Times New Roman" w:eastAsia="Times New Roman" w:hAnsi="Times New Roman" w:cs="Times New Roman"/>
          <w:sz w:val="24"/>
          <w:szCs w:val="24"/>
          <w:lang w:val="uk-UA"/>
        </w:rPr>
        <w:t xml:space="preserve"> ідеологія вставляє фантазію, щоб зшити суб'єкта. Порожнеча в серці суб’єкта — те, що </w:t>
      </w:r>
      <w:proofErr w:type="spellStart"/>
      <w:r w:rsidRPr="00DF18DF">
        <w:rPr>
          <w:rFonts w:ascii="Times New Roman" w:eastAsia="Times New Roman" w:hAnsi="Times New Roman" w:cs="Times New Roman"/>
          <w:sz w:val="24"/>
          <w:szCs w:val="24"/>
          <w:lang w:val="uk-UA"/>
        </w:rPr>
        <w:t>Лакан</w:t>
      </w:r>
      <w:proofErr w:type="spellEnd"/>
      <w:r w:rsidRPr="00DF18DF">
        <w:rPr>
          <w:rFonts w:ascii="Times New Roman" w:eastAsia="Times New Roman" w:hAnsi="Times New Roman" w:cs="Times New Roman"/>
          <w:sz w:val="24"/>
          <w:szCs w:val="24"/>
          <w:lang w:val="uk-UA"/>
        </w:rPr>
        <w:t xml:space="preserve"> називає «забороненим суб’єктом» ($) — є одночасно місцем свободи і точкою захоплення. Без психоаналітичного усвідомлення цієї порожнечі практики «я» ризикують бути заповнені комерційними фантазіями цілісності, чи то у формі здорового способу життя, духовних брендів, чи «автентичності» як споживчого вибору.</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Таким чином, інсайт Дерріди в поєднанні з інсайтом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переосмислює естетичну етику Фуко як територію, яка завжди є предметом суперечок між силами, що прагнуть стабілізувати та комерціалізувати її внутрішню невизначеність.</w:t>
      </w:r>
    </w:p>
    <w:p w:rsidR="000C3C0C" w:rsidRPr="00DF18DF" w:rsidRDefault="00DF18DF">
      <w:pPr>
        <w:jc w:val="center"/>
        <w:rPr>
          <w:lang w:val="uk-UA"/>
        </w:rPr>
      </w:pPr>
      <w:r w:rsidRPr="00DF18DF">
        <w:rPr>
          <w:lang w:val="uk-UA"/>
        </w:rPr>
        <w:lastRenderedPageBreak/>
        <w:pict>
          <v:rect id="_x0000_i1031" style="width:481.95pt;height:3pt" o:hralign="center" o:hrstd="t" o:hr="t" fillcolor="gray" stroked="f">
            <v:path strokeok="f"/>
          </v:rect>
        </w:pic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b/>
          <w:bCs/>
          <w:sz w:val="24"/>
          <w:szCs w:val="24"/>
          <w:lang w:val="uk-UA"/>
        </w:rPr>
        <w:t xml:space="preserve">Висновки. </w:t>
      </w:r>
      <w:r w:rsidRPr="00DF18DF">
        <w:rPr>
          <w:rFonts w:ascii="Times New Roman" w:eastAsia="Times New Roman" w:hAnsi="Times New Roman" w:cs="Times New Roman"/>
          <w:sz w:val="24"/>
          <w:szCs w:val="24"/>
          <w:lang w:val="uk-UA"/>
        </w:rPr>
        <w:t xml:space="preserve">Ще більше ускладнення виникає, коли естетичне «я» Фуко читається крізь </w:t>
      </w:r>
      <w:r w:rsidRPr="00DF18DF">
        <w:rPr>
          <w:rFonts w:ascii="Times New Roman" w:eastAsia="Times New Roman" w:hAnsi="Times New Roman" w:cs="Times New Roman"/>
          <w:i/>
          <w:iCs/>
          <w:sz w:val="24"/>
          <w:szCs w:val="24"/>
          <w:lang w:val="uk-UA"/>
        </w:rPr>
        <w:t>призму «</w:t>
      </w:r>
      <w:proofErr w:type="spellStart"/>
      <w:r w:rsidRPr="00DF18DF">
        <w:rPr>
          <w:rFonts w:ascii="Times New Roman" w:eastAsia="Times New Roman" w:hAnsi="Times New Roman" w:cs="Times New Roman"/>
          <w:i/>
          <w:iCs/>
          <w:sz w:val="24"/>
          <w:szCs w:val="24"/>
          <w:lang w:val="uk-UA"/>
        </w:rPr>
        <w:t>диференції</w:t>
      </w:r>
      <w:proofErr w:type="spellEnd"/>
      <w:r w:rsidRPr="00DF18DF">
        <w:rPr>
          <w:rFonts w:ascii="Times New Roman" w:eastAsia="Times New Roman" w:hAnsi="Times New Roman" w:cs="Times New Roman"/>
          <w:i/>
          <w:iCs/>
          <w:sz w:val="24"/>
          <w:szCs w:val="24"/>
          <w:lang w:val="uk-UA"/>
        </w:rPr>
        <w:t>»</w:t>
      </w:r>
      <w:r w:rsidRPr="00DF18DF">
        <w:rPr>
          <w:rFonts w:ascii="Times New Roman" w:eastAsia="Times New Roman" w:hAnsi="Times New Roman" w:cs="Times New Roman"/>
          <w:sz w:val="24"/>
          <w:szCs w:val="24"/>
          <w:lang w:val="uk-UA"/>
        </w:rPr>
        <w:t xml:space="preserve"> Дерріди </w:t>
      </w:r>
      <w:r w:rsidR="00FC5E0C" w:rsidRPr="00DF18DF">
        <w:rPr>
          <w:rFonts w:ascii="Times New Roman" w:eastAsia="Times New Roman" w:hAnsi="Times New Roman" w:cs="Times New Roman"/>
          <w:sz w:val="24"/>
          <w:szCs w:val="24"/>
          <w:lang w:val="ru-RU"/>
        </w:rPr>
        <w:t xml:space="preserve">(1982). Як </w:t>
      </w:r>
      <w:proofErr w:type="spellStart"/>
      <w:r w:rsidR="00FC5E0C" w:rsidRPr="00DF18DF">
        <w:rPr>
          <w:rFonts w:ascii="Times New Roman" w:eastAsia="Times New Roman" w:hAnsi="Times New Roman" w:cs="Times New Roman"/>
          <w:sz w:val="24"/>
          <w:szCs w:val="24"/>
          <w:lang w:val="ru-RU"/>
        </w:rPr>
        <w:t>він</w:t>
      </w:r>
      <w:proofErr w:type="spellEnd"/>
      <w:r w:rsidR="00FC5E0C" w:rsidRPr="00DF18DF">
        <w:rPr>
          <w:rFonts w:ascii="Times New Roman" w:eastAsia="Times New Roman" w:hAnsi="Times New Roman" w:cs="Times New Roman"/>
          <w:sz w:val="24"/>
          <w:szCs w:val="24"/>
          <w:lang w:val="ru-RU"/>
        </w:rPr>
        <w:t xml:space="preserve"> </w:t>
      </w:r>
      <w:proofErr w:type="spellStart"/>
      <w:r w:rsidR="00FC5E0C" w:rsidRPr="00DF18DF">
        <w:rPr>
          <w:rFonts w:ascii="Times New Roman" w:eastAsia="Times New Roman" w:hAnsi="Times New Roman" w:cs="Times New Roman"/>
          <w:sz w:val="24"/>
          <w:szCs w:val="24"/>
          <w:lang w:val="ru-RU"/>
        </w:rPr>
        <w:t>поясню</w:t>
      </w:r>
      <w:proofErr w:type="gramStart"/>
      <w:r w:rsidR="00FC5E0C" w:rsidRPr="00DF18DF">
        <w:rPr>
          <w:rFonts w:ascii="Times New Roman" w:eastAsia="Times New Roman" w:hAnsi="Times New Roman" w:cs="Times New Roman"/>
          <w:sz w:val="24"/>
          <w:szCs w:val="24"/>
          <w:lang w:val="ru-RU"/>
        </w:rPr>
        <w:t>є</w:t>
      </w:r>
      <w:proofErr w:type="spellEnd"/>
      <w:r w:rsidR="00FC5E0C" w:rsidRPr="00DF18DF">
        <w:rPr>
          <w:rFonts w:ascii="Times New Roman" w:eastAsia="Times New Roman" w:hAnsi="Times New Roman" w:cs="Times New Roman"/>
          <w:sz w:val="24"/>
          <w:szCs w:val="24"/>
          <w:lang w:val="ru-RU"/>
        </w:rPr>
        <w:t>,</w:t>
      </w:r>
      <w:proofErr w:type="gramEnd"/>
      <w:r w:rsidR="00FC5E0C" w:rsidRPr="00DF18DF">
        <w:rPr>
          <w:rFonts w:ascii="Times New Roman" w:eastAsia="Times New Roman" w:hAnsi="Times New Roman" w:cs="Times New Roman"/>
          <w:sz w:val="24"/>
          <w:szCs w:val="24"/>
          <w:lang w:val="ru-RU"/>
        </w:rPr>
        <w:t xml:space="preserve"> </w:t>
      </w:r>
      <w:r w:rsidR="00FC5E0C" w:rsidRPr="00DF18DF">
        <w:rPr>
          <w:rFonts w:ascii="Times New Roman" w:eastAsia="Times New Roman" w:hAnsi="Times New Roman" w:cs="Times New Roman"/>
          <w:i/>
          <w:iCs/>
          <w:sz w:val="24"/>
          <w:szCs w:val="24"/>
          <w:lang w:val="ru-RU"/>
        </w:rPr>
        <w:t>«</w:t>
      </w:r>
      <w:proofErr w:type="spellStart"/>
      <w:r w:rsidR="00FC5E0C" w:rsidRPr="00DF18DF">
        <w:rPr>
          <w:rFonts w:ascii="Times New Roman" w:eastAsia="Times New Roman" w:hAnsi="Times New Roman" w:cs="Times New Roman"/>
          <w:i/>
          <w:iCs/>
          <w:sz w:val="24"/>
          <w:szCs w:val="24"/>
          <w:lang w:val="ru-RU"/>
        </w:rPr>
        <w:t>терміном</w:t>
      </w:r>
      <w:proofErr w:type="spellEnd"/>
      <w:r w:rsidR="00FC5E0C" w:rsidRPr="00DF18DF">
        <w:rPr>
          <w:rFonts w:ascii="Times New Roman" w:eastAsia="Times New Roman" w:hAnsi="Times New Roman" w:cs="Times New Roman"/>
          <w:i/>
          <w:iCs/>
          <w:sz w:val="24"/>
          <w:szCs w:val="24"/>
          <w:lang w:val="ru-RU"/>
        </w:rPr>
        <w:t xml:space="preserve"> </w:t>
      </w:r>
      <w:r w:rsidR="00FC5E0C" w:rsidRPr="00DF18DF">
        <w:rPr>
          <w:rFonts w:ascii="Times New Roman" w:eastAsia="Times New Roman" w:hAnsi="Times New Roman" w:cs="Times New Roman"/>
          <w:sz w:val="24"/>
          <w:szCs w:val="24"/>
          <w:lang w:val="ru-RU"/>
        </w:rPr>
        <w:t>«</w:t>
      </w:r>
      <w:proofErr w:type="spellStart"/>
      <w:r w:rsidR="00FC5E0C" w:rsidRPr="00DF18DF">
        <w:rPr>
          <w:rFonts w:ascii="Times New Roman" w:eastAsia="Times New Roman" w:hAnsi="Times New Roman" w:cs="Times New Roman"/>
          <w:sz w:val="24"/>
          <w:szCs w:val="24"/>
          <w:lang w:val="ru-RU"/>
        </w:rPr>
        <w:t>диференція</w:t>
      </w:r>
      <w:proofErr w:type="spellEnd"/>
      <w:r w:rsidR="00FC5E0C" w:rsidRPr="00DF18DF">
        <w:rPr>
          <w:rFonts w:ascii="Times New Roman" w:eastAsia="Times New Roman" w:hAnsi="Times New Roman" w:cs="Times New Roman"/>
          <w:sz w:val="24"/>
          <w:szCs w:val="24"/>
          <w:lang w:val="ru-RU"/>
        </w:rPr>
        <w:t>»</w:t>
      </w:r>
      <w:r w:rsidR="00FC5E0C" w:rsidRPr="00DF18DF">
        <w:rPr>
          <w:rFonts w:ascii="Times New Roman" w:eastAsia="Times New Roman" w:hAnsi="Times New Roman" w:cs="Times New Roman"/>
          <w:i/>
          <w:iCs/>
          <w:sz w:val="24"/>
          <w:szCs w:val="24"/>
          <w:lang w:val="ru-RU"/>
        </w:rPr>
        <w:t xml:space="preserve"> ми </w:t>
      </w:r>
      <w:proofErr w:type="spellStart"/>
      <w:r w:rsidR="00FC5E0C" w:rsidRPr="00DF18DF">
        <w:rPr>
          <w:rFonts w:ascii="Times New Roman" w:eastAsia="Times New Roman" w:hAnsi="Times New Roman" w:cs="Times New Roman"/>
          <w:i/>
          <w:iCs/>
          <w:sz w:val="24"/>
          <w:szCs w:val="24"/>
          <w:lang w:val="ru-RU"/>
        </w:rPr>
        <w:t>позначатимемо</w:t>
      </w:r>
      <w:proofErr w:type="spellEnd"/>
      <w:r w:rsidR="00FC5E0C" w:rsidRPr="00DF18DF">
        <w:rPr>
          <w:rFonts w:ascii="Times New Roman" w:eastAsia="Times New Roman" w:hAnsi="Times New Roman" w:cs="Times New Roman"/>
          <w:i/>
          <w:iCs/>
          <w:sz w:val="24"/>
          <w:szCs w:val="24"/>
          <w:lang w:val="ru-RU"/>
        </w:rPr>
        <w:t xml:space="preserve"> </w:t>
      </w:r>
      <w:proofErr w:type="spellStart"/>
      <w:r w:rsidR="00FC5E0C" w:rsidRPr="00DF18DF">
        <w:rPr>
          <w:rFonts w:ascii="Times New Roman" w:eastAsia="Times New Roman" w:hAnsi="Times New Roman" w:cs="Times New Roman"/>
          <w:i/>
          <w:iCs/>
          <w:sz w:val="24"/>
          <w:szCs w:val="24"/>
          <w:lang w:val="ru-RU"/>
        </w:rPr>
        <w:t>рух</w:t>
      </w:r>
      <w:proofErr w:type="spellEnd"/>
      <w:r w:rsidR="00FC5E0C" w:rsidRPr="00DF18DF">
        <w:rPr>
          <w:rFonts w:ascii="Times New Roman" w:eastAsia="Times New Roman" w:hAnsi="Times New Roman" w:cs="Times New Roman"/>
          <w:i/>
          <w:iCs/>
          <w:sz w:val="24"/>
          <w:szCs w:val="24"/>
          <w:lang w:val="ru-RU"/>
        </w:rPr>
        <w:t xml:space="preserve">, за </w:t>
      </w:r>
      <w:proofErr w:type="spellStart"/>
      <w:r w:rsidR="00FC5E0C" w:rsidRPr="00DF18DF">
        <w:rPr>
          <w:rFonts w:ascii="Times New Roman" w:eastAsia="Times New Roman" w:hAnsi="Times New Roman" w:cs="Times New Roman"/>
          <w:i/>
          <w:iCs/>
          <w:sz w:val="24"/>
          <w:szCs w:val="24"/>
          <w:lang w:val="ru-RU"/>
        </w:rPr>
        <w:t>допомогою</w:t>
      </w:r>
      <w:proofErr w:type="spellEnd"/>
      <w:r w:rsidR="00FC5E0C" w:rsidRPr="00DF18DF">
        <w:rPr>
          <w:rFonts w:ascii="Times New Roman" w:eastAsia="Times New Roman" w:hAnsi="Times New Roman" w:cs="Times New Roman"/>
          <w:i/>
          <w:iCs/>
          <w:sz w:val="24"/>
          <w:szCs w:val="24"/>
          <w:lang w:val="ru-RU"/>
        </w:rPr>
        <w:t xml:space="preserve"> </w:t>
      </w:r>
      <w:proofErr w:type="spellStart"/>
      <w:r w:rsidR="00FC5E0C" w:rsidRPr="00DF18DF">
        <w:rPr>
          <w:rFonts w:ascii="Times New Roman" w:eastAsia="Times New Roman" w:hAnsi="Times New Roman" w:cs="Times New Roman"/>
          <w:i/>
          <w:iCs/>
          <w:sz w:val="24"/>
          <w:szCs w:val="24"/>
          <w:lang w:val="ru-RU"/>
        </w:rPr>
        <w:t>якого</w:t>
      </w:r>
      <w:proofErr w:type="spellEnd"/>
      <w:r w:rsidR="00FC5E0C" w:rsidRPr="00DF18DF">
        <w:rPr>
          <w:rFonts w:ascii="Times New Roman" w:eastAsia="Times New Roman" w:hAnsi="Times New Roman" w:cs="Times New Roman"/>
          <w:i/>
          <w:iCs/>
          <w:sz w:val="24"/>
          <w:szCs w:val="24"/>
          <w:lang w:val="ru-RU"/>
        </w:rPr>
        <w:t xml:space="preserve"> </w:t>
      </w:r>
      <w:proofErr w:type="spellStart"/>
      <w:r w:rsidR="00FC5E0C" w:rsidRPr="00DF18DF">
        <w:rPr>
          <w:rFonts w:ascii="Times New Roman" w:eastAsia="Times New Roman" w:hAnsi="Times New Roman" w:cs="Times New Roman"/>
          <w:i/>
          <w:iCs/>
          <w:sz w:val="24"/>
          <w:szCs w:val="24"/>
          <w:lang w:val="ru-RU"/>
        </w:rPr>
        <w:t>мова</w:t>
      </w:r>
      <w:proofErr w:type="spellEnd"/>
      <w:r w:rsidR="00FC5E0C" w:rsidRPr="00DF18DF">
        <w:rPr>
          <w:rFonts w:ascii="Times New Roman" w:eastAsia="Times New Roman" w:hAnsi="Times New Roman" w:cs="Times New Roman"/>
          <w:i/>
          <w:iCs/>
          <w:sz w:val="24"/>
          <w:szCs w:val="24"/>
          <w:lang w:val="ru-RU"/>
        </w:rPr>
        <w:t xml:space="preserve">, </w:t>
      </w:r>
      <w:proofErr w:type="spellStart"/>
      <w:r w:rsidR="00FC5E0C" w:rsidRPr="00DF18DF">
        <w:rPr>
          <w:rFonts w:ascii="Times New Roman" w:eastAsia="Times New Roman" w:hAnsi="Times New Roman" w:cs="Times New Roman"/>
          <w:i/>
          <w:iCs/>
          <w:sz w:val="24"/>
          <w:szCs w:val="24"/>
          <w:lang w:val="ru-RU"/>
        </w:rPr>
        <w:t>або</w:t>
      </w:r>
      <w:proofErr w:type="spellEnd"/>
      <w:r w:rsidR="00FC5E0C" w:rsidRPr="00DF18DF">
        <w:rPr>
          <w:rFonts w:ascii="Times New Roman" w:eastAsia="Times New Roman" w:hAnsi="Times New Roman" w:cs="Times New Roman"/>
          <w:i/>
          <w:iCs/>
          <w:sz w:val="24"/>
          <w:szCs w:val="24"/>
          <w:lang w:val="ru-RU"/>
        </w:rPr>
        <w:t xml:space="preserve"> будь-</w:t>
      </w:r>
      <w:proofErr w:type="spellStart"/>
      <w:r w:rsidR="00FC5E0C" w:rsidRPr="00DF18DF">
        <w:rPr>
          <w:rFonts w:ascii="Times New Roman" w:eastAsia="Times New Roman" w:hAnsi="Times New Roman" w:cs="Times New Roman"/>
          <w:i/>
          <w:iCs/>
          <w:sz w:val="24"/>
          <w:szCs w:val="24"/>
          <w:lang w:val="ru-RU"/>
        </w:rPr>
        <w:t>який</w:t>
      </w:r>
      <w:proofErr w:type="spellEnd"/>
      <w:r w:rsidR="00FC5E0C" w:rsidRPr="00DF18DF">
        <w:rPr>
          <w:rFonts w:ascii="Times New Roman" w:eastAsia="Times New Roman" w:hAnsi="Times New Roman" w:cs="Times New Roman"/>
          <w:i/>
          <w:iCs/>
          <w:sz w:val="24"/>
          <w:szCs w:val="24"/>
          <w:lang w:val="ru-RU"/>
        </w:rPr>
        <w:t xml:space="preserve"> код, будь-яка система </w:t>
      </w:r>
      <w:proofErr w:type="spellStart"/>
      <w:r w:rsidR="00FC5E0C" w:rsidRPr="00DF18DF">
        <w:rPr>
          <w:rFonts w:ascii="Times New Roman" w:eastAsia="Times New Roman" w:hAnsi="Times New Roman" w:cs="Times New Roman"/>
          <w:i/>
          <w:iCs/>
          <w:sz w:val="24"/>
          <w:szCs w:val="24"/>
          <w:lang w:val="ru-RU"/>
        </w:rPr>
        <w:t>відліку</w:t>
      </w:r>
      <w:proofErr w:type="spellEnd"/>
      <w:r w:rsidR="00FC5E0C" w:rsidRPr="00DF18DF">
        <w:rPr>
          <w:rFonts w:ascii="Times New Roman" w:eastAsia="Times New Roman" w:hAnsi="Times New Roman" w:cs="Times New Roman"/>
          <w:i/>
          <w:iCs/>
          <w:sz w:val="24"/>
          <w:szCs w:val="24"/>
          <w:lang w:val="ru-RU"/>
        </w:rPr>
        <w:t xml:space="preserve"> </w:t>
      </w:r>
      <w:proofErr w:type="spellStart"/>
      <w:r w:rsidR="00FC5E0C" w:rsidRPr="00DF18DF">
        <w:rPr>
          <w:rFonts w:ascii="Times New Roman" w:eastAsia="Times New Roman" w:hAnsi="Times New Roman" w:cs="Times New Roman"/>
          <w:i/>
          <w:iCs/>
          <w:sz w:val="24"/>
          <w:szCs w:val="24"/>
          <w:lang w:val="ru-RU"/>
        </w:rPr>
        <w:t>загалом</w:t>
      </w:r>
      <w:proofErr w:type="spellEnd"/>
      <w:r w:rsidR="00FC5E0C" w:rsidRPr="00DF18DF">
        <w:rPr>
          <w:rFonts w:ascii="Times New Roman" w:eastAsia="Times New Roman" w:hAnsi="Times New Roman" w:cs="Times New Roman"/>
          <w:i/>
          <w:iCs/>
          <w:sz w:val="24"/>
          <w:szCs w:val="24"/>
          <w:lang w:val="ru-RU"/>
        </w:rPr>
        <w:t>, «</w:t>
      </w:r>
      <w:proofErr w:type="spellStart"/>
      <w:r w:rsidR="00FC5E0C" w:rsidRPr="00DF18DF">
        <w:rPr>
          <w:rFonts w:ascii="Times New Roman" w:eastAsia="Times New Roman" w:hAnsi="Times New Roman" w:cs="Times New Roman"/>
          <w:i/>
          <w:iCs/>
          <w:sz w:val="24"/>
          <w:szCs w:val="24"/>
          <w:lang w:val="ru-RU"/>
        </w:rPr>
        <w:t>історично</w:t>
      </w:r>
      <w:proofErr w:type="spellEnd"/>
      <w:r w:rsidR="00FC5E0C" w:rsidRPr="00DF18DF">
        <w:rPr>
          <w:rFonts w:ascii="Times New Roman" w:eastAsia="Times New Roman" w:hAnsi="Times New Roman" w:cs="Times New Roman"/>
          <w:i/>
          <w:iCs/>
          <w:sz w:val="24"/>
          <w:szCs w:val="24"/>
          <w:lang w:val="ru-RU"/>
        </w:rPr>
        <w:t xml:space="preserve">» </w:t>
      </w:r>
      <w:proofErr w:type="spellStart"/>
      <w:r w:rsidR="00FC5E0C" w:rsidRPr="00DF18DF">
        <w:rPr>
          <w:rFonts w:ascii="Times New Roman" w:eastAsia="Times New Roman" w:hAnsi="Times New Roman" w:cs="Times New Roman"/>
          <w:i/>
          <w:iCs/>
          <w:sz w:val="24"/>
          <w:szCs w:val="24"/>
          <w:lang w:val="ru-RU"/>
        </w:rPr>
        <w:t>конституюється</w:t>
      </w:r>
      <w:proofErr w:type="spellEnd"/>
      <w:r w:rsidR="00FC5E0C" w:rsidRPr="00DF18DF">
        <w:rPr>
          <w:rFonts w:ascii="Times New Roman" w:eastAsia="Times New Roman" w:hAnsi="Times New Roman" w:cs="Times New Roman"/>
          <w:i/>
          <w:iCs/>
          <w:sz w:val="24"/>
          <w:szCs w:val="24"/>
          <w:lang w:val="ru-RU"/>
        </w:rPr>
        <w:t xml:space="preserve"> як тканина </w:t>
      </w:r>
      <w:proofErr w:type="spellStart"/>
      <w:r w:rsidR="00FC5E0C" w:rsidRPr="00DF18DF">
        <w:rPr>
          <w:rFonts w:ascii="Times New Roman" w:eastAsia="Times New Roman" w:hAnsi="Times New Roman" w:cs="Times New Roman"/>
          <w:i/>
          <w:iCs/>
          <w:sz w:val="24"/>
          <w:szCs w:val="24"/>
          <w:lang w:val="ru-RU"/>
        </w:rPr>
        <w:t>відмінностей</w:t>
      </w:r>
      <w:proofErr w:type="spellEnd"/>
      <w:r w:rsidR="00FC5E0C" w:rsidRPr="00DF18DF">
        <w:rPr>
          <w:rFonts w:ascii="Times New Roman" w:eastAsia="Times New Roman" w:hAnsi="Times New Roman" w:cs="Times New Roman"/>
          <w:i/>
          <w:iCs/>
          <w:sz w:val="24"/>
          <w:szCs w:val="24"/>
          <w:lang w:val="ru-RU"/>
        </w:rPr>
        <w:t xml:space="preserve">» </w:t>
      </w:r>
      <w:r w:rsidR="00FC5E0C" w:rsidRPr="00DF18DF">
        <w:rPr>
          <w:rFonts w:ascii="Times New Roman" w:eastAsia="Times New Roman" w:hAnsi="Times New Roman" w:cs="Times New Roman"/>
          <w:sz w:val="24"/>
          <w:szCs w:val="24"/>
          <w:lang w:val="ru-RU"/>
        </w:rPr>
        <w:t>(</w:t>
      </w:r>
      <w:proofErr w:type="spellStart"/>
      <w:r w:rsidR="00FC5E0C" w:rsidRPr="00DF18DF">
        <w:rPr>
          <w:rFonts w:ascii="Times New Roman" w:eastAsia="Times New Roman" w:hAnsi="Times New Roman" w:cs="Times New Roman"/>
          <w:sz w:val="24"/>
          <w:szCs w:val="24"/>
          <w:lang w:val="ru-RU"/>
        </w:rPr>
        <w:t>Дерріда</w:t>
      </w:r>
      <w:proofErr w:type="spellEnd"/>
      <w:r w:rsidR="00FC5E0C" w:rsidRPr="00DF18DF">
        <w:rPr>
          <w:rFonts w:ascii="Times New Roman" w:eastAsia="Times New Roman" w:hAnsi="Times New Roman" w:cs="Times New Roman"/>
          <w:sz w:val="24"/>
          <w:szCs w:val="24"/>
          <w:lang w:val="ru-RU"/>
        </w:rPr>
        <w:t xml:space="preserve">, 1982а:11). </w:t>
      </w:r>
      <w:proofErr w:type="spellStart"/>
      <w:r w:rsidR="00FC5E0C" w:rsidRPr="00DF18DF">
        <w:rPr>
          <w:rFonts w:ascii="Times New Roman" w:eastAsia="Times New Roman" w:hAnsi="Times New Roman" w:cs="Times New Roman"/>
          <w:sz w:val="24"/>
          <w:szCs w:val="24"/>
          <w:lang w:val="ru-RU"/>
        </w:rPr>
        <w:t>Це</w:t>
      </w:r>
      <w:proofErr w:type="spellEnd"/>
      <w:r w:rsidR="00FC5E0C" w:rsidRPr="00DF18DF">
        <w:rPr>
          <w:rFonts w:ascii="Times New Roman" w:eastAsia="Times New Roman" w:hAnsi="Times New Roman" w:cs="Times New Roman"/>
          <w:sz w:val="24"/>
          <w:szCs w:val="24"/>
          <w:lang w:val="ru-RU"/>
        </w:rPr>
        <w:t xml:space="preserve"> </w:t>
      </w:r>
      <w:proofErr w:type="spellStart"/>
      <w:proofErr w:type="gramStart"/>
      <w:r w:rsidR="00FC5E0C" w:rsidRPr="00DF18DF">
        <w:rPr>
          <w:rFonts w:ascii="Times New Roman" w:eastAsia="Times New Roman" w:hAnsi="Times New Roman" w:cs="Times New Roman"/>
          <w:sz w:val="24"/>
          <w:szCs w:val="24"/>
          <w:lang w:val="ru-RU"/>
        </w:rPr>
        <w:t>п</w:t>
      </w:r>
      <w:proofErr w:type="gramEnd"/>
      <w:r w:rsidR="00FC5E0C" w:rsidRPr="00DF18DF">
        <w:rPr>
          <w:rFonts w:ascii="Times New Roman" w:eastAsia="Times New Roman" w:hAnsi="Times New Roman" w:cs="Times New Roman"/>
          <w:sz w:val="24"/>
          <w:szCs w:val="24"/>
          <w:lang w:val="ru-RU"/>
        </w:rPr>
        <w:t>ідриває</w:t>
      </w:r>
      <w:proofErr w:type="spellEnd"/>
      <w:r w:rsidR="00FC5E0C" w:rsidRPr="00DF18DF">
        <w:rPr>
          <w:rFonts w:ascii="Times New Roman" w:eastAsia="Times New Roman" w:hAnsi="Times New Roman" w:cs="Times New Roman"/>
          <w:sz w:val="24"/>
          <w:szCs w:val="24"/>
          <w:lang w:val="ru-RU"/>
        </w:rPr>
        <w:t xml:space="preserve"> будь-яке </w:t>
      </w:r>
      <w:proofErr w:type="spellStart"/>
      <w:r w:rsidR="00FC5E0C" w:rsidRPr="00DF18DF">
        <w:rPr>
          <w:rFonts w:ascii="Times New Roman" w:eastAsia="Times New Roman" w:hAnsi="Times New Roman" w:cs="Times New Roman"/>
          <w:sz w:val="24"/>
          <w:szCs w:val="24"/>
          <w:lang w:val="ru-RU"/>
        </w:rPr>
        <w:t>уявлення</w:t>
      </w:r>
      <w:proofErr w:type="spellEnd"/>
      <w:r w:rsidR="00FC5E0C" w:rsidRPr="00DF18DF">
        <w:rPr>
          <w:rFonts w:ascii="Times New Roman" w:eastAsia="Times New Roman" w:hAnsi="Times New Roman" w:cs="Times New Roman"/>
          <w:sz w:val="24"/>
          <w:szCs w:val="24"/>
          <w:lang w:val="ru-RU"/>
        </w:rPr>
        <w:t xml:space="preserve"> про </w:t>
      </w:r>
      <w:proofErr w:type="spellStart"/>
      <w:r w:rsidR="00FC5E0C" w:rsidRPr="00DF18DF">
        <w:rPr>
          <w:rFonts w:ascii="Times New Roman" w:eastAsia="Times New Roman" w:hAnsi="Times New Roman" w:cs="Times New Roman"/>
          <w:sz w:val="24"/>
          <w:szCs w:val="24"/>
          <w:lang w:val="ru-RU"/>
        </w:rPr>
        <w:t>стабільне</w:t>
      </w:r>
      <w:proofErr w:type="spellEnd"/>
      <w:r w:rsidR="00FC5E0C" w:rsidRPr="00DF18DF">
        <w:rPr>
          <w:rFonts w:ascii="Times New Roman" w:eastAsia="Times New Roman" w:hAnsi="Times New Roman" w:cs="Times New Roman"/>
          <w:sz w:val="24"/>
          <w:szCs w:val="24"/>
          <w:lang w:val="ru-RU"/>
        </w:rPr>
        <w:t xml:space="preserve"> </w:t>
      </w:r>
      <w:proofErr w:type="spellStart"/>
      <w:r w:rsidR="00FC5E0C" w:rsidRPr="00DF18DF">
        <w:rPr>
          <w:rFonts w:ascii="Times New Roman" w:eastAsia="Times New Roman" w:hAnsi="Times New Roman" w:cs="Times New Roman"/>
          <w:sz w:val="24"/>
          <w:szCs w:val="24"/>
          <w:lang w:val="ru-RU"/>
        </w:rPr>
        <w:t>етичне</w:t>
      </w:r>
      <w:proofErr w:type="spellEnd"/>
      <w:r w:rsidR="00FC5E0C" w:rsidRPr="00DF18DF">
        <w:rPr>
          <w:rFonts w:ascii="Times New Roman" w:eastAsia="Times New Roman" w:hAnsi="Times New Roman" w:cs="Times New Roman"/>
          <w:sz w:val="24"/>
          <w:szCs w:val="24"/>
          <w:lang w:val="ru-RU"/>
        </w:rPr>
        <w:t xml:space="preserve"> ядро, яке могло б </w:t>
      </w:r>
      <w:proofErr w:type="spellStart"/>
      <w:r w:rsidR="00FC5E0C" w:rsidRPr="00DF18DF">
        <w:rPr>
          <w:rFonts w:ascii="Times New Roman" w:eastAsia="Times New Roman" w:hAnsi="Times New Roman" w:cs="Times New Roman"/>
          <w:sz w:val="24"/>
          <w:szCs w:val="24"/>
          <w:lang w:val="ru-RU"/>
        </w:rPr>
        <w:t>закріпити</w:t>
      </w:r>
      <w:proofErr w:type="spellEnd"/>
      <w:r w:rsidR="00FC5E0C" w:rsidRPr="00DF18DF">
        <w:rPr>
          <w:rFonts w:ascii="Times New Roman" w:eastAsia="Times New Roman" w:hAnsi="Times New Roman" w:cs="Times New Roman"/>
          <w:sz w:val="24"/>
          <w:szCs w:val="24"/>
          <w:lang w:val="ru-RU"/>
        </w:rPr>
        <w:t xml:space="preserve"> практики </w:t>
      </w:r>
      <w:proofErr w:type="spellStart"/>
      <w:r w:rsidR="00FC5E0C" w:rsidRPr="00DF18DF">
        <w:rPr>
          <w:rFonts w:ascii="Times New Roman" w:eastAsia="Times New Roman" w:hAnsi="Times New Roman" w:cs="Times New Roman"/>
          <w:sz w:val="24"/>
          <w:szCs w:val="24"/>
          <w:lang w:val="ru-RU"/>
        </w:rPr>
        <w:t>свободи</w:t>
      </w:r>
      <w:proofErr w:type="spellEnd"/>
      <w:r w:rsidR="00FC5E0C" w:rsidRPr="00DF18DF">
        <w:rPr>
          <w:rFonts w:ascii="Times New Roman" w:eastAsia="Times New Roman" w:hAnsi="Times New Roman" w:cs="Times New Roman"/>
          <w:sz w:val="24"/>
          <w:szCs w:val="24"/>
          <w:lang w:val="ru-RU"/>
        </w:rPr>
        <w:t xml:space="preserve">. </w:t>
      </w:r>
      <w:r w:rsidRPr="00DF18DF">
        <w:rPr>
          <w:rFonts w:ascii="Times New Roman" w:eastAsia="Times New Roman" w:hAnsi="Times New Roman" w:cs="Times New Roman"/>
          <w:sz w:val="24"/>
          <w:szCs w:val="24"/>
          <w:lang w:val="uk-UA"/>
        </w:rPr>
        <w:t>Суб’єкт Фуко, якщо дивитися на нього крізь цю призму, опиняється в нескінченній грі знаків, вразливий до ідеологічного переосмислення.</w:t>
      </w:r>
    </w:p>
    <w:p w:rsidR="000C3C0C" w:rsidRPr="00DF18DF" w:rsidRDefault="000C3C0C">
      <w:pPr>
        <w:spacing w:line="240" w:lineRule="auto"/>
        <w:ind w:firstLine="567"/>
        <w:jc w:val="both"/>
        <w:rPr>
          <w:rFonts w:ascii="Times New Roman" w:eastAsia="Times New Roman" w:hAnsi="Times New Roman" w:cs="Times New Roman"/>
          <w:sz w:val="24"/>
          <w:szCs w:val="24"/>
          <w:lang w:val="uk-UA"/>
        </w:rPr>
      </w:pPr>
    </w:p>
    <w:p w:rsidR="000C3C0C" w:rsidRPr="00DF18DF" w:rsidRDefault="004D6618">
      <w:pPr>
        <w:spacing w:line="240" w:lineRule="auto"/>
        <w:ind w:firstLine="567"/>
        <w:jc w:val="both"/>
        <w:outlineLvl w:val="2"/>
        <w:rPr>
          <w:sz w:val="24"/>
          <w:szCs w:val="24"/>
          <w:lang w:val="uk-UA"/>
        </w:rPr>
      </w:pPr>
      <w:r w:rsidRPr="00DF18DF">
        <w:rPr>
          <w:rFonts w:ascii="Times New Roman" w:eastAsia="Times New Roman" w:hAnsi="Times New Roman" w:cs="Times New Roman"/>
          <w:b/>
          <w:bCs/>
          <w:sz w:val="24"/>
          <w:szCs w:val="24"/>
          <w:lang w:val="uk-UA"/>
        </w:rPr>
        <w:t xml:space="preserve">5. Лінії втечі </w:t>
      </w:r>
      <w:proofErr w:type="spellStart"/>
      <w:r w:rsidRPr="00DF18DF">
        <w:rPr>
          <w:rFonts w:ascii="Times New Roman" w:eastAsia="Times New Roman" w:hAnsi="Times New Roman" w:cs="Times New Roman"/>
          <w:b/>
          <w:bCs/>
          <w:sz w:val="24"/>
          <w:szCs w:val="24"/>
          <w:lang w:val="uk-UA"/>
        </w:rPr>
        <w:t>Дельоза</w:t>
      </w:r>
      <w:proofErr w:type="spellEnd"/>
      <w:r w:rsidRPr="00DF18DF">
        <w:rPr>
          <w:rFonts w:ascii="Times New Roman" w:eastAsia="Times New Roman" w:hAnsi="Times New Roman" w:cs="Times New Roman"/>
          <w:b/>
          <w:bCs/>
          <w:sz w:val="24"/>
          <w:szCs w:val="24"/>
          <w:lang w:val="uk-UA"/>
        </w:rPr>
        <w:t xml:space="preserve"> та репродукція </w:t>
      </w:r>
      <w:proofErr w:type="spellStart"/>
      <w:r w:rsidRPr="00DF18DF">
        <w:rPr>
          <w:rFonts w:ascii="Times New Roman" w:eastAsia="Times New Roman" w:hAnsi="Times New Roman" w:cs="Times New Roman"/>
          <w:b/>
          <w:bCs/>
          <w:sz w:val="24"/>
          <w:szCs w:val="24"/>
          <w:lang w:val="uk-UA"/>
        </w:rPr>
        <w:t>Альтюссера</w:t>
      </w:r>
      <w:proofErr w:type="spellEnd"/>
    </w:p>
    <w:p w:rsidR="000C3C0C" w:rsidRPr="00DF18DF" w:rsidRDefault="000C3C0C">
      <w:pPr>
        <w:spacing w:line="240" w:lineRule="auto"/>
        <w:ind w:firstLine="567"/>
        <w:jc w:val="both"/>
        <w:outlineLvl w:val="2"/>
        <w:rPr>
          <w:rFonts w:ascii="Times New Roman" w:eastAsia="Times New Roman" w:hAnsi="Times New Roman" w:cs="Times New Roman"/>
          <w:b/>
          <w:bCs/>
          <w:sz w:val="24"/>
          <w:szCs w:val="24"/>
          <w:lang w:val="uk-UA"/>
        </w:rPr>
      </w:pP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У своєму прочитанні Фуко </w:t>
      </w:r>
      <w:proofErr w:type="spellStart"/>
      <w:r w:rsidRPr="00DF18DF">
        <w:rPr>
          <w:rFonts w:ascii="Times New Roman" w:eastAsia="Times New Roman" w:hAnsi="Times New Roman" w:cs="Times New Roman"/>
          <w:sz w:val="24"/>
          <w:szCs w:val="24"/>
          <w:lang w:val="uk-UA"/>
        </w:rPr>
        <w:t>Дельоз</w:t>
      </w:r>
      <w:proofErr w:type="spellEnd"/>
      <w:r w:rsidRPr="00DF18DF">
        <w:rPr>
          <w:rFonts w:ascii="Times New Roman" w:eastAsia="Times New Roman" w:hAnsi="Times New Roman" w:cs="Times New Roman"/>
          <w:sz w:val="24"/>
          <w:szCs w:val="24"/>
          <w:lang w:val="uk-UA"/>
        </w:rPr>
        <w:t xml:space="preserve"> (1988) наголошує на «лініях втечі» — поперечних втечах від діаграмних режимів влади. Однак </w:t>
      </w:r>
      <w:proofErr w:type="spellStart"/>
      <w:r w:rsidRPr="00DF18DF">
        <w:rPr>
          <w:rFonts w:ascii="Times New Roman" w:eastAsia="Times New Roman" w:hAnsi="Times New Roman" w:cs="Times New Roman"/>
          <w:sz w:val="24"/>
          <w:szCs w:val="24"/>
          <w:lang w:val="uk-UA"/>
        </w:rPr>
        <w:t>Альтюссер</w:t>
      </w:r>
      <w:proofErr w:type="spellEnd"/>
      <w:r w:rsidRPr="00DF18DF">
        <w:rPr>
          <w:rFonts w:ascii="Times New Roman" w:eastAsia="Times New Roman" w:hAnsi="Times New Roman" w:cs="Times New Roman"/>
          <w:sz w:val="24"/>
          <w:szCs w:val="24"/>
          <w:lang w:val="uk-UA"/>
        </w:rPr>
        <w:t xml:space="preserve"> (1971) нагадує нам, що ідеологічні державні апарати є не лише репресивними, а й продуктивними, формуючи не тільки те, що ми можемо робити, а й те, чого ми можемо бажати. Це вносить застереження в оптимізм </w:t>
      </w:r>
      <w:proofErr w:type="spellStart"/>
      <w:r w:rsidRPr="00DF18DF">
        <w:rPr>
          <w:rFonts w:ascii="Times New Roman" w:eastAsia="Times New Roman" w:hAnsi="Times New Roman" w:cs="Times New Roman"/>
          <w:sz w:val="24"/>
          <w:szCs w:val="24"/>
          <w:lang w:val="uk-UA"/>
        </w:rPr>
        <w:t>Дельоза</w:t>
      </w:r>
      <w:proofErr w:type="spellEnd"/>
      <w:r w:rsidRPr="00DF18DF">
        <w:rPr>
          <w:rFonts w:ascii="Times New Roman" w:eastAsia="Times New Roman" w:hAnsi="Times New Roman" w:cs="Times New Roman"/>
          <w:sz w:val="24"/>
          <w:szCs w:val="24"/>
          <w:lang w:val="uk-UA"/>
        </w:rPr>
        <w:t xml:space="preserve">: «шляхи втечі» можуть бути швидко комерціалізовані, перейменовані та продані назад суб’єктам як варіанти способу життя — динаміка, яку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часто висміює у своїх критичних зауваженнях щодо здатності капіталізму поглинати власні заперечення.</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У цьому сенсі і Фуко, і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погоджуються, що свобода є історично і структурно опосередкованою, але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наполягає на стійкості несвідомого задоволення як клею, що утримує суб’єктів при владі — елементі, який в основному відсутній у генеалогіях Фуко.</w:t>
      </w:r>
    </w:p>
    <w:p w:rsidR="000C3C0C" w:rsidRPr="00DF18DF" w:rsidRDefault="004D6618">
      <w:pPr>
        <w:spacing w:line="240" w:lineRule="auto"/>
        <w:ind w:firstLine="567"/>
        <w:jc w:val="both"/>
        <w:rPr>
          <w:rFonts w:ascii="Times New Roman" w:eastAsia="Times New Roman" w:hAnsi="Times New Roman" w:cs="Times New Roman"/>
          <w:sz w:val="24"/>
          <w:szCs w:val="24"/>
          <w:lang w:val="uk-UA"/>
        </w:rPr>
      </w:pPr>
      <w:proofErr w:type="spellStart"/>
      <w:r w:rsidRPr="00DF18DF">
        <w:rPr>
          <w:rFonts w:ascii="Times New Roman" w:eastAsia="Times New Roman" w:hAnsi="Times New Roman" w:cs="Times New Roman"/>
          <w:sz w:val="24"/>
          <w:szCs w:val="24"/>
          <w:lang w:val="uk-UA"/>
        </w:rPr>
        <w:t>Дельоз</w:t>
      </w:r>
      <w:proofErr w:type="spellEnd"/>
      <w:r w:rsidRPr="00DF18DF">
        <w:rPr>
          <w:rFonts w:ascii="Times New Roman" w:eastAsia="Times New Roman" w:hAnsi="Times New Roman" w:cs="Times New Roman"/>
          <w:sz w:val="24"/>
          <w:szCs w:val="24"/>
          <w:lang w:val="uk-UA"/>
        </w:rPr>
        <w:t xml:space="preserve"> (1988) у своєму прочитанні Фуко виявляє можливість «ліній втечі» — векторів втечі від діаграмних схем влади та знання. Ці лінії не є заздалегідь заданими; вони виникають іманентно в межах полів, які вони перетинають, часто як несподівані побічні продукти механізмів контролю. Наприклад, </w:t>
      </w:r>
      <w:proofErr w:type="spellStart"/>
      <w:r w:rsidRPr="00DF18DF">
        <w:rPr>
          <w:rFonts w:ascii="Times New Roman" w:eastAsia="Times New Roman" w:hAnsi="Times New Roman" w:cs="Times New Roman"/>
          <w:i/>
          <w:iCs/>
          <w:sz w:val="24"/>
          <w:szCs w:val="24"/>
          <w:lang w:val="uk-UA"/>
        </w:rPr>
        <w:t>парресія</w:t>
      </w:r>
      <w:proofErr w:type="spellEnd"/>
      <w:r w:rsidRPr="00DF18DF">
        <w:rPr>
          <w:rFonts w:ascii="Times New Roman" w:eastAsia="Times New Roman" w:hAnsi="Times New Roman" w:cs="Times New Roman"/>
          <w:sz w:val="24"/>
          <w:szCs w:val="24"/>
          <w:lang w:val="uk-UA"/>
        </w:rPr>
        <w:t xml:space="preserve"> Фуко може бути зрозуміла як така лінія: ризикована правдивість, яка порушує усталені схеми дискурсу.</w:t>
      </w:r>
    </w:p>
    <w:p w:rsidR="00FC5E0C" w:rsidRPr="00DF18DF" w:rsidRDefault="00FC5E0C" w:rsidP="00FC5E0C">
      <w:pPr>
        <w:spacing w:line="240" w:lineRule="auto"/>
        <w:ind w:firstLine="567"/>
        <w:jc w:val="both"/>
        <w:rPr>
          <w:sz w:val="24"/>
          <w:szCs w:val="24"/>
          <w:lang w:val="ru-RU"/>
        </w:rPr>
      </w:pPr>
      <w:r w:rsidRPr="00DF18DF">
        <w:rPr>
          <w:rFonts w:ascii="Times New Roman" w:eastAsia="Times New Roman" w:hAnsi="Times New Roman" w:cs="Times New Roman"/>
          <w:b/>
          <w:bCs/>
          <w:sz w:val="24"/>
          <w:szCs w:val="24"/>
          <w:lang w:val="ru-RU"/>
        </w:rPr>
        <w:t xml:space="preserve">У </w:t>
      </w:r>
      <w:proofErr w:type="spellStart"/>
      <w:r w:rsidRPr="00DF18DF">
        <w:rPr>
          <w:rFonts w:ascii="Times New Roman" w:eastAsia="Times New Roman" w:hAnsi="Times New Roman" w:cs="Times New Roman"/>
          <w:b/>
          <w:bCs/>
          <w:sz w:val="24"/>
          <w:szCs w:val="24"/>
          <w:lang w:val="ru-RU"/>
        </w:rPr>
        <w:t>своїй</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інтерпретації</w:t>
      </w:r>
      <w:proofErr w:type="spellEnd"/>
      <w:r w:rsidRPr="00DF18DF">
        <w:rPr>
          <w:rFonts w:ascii="Times New Roman" w:eastAsia="Times New Roman" w:hAnsi="Times New Roman" w:cs="Times New Roman"/>
          <w:b/>
          <w:bCs/>
          <w:sz w:val="24"/>
          <w:szCs w:val="24"/>
          <w:lang w:val="ru-RU"/>
        </w:rPr>
        <w:t xml:space="preserve"> Фуко </w:t>
      </w:r>
      <w:proofErr w:type="spellStart"/>
      <w:r w:rsidRPr="00DF18DF">
        <w:rPr>
          <w:rFonts w:ascii="Times New Roman" w:eastAsia="Times New Roman" w:hAnsi="Times New Roman" w:cs="Times New Roman"/>
          <w:b/>
          <w:bCs/>
          <w:sz w:val="24"/>
          <w:szCs w:val="24"/>
          <w:lang w:val="ru-RU"/>
        </w:rPr>
        <w:t>Дельоз</w:t>
      </w:r>
      <w:proofErr w:type="spellEnd"/>
      <w:r w:rsidRPr="00DF18DF">
        <w:rPr>
          <w:rFonts w:ascii="Times New Roman" w:eastAsia="Times New Roman" w:hAnsi="Times New Roman" w:cs="Times New Roman"/>
          <w:b/>
          <w:bCs/>
          <w:sz w:val="24"/>
          <w:szCs w:val="24"/>
          <w:lang w:val="ru-RU"/>
        </w:rPr>
        <w:t xml:space="preserve"> </w:t>
      </w:r>
      <w:proofErr w:type="spellStart"/>
      <w:proofErr w:type="gramStart"/>
      <w:r w:rsidRPr="00DF18DF">
        <w:rPr>
          <w:rFonts w:ascii="Times New Roman" w:eastAsia="Times New Roman" w:hAnsi="Times New Roman" w:cs="Times New Roman"/>
          <w:b/>
          <w:bCs/>
          <w:sz w:val="24"/>
          <w:szCs w:val="24"/>
          <w:lang w:val="ru-RU"/>
        </w:rPr>
        <w:t>п</w:t>
      </w:r>
      <w:proofErr w:type="gramEnd"/>
      <w:r w:rsidRPr="00DF18DF">
        <w:rPr>
          <w:rFonts w:ascii="Times New Roman" w:eastAsia="Times New Roman" w:hAnsi="Times New Roman" w:cs="Times New Roman"/>
          <w:b/>
          <w:bCs/>
          <w:sz w:val="24"/>
          <w:szCs w:val="24"/>
          <w:lang w:val="ru-RU"/>
        </w:rPr>
        <w:t>ідкреслює</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діаграматичну</w:t>
      </w:r>
      <w:proofErr w:type="spellEnd"/>
      <w:r w:rsidRPr="00DF18DF">
        <w:rPr>
          <w:rFonts w:ascii="Times New Roman" w:eastAsia="Times New Roman" w:hAnsi="Times New Roman" w:cs="Times New Roman"/>
          <w:b/>
          <w:bCs/>
          <w:sz w:val="24"/>
          <w:szCs w:val="24"/>
          <w:lang w:val="ru-RU"/>
        </w:rPr>
        <w:t xml:space="preserve"> природу </w:t>
      </w:r>
      <w:proofErr w:type="spellStart"/>
      <w:r w:rsidRPr="00DF18DF">
        <w:rPr>
          <w:rFonts w:ascii="Times New Roman" w:eastAsia="Times New Roman" w:hAnsi="Times New Roman" w:cs="Times New Roman"/>
          <w:b/>
          <w:bCs/>
          <w:sz w:val="24"/>
          <w:szCs w:val="24"/>
          <w:lang w:val="ru-RU"/>
        </w:rPr>
        <w:t>відносин</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влади-знання</w:t>
      </w:r>
      <w:proofErr w:type="spellEnd"/>
      <w:r w:rsidRPr="00DF18DF">
        <w:rPr>
          <w:rFonts w:ascii="Times New Roman" w:eastAsia="Times New Roman" w:hAnsi="Times New Roman" w:cs="Times New Roman"/>
          <w:b/>
          <w:bCs/>
          <w:sz w:val="24"/>
          <w:szCs w:val="24"/>
          <w:lang w:val="ru-RU"/>
        </w:rPr>
        <w:t xml:space="preserve"> та </w:t>
      </w:r>
      <w:proofErr w:type="spellStart"/>
      <w:r w:rsidRPr="00DF18DF">
        <w:rPr>
          <w:rFonts w:ascii="Times New Roman" w:eastAsia="Times New Roman" w:hAnsi="Times New Roman" w:cs="Times New Roman"/>
          <w:b/>
          <w:bCs/>
          <w:sz w:val="24"/>
          <w:szCs w:val="24"/>
          <w:lang w:val="ru-RU"/>
        </w:rPr>
        <w:t>потенціал</w:t>
      </w:r>
      <w:proofErr w:type="spellEnd"/>
      <w:r w:rsidRPr="00DF18DF">
        <w:rPr>
          <w:rFonts w:ascii="Times New Roman" w:eastAsia="Times New Roman" w:hAnsi="Times New Roman" w:cs="Times New Roman"/>
          <w:b/>
          <w:bCs/>
          <w:sz w:val="24"/>
          <w:szCs w:val="24"/>
          <w:lang w:val="ru-RU"/>
        </w:rPr>
        <w:t xml:space="preserve"> для </w:t>
      </w:r>
      <w:proofErr w:type="spellStart"/>
      <w:r w:rsidRPr="00DF18DF">
        <w:rPr>
          <w:rFonts w:ascii="Times New Roman" w:eastAsia="Times New Roman" w:hAnsi="Times New Roman" w:cs="Times New Roman"/>
          <w:b/>
          <w:bCs/>
          <w:sz w:val="24"/>
          <w:szCs w:val="24"/>
          <w:lang w:val="ru-RU"/>
        </w:rPr>
        <w:t>поперечних</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ліній</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втечі</w:t>
      </w:r>
      <w:proofErr w:type="spellEnd"/>
      <w:r w:rsidRPr="00DF18DF">
        <w:rPr>
          <w:rFonts w:ascii="Times New Roman" w:eastAsia="Times New Roman" w:hAnsi="Times New Roman" w:cs="Times New Roman"/>
          <w:b/>
          <w:bCs/>
          <w:sz w:val="24"/>
          <w:szCs w:val="24"/>
          <w:lang w:val="ru-RU"/>
        </w:rPr>
        <w:t xml:space="preserve"> — практик, </w:t>
      </w:r>
      <w:proofErr w:type="spellStart"/>
      <w:r w:rsidRPr="00DF18DF">
        <w:rPr>
          <w:rFonts w:ascii="Times New Roman" w:eastAsia="Times New Roman" w:hAnsi="Times New Roman" w:cs="Times New Roman"/>
          <w:b/>
          <w:bCs/>
          <w:sz w:val="24"/>
          <w:szCs w:val="24"/>
          <w:lang w:val="ru-RU"/>
        </w:rPr>
        <w:t>що</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уникли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захоплення</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Він</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заявля</w:t>
      </w:r>
      <w:proofErr w:type="gramStart"/>
      <w:r w:rsidRPr="00DF18DF">
        <w:rPr>
          <w:rFonts w:ascii="Times New Roman" w:eastAsia="Times New Roman" w:hAnsi="Times New Roman" w:cs="Times New Roman"/>
          <w:b/>
          <w:bCs/>
          <w:sz w:val="24"/>
          <w:szCs w:val="24"/>
          <w:lang w:val="ru-RU"/>
        </w:rPr>
        <w:t>є</w:t>
      </w:r>
      <w:proofErr w:type="spellEnd"/>
      <w:r w:rsidRPr="00DF18DF">
        <w:rPr>
          <w:rFonts w:ascii="Times New Roman" w:eastAsia="Times New Roman" w:hAnsi="Times New Roman" w:cs="Times New Roman"/>
          <w:b/>
          <w:bCs/>
          <w:sz w:val="24"/>
          <w:szCs w:val="24"/>
          <w:lang w:val="ru-RU"/>
        </w:rPr>
        <w:t>:</w:t>
      </w:r>
      <w:proofErr w:type="gram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Наші</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єдині</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розбіжності</w:t>
      </w:r>
      <w:proofErr w:type="spellEnd"/>
      <w:r w:rsidRPr="00DF18DF">
        <w:rPr>
          <w:rFonts w:ascii="Times New Roman" w:eastAsia="Times New Roman" w:hAnsi="Times New Roman" w:cs="Times New Roman"/>
          <w:b/>
          <w:bCs/>
          <w:sz w:val="24"/>
          <w:szCs w:val="24"/>
          <w:lang w:val="ru-RU"/>
        </w:rPr>
        <w:t xml:space="preserve"> з Фуко </w:t>
      </w:r>
      <w:proofErr w:type="spellStart"/>
      <w:r w:rsidRPr="00DF18DF">
        <w:rPr>
          <w:rFonts w:ascii="Times New Roman" w:eastAsia="Times New Roman" w:hAnsi="Times New Roman" w:cs="Times New Roman"/>
          <w:b/>
          <w:bCs/>
          <w:sz w:val="24"/>
          <w:szCs w:val="24"/>
          <w:lang w:val="ru-RU"/>
        </w:rPr>
        <w:t>полягають</w:t>
      </w:r>
      <w:proofErr w:type="spellEnd"/>
      <w:r w:rsidRPr="00DF18DF">
        <w:rPr>
          <w:rFonts w:ascii="Times New Roman" w:eastAsia="Times New Roman" w:hAnsi="Times New Roman" w:cs="Times New Roman"/>
          <w:b/>
          <w:bCs/>
          <w:sz w:val="24"/>
          <w:szCs w:val="24"/>
          <w:lang w:val="ru-RU"/>
        </w:rPr>
        <w:t xml:space="preserve"> у </w:t>
      </w:r>
      <w:proofErr w:type="spellStart"/>
      <w:r w:rsidRPr="00DF18DF">
        <w:rPr>
          <w:rFonts w:ascii="Times New Roman" w:eastAsia="Times New Roman" w:hAnsi="Times New Roman" w:cs="Times New Roman"/>
          <w:b/>
          <w:bCs/>
          <w:sz w:val="24"/>
          <w:szCs w:val="24"/>
          <w:lang w:val="ru-RU"/>
        </w:rPr>
        <w:t>наступному</w:t>
      </w:r>
      <w:proofErr w:type="spellEnd"/>
      <w:r w:rsidRPr="00DF18DF">
        <w:rPr>
          <w:rFonts w:ascii="Times New Roman" w:eastAsia="Times New Roman" w:hAnsi="Times New Roman" w:cs="Times New Roman"/>
          <w:b/>
          <w:bCs/>
          <w:sz w:val="24"/>
          <w:szCs w:val="24"/>
          <w:lang w:val="ru-RU"/>
        </w:rPr>
        <w:t xml:space="preserve">: (1) для нас </w:t>
      </w:r>
      <w:proofErr w:type="spellStart"/>
      <w:r w:rsidRPr="00DF18DF">
        <w:rPr>
          <w:rFonts w:ascii="Times New Roman" w:eastAsia="Times New Roman" w:hAnsi="Times New Roman" w:cs="Times New Roman"/>
          <w:b/>
          <w:bCs/>
          <w:sz w:val="24"/>
          <w:szCs w:val="24"/>
          <w:lang w:val="ru-RU"/>
        </w:rPr>
        <w:t>асамбляжі</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здаються</w:t>
      </w:r>
      <w:proofErr w:type="spellEnd"/>
      <w:r w:rsidRPr="00DF18DF">
        <w:rPr>
          <w:rFonts w:ascii="Times New Roman" w:eastAsia="Times New Roman" w:hAnsi="Times New Roman" w:cs="Times New Roman"/>
          <w:b/>
          <w:bCs/>
          <w:sz w:val="24"/>
          <w:szCs w:val="24"/>
          <w:lang w:val="ru-RU"/>
        </w:rPr>
        <w:t xml:space="preserve"> </w:t>
      </w:r>
      <w:proofErr w:type="gramStart"/>
      <w:r w:rsidRPr="00DF18DF">
        <w:rPr>
          <w:rFonts w:ascii="Times New Roman" w:eastAsia="Times New Roman" w:hAnsi="Times New Roman" w:cs="Times New Roman"/>
          <w:b/>
          <w:bCs/>
          <w:sz w:val="24"/>
          <w:szCs w:val="24"/>
          <w:lang w:val="ru-RU"/>
        </w:rPr>
        <w:t>в</w:t>
      </w:r>
      <w:proofErr w:type="gramEnd"/>
      <w:r w:rsidRPr="00DF18DF">
        <w:rPr>
          <w:rFonts w:ascii="Times New Roman" w:eastAsia="Times New Roman" w:hAnsi="Times New Roman" w:cs="Times New Roman"/>
          <w:b/>
          <w:bCs/>
          <w:sz w:val="24"/>
          <w:szCs w:val="24"/>
          <w:lang w:val="ru-RU"/>
        </w:rPr>
        <w:t xml:space="preserve"> </w:t>
      </w:r>
      <w:proofErr w:type="gramStart"/>
      <w:r w:rsidRPr="00DF18DF">
        <w:rPr>
          <w:rFonts w:ascii="Times New Roman" w:eastAsia="Times New Roman" w:hAnsi="Times New Roman" w:cs="Times New Roman"/>
          <w:b/>
          <w:bCs/>
          <w:sz w:val="24"/>
          <w:szCs w:val="24"/>
          <w:lang w:val="ru-RU"/>
        </w:rPr>
        <w:t>основному</w:t>
      </w:r>
      <w:proofErr w:type="gram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асамбляжами</w:t>
      </w:r>
      <w:proofErr w:type="spellEnd"/>
      <w:r w:rsidRPr="00DF18DF">
        <w:rPr>
          <w:rFonts w:ascii="Times New Roman" w:eastAsia="Times New Roman" w:hAnsi="Times New Roman" w:cs="Times New Roman"/>
          <w:b/>
          <w:bCs/>
          <w:sz w:val="24"/>
          <w:szCs w:val="24"/>
          <w:lang w:val="ru-RU"/>
        </w:rPr>
        <w:t xml:space="preserve"> не </w:t>
      </w:r>
      <w:proofErr w:type="spellStart"/>
      <w:r w:rsidRPr="00DF18DF">
        <w:rPr>
          <w:rFonts w:ascii="Times New Roman" w:eastAsia="Times New Roman" w:hAnsi="Times New Roman" w:cs="Times New Roman"/>
          <w:b/>
          <w:bCs/>
          <w:sz w:val="24"/>
          <w:szCs w:val="24"/>
          <w:lang w:val="ru-RU"/>
        </w:rPr>
        <w:t>влади</w:t>
      </w:r>
      <w:proofErr w:type="spellEnd"/>
      <w:r w:rsidRPr="00DF18DF">
        <w:rPr>
          <w:rFonts w:ascii="Times New Roman" w:eastAsia="Times New Roman" w:hAnsi="Times New Roman" w:cs="Times New Roman"/>
          <w:b/>
          <w:bCs/>
          <w:sz w:val="24"/>
          <w:szCs w:val="24"/>
          <w:lang w:val="ru-RU"/>
        </w:rPr>
        <w:t xml:space="preserve">, а </w:t>
      </w:r>
      <w:proofErr w:type="spellStart"/>
      <w:r w:rsidRPr="00DF18DF">
        <w:rPr>
          <w:rFonts w:ascii="Times New Roman" w:eastAsia="Times New Roman" w:hAnsi="Times New Roman" w:cs="Times New Roman"/>
          <w:b/>
          <w:bCs/>
          <w:sz w:val="24"/>
          <w:szCs w:val="24"/>
          <w:lang w:val="ru-RU"/>
        </w:rPr>
        <w:t>бажання</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бажання</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завжди</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асамблюється</w:t>
      </w:r>
      <w:proofErr w:type="spellEnd"/>
      <w:r w:rsidRPr="00DF18DF">
        <w:rPr>
          <w:rFonts w:ascii="Times New Roman" w:eastAsia="Times New Roman" w:hAnsi="Times New Roman" w:cs="Times New Roman"/>
          <w:b/>
          <w:bCs/>
          <w:sz w:val="24"/>
          <w:szCs w:val="24"/>
          <w:lang w:val="ru-RU"/>
        </w:rPr>
        <w:t xml:space="preserve">), а </w:t>
      </w:r>
      <w:proofErr w:type="spellStart"/>
      <w:r w:rsidRPr="00DF18DF">
        <w:rPr>
          <w:rFonts w:ascii="Times New Roman" w:eastAsia="Times New Roman" w:hAnsi="Times New Roman" w:cs="Times New Roman"/>
          <w:b/>
          <w:bCs/>
          <w:sz w:val="24"/>
          <w:szCs w:val="24"/>
          <w:lang w:val="ru-RU"/>
        </w:rPr>
        <w:t>влада</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здається</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стратифікованим</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виміром</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асамбляжу</w:t>
      </w:r>
      <w:proofErr w:type="spellEnd"/>
      <w:r w:rsidRPr="00DF18DF">
        <w:rPr>
          <w:rFonts w:ascii="Times New Roman" w:eastAsia="Times New Roman" w:hAnsi="Times New Roman" w:cs="Times New Roman"/>
          <w:b/>
          <w:bCs/>
          <w:sz w:val="24"/>
          <w:szCs w:val="24"/>
          <w:lang w:val="ru-RU"/>
        </w:rPr>
        <w:t xml:space="preserve">; (2) </w:t>
      </w:r>
      <w:proofErr w:type="spellStart"/>
      <w:r w:rsidRPr="00DF18DF">
        <w:rPr>
          <w:rFonts w:ascii="Times New Roman" w:eastAsia="Times New Roman" w:hAnsi="Times New Roman" w:cs="Times New Roman"/>
          <w:b/>
          <w:bCs/>
          <w:sz w:val="24"/>
          <w:szCs w:val="24"/>
          <w:lang w:val="ru-RU"/>
        </w:rPr>
        <w:t>діаграма</w:t>
      </w:r>
      <w:proofErr w:type="spellEnd"/>
      <w:r w:rsidRPr="00DF18DF">
        <w:rPr>
          <w:rFonts w:ascii="Times New Roman" w:eastAsia="Times New Roman" w:hAnsi="Times New Roman" w:cs="Times New Roman"/>
          <w:b/>
          <w:bCs/>
          <w:sz w:val="24"/>
          <w:szCs w:val="24"/>
          <w:lang w:val="ru-RU"/>
        </w:rPr>
        <w:t xml:space="preserve"> та абстрактна машина </w:t>
      </w:r>
      <w:proofErr w:type="spellStart"/>
      <w:r w:rsidRPr="00DF18DF">
        <w:rPr>
          <w:rFonts w:ascii="Times New Roman" w:eastAsia="Times New Roman" w:hAnsi="Times New Roman" w:cs="Times New Roman"/>
          <w:b/>
          <w:bCs/>
          <w:sz w:val="24"/>
          <w:szCs w:val="24"/>
          <w:lang w:val="ru-RU"/>
        </w:rPr>
        <w:t>мають</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первинні</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лінії</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втечі</w:t>
      </w:r>
      <w:proofErr w:type="spellEnd"/>
      <w:r w:rsidRPr="00DF18DF">
        <w:rPr>
          <w:rFonts w:ascii="Times New Roman" w:eastAsia="Times New Roman" w:hAnsi="Times New Roman" w:cs="Times New Roman"/>
          <w:b/>
          <w:bCs/>
          <w:sz w:val="24"/>
          <w:szCs w:val="24"/>
          <w:lang w:val="ru-RU"/>
        </w:rPr>
        <w:t xml:space="preserve">, </w:t>
      </w:r>
      <w:proofErr w:type="spellStart"/>
      <w:r w:rsidRPr="00DF18DF">
        <w:rPr>
          <w:rFonts w:ascii="Times New Roman" w:eastAsia="Times New Roman" w:hAnsi="Times New Roman" w:cs="Times New Roman"/>
          <w:b/>
          <w:bCs/>
          <w:sz w:val="24"/>
          <w:szCs w:val="24"/>
          <w:lang w:val="ru-RU"/>
        </w:rPr>
        <w:t>які</w:t>
      </w:r>
      <w:proofErr w:type="spellEnd"/>
      <w:r w:rsidRPr="00DF18DF">
        <w:rPr>
          <w:rFonts w:ascii="Times New Roman" w:eastAsia="Times New Roman" w:hAnsi="Times New Roman" w:cs="Times New Roman"/>
          <w:b/>
          <w:bCs/>
          <w:sz w:val="24"/>
          <w:szCs w:val="24"/>
          <w:lang w:val="ru-RU"/>
        </w:rPr>
        <w:t xml:space="preserve"> не є </w:t>
      </w:r>
      <w:proofErr w:type="spellStart"/>
      <w:r w:rsidRPr="00DF18DF">
        <w:rPr>
          <w:rFonts w:ascii="Times New Roman" w:eastAsia="Times New Roman" w:hAnsi="Times New Roman" w:cs="Times New Roman"/>
          <w:b/>
          <w:bCs/>
          <w:sz w:val="24"/>
          <w:szCs w:val="24"/>
          <w:lang w:val="ru-RU"/>
        </w:rPr>
        <w:t>явищами</w:t>
      </w:r>
      <w:proofErr w:type="spellEnd"/>
      <w:r w:rsidRPr="00DF18DF">
        <w:rPr>
          <w:rFonts w:ascii="Times New Roman" w:eastAsia="Times New Roman" w:hAnsi="Times New Roman" w:cs="Times New Roman"/>
          <w:b/>
          <w:bCs/>
          <w:sz w:val="24"/>
          <w:szCs w:val="24"/>
          <w:lang w:val="ru-RU"/>
        </w:rPr>
        <w:t xml:space="preserve"> опору </w:t>
      </w:r>
      <w:proofErr w:type="spellStart"/>
      <w:r w:rsidRPr="00DF18DF">
        <w:rPr>
          <w:rFonts w:ascii="Times New Roman" w:eastAsia="Times New Roman" w:hAnsi="Times New Roman" w:cs="Times New Roman"/>
          <w:b/>
          <w:bCs/>
          <w:sz w:val="24"/>
          <w:szCs w:val="24"/>
          <w:lang w:val="ru-RU"/>
        </w:rPr>
        <w:t>чи</w:t>
      </w:r>
      <w:proofErr w:type="spellEnd"/>
      <w:r w:rsidRPr="00DF18DF">
        <w:rPr>
          <w:rFonts w:ascii="Times New Roman" w:eastAsia="Times New Roman" w:hAnsi="Times New Roman" w:cs="Times New Roman"/>
          <w:b/>
          <w:bCs/>
          <w:sz w:val="24"/>
          <w:szCs w:val="24"/>
          <w:lang w:val="ru-RU"/>
        </w:rPr>
        <w:t xml:space="preserve"> контратаки в </w:t>
      </w:r>
      <w:proofErr w:type="spellStart"/>
      <w:r w:rsidRPr="00DF18DF">
        <w:rPr>
          <w:rFonts w:ascii="Times New Roman" w:eastAsia="Times New Roman" w:hAnsi="Times New Roman" w:cs="Times New Roman"/>
          <w:b/>
          <w:bCs/>
          <w:sz w:val="24"/>
          <w:szCs w:val="24"/>
          <w:lang w:val="ru-RU"/>
        </w:rPr>
        <w:t>асамбляжі</w:t>
      </w:r>
      <w:proofErr w:type="spellEnd"/>
      <w:r w:rsidRPr="00DF18DF">
        <w:rPr>
          <w:rFonts w:ascii="Times New Roman" w:eastAsia="Times New Roman" w:hAnsi="Times New Roman" w:cs="Times New Roman"/>
          <w:b/>
          <w:bCs/>
          <w:sz w:val="24"/>
          <w:szCs w:val="24"/>
          <w:lang w:val="ru-RU"/>
        </w:rPr>
        <w:t xml:space="preserve">, а є </w:t>
      </w:r>
      <w:proofErr w:type="spellStart"/>
      <w:r w:rsidRPr="00DF18DF">
        <w:rPr>
          <w:rFonts w:ascii="Times New Roman" w:eastAsia="Times New Roman" w:hAnsi="Times New Roman" w:cs="Times New Roman"/>
          <w:b/>
          <w:bCs/>
          <w:sz w:val="24"/>
          <w:szCs w:val="24"/>
          <w:lang w:val="ru-RU"/>
        </w:rPr>
        <w:t>передовими</w:t>
      </w:r>
      <w:proofErr w:type="spellEnd"/>
      <w:r w:rsidRPr="00DF18DF">
        <w:rPr>
          <w:rFonts w:ascii="Times New Roman" w:eastAsia="Times New Roman" w:hAnsi="Times New Roman" w:cs="Times New Roman"/>
          <w:b/>
          <w:bCs/>
          <w:sz w:val="24"/>
          <w:szCs w:val="24"/>
          <w:lang w:val="ru-RU"/>
        </w:rPr>
        <w:t xml:space="preserve"> рубежами </w:t>
      </w:r>
      <w:proofErr w:type="spellStart"/>
      <w:r w:rsidRPr="00DF18DF">
        <w:rPr>
          <w:rFonts w:ascii="Times New Roman" w:eastAsia="Times New Roman" w:hAnsi="Times New Roman" w:cs="Times New Roman"/>
          <w:b/>
          <w:bCs/>
          <w:sz w:val="24"/>
          <w:szCs w:val="24"/>
          <w:lang w:val="ru-RU"/>
        </w:rPr>
        <w:t>творення</w:t>
      </w:r>
      <w:proofErr w:type="spellEnd"/>
      <w:r w:rsidRPr="00DF18DF">
        <w:rPr>
          <w:rFonts w:ascii="Times New Roman" w:eastAsia="Times New Roman" w:hAnsi="Times New Roman" w:cs="Times New Roman"/>
          <w:b/>
          <w:bCs/>
          <w:sz w:val="24"/>
          <w:szCs w:val="24"/>
          <w:lang w:val="ru-RU"/>
        </w:rPr>
        <w:t xml:space="preserve"> та </w:t>
      </w:r>
      <w:proofErr w:type="spellStart"/>
      <w:r w:rsidRPr="00DF18DF">
        <w:rPr>
          <w:rFonts w:ascii="Times New Roman" w:eastAsia="Times New Roman" w:hAnsi="Times New Roman" w:cs="Times New Roman"/>
          <w:b/>
          <w:bCs/>
          <w:sz w:val="24"/>
          <w:szCs w:val="24"/>
          <w:lang w:val="ru-RU"/>
        </w:rPr>
        <w:t>детериториалізації</w:t>
      </w:r>
      <w:proofErr w:type="spellEnd"/>
      <w:r w:rsidRPr="00DF18DF">
        <w:rPr>
          <w:rFonts w:ascii="Times New Roman" w:eastAsia="Times New Roman" w:hAnsi="Times New Roman" w:cs="Times New Roman"/>
          <w:b/>
          <w:bCs/>
          <w:sz w:val="24"/>
          <w:szCs w:val="24"/>
          <w:lang w:val="ru-RU"/>
        </w:rPr>
        <w:t>» (</w:t>
      </w:r>
      <w:proofErr w:type="spellStart"/>
      <w:r w:rsidRPr="00DF18DF">
        <w:rPr>
          <w:rFonts w:ascii="Times New Roman" w:eastAsia="Times New Roman" w:hAnsi="Times New Roman" w:cs="Times New Roman"/>
          <w:b/>
          <w:bCs/>
          <w:sz w:val="24"/>
          <w:szCs w:val="24"/>
          <w:lang w:val="ru-RU"/>
        </w:rPr>
        <w:t>Дельоз</w:t>
      </w:r>
      <w:proofErr w:type="spellEnd"/>
      <w:r w:rsidRPr="00DF18DF">
        <w:rPr>
          <w:rFonts w:ascii="Times New Roman" w:eastAsia="Times New Roman" w:hAnsi="Times New Roman" w:cs="Times New Roman"/>
          <w:b/>
          <w:bCs/>
          <w:sz w:val="24"/>
          <w:szCs w:val="24"/>
          <w:lang w:val="ru-RU"/>
        </w:rPr>
        <w:t xml:space="preserve"> і </w:t>
      </w:r>
      <w:proofErr w:type="spellStart"/>
      <w:r w:rsidRPr="00DF18DF">
        <w:rPr>
          <w:rFonts w:ascii="Times New Roman" w:eastAsia="Times New Roman" w:hAnsi="Times New Roman" w:cs="Times New Roman"/>
          <w:b/>
          <w:bCs/>
          <w:sz w:val="24"/>
          <w:szCs w:val="24"/>
          <w:lang w:val="ru-RU"/>
        </w:rPr>
        <w:t>Гваттарі</w:t>
      </w:r>
      <w:proofErr w:type="spellEnd"/>
      <w:r w:rsidRPr="00DF18DF">
        <w:rPr>
          <w:rFonts w:ascii="Times New Roman" w:eastAsia="Times New Roman" w:hAnsi="Times New Roman" w:cs="Times New Roman"/>
          <w:b/>
          <w:bCs/>
          <w:sz w:val="24"/>
          <w:szCs w:val="24"/>
          <w:lang w:val="ru-RU"/>
        </w:rPr>
        <w:t xml:space="preserve"> 1987:531).</w:t>
      </w:r>
    </w:p>
    <w:p w:rsidR="00FC5E0C" w:rsidRPr="00DF18DF" w:rsidRDefault="004D6618" w:rsidP="00FC5E0C">
      <w:pPr>
        <w:spacing w:line="240" w:lineRule="auto"/>
        <w:ind w:firstLine="567"/>
        <w:jc w:val="both"/>
        <w:rPr>
          <w:sz w:val="24"/>
          <w:szCs w:val="24"/>
          <w:lang w:val="ru-RU"/>
        </w:rPr>
      </w:pPr>
      <w:r w:rsidRPr="00DF18DF">
        <w:rPr>
          <w:rFonts w:ascii="Times New Roman" w:eastAsia="Times New Roman" w:hAnsi="Times New Roman" w:cs="Times New Roman"/>
          <w:sz w:val="24"/>
          <w:szCs w:val="24"/>
          <w:lang w:val="uk-UA"/>
        </w:rPr>
        <w:t xml:space="preserve">Однак </w:t>
      </w:r>
      <w:proofErr w:type="spellStart"/>
      <w:r w:rsidRPr="00DF18DF">
        <w:rPr>
          <w:rFonts w:ascii="Times New Roman" w:eastAsia="Times New Roman" w:hAnsi="Times New Roman" w:cs="Times New Roman"/>
          <w:sz w:val="24"/>
          <w:szCs w:val="24"/>
          <w:lang w:val="uk-UA"/>
        </w:rPr>
        <w:t>Альтюссер</w:t>
      </w:r>
      <w:proofErr w:type="spellEnd"/>
      <w:r w:rsidRPr="00DF18DF">
        <w:rPr>
          <w:rFonts w:ascii="Times New Roman" w:eastAsia="Times New Roman" w:hAnsi="Times New Roman" w:cs="Times New Roman"/>
          <w:sz w:val="24"/>
          <w:szCs w:val="24"/>
          <w:lang w:val="uk-UA"/>
        </w:rPr>
        <w:t xml:space="preserve"> (1971) стримує такий оптимізм, наполягаючи на тому, що ідеологічні державні апарати відтворюють не тільки соціальні структури, а й самі здібності, завдяки яким суб’єкти можуть уявляти та здійснювати втечу. Сучасним прикладом може бути комерціалізація «радикальної» естетики в моді чи рекламі — процес, який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часто критикує як дивну здатність капіталізму продавати власне заперечення.</w:t>
      </w:r>
      <w:r w:rsidR="00FC5E0C" w:rsidRPr="00DF18DF">
        <w:rPr>
          <w:rFonts w:ascii="Times New Roman" w:eastAsia="Times New Roman" w:hAnsi="Times New Roman" w:cs="Times New Roman"/>
          <w:sz w:val="24"/>
          <w:szCs w:val="24"/>
          <w:lang w:val="uk-UA"/>
        </w:rPr>
        <w:t xml:space="preserve"> </w:t>
      </w:r>
      <w:r w:rsidR="00FC5E0C" w:rsidRPr="00DF18DF">
        <w:rPr>
          <w:rFonts w:ascii="Times New Roman" w:eastAsia="Times New Roman" w:hAnsi="Times New Roman" w:cs="Times New Roman"/>
          <w:b/>
          <w:bCs/>
          <w:i/>
          <w:iCs/>
          <w:sz w:val="24"/>
          <w:szCs w:val="24"/>
          <w:lang w:val="ru-RU"/>
        </w:rPr>
        <w:t xml:space="preserve">Як </w:t>
      </w:r>
      <w:proofErr w:type="spellStart"/>
      <w:proofErr w:type="gramStart"/>
      <w:r w:rsidR="00FC5E0C" w:rsidRPr="00DF18DF">
        <w:rPr>
          <w:rFonts w:ascii="Times New Roman" w:eastAsia="Times New Roman" w:hAnsi="Times New Roman" w:cs="Times New Roman"/>
          <w:b/>
          <w:bCs/>
          <w:i/>
          <w:iCs/>
          <w:sz w:val="24"/>
          <w:szCs w:val="24"/>
          <w:lang w:val="ru-RU"/>
        </w:rPr>
        <w:t>п</w:t>
      </w:r>
      <w:proofErr w:type="gramEnd"/>
      <w:r w:rsidR="00FC5E0C" w:rsidRPr="00DF18DF">
        <w:rPr>
          <w:rFonts w:ascii="Times New Roman" w:eastAsia="Times New Roman" w:hAnsi="Times New Roman" w:cs="Times New Roman"/>
          <w:b/>
          <w:bCs/>
          <w:i/>
          <w:iCs/>
          <w:sz w:val="24"/>
          <w:szCs w:val="24"/>
          <w:lang w:val="ru-RU"/>
        </w:rPr>
        <w:t>ідкреслює</w:t>
      </w:r>
      <w:proofErr w:type="spellEnd"/>
      <w:r w:rsidR="00FC5E0C" w:rsidRPr="00DF18DF">
        <w:rPr>
          <w:rFonts w:ascii="Times New Roman" w:eastAsia="Times New Roman" w:hAnsi="Times New Roman" w:cs="Times New Roman"/>
          <w:b/>
          <w:bCs/>
          <w:i/>
          <w:iCs/>
          <w:sz w:val="24"/>
          <w:szCs w:val="24"/>
          <w:lang w:val="ru-RU"/>
        </w:rPr>
        <w:t xml:space="preserve"> Жижек (1999), </w:t>
      </w:r>
    </w:p>
    <w:p w:rsidR="000C3C0C" w:rsidRPr="00DF18DF" w:rsidRDefault="00FC5E0C" w:rsidP="00FC5E0C">
      <w:pPr>
        <w:spacing w:line="240" w:lineRule="auto"/>
        <w:ind w:firstLine="567"/>
        <w:jc w:val="both"/>
        <w:rPr>
          <w:sz w:val="24"/>
          <w:szCs w:val="24"/>
          <w:lang w:val="ru-RU"/>
        </w:rPr>
      </w:pPr>
      <w:r w:rsidRPr="00DF18DF">
        <w:rPr>
          <w:rFonts w:ascii="Times New Roman" w:eastAsia="Times New Roman" w:hAnsi="Times New Roman" w:cs="Times New Roman"/>
          <w:b/>
          <w:bCs/>
          <w:i/>
          <w:iCs/>
          <w:sz w:val="24"/>
          <w:szCs w:val="24"/>
          <w:lang w:val="ru-RU"/>
        </w:rPr>
        <w:t>«Наказ супер-его «</w:t>
      </w:r>
      <w:proofErr w:type="spellStart"/>
      <w:r w:rsidRPr="00DF18DF">
        <w:rPr>
          <w:rFonts w:ascii="Times New Roman" w:eastAsia="Times New Roman" w:hAnsi="Times New Roman" w:cs="Times New Roman"/>
          <w:b/>
          <w:bCs/>
          <w:i/>
          <w:iCs/>
          <w:sz w:val="24"/>
          <w:szCs w:val="24"/>
          <w:lang w:val="ru-RU"/>
        </w:rPr>
        <w:t>Насолоджуйся</w:t>
      </w:r>
      <w:proofErr w:type="spellEnd"/>
      <w:r w:rsidRPr="00DF18DF">
        <w:rPr>
          <w:rFonts w:ascii="Times New Roman" w:eastAsia="Times New Roman" w:hAnsi="Times New Roman" w:cs="Times New Roman"/>
          <w:b/>
          <w:bCs/>
          <w:i/>
          <w:iCs/>
          <w:sz w:val="24"/>
          <w:szCs w:val="24"/>
          <w:lang w:val="ru-RU"/>
        </w:rPr>
        <w:t xml:space="preserve">!» в </w:t>
      </w:r>
      <w:proofErr w:type="spellStart"/>
      <w:r w:rsidRPr="00DF18DF">
        <w:rPr>
          <w:rFonts w:ascii="Times New Roman" w:eastAsia="Times New Roman" w:hAnsi="Times New Roman" w:cs="Times New Roman"/>
          <w:b/>
          <w:bCs/>
          <w:i/>
          <w:iCs/>
          <w:sz w:val="24"/>
          <w:szCs w:val="24"/>
          <w:lang w:val="ru-RU"/>
        </w:rPr>
        <w:t>кінцевому</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рахунку</w:t>
      </w:r>
      <w:proofErr w:type="spellEnd"/>
      <w:r w:rsidRPr="00DF18DF">
        <w:rPr>
          <w:rFonts w:ascii="Times New Roman" w:eastAsia="Times New Roman" w:hAnsi="Times New Roman" w:cs="Times New Roman"/>
          <w:b/>
          <w:bCs/>
          <w:i/>
          <w:iCs/>
          <w:sz w:val="24"/>
          <w:szCs w:val="24"/>
          <w:lang w:val="ru-RU"/>
        </w:rPr>
        <w:t xml:space="preserve"> </w:t>
      </w:r>
      <w:proofErr w:type="spellStart"/>
      <w:proofErr w:type="gramStart"/>
      <w:r w:rsidRPr="00DF18DF">
        <w:rPr>
          <w:rFonts w:ascii="Times New Roman" w:eastAsia="Times New Roman" w:hAnsi="Times New Roman" w:cs="Times New Roman"/>
          <w:b/>
          <w:bCs/>
          <w:i/>
          <w:iCs/>
          <w:sz w:val="24"/>
          <w:szCs w:val="24"/>
          <w:lang w:val="ru-RU"/>
        </w:rPr>
        <w:t>п</w:t>
      </w:r>
      <w:proofErr w:type="gramEnd"/>
      <w:r w:rsidRPr="00DF18DF">
        <w:rPr>
          <w:rFonts w:ascii="Times New Roman" w:eastAsia="Times New Roman" w:hAnsi="Times New Roman" w:cs="Times New Roman"/>
          <w:b/>
          <w:bCs/>
          <w:i/>
          <w:iCs/>
          <w:sz w:val="24"/>
          <w:szCs w:val="24"/>
          <w:lang w:val="ru-RU"/>
        </w:rPr>
        <w:t>ідтримується</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якоюсь</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фігурою</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тоталітарного</w:t>
      </w:r>
      <w:proofErr w:type="spellEnd"/>
      <w:r w:rsidRPr="00DF18DF">
        <w:rPr>
          <w:rFonts w:ascii="Times New Roman" w:eastAsia="Times New Roman" w:hAnsi="Times New Roman" w:cs="Times New Roman"/>
          <w:b/>
          <w:bCs/>
          <w:i/>
          <w:iCs/>
          <w:sz w:val="24"/>
          <w:szCs w:val="24"/>
          <w:lang w:val="ru-RU"/>
        </w:rPr>
        <w:t>» Господаря. «</w:t>
      </w:r>
      <w:r w:rsidRPr="00DF18DF">
        <w:rPr>
          <w:rFonts w:ascii="Times New Roman" w:eastAsia="Times New Roman" w:hAnsi="Times New Roman" w:cs="Times New Roman"/>
          <w:b/>
          <w:bCs/>
          <w:i/>
          <w:iCs/>
          <w:sz w:val="24"/>
          <w:szCs w:val="24"/>
        </w:rPr>
        <w:t>Du</w:t>
      </w:r>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rPr>
        <w:t>darfst</w:t>
      </w:r>
      <w:proofErr w:type="spellEnd"/>
      <w:r w:rsidRPr="00DF18DF">
        <w:rPr>
          <w:rFonts w:ascii="Times New Roman" w:eastAsia="Times New Roman" w:hAnsi="Times New Roman" w:cs="Times New Roman"/>
          <w:b/>
          <w:bCs/>
          <w:i/>
          <w:iCs/>
          <w:sz w:val="24"/>
          <w:szCs w:val="24"/>
          <w:lang w:val="ru-RU"/>
        </w:rPr>
        <w:t xml:space="preserve">! / </w:t>
      </w:r>
      <w:proofErr w:type="spellStart"/>
      <w:r w:rsidRPr="00DF18DF">
        <w:rPr>
          <w:rFonts w:ascii="Times New Roman" w:eastAsia="Times New Roman" w:hAnsi="Times New Roman" w:cs="Times New Roman"/>
          <w:b/>
          <w:bCs/>
          <w:i/>
          <w:iCs/>
          <w:sz w:val="24"/>
          <w:szCs w:val="24"/>
          <w:lang w:val="ru-RU"/>
        </w:rPr>
        <w:t>Ти</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можеш</w:t>
      </w:r>
      <w:proofErr w:type="spellEnd"/>
      <w:r w:rsidRPr="00DF18DF">
        <w:rPr>
          <w:rFonts w:ascii="Times New Roman" w:eastAsia="Times New Roman" w:hAnsi="Times New Roman" w:cs="Times New Roman"/>
          <w:b/>
          <w:bCs/>
          <w:i/>
          <w:iCs/>
          <w:sz w:val="24"/>
          <w:szCs w:val="24"/>
          <w:lang w:val="ru-RU"/>
        </w:rPr>
        <w:t xml:space="preserve">!», логотип </w:t>
      </w:r>
      <w:proofErr w:type="spellStart"/>
      <w:r w:rsidRPr="00DF18DF">
        <w:rPr>
          <w:rFonts w:ascii="Times New Roman" w:eastAsia="Times New Roman" w:hAnsi="Times New Roman" w:cs="Times New Roman"/>
          <w:b/>
          <w:bCs/>
          <w:i/>
          <w:iCs/>
          <w:sz w:val="24"/>
          <w:szCs w:val="24"/>
          <w:lang w:val="ru-RU"/>
        </w:rPr>
        <w:t>німецької</w:t>
      </w:r>
      <w:proofErr w:type="spellEnd"/>
      <w:r w:rsidRPr="00DF18DF">
        <w:rPr>
          <w:rFonts w:ascii="Times New Roman" w:eastAsia="Times New Roman" w:hAnsi="Times New Roman" w:cs="Times New Roman"/>
          <w:b/>
          <w:bCs/>
          <w:i/>
          <w:iCs/>
          <w:sz w:val="24"/>
          <w:szCs w:val="24"/>
          <w:lang w:val="ru-RU"/>
        </w:rPr>
        <w:t xml:space="preserve"> марки </w:t>
      </w:r>
      <w:proofErr w:type="spellStart"/>
      <w:r w:rsidRPr="00DF18DF">
        <w:rPr>
          <w:rFonts w:ascii="Times New Roman" w:eastAsia="Times New Roman" w:hAnsi="Times New Roman" w:cs="Times New Roman"/>
          <w:b/>
          <w:bCs/>
          <w:i/>
          <w:iCs/>
          <w:sz w:val="24"/>
          <w:szCs w:val="24"/>
          <w:lang w:val="ru-RU"/>
        </w:rPr>
        <w:t>безжирових</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м'ясних</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продуктів</w:t>
      </w:r>
      <w:proofErr w:type="spellEnd"/>
      <w:r w:rsidRPr="00DF18DF">
        <w:rPr>
          <w:rFonts w:ascii="Times New Roman" w:eastAsia="Times New Roman" w:hAnsi="Times New Roman" w:cs="Times New Roman"/>
          <w:b/>
          <w:bCs/>
          <w:i/>
          <w:iCs/>
          <w:sz w:val="24"/>
          <w:szCs w:val="24"/>
          <w:lang w:val="ru-RU"/>
        </w:rPr>
        <w:t xml:space="preserve">, є </w:t>
      </w:r>
      <w:proofErr w:type="spellStart"/>
      <w:r w:rsidRPr="00DF18DF">
        <w:rPr>
          <w:rFonts w:ascii="Times New Roman" w:eastAsia="Times New Roman" w:hAnsi="Times New Roman" w:cs="Times New Roman"/>
          <w:b/>
          <w:bCs/>
          <w:i/>
          <w:iCs/>
          <w:sz w:val="24"/>
          <w:szCs w:val="24"/>
          <w:lang w:val="ru-RU"/>
        </w:rPr>
        <w:t>найкоротшим</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викладом</w:t>
      </w:r>
      <w:proofErr w:type="spellEnd"/>
      <w:r w:rsidRPr="00DF18DF">
        <w:rPr>
          <w:rFonts w:ascii="Times New Roman" w:eastAsia="Times New Roman" w:hAnsi="Times New Roman" w:cs="Times New Roman"/>
          <w:b/>
          <w:bCs/>
          <w:i/>
          <w:iCs/>
          <w:sz w:val="24"/>
          <w:szCs w:val="24"/>
          <w:lang w:val="ru-RU"/>
        </w:rPr>
        <w:t xml:space="preserve"> того, як </w:t>
      </w:r>
      <w:proofErr w:type="spellStart"/>
      <w:r w:rsidRPr="00DF18DF">
        <w:rPr>
          <w:rFonts w:ascii="Times New Roman" w:eastAsia="Times New Roman" w:hAnsi="Times New Roman" w:cs="Times New Roman"/>
          <w:b/>
          <w:bCs/>
          <w:i/>
          <w:iCs/>
          <w:sz w:val="24"/>
          <w:szCs w:val="24"/>
          <w:lang w:val="ru-RU"/>
        </w:rPr>
        <w:t>діє</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тоталітарний</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Господар</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Тобто</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слід</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відкинути</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стандартне</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пояснення</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сучасних</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нових</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фундаменталізмів</w:t>
      </w:r>
      <w:proofErr w:type="spellEnd"/>
      <w:r w:rsidRPr="00DF18DF">
        <w:rPr>
          <w:rFonts w:ascii="Times New Roman" w:eastAsia="Times New Roman" w:hAnsi="Times New Roman" w:cs="Times New Roman"/>
          <w:b/>
          <w:bCs/>
          <w:i/>
          <w:iCs/>
          <w:sz w:val="24"/>
          <w:szCs w:val="24"/>
          <w:lang w:val="ru-RU"/>
        </w:rPr>
        <w:t xml:space="preserve"> як </w:t>
      </w:r>
      <w:proofErr w:type="spellStart"/>
      <w:r w:rsidRPr="00DF18DF">
        <w:rPr>
          <w:rFonts w:ascii="Times New Roman" w:eastAsia="Times New Roman" w:hAnsi="Times New Roman" w:cs="Times New Roman"/>
          <w:b/>
          <w:bCs/>
          <w:i/>
          <w:iCs/>
          <w:sz w:val="24"/>
          <w:szCs w:val="24"/>
          <w:lang w:val="ru-RU"/>
        </w:rPr>
        <w:t>реакції</w:t>
      </w:r>
      <w:proofErr w:type="spellEnd"/>
      <w:r w:rsidRPr="00DF18DF">
        <w:rPr>
          <w:rFonts w:ascii="Times New Roman" w:eastAsia="Times New Roman" w:hAnsi="Times New Roman" w:cs="Times New Roman"/>
          <w:b/>
          <w:bCs/>
          <w:i/>
          <w:iCs/>
          <w:sz w:val="24"/>
          <w:szCs w:val="24"/>
          <w:lang w:val="ru-RU"/>
        </w:rPr>
        <w:t xml:space="preserve"> на </w:t>
      </w:r>
      <w:proofErr w:type="spellStart"/>
      <w:r w:rsidRPr="00DF18DF">
        <w:rPr>
          <w:rFonts w:ascii="Times New Roman" w:eastAsia="Times New Roman" w:hAnsi="Times New Roman" w:cs="Times New Roman"/>
          <w:b/>
          <w:bCs/>
          <w:i/>
          <w:iCs/>
          <w:sz w:val="24"/>
          <w:szCs w:val="24"/>
          <w:lang w:val="ru-RU"/>
        </w:rPr>
        <w:t>тривогу</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надмірної</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свободи</w:t>
      </w:r>
      <w:proofErr w:type="spellEnd"/>
      <w:r w:rsidRPr="00DF18DF">
        <w:rPr>
          <w:rFonts w:ascii="Times New Roman" w:eastAsia="Times New Roman" w:hAnsi="Times New Roman" w:cs="Times New Roman"/>
          <w:b/>
          <w:bCs/>
          <w:i/>
          <w:iCs/>
          <w:sz w:val="24"/>
          <w:szCs w:val="24"/>
          <w:lang w:val="ru-RU"/>
        </w:rPr>
        <w:t xml:space="preserve"> в </w:t>
      </w:r>
      <w:proofErr w:type="spellStart"/>
      <w:r w:rsidRPr="00DF18DF">
        <w:rPr>
          <w:rFonts w:ascii="Times New Roman" w:eastAsia="Times New Roman" w:hAnsi="Times New Roman" w:cs="Times New Roman"/>
          <w:b/>
          <w:bCs/>
          <w:i/>
          <w:iCs/>
          <w:sz w:val="24"/>
          <w:szCs w:val="24"/>
          <w:lang w:val="ru-RU"/>
        </w:rPr>
        <w:t>нашому</w:t>
      </w:r>
      <w:proofErr w:type="spellEnd"/>
      <w:r w:rsidRPr="00DF18DF">
        <w:rPr>
          <w:rFonts w:ascii="Times New Roman" w:eastAsia="Times New Roman" w:hAnsi="Times New Roman" w:cs="Times New Roman"/>
          <w:b/>
          <w:bCs/>
          <w:i/>
          <w:iCs/>
          <w:sz w:val="24"/>
          <w:szCs w:val="24"/>
          <w:lang w:val="ru-RU"/>
        </w:rPr>
        <w:t xml:space="preserve"> </w:t>
      </w:r>
      <w:proofErr w:type="spellStart"/>
      <w:proofErr w:type="gramStart"/>
      <w:r w:rsidRPr="00DF18DF">
        <w:rPr>
          <w:rFonts w:ascii="Times New Roman" w:eastAsia="Times New Roman" w:hAnsi="Times New Roman" w:cs="Times New Roman"/>
          <w:b/>
          <w:bCs/>
          <w:i/>
          <w:iCs/>
          <w:sz w:val="24"/>
          <w:szCs w:val="24"/>
          <w:lang w:val="ru-RU"/>
        </w:rPr>
        <w:t>п</w:t>
      </w:r>
      <w:proofErr w:type="gramEnd"/>
      <w:r w:rsidRPr="00DF18DF">
        <w:rPr>
          <w:rFonts w:ascii="Times New Roman" w:eastAsia="Times New Roman" w:hAnsi="Times New Roman" w:cs="Times New Roman"/>
          <w:b/>
          <w:bCs/>
          <w:i/>
          <w:iCs/>
          <w:sz w:val="24"/>
          <w:szCs w:val="24"/>
          <w:lang w:val="ru-RU"/>
        </w:rPr>
        <w:t>ізньокапіталістичному</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дозвільному</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ліберальному</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суспільстві</w:t>
      </w:r>
      <w:proofErr w:type="spellEnd"/>
      <w:r w:rsidRPr="00DF18DF">
        <w:rPr>
          <w:rFonts w:ascii="Times New Roman" w:eastAsia="Times New Roman" w:hAnsi="Times New Roman" w:cs="Times New Roman"/>
          <w:b/>
          <w:bCs/>
          <w:i/>
          <w:iCs/>
          <w:sz w:val="24"/>
          <w:szCs w:val="24"/>
          <w:lang w:val="ru-RU"/>
        </w:rPr>
        <w:t xml:space="preserve">, яке </w:t>
      </w:r>
      <w:proofErr w:type="spellStart"/>
      <w:r w:rsidRPr="00DF18DF">
        <w:rPr>
          <w:rFonts w:ascii="Times New Roman" w:eastAsia="Times New Roman" w:hAnsi="Times New Roman" w:cs="Times New Roman"/>
          <w:b/>
          <w:bCs/>
          <w:i/>
          <w:iCs/>
          <w:sz w:val="24"/>
          <w:szCs w:val="24"/>
          <w:lang w:val="ru-RU"/>
        </w:rPr>
        <w:t>пропонує</w:t>
      </w:r>
      <w:proofErr w:type="spellEnd"/>
      <w:r w:rsidRPr="00DF18DF">
        <w:rPr>
          <w:rFonts w:ascii="Times New Roman" w:eastAsia="Times New Roman" w:hAnsi="Times New Roman" w:cs="Times New Roman"/>
          <w:b/>
          <w:bCs/>
          <w:i/>
          <w:iCs/>
          <w:sz w:val="24"/>
          <w:szCs w:val="24"/>
          <w:lang w:val="ru-RU"/>
        </w:rPr>
        <w:t xml:space="preserve"> нам </w:t>
      </w:r>
      <w:proofErr w:type="spellStart"/>
      <w:r w:rsidRPr="00DF18DF">
        <w:rPr>
          <w:rFonts w:ascii="Times New Roman" w:eastAsia="Times New Roman" w:hAnsi="Times New Roman" w:cs="Times New Roman"/>
          <w:b/>
          <w:bCs/>
          <w:i/>
          <w:iCs/>
          <w:sz w:val="24"/>
          <w:szCs w:val="24"/>
          <w:lang w:val="ru-RU"/>
        </w:rPr>
        <w:t>міцну</w:t>
      </w:r>
      <w:proofErr w:type="spellEnd"/>
      <w:r w:rsidRPr="00DF18DF">
        <w:rPr>
          <w:rFonts w:ascii="Times New Roman" w:eastAsia="Times New Roman" w:hAnsi="Times New Roman" w:cs="Times New Roman"/>
          <w:b/>
          <w:bCs/>
          <w:i/>
          <w:iCs/>
          <w:sz w:val="24"/>
          <w:szCs w:val="24"/>
          <w:lang w:val="ru-RU"/>
        </w:rPr>
        <w:t xml:space="preserve"> опору, </w:t>
      </w:r>
      <w:proofErr w:type="spellStart"/>
      <w:r w:rsidRPr="00DF18DF">
        <w:rPr>
          <w:rFonts w:ascii="Times New Roman" w:eastAsia="Times New Roman" w:hAnsi="Times New Roman" w:cs="Times New Roman"/>
          <w:b/>
          <w:bCs/>
          <w:i/>
          <w:iCs/>
          <w:sz w:val="24"/>
          <w:szCs w:val="24"/>
          <w:lang w:val="ru-RU"/>
        </w:rPr>
        <w:t>встановлюючи</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суворі</w:t>
      </w:r>
      <w:proofErr w:type="spellEnd"/>
      <w:r w:rsidRPr="00DF18DF">
        <w:rPr>
          <w:rFonts w:ascii="Times New Roman" w:eastAsia="Times New Roman" w:hAnsi="Times New Roman" w:cs="Times New Roman"/>
          <w:b/>
          <w:bCs/>
          <w:i/>
          <w:iCs/>
          <w:sz w:val="24"/>
          <w:szCs w:val="24"/>
          <w:lang w:val="ru-RU"/>
        </w:rPr>
        <w:t xml:space="preserve"> заборони — </w:t>
      </w:r>
      <w:proofErr w:type="spellStart"/>
      <w:r w:rsidRPr="00DF18DF">
        <w:rPr>
          <w:rFonts w:ascii="Times New Roman" w:eastAsia="Times New Roman" w:hAnsi="Times New Roman" w:cs="Times New Roman"/>
          <w:b/>
          <w:bCs/>
          <w:i/>
          <w:iCs/>
          <w:sz w:val="24"/>
          <w:szCs w:val="24"/>
          <w:lang w:val="ru-RU"/>
        </w:rPr>
        <w:t>це</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кліше</w:t>
      </w:r>
      <w:proofErr w:type="spellEnd"/>
      <w:r w:rsidRPr="00DF18DF">
        <w:rPr>
          <w:rFonts w:ascii="Times New Roman" w:eastAsia="Times New Roman" w:hAnsi="Times New Roman" w:cs="Times New Roman"/>
          <w:b/>
          <w:bCs/>
          <w:i/>
          <w:iCs/>
          <w:sz w:val="24"/>
          <w:szCs w:val="24"/>
          <w:lang w:val="ru-RU"/>
        </w:rPr>
        <w:t xml:space="preserve"> про те, </w:t>
      </w:r>
      <w:proofErr w:type="spellStart"/>
      <w:r w:rsidRPr="00DF18DF">
        <w:rPr>
          <w:rFonts w:ascii="Times New Roman" w:eastAsia="Times New Roman" w:hAnsi="Times New Roman" w:cs="Times New Roman"/>
          <w:b/>
          <w:bCs/>
          <w:i/>
          <w:iCs/>
          <w:sz w:val="24"/>
          <w:szCs w:val="24"/>
          <w:lang w:val="ru-RU"/>
        </w:rPr>
        <w:t>що</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індивіди</w:t>
      </w:r>
      <w:proofErr w:type="spellEnd"/>
      <w:r w:rsidRPr="00DF18DF">
        <w:rPr>
          <w:rFonts w:ascii="Times New Roman" w:eastAsia="Times New Roman" w:hAnsi="Times New Roman" w:cs="Times New Roman"/>
          <w:b/>
          <w:bCs/>
          <w:i/>
          <w:iCs/>
          <w:sz w:val="24"/>
          <w:szCs w:val="24"/>
          <w:lang w:val="ru-RU"/>
        </w:rPr>
        <w:t xml:space="preserve"> « </w:t>
      </w:r>
      <w:proofErr w:type="spellStart"/>
      <w:r w:rsidRPr="00DF18DF">
        <w:rPr>
          <w:rFonts w:ascii="Times New Roman" w:eastAsia="Times New Roman" w:hAnsi="Times New Roman" w:cs="Times New Roman"/>
          <w:b/>
          <w:bCs/>
          <w:i/>
          <w:iCs/>
          <w:sz w:val="24"/>
          <w:szCs w:val="24"/>
          <w:lang w:val="ru-RU"/>
        </w:rPr>
        <w:t>втікають</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від</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свободи</w:t>
      </w:r>
      <w:proofErr w:type="spellEnd"/>
      <w:r w:rsidRPr="00DF18DF">
        <w:rPr>
          <w:rFonts w:ascii="Times New Roman" w:eastAsia="Times New Roman" w:hAnsi="Times New Roman" w:cs="Times New Roman"/>
          <w:b/>
          <w:bCs/>
          <w:i/>
          <w:iCs/>
          <w:sz w:val="24"/>
          <w:szCs w:val="24"/>
          <w:lang w:val="ru-RU"/>
        </w:rPr>
        <w:t xml:space="preserve">» у </w:t>
      </w:r>
      <w:proofErr w:type="spellStart"/>
      <w:r w:rsidRPr="00DF18DF">
        <w:rPr>
          <w:rFonts w:ascii="Times New Roman" w:eastAsia="Times New Roman" w:hAnsi="Times New Roman" w:cs="Times New Roman"/>
          <w:b/>
          <w:bCs/>
          <w:i/>
          <w:iCs/>
          <w:sz w:val="24"/>
          <w:szCs w:val="24"/>
          <w:lang w:val="ru-RU"/>
        </w:rPr>
        <w:t>тоталітарний</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притулок</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закритого</w:t>
      </w:r>
      <w:proofErr w:type="spellEnd"/>
      <w:r w:rsidRPr="00DF18DF">
        <w:rPr>
          <w:rFonts w:ascii="Times New Roman" w:eastAsia="Times New Roman" w:hAnsi="Times New Roman" w:cs="Times New Roman"/>
          <w:b/>
          <w:bCs/>
          <w:i/>
          <w:iCs/>
          <w:sz w:val="24"/>
          <w:szCs w:val="24"/>
          <w:lang w:val="ru-RU"/>
        </w:rPr>
        <w:t xml:space="preserve"> порядку, є </w:t>
      </w:r>
      <w:proofErr w:type="spellStart"/>
      <w:r w:rsidRPr="00DF18DF">
        <w:rPr>
          <w:rFonts w:ascii="Times New Roman" w:eastAsia="Times New Roman" w:hAnsi="Times New Roman" w:cs="Times New Roman"/>
          <w:b/>
          <w:bCs/>
          <w:i/>
          <w:iCs/>
          <w:sz w:val="24"/>
          <w:szCs w:val="24"/>
          <w:lang w:val="ru-RU"/>
        </w:rPr>
        <w:t>глибоко</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оманливим</w:t>
      </w:r>
      <w:proofErr w:type="spellEnd"/>
      <w:r w:rsidRPr="00DF18DF">
        <w:rPr>
          <w:rFonts w:ascii="Times New Roman" w:eastAsia="Times New Roman" w:hAnsi="Times New Roman" w:cs="Times New Roman"/>
          <w:b/>
          <w:bCs/>
          <w:i/>
          <w:iCs/>
          <w:sz w:val="24"/>
          <w:szCs w:val="24"/>
          <w:lang w:val="ru-RU"/>
        </w:rPr>
        <w:t>» (Ž</w:t>
      </w:r>
      <w:r w:rsidRPr="00DF18DF">
        <w:rPr>
          <w:rFonts w:ascii="Times New Roman" w:eastAsia="Times New Roman" w:hAnsi="Times New Roman" w:cs="Times New Roman"/>
          <w:b/>
          <w:bCs/>
          <w:i/>
          <w:iCs/>
          <w:sz w:val="24"/>
          <w:szCs w:val="24"/>
        </w:rPr>
        <w:t>i</w:t>
      </w:r>
      <w:r w:rsidRPr="00DF18DF">
        <w:rPr>
          <w:rFonts w:ascii="Times New Roman" w:eastAsia="Times New Roman" w:hAnsi="Times New Roman" w:cs="Times New Roman"/>
          <w:b/>
          <w:bCs/>
          <w:i/>
          <w:iCs/>
          <w:sz w:val="24"/>
          <w:szCs w:val="24"/>
          <w:lang w:val="ru-RU"/>
        </w:rPr>
        <w:t>ž</w:t>
      </w:r>
      <w:proofErr w:type="spellStart"/>
      <w:r w:rsidRPr="00DF18DF">
        <w:rPr>
          <w:rFonts w:ascii="Times New Roman" w:eastAsia="Times New Roman" w:hAnsi="Times New Roman" w:cs="Times New Roman"/>
          <w:b/>
          <w:bCs/>
          <w:i/>
          <w:iCs/>
          <w:sz w:val="24"/>
          <w:szCs w:val="24"/>
        </w:rPr>
        <w:t>ek</w:t>
      </w:r>
      <w:proofErr w:type="spellEnd"/>
      <w:r w:rsidRPr="00DF18DF">
        <w:rPr>
          <w:rFonts w:ascii="Times New Roman" w:eastAsia="Times New Roman" w:hAnsi="Times New Roman" w:cs="Times New Roman"/>
          <w:b/>
          <w:bCs/>
          <w:i/>
          <w:iCs/>
          <w:sz w:val="24"/>
          <w:szCs w:val="24"/>
          <w:lang w:val="ru-RU"/>
        </w:rPr>
        <w:t xml:space="preserve">, 1999:390-391), </w:t>
      </w:r>
      <w:proofErr w:type="spellStart"/>
      <w:r w:rsidRPr="00DF18DF">
        <w:rPr>
          <w:rFonts w:ascii="Times New Roman" w:eastAsia="Times New Roman" w:hAnsi="Times New Roman" w:cs="Times New Roman"/>
          <w:b/>
          <w:bCs/>
          <w:i/>
          <w:iCs/>
          <w:sz w:val="24"/>
          <w:szCs w:val="24"/>
          <w:lang w:val="ru-RU"/>
        </w:rPr>
        <w:t>що</w:t>
      </w:r>
      <w:proofErr w:type="spellEnd"/>
      <w:r w:rsidRPr="00DF18DF">
        <w:rPr>
          <w:rFonts w:ascii="Times New Roman" w:eastAsia="Times New Roman" w:hAnsi="Times New Roman" w:cs="Times New Roman"/>
          <w:b/>
          <w:bCs/>
          <w:i/>
          <w:iCs/>
          <w:sz w:val="24"/>
          <w:szCs w:val="24"/>
          <w:lang w:val="ru-RU"/>
        </w:rPr>
        <w:t xml:space="preserve"> </w:t>
      </w:r>
      <w:proofErr w:type="spellStart"/>
      <w:proofErr w:type="gramStart"/>
      <w:r w:rsidRPr="00DF18DF">
        <w:rPr>
          <w:rFonts w:ascii="Times New Roman" w:eastAsia="Times New Roman" w:hAnsi="Times New Roman" w:cs="Times New Roman"/>
          <w:b/>
          <w:bCs/>
          <w:i/>
          <w:iCs/>
          <w:sz w:val="24"/>
          <w:szCs w:val="24"/>
          <w:lang w:val="ru-RU"/>
        </w:rPr>
        <w:t>п</w:t>
      </w:r>
      <w:proofErr w:type="gramEnd"/>
      <w:r w:rsidRPr="00DF18DF">
        <w:rPr>
          <w:rFonts w:ascii="Times New Roman" w:eastAsia="Times New Roman" w:hAnsi="Times New Roman" w:cs="Times New Roman"/>
          <w:b/>
          <w:bCs/>
          <w:i/>
          <w:iCs/>
          <w:sz w:val="24"/>
          <w:szCs w:val="24"/>
          <w:lang w:val="ru-RU"/>
        </w:rPr>
        <w:t>ідкреслює</w:t>
      </w:r>
      <w:proofErr w:type="spellEnd"/>
      <w:r w:rsidRPr="00DF18DF">
        <w:rPr>
          <w:rFonts w:ascii="Times New Roman" w:eastAsia="Times New Roman" w:hAnsi="Times New Roman" w:cs="Times New Roman"/>
          <w:b/>
          <w:bCs/>
          <w:i/>
          <w:iCs/>
          <w:sz w:val="24"/>
          <w:szCs w:val="24"/>
          <w:lang w:val="ru-RU"/>
        </w:rPr>
        <w:t xml:space="preserve">, як </w:t>
      </w:r>
      <w:proofErr w:type="spellStart"/>
      <w:r w:rsidRPr="00DF18DF">
        <w:rPr>
          <w:rFonts w:ascii="Times New Roman" w:eastAsia="Times New Roman" w:hAnsi="Times New Roman" w:cs="Times New Roman"/>
          <w:b/>
          <w:bCs/>
          <w:i/>
          <w:iCs/>
          <w:sz w:val="24"/>
          <w:szCs w:val="24"/>
          <w:lang w:val="ru-RU"/>
        </w:rPr>
        <w:t>капіталістичні</w:t>
      </w:r>
      <w:proofErr w:type="spellEnd"/>
      <w:r w:rsidRPr="00DF18DF">
        <w:rPr>
          <w:rFonts w:ascii="Times New Roman" w:eastAsia="Times New Roman" w:hAnsi="Times New Roman" w:cs="Times New Roman"/>
          <w:b/>
          <w:bCs/>
          <w:i/>
          <w:iCs/>
          <w:sz w:val="24"/>
          <w:szCs w:val="24"/>
          <w:lang w:val="ru-RU"/>
        </w:rPr>
        <w:t xml:space="preserve"> та </w:t>
      </w:r>
      <w:proofErr w:type="spellStart"/>
      <w:r w:rsidRPr="00DF18DF">
        <w:rPr>
          <w:rFonts w:ascii="Times New Roman" w:eastAsia="Times New Roman" w:hAnsi="Times New Roman" w:cs="Times New Roman"/>
          <w:b/>
          <w:bCs/>
          <w:i/>
          <w:iCs/>
          <w:sz w:val="24"/>
          <w:szCs w:val="24"/>
          <w:lang w:val="ru-RU"/>
        </w:rPr>
        <w:t>ідеологічні</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структури</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обмежують</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можливості</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радикальних</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дій</w:t>
      </w:r>
      <w:proofErr w:type="spellEnd"/>
      <w:r w:rsidRPr="00DF18DF">
        <w:rPr>
          <w:rFonts w:ascii="Times New Roman" w:eastAsia="Times New Roman" w:hAnsi="Times New Roman" w:cs="Times New Roman"/>
          <w:b/>
          <w:bCs/>
          <w:i/>
          <w:iCs/>
          <w:sz w:val="24"/>
          <w:szCs w:val="24"/>
          <w:lang w:val="ru-RU"/>
        </w:rPr>
        <w:t xml:space="preserve"> та </w:t>
      </w:r>
      <w:proofErr w:type="spellStart"/>
      <w:r w:rsidRPr="00DF18DF">
        <w:rPr>
          <w:rFonts w:ascii="Times New Roman" w:eastAsia="Times New Roman" w:hAnsi="Times New Roman" w:cs="Times New Roman"/>
          <w:b/>
          <w:bCs/>
          <w:i/>
          <w:iCs/>
          <w:sz w:val="24"/>
          <w:szCs w:val="24"/>
          <w:lang w:val="ru-RU"/>
        </w:rPr>
        <w:t>уяви</w:t>
      </w:r>
      <w:proofErr w:type="spellEnd"/>
      <w:r w:rsidRPr="00DF18DF">
        <w:rPr>
          <w:rFonts w:ascii="Times New Roman" w:eastAsia="Times New Roman" w:hAnsi="Times New Roman" w:cs="Times New Roman"/>
          <w:b/>
          <w:bCs/>
          <w:i/>
          <w:iCs/>
          <w:sz w:val="24"/>
          <w:szCs w:val="24"/>
          <w:lang w:val="ru-RU"/>
        </w:rPr>
        <w:t>.</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З цієї перспективи поняття опору Фуко, яке є </w:t>
      </w:r>
      <w:proofErr w:type="spellStart"/>
      <w:r w:rsidRPr="00DF18DF">
        <w:rPr>
          <w:rFonts w:ascii="Times New Roman" w:eastAsia="Times New Roman" w:hAnsi="Times New Roman" w:cs="Times New Roman"/>
          <w:sz w:val="24"/>
          <w:szCs w:val="24"/>
          <w:lang w:val="uk-UA"/>
        </w:rPr>
        <w:t>співрозмірним</w:t>
      </w:r>
      <w:proofErr w:type="spellEnd"/>
      <w:r w:rsidRPr="00DF18DF">
        <w:rPr>
          <w:rFonts w:ascii="Times New Roman" w:eastAsia="Times New Roman" w:hAnsi="Times New Roman" w:cs="Times New Roman"/>
          <w:sz w:val="24"/>
          <w:szCs w:val="24"/>
          <w:lang w:val="uk-UA"/>
        </w:rPr>
        <w:t xml:space="preserve"> з владою, знаходить свою межу в наполяганні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на ідеологічній структурі бажання: навіть найрадикальніша лінія втечі може бути швидко повернена в систему, якщо вона надає новий об’єкт для споживання. Отже, завдання полягає в тому, щоб сформулювати форми </w:t>
      </w:r>
      <w:proofErr w:type="spellStart"/>
      <w:r w:rsidRPr="00DF18DF">
        <w:rPr>
          <w:rFonts w:ascii="Times New Roman" w:eastAsia="Times New Roman" w:hAnsi="Times New Roman" w:cs="Times New Roman"/>
          <w:i/>
          <w:iCs/>
          <w:sz w:val="24"/>
          <w:szCs w:val="24"/>
          <w:lang w:val="uk-UA"/>
        </w:rPr>
        <w:t>аскези</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та </w:t>
      </w:r>
      <w:proofErr w:type="spellStart"/>
      <w:r w:rsidRPr="00DF18DF">
        <w:rPr>
          <w:rFonts w:ascii="Times New Roman" w:eastAsia="Times New Roman" w:hAnsi="Times New Roman" w:cs="Times New Roman"/>
          <w:i/>
          <w:iCs/>
          <w:sz w:val="24"/>
          <w:szCs w:val="24"/>
          <w:lang w:val="uk-UA"/>
        </w:rPr>
        <w:t>паресії</w:t>
      </w:r>
      <w:proofErr w:type="spellEnd"/>
      <w:r w:rsidRPr="00DF18DF">
        <w:rPr>
          <w:rFonts w:ascii="Times New Roman" w:eastAsia="Times New Roman" w:hAnsi="Times New Roman" w:cs="Times New Roman"/>
          <w:sz w:val="24"/>
          <w:szCs w:val="24"/>
          <w:lang w:val="uk-UA"/>
        </w:rPr>
        <w:t xml:space="preserve">, які </w:t>
      </w:r>
      <w:r w:rsidRPr="00DF18DF">
        <w:rPr>
          <w:rFonts w:ascii="Times New Roman" w:eastAsia="Times New Roman" w:hAnsi="Times New Roman" w:cs="Times New Roman"/>
          <w:sz w:val="24"/>
          <w:szCs w:val="24"/>
          <w:lang w:val="uk-UA"/>
        </w:rPr>
        <w:lastRenderedPageBreak/>
        <w:t>чинять опір не тільки юридичному чи дисциплінарному захопленню, а й лібідо-захопленню, яке підтримує ідеологію.</w:t>
      </w:r>
    </w:p>
    <w:p w:rsidR="000C3C0C" w:rsidRPr="00DF18DF" w:rsidRDefault="00DF18DF">
      <w:pPr>
        <w:jc w:val="center"/>
        <w:rPr>
          <w:lang w:val="uk-UA"/>
        </w:rPr>
      </w:pPr>
      <w:r w:rsidRPr="00DF18DF">
        <w:rPr>
          <w:lang w:val="uk-UA"/>
        </w:rPr>
        <w:pict>
          <v:rect id="_x0000_i1032" style="width:481.95pt;height:3pt" o:hralign="center" o:hrstd="t" o:hr="t" fillcolor="gray" stroked="f">
            <v:path strokeok="f"/>
          </v:rect>
        </w:pic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b/>
          <w:bCs/>
          <w:sz w:val="24"/>
          <w:szCs w:val="24"/>
          <w:lang w:val="uk-UA"/>
        </w:rPr>
        <w:t xml:space="preserve">Висновки. </w:t>
      </w:r>
      <w:r w:rsidRPr="00DF18DF">
        <w:rPr>
          <w:rFonts w:ascii="Times New Roman" w:eastAsia="Times New Roman" w:hAnsi="Times New Roman" w:cs="Times New Roman"/>
          <w:sz w:val="24"/>
          <w:szCs w:val="24"/>
          <w:lang w:val="uk-UA"/>
        </w:rPr>
        <w:t xml:space="preserve">Інтерпретація Фуко </w:t>
      </w:r>
      <w:proofErr w:type="spellStart"/>
      <w:r w:rsidRPr="00DF18DF">
        <w:rPr>
          <w:rFonts w:ascii="Times New Roman" w:eastAsia="Times New Roman" w:hAnsi="Times New Roman" w:cs="Times New Roman"/>
          <w:sz w:val="24"/>
          <w:szCs w:val="24"/>
          <w:lang w:val="uk-UA"/>
        </w:rPr>
        <w:t>Дельозом</w:t>
      </w:r>
      <w:proofErr w:type="spellEnd"/>
      <w:r w:rsidRPr="00DF18DF">
        <w:rPr>
          <w:rFonts w:ascii="Times New Roman" w:eastAsia="Times New Roman" w:hAnsi="Times New Roman" w:cs="Times New Roman"/>
          <w:sz w:val="24"/>
          <w:szCs w:val="24"/>
          <w:lang w:val="uk-UA"/>
        </w:rPr>
        <w:t xml:space="preserve"> (1988) підкреслює </w:t>
      </w:r>
      <w:proofErr w:type="spellStart"/>
      <w:r w:rsidRPr="00DF18DF">
        <w:rPr>
          <w:rFonts w:ascii="Times New Roman" w:eastAsia="Times New Roman" w:hAnsi="Times New Roman" w:cs="Times New Roman"/>
          <w:sz w:val="24"/>
          <w:szCs w:val="24"/>
          <w:lang w:val="uk-UA"/>
        </w:rPr>
        <w:t>діаграматичну</w:t>
      </w:r>
      <w:proofErr w:type="spellEnd"/>
      <w:r w:rsidRPr="00DF18DF">
        <w:rPr>
          <w:rFonts w:ascii="Times New Roman" w:eastAsia="Times New Roman" w:hAnsi="Times New Roman" w:cs="Times New Roman"/>
          <w:sz w:val="24"/>
          <w:szCs w:val="24"/>
          <w:lang w:val="uk-UA"/>
        </w:rPr>
        <w:t xml:space="preserve"> природу відносин влади-знання та можливість поперечних ліній втечі — практик, що уникли захоплення. Однак, як нагадує нам </w:t>
      </w:r>
      <w:proofErr w:type="spellStart"/>
      <w:r w:rsidRPr="00DF18DF">
        <w:rPr>
          <w:rFonts w:ascii="Times New Roman" w:eastAsia="Times New Roman" w:hAnsi="Times New Roman" w:cs="Times New Roman"/>
          <w:sz w:val="24"/>
          <w:szCs w:val="24"/>
          <w:lang w:val="uk-UA"/>
        </w:rPr>
        <w:t>Альтюссер</w:t>
      </w:r>
      <w:proofErr w:type="spellEnd"/>
      <w:r w:rsidRPr="00DF18DF">
        <w:rPr>
          <w:rFonts w:ascii="Times New Roman" w:eastAsia="Times New Roman" w:hAnsi="Times New Roman" w:cs="Times New Roman"/>
          <w:sz w:val="24"/>
          <w:szCs w:val="24"/>
          <w:lang w:val="uk-UA"/>
        </w:rPr>
        <w:t xml:space="preserve"> (1971), навіть очевидні втечі опосередковуються ідеологічними апаратами, що відтворюють умови підпорядкування. Отже, </w:t>
      </w:r>
      <w:proofErr w:type="spellStart"/>
      <w:r w:rsidRPr="00DF18DF">
        <w:rPr>
          <w:rFonts w:ascii="Times New Roman" w:eastAsia="Times New Roman" w:hAnsi="Times New Roman" w:cs="Times New Roman"/>
          <w:sz w:val="24"/>
          <w:szCs w:val="24"/>
          <w:lang w:val="uk-UA"/>
        </w:rPr>
        <w:t>фуколдіанський</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проєкт</w:t>
      </w:r>
      <w:proofErr w:type="spellEnd"/>
      <w:r w:rsidRPr="00DF18DF">
        <w:rPr>
          <w:rFonts w:ascii="Times New Roman" w:eastAsia="Times New Roman" w:hAnsi="Times New Roman" w:cs="Times New Roman"/>
          <w:sz w:val="24"/>
          <w:szCs w:val="24"/>
          <w:lang w:val="uk-UA"/>
        </w:rPr>
        <w:t xml:space="preserve"> відродження античної </w:t>
      </w:r>
      <w:proofErr w:type="spellStart"/>
      <w:r w:rsidRPr="00DF18DF">
        <w:rPr>
          <w:rFonts w:ascii="Times New Roman" w:eastAsia="Times New Roman" w:hAnsi="Times New Roman" w:cs="Times New Roman"/>
          <w:i/>
          <w:iCs/>
          <w:sz w:val="24"/>
          <w:szCs w:val="24"/>
          <w:lang w:val="uk-UA"/>
        </w:rPr>
        <w:t>аскези</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повинен боротися з марксистським уявленням про те, що матеріальні та інституційні структури формують не тільки те, що ми можемо робити, але й те, чого ми можемо бажати.</w:t>
      </w:r>
    </w:p>
    <w:p w:rsidR="000C3C0C" w:rsidRPr="00DF18DF" w:rsidRDefault="000C3C0C">
      <w:pPr>
        <w:spacing w:line="240" w:lineRule="auto"/>
        <w:ind w:firstLine="567"/>
        <w:jc w:val="both"/>
        <w:rPr>
          <w:rFonts w:ascii="Times New Roman" w:eastAsia="Times New Roman" w:hAnsi="Times New Roman" w:cs="Times New Roman"/>
          <w:sz w:val="24"/>
          <w:szCs w:val="24"/>
          <w:lang w:val="uk-UA"/>
        </w:rPr>
      </w:pPr>
    </w:p>
    <w:p w:rsidR="000C3C0C" w:rsidRPr="00DF18DF" w:rsidRDefault="004D6618">
      <w:pPr>
        <w:spacing w:line="240" w:lineRule="auto"/>
        <w:ind w:firstLine="567"/>
        <w:jc w:val="both"/>
        <w:outlineLvl w:val="2"/>
        <w:rPr>
          <w:sz w:val="24"/>
          <w:szCs w:val="24"/>
          <w:lang w:val="uk-UA"/>
        </w:rPr>
      </w:pPr>
      <w:r w:rsidRPr="00DF18DF">
        <w:rPr>
          <w:rFonts w:ascii="Times New Roman" w:eastAsia="Times New Roman" w:hAnsi="Times New Roman" w:cs="Times New Roman"/>
          <w:b/>
          <w:bCs/>
          <w:sz w:val="24"/>
          <w:szCs w:val="24"/>
          <w:lang w:val="uk-UA"/>
        </w:rPr>
        <w:t>6. На шляху до синтезу: етика Реального та політична економія «я»</w:t>
      </w:r>
    </w:p>
    <w:p w:rsidR="000C3C0C" w:rsidRPr="00DF18DF" w:rsidRDefault="000C3C0C">
      <w:pPr>
        <w:spacing w:line="240" w:lineRule="auto"/>
        <w:ind w:firstLine="567"/>
        <w:jc w:val="both"/>
        <w:outlineLvl w:val="2"/>
        <w:rPr>
          <w:rFonts w:ascii="Times New Roman" w:eastAsia="Times New Roman" w:hAnsi="Times New Roman" w:cs="Times New Roman"/>
          <w:b/>
          <w:bCs/>
          <w:sz w:val="24"/>
          <w:szCs w:val="24"/>
          <w:lang w:val="uk-UA"/>
        </w:rPr>
      </w:pP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Порівняльне прочитання Фуко та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вказує на подвійну необхідність для сучасної філософської антропології:</w:t>
      </w:r>
    </w:p>
    <w:p w:rsidR="000C3C0C" w:rsidRPr="00DF18DF" w:rsidRDefault="004D6618">
      <w:pPr>
        <w:numPr>
          <w:ilvl w:val="0"/>
          <w:numId w:val="3"/>
        </w:numPr>
        <w:tabs>
          <w:tab w:val="left" w:pos="2124"/>
        </w:tabs>
        <w:spacing w:line="240" w:lineRule="auto"/>
        <w:ind w:firstLine="567"/>
        <w:jc w:val="both"/>
        <w:rPr>
          <w:rFonts w:ascii="Times New Roman" w:eastAsia="Times New Roman" w:hAnsi="Times New Roman" w:cs="Times New Roman"/>
          <w:sz w:val="24"/>
          <w:szCs w:val="24"/>
          <w:lang w:val="uk-UA"/>
        </w:rPr>
      </w:pPr>
      <w:r w:rsidRPr="00DF18DF">
        <w:rPr>
          <w:rFonts w:ascii="Times New Roman" w:eastAsia="Times New Roman" w:hAnsi="Times New Roman" w:cs="Times New Roman"/>
          <w:b/>
          <w:bCs/>
          <w:sz w:val="24"/>
          <w:szCs w:val="24"/>
          <w:lang w:val="uk-UA"/>
        </w:rPr>
        <w:t xml:space="preserve">Генеалогічний </w:t>
      </w:r>
      <w:r w:rsidRPr="00DF18DF">
        <w:rPr>
          <w:rFonts w:ascii="Times New Roman" w:eastAsia="Times New Roman" w:hAnsi="Times New Roman" w:cs="Times New Roman"/>
          <w:sz w:val="24"/>
          <w:szCs w:val="24"/>
          <w:lang w:val="uk-UA"/>
        </w:rPr>
        <w:t xml:space="preserve">— відновлення історичних форм </w:t>
      </w:r>
      <w:proofErr w:type="spellStart"/>
      <w:r w:rsidRPr="00DF18DF">
        <w:rPr>
          <w:rFonts w:ascii="Times New Roman" w:eastAsia="Times New Roman" w:hAnsi="Times New Roman" w:cs="Times New Roman"/>
          <w:i/>
          <w:iCs/>
          <w:sz w:val="24"/>
          <w:szCs w:val="24"/>
          <w:lang w:val="uk-UA"/>
        </w:rPr>
        <w:t>epimeleia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heautou</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як ресурсів для етичної автономії та опору нормалізації.</w:t>
      </w:r>
    </w:p>
    <w:p w:rsidR="000C3C0C" w:rsidRPr="00DF18DF" w:rsidRDefault="004D6618">
      <w:pPr>
        <w:numPr>
          <w:ilvl w:val="0"/>
          <w:numId w:val="3"/>
        </w:numPr>
        <w:tabs>
          <w:tab w:val="left" w:pos="2124"/>
        </w:tabs>
        <w:spacing w:line="240" w:lineRule="auto"/>
        <w:ind w:firstLine="567"/>
        <w:jc w:val="both"/>
        <w:rPr>
          <w:rFonts w:ascii="Times New Roman" w:eastAsia="Times New Roman" w:hAnsi="Times New Roman" w:cs="Times New Roman"/>
          <w:sz w:val="24"/>
          <w:szCs w:val="24"/>
          <w:lang w:val="uk-UA"/>
        </w:rPr>
      </w:pPr>
      <w:r w:rsidRPr="00DF18DF">
        <w:rPr>
          <w:rFonts w:ascii="Times New Roman" w:eastAsia="Times New Roman" w:hAnsi="Times New Roman" w:cs="Times New Roman"/>
          <w:b/>
          <w:bCs/>
          <w:sz w:val="24"/>
          <w:szCs w:val="24"/>
          <w:lang w:val="uk-UA"/>
        </w:rPr>
        <w:t xml:space="preserve">Психоаналітично-марксистський </w:t>
      </w:r>
      <w:r w:rsidRPr="00DF18DF">
        <w:rPr>
          <w:rFonts w:ascii="Times New Roman" w:eastAsia="Times New Roman" w:hAnsi="Times New Roman" w:cs="Times New Roman"/>
          <w:sz w:val="24"/>
          <w:szCs w:val="24"/>
          <w:lang w:val="uk-UA"/>
        </w:rPr>
        <w:t>— викрити несвідомі та матеріальні механізми, які роблять ці форми вразливими до ідеологічного та економічного захоплення.</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Цей синтез рухається до того, що </w:t>
      </w:r>
      <w:proofErr w:type="spellStart"/>
      <w:r w:rsidRPr="00DF18DF">
        <w:rPr>
          <w:rFonts w:ascii="Times New Roman" w:eastAsia="Times New Roman" w:hAnsi="Times New Roman" w:cs="Times New Roman"/>
          <w:sz w:val="24"/>
          <w:szCs w:val="24"/>
          <w:lang w:val="uk-UA"/>
        </w:rPr>
        <w:t>Лакан</w:t>
      </w:r>
      <w:proofErr w:type="spellEnd"/>
      <w:r w:rsidRPr="00DF18DF">
        <w:rPr>
          <w:rFonts w:ascii="Times New Roman" w:eastAsia="Times New Roman" w:hAnsi="Times New Roman" w:cs="Times New Roman"/>
          <w:sz w:val="24"/>
          <w:szCs w:val="24"/>
          <w:lang w:val="uk-UA"/>
        </w:rPr>
        <w:t xml:space="preserve"> (1992) міг би назвати «етикою Реального», де суб’єкт стикається не тільки із зовнішніми нормами, але й із внутрішніми структурами насолоди, які прив’язують його до несвободи. У цьому контексті </w:t>
      </w:r>
      <w:r w:rsidRPr="00DF18DF">
        <w:rPr>
          <w:rFonts w:ascii="Times New Roman" w:eastAsia="Times New Roman" w:hAnsi="Times New Roman" w:cs="Times New Roman"/>
          <w:i/>
          <w:iCs/>
          <w:sz w:val="24"/>
          <w:szCs w:val="24"/>
          <w:lang w:val="uk-UA"/>
        </w:rPr>
        <w:t xml:space="preserve">технології «я» </w:t>
      </w:r>
      <w:r w:rsidRPr="00DF18DF">
        <w:rPr>
          <w:rFonts w:ascii="Times New Roman" w:eastAsia="Times New Roman" w:hAnsi="Times New Roman" w:cs="Times New Roman"/>
          <w:sz w:val="24"/>
          <w:szCs w:val="24"/>
          <w:lang w:val="uk-UA"/>
        </w:rPr>
        <w:t xml:space="preserve">не є від природи </w:t>
      </w:r>
      <w:proofErr w:type="spellStart"/>
      <w:r w:rsidRPr="00DF18DF">
        <w:rPr>
          <w:rFonts w:ascii="Times New Roman" w:eastAsia="Times New Roman" w:hAnsi="Times New Roman" w:cs="Times New Roman"/>
          <w:sz w:val="24"/>
          <w:szCs w:val="24"/>
          <w:lang w:val="uk-UA"/>
        </w:rPr>
        <w:t>емансипаторними</w:t>
      </w:r>
      <w:proofErr w:type="spellEnd"/>
      <w:r w:rsidRPr="00DF18DF">
        <w:rPr>
          <w:rFonts w:ascii="Times New Roman" w:eastAsia="Times New Roman" w:hAnsi="Times New Roman" w:cs="Times New Roman"/>
          <w:sz w:val="24"/>
          <w:szCs w:val="24"/>
          <w:lang w:val="uk-UA"/>
        </w:rPr>
        <w:t xml:space="preserve"> чи гнітючими; вони є полями боротьби, на яких автономія та захоплення постійно переглядаються, опосередковані історичними умовами, символічною владою та політичною економією бажання.</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Діалог між Фуко та </w:t>
      </w:r>
      <w:proofErr w:type="spellStart"/>
      <w:r w:rsidRPr="00DF18DF">
        <w:rPr>
          <w:rFonts w:ascii="Times New Roman" w:eastAsia="Times New Roman" w:hAnsi="Times New Roman" w:cs="Times New Roman"/>
          <w:sz w:val="24"/>
          <w:szCs w:val="24"/>
          <w:lang w:val="uk-UA"/>
        </w:rPr>
        <w:t>Жижеком</w:t>
      </w:r>
      <w:proofErr w:type="spellEnd"/>
      <w:r w:rsidRPr="00DF18DF">
        <w:rPr>
          <w:rFonts w:ascii="Times New Roman" w:eastAsia="Times New Roman" w:hAnsi="Times New Roman" w:cs="Times New Roman"/>
          <w:sz w:val="24"/>
          <w:szCs w:val="24"/>
          <w:lang w:val="uk-UA"/>
        </w:rPr>
        <w:t xml:space="preserve"> вказує на концепцію </w:t>
      </w:r>
      <w:proofErr w:type="spellStart"/>
      <w:r w:rsidRPr="00DF18DF">
        <w:rPr>
          <w:rFonts w:ascii="Times New Roman" w:eastAsia="Times New Roman" w:hAnsi="Times New Roman" w:cs="Times New Roman"/>
          <w:sz w:val="24"/>
          <w:szCs w:val="24"/>
          <w:lang w:val="uk-UA"/>
        </w:rPr>
        <w:t>самодогляду</w:t>
      </w:r>
      <w:proofErr w:type="spellEnd"/>
      <w:r w:rsidRPr="00DF18DF">
        <w:rPr>
          <w:rFonts w:ascii="Times New Roman" w:eastAsia="Times New Roman" w:hAnsi="Times New Roman" w:cs="Times New Roman"/>
          <w:sz w:val="24"/>
          <w:szCs w:val="24"/>
          <w:lang w:val="uk-UA"/>
        </w:rPr>
        <w:t xml:space="preserve">, яка є одночасно історично обґрунтованою та </w:t>
      </w:r>
      <w:proofErr w:type="spellStart"/>
      <w:r w:rsidRPr="00DF18DF">
        <w:rPr>
          <w:rFonts w:ascii="Times New Roman" w:eastAsia="Times New Roman" w:hAnsi="Times New Roman" w:cs="Times New Roman"/>
          <w:sz w:val="24"/>
          <w:szCs w:val="24"/>
          <w:lang w:val="uk-UA"/>
        </w:rPr>
        <w:t>психоаналітично</w:t>
      </w:r>
      <w:proofErr w:type="spellEnd"/>
      <w:r w:rsidRPr="00DF18DF">
        <w:rPr>
          <w:rFonts w:ascii="Times New Roman" w:eastAsia="Times New Roman" w:hAnsi="Times New Roman" w:cs="Times New Roman"/>
          <w:sz w:val="24"/>
          <w:szCs w:val="24"/>
          <w:lang w:val="uk-UA"/>
        </w:rPr>
        <w:t xml:space="preserve"> пильною. Від Фуко ми успадковуємо розуміння того, що </w:t>
      </w:r>
      <w:proofErr w:type="spellStart"/>
      <w:r w:rsidRPr="00DF18DF">
        <w:rPr>
          <w:rFonts w:ascii="Times New Roman" w:eastAsia="Times New Roman" w:hAnsi="Times New Roman" w:cs="Times New Roman"/>
          <w:sz w:val="24"/>
          <w:szCs w:val="24"/>
          <w:lang w:val="uk-UA"/>
        </w:rPr>
        <w:t>суб’єктивація</w:t>
      </w:r>
      <w:proofErr w:type="spellEnd"/>
      <w:r w:rsidRPr="00DF18DF">
        <w:rPr>
          <w:rFonts w:ascii="Times New Roman" w:eastAsia="Times New Roman" w:hAnsi="Times New Roman" w:cs="Times New Roman"/>
          <w:sz w:val="24"/>
          <w:szCs w:val="24"/>
          <w:lang w:val="uk-UA"/>
        </w:rPr>
        <w:t xml:space="preserve"> є історично мінливим процесом, відкритим для </w:t>
      </w:r>
      <w:proofErr w:type="spellStart"/>
      <w:r w:rsidRPr="00DF18DF">
        <w:rPr>
          <w:rFonts w:ascii="Times New Roman" w:eastAsia="Times New Roman" w:hAnsi="Times New Roman" w:cs="Times New Roman"/>
          <w:sz w:val="24"/>
          <w:szCs w:val="24"/>
          <w:lang w:val="uk-UA"/>
        </w:rPr>
        <w:t>реконфігурації</w:t>
      </w:r>
      <w:proofErr w:type="spellEnd"/>
      <w:r w:rsidRPr="00DF18DF">
        <w:rPr>
          <w:rFonts w:ascii="Times New Roman" w:eastAsia="Times New Roman" w:hAnsi="Times New Roman" w:cs="Times New Roman"/>
          <w:sz w:val="24"/>
          <w:szCs w:val="24"/>
          <w:lang w:val="uk-UA"/>
        </w:rPr>
        <w:t xml:space="preserve"> через свідомі практики. Від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ми отримуємо визнання того, що ці практики завжди вже пронизані несвідомими структурами бажання та ідеологічними фантазіями, які можуть нейтралізувати їхній трансформаційний потенціал.</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Отже, «етика реального» (</w:t>
      </w:r>
      <w:proofErr w:type="spellStart"/>
      <w:r w:rsidRPr="00DF18DF">
        <w:rPr>
          <w:rFonts w:ascii="Times New Roman" w:eastAsia="Times New Roman" w:hAnsi="Times New Roman" w:cs="Times New Roman"/>
          <w:sz w:val="24"/>
          <w:szCs w:val="24"/>
          <w:lang w:val="uk-UA"/>
        </w:rPr>
        <w:t>Lacan</w:t>
      </w:r>
      <w:proofErr w:type="spellEnd"/>
      <w:r w:rsidRPr="00DF18DF">
        <w:rPr>
          <w:rFonts w:ascii="Times New Roman" w:eastAsia="Times New Roman" w:hAnsi="Times New Roman" w:cs="Times New Roman"/>
          <w:sz w:val="24"/>
          <w:szCs w:val="24"/>
          <w:lang w:val="uk-UA"/>
        </w:rPr>
        <w:t xml:space="preserve">, 1992) вимагатиме подвійної вірності: генеалогічної, щоб відновити та адаптувати форми </w:t>
      </w:r>
      <w:proofErr w:type="spellStart"/>
      <w:r w:rsidRPr="00DF18DF">
        <w:rPr>
          <w:rFonts w:ascii="Times New Roman" w:eastAsia="Times New Roman" w:hAnsi="Times New Roman" w:cs="Times New Roman"/>
          <w:i/>
          <w:iCs/>
          <w:sz w:val="24"/>
          <w:szCs w:val="24"/>
          <w:lang w:val="uk-UA"/>
        </w:rPr>
        <w:t>epimeleia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heautou</w:t>
      </w:r>
      <w:proofErr w:type="spellEnd"/>
      <w:r w:rsidRPr="00DF18DF">
        <w:rPr>
          <w:rFonts w:ascii="Times New Roman" w:eastAsia="Times New Roman" w:hAnsi="Times New Roman" w:cs="Times New Roman"/>
          <w:sz w:val="24"/>
          <w:szCs w:val="24"/>
          <w:lang w:val="uk-UA"/>
        </w:rPr>
        <w:t xml:space="preserve">, які чинять опір нормалізації, та психоаналітично-марксистської, щоб викрити насолоду, яка прив’язує суб’єктів до форм панування. Ця </w:t>
      </w:r>
      <w:proofErr w:type="spellStart"/>
      <w:r w:rsidRPr="00DF18DF">
        <w:rPr>
          <w:rFonts w:ascii="Times New Roman" w:eastAsia="Times New Roman" w:hAnsi="Times New Roman" w:cs="Times New Roman"/>
          <w:sz w:val="24"/>
          <w:szCs w:val="24"/>
          <w:lang w:val="uk-UA"/>
        </w:rPr>
        <w:t>синтеза</w:t>
      </w:r>
      <w:proofErr w:type="spellEnd"/>
      <w:r w:rsidRPr="00DF18DF">
        <w:rPr>
          <w:rFonts w:ascii="Times New Roman" w:eastAsia="Times New Roman" w:hAnsi="Times New Roman" w:cs="Times New Roman"/>
          <w:sz w:val="24"/>
          <w:szCs w:val="24"/>
          <w:lang w:val="uk-UA"/>
        </w:rPr>
        <w:t xml:space="preserve"> вимагає уваги до політичної економіки «я» — до способів, якими неоліберальний капіталізм комерціалізує автономію, продає </w:t>
      </w:r>
      <w:proofErr w:type="spellStart"/>
      <w:r w:rsidRPr="00DF18DF">
        <w:rPr>
          <w:rFonts w:ascii="Times New Roman" w:eastAsia="Times New Roman" w:hAnsi="Times New Roman" w:cs="Times New Roman"/>
          <w:i/>
          <w:iCs/>
          <w:sz w:val="24"/>
          <w:szCs w:val="24"/>
          <w:lang w:val="uk-UA"/>
        </w:rPr>
        <w:t>parrēsia</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як «радикальну відвертість», упаковує </w:t>
      </w:r>
      <w:proofErr w:type="spellStart"/>
      <w:r w:rsidRPr="00DF18DF">
        <w:rPr>
          <w:rFonts w:ascii="Times New Roman" w:eastAsia="Times New Roman" w:hAnsi="Times New Roman" w:cs="Times New Roman"/>
          <w:i/>
          <w:iCs/>
          <w:sz w:val="24"/>
          <w:szCs w:val="24"/>
          <w:lang w:val="uk-UA"/>
        </w:rPr>
        <w:t>meletē</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thanatou</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як управління стресом і переосмислює </w:t>
      </w:r>
      <w:proofErr w:type="spellStart"/>
      <w:r w:rsidRPr="00DF18DF">
        <w:rPr>
          <w:rFonts w:ascii="Times New Roman" w:eastAsia="Times New Roman" w:hAnsi="Times New Roman" w:cs="Times New Roman"/>
          <w:i/>
          <w:iCs/>
          <w:sz w:val="24"/>
          <w:szCs w:val="24"/>
          <w:lang w:val="uk-UA"/>
        </w:rPr>
        <w:t>enkrateia</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як дієтичну дисципліну на службі продуктивності.</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Тільки поєднуючи ці два регістри — історичний і структурний — ми можемо сподіватися практикувати форму </w:t>
      </w:r>
      <w:proofErr w:type="spellStart"/>
      <w:r w:rsidRPr="00DF18DF">
        <w:rPr>
          <w:rFonts w:ascii="Times New Roman" w:eastAsia="Times New Roman" w:hAnsi="Times New Roman" w:cs="Times New Roman"/>
          <w:sz w:val="24"/>
          <w:szCs w:val="24"/>
          <w:lang w:val="uk-UA"/>
        </w:rPr>
        <w:t>самодогляду</w:t>
      </w:r>
      <w:proofErr w:type="spellEnd"/>
      <w:r w:rsidRPr="00DF18DF">
        <w:rPr>
          <w:rFonts w:ascii="Times New Roman" w:eastAsia="Times New Roman" w:hAnsi="Times New Roman" w:cs="Times New Roman"/>
          <w:sz w:val="24"/>
          <w:szCs w:val="24"/>
          <w:lang w:val="uk-UA"/>
        </w:rPr>
        <w:t xml:space="preserve">, яка не романтизує античність і не піддається ідеологічним настановам сьогодення. У цьому сенсі політика </w:t>
      </w:r>
      <w:r w:rsidRPr="00DF18DF">
        <w:rPr>
          <w:rFonts w:ascii="Times New Roman" w:eastAsia="Times New Roman" w:hAnsi="Times New Roman" w:cs="Times New Roman"/>
          <w:i/>
          <w:iCs/>
          <w:sz w:val="24"/>
          <w:szCs w:val="24"/>
          <w:lang w:val="uk-UA"/>
        </w:rPr>
        <w:t xml:space="preserve">технологій </w:t>
      </w:r>
      <w:proofErr w:type="spellStart"/>
      <w:r w:rsidRPr="00DF18DF">
        <w:rPr>
          <w:rFonts w:ascii="Times New Roman" w:eastAsia="Times New Roman" w:hAnsi="Times New Roman" w:cs="Times New Roman"/>
          <w:i/>
          <w:iCs/>
          <w:sz w:val="24"/>
          <w:szCs w:val="24"/>
          <w:lang w:val="uk-UA"/>
        </w:rPr>
        <w:t>самості</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нерозривно пов’язана з критикою ідеології, а етика </w:t>
      </w:r>
      <w:proofErr w:type="spellStart"/>
      <w:r w:rsidRPr="00DF18DF">
        <w:rPr>
          <w:rFonts w:ascii="Times New Roman" w:eastAsia="Times New Roman" w:hAnsi="Times New Roman" w:cs="Times New Roman"/>
          <w:sz w:val="24"/>
          <w:szCs w:val="24"/>
          <w:lang w:val="uk-UA"/>
        </w:rPr>
        <w:t>самоформування</w:t>
      </w:r>
      <w:proofErr w:type="spellEnd"/>
      <w:r w:rsidRPr="00DF18DF">
        <w:rPr>
          <w:rFonts w:ascii="Times New Roman" w:eastAsia="Times New Roman" w:hAnsi="Times New Roman" w:cs="Times New Roman"/>
          <w:sz w:val="24"/>
          <w:szCs w:val="24"/>
          <w:lang w:val="uk-UA"/>
        </w:rPr>
        <w:t xml:space="preserve"> — з аналізом матеріальних і </w:t>
      </w:r>
      <w:proofErr w:type="spellStart"/>
      <w:r w:rsidRPr="00DF18DF">
        <w:rPr>
          <w:rFonts w:ascii="Times New Roman" w:eastAsia="Times New Roman" w:hAnsi="Times New Roman" w:cs="Times New Roman"/>
          <w:sz w:val="24"/>
          <w:szCs w:val="24"/>
          <w:lang w:val="uk-UA"/>
        </w:rPr>
        <w:t>лібідних</w:t>
      </w:r>
      <w:proofErr w:type="spellEnd"/>
      <w:r w:rsidRPr="00DF18DF">
        <w:rPr>
          <w:rFonts w:ascii="Times New Roman" w:eastAsia="Times New Roman" w:hAnsi="Times New Roman" w:cs="Times New Roman"/>
          <w:sz w:val="24"/>
          <w:szCs w:val="24"/>
          <w:lang w:val="uk-UA"/>
        </w:rPr>
        <w:t xml:space="preserve"> інфраструктур, що роблять </w:t>
      </w:r>
      <w:proofErr w:type="spellStart"/>
      <w:r w:rsidRPr="00DF18DF">
        <w:rPr>
          <w:rFonts w:ascii="Times New Roman" w:eastAsia="Times New Roman" w:hAnsi="Times New Roman" w:cs="Times New Roman"/>
          <w:sz w:val="24"/>
          <w:szCs w:val="24"/>
          <w:lang w:val="uk-UA"/>
        </w:rPr>
        <w:t>самоформування</w:t>
      </w:r>
      <w:proofErr w:type="spellEnd"/>
      <w:r w:rsidRPr="00DF18DF">
        <w:rPr>
          <w:rFonts w:ascii="Times New Roman" w:eastAsia="Times New Roman" w:hAnsi="Times New Roman" w:cs="Times New Roman"/>
          <w:sz w:val="24"/>
          <w:szCs w:val="24"/>
          <w:lang w:val="uk-UA"/>
        </w:rPr>
        <w:t xml:space="preserve"> можливим.</w:t>
      </w:r>
    </w:p>
    <w:p w:rsidR="000C3C0C" w:rsidRPr="00DF18DF" w:rsidRDefault="00DF18DF">
      <w:pPr>
        <w:jc w:val="center"/>
        <w:rPr>
          <w:lang w:val="uk-UA"/>
        </w:rPr>
      </w:pPr>
      <w:r w:rsidRPr="00DF18DF">
        <w:rPr>
          <w:lang w:val="uk-UA"/>
        </w:rPr>
        <w:pict>
          <v:rect id="_x0000_i1033" style="width:481.95pt;height:3pt" o:hralign="center" o:hrstd="t" o:hr="t" fillcolor="gray" stroked="f">
            <v:path strokeok="f"/>
          </v:rect>
        </w:pic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b/>
          <w:bCs/>
          <w:sz w:val="24"/>
          <w:szCs w:val="24"/>
          <w:lang w:val="uk-UA"/>
        </w:rPr>
        <w:t xml:space="preserve">Висновки. </w:t>
      </w:r>
      <w:r w:rsidRPr="00DF18DF">
        <w:rPr>
          <w:rFonts w:ascii="Times New Roman" w:eastAsia="Times New Roman" w:hAnsi="Times New Roman" w:cs="Times New Roman"/>
          <w:sz w:val="24"/>
          <w:szCs w:val="24"/>
          <w:lang w:val="uk-UA"/>
        </w:rPr>
        <w:t xml:space="preserve">Порівняльне прочитання Фуко та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вказує на подвійну необхідність для сучасної філософської антропології: відновлювати історичні форми етичного </w:t>
      </w:r>
      <w:proofErr w:type="spellStart"/>
      <w:r w:rsidRPr="00DF18DF">
        <w:rPr>
          <w:rFonts w:ascii="Times New Roman" w:eastAsia="Times New Roman" w:hAnsi="Times New Roman" w:cs="Times New Roman"/>
          <w:sz w:val="24"/>
          <w:szCs w:val="24"/>
          <w:lang w:val="uk-UA"/>
        </w:rPr>
        <w:t>самодогляду</w:t>
      </w:r>
      <w:proofErr w:type="spellEnd"/>
      <w:r w:rsidRPr="00DF18DF">
        <w:rPr>
          <w:rFonts w:ascii="Times New Roman" w:eastAsia="Times New Roman" w:hAnsi="Times New Roman" w:cs="Times New Roman"/>
          <w:sz w:val="24"/>
          <w:szCs w:val="24"/>
          <w:lang w:val="uk-UA"/>
        </w:rPr>
        <w:t xml:space="preserve"> як ресурси для автономії і одночасно викривати несвідомі ідеологічні механізми, які можуть перетворити ці ресурси на інструменти захоплення. Це означає розміщення </w:t>
      </w:r>
      <w:r w:rsidRPr="00DF18DF">
        <w:rPr>
          <w:rFonts w:ascii="Times New Roman" w:eastAsia="Times New Roman" w:hAnsi="Times New Roman" w:cs="Times New Roman"/>
          <w:i/>
          <w:iCs/>
          <w:sz w:val="24"/>
          <w:szCs w:val="24"/>
          <w:lang w:val="uk-UA"/>
        </w:rPr>
        <w:t xml:space="preserve">технологій </w:t>
      </w:r>
      <w:proofErr w:type="spellStart"/>
      <w:r w:rsidRPr="00DF18DF">
        <w:rPr>
          <w:rFonts w:ascii="Times New Roman" w:eastAsia="Times New Roman" w:hAnsi="Times New Roman" w:cs="Times New Roman"/>
          <w:i/>
          <w:iCs/>
          <w:sz w:val="24"/>
          <w:szCs w:val="24"/>
          <w:lang w:val="uk-UA"/>
        </w:rPr>
        <w:t>самості</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як у їх генеалогічних лініях, так і в психоаналітичній динаміці бажання, нестачі та насолоди — таким чином рухаючись до того, що можна назвати «етикою Реального», де суб’єкт стикається не тільки із зовнішніми обмеженнями, але й із внутрішніми інвестиціями, що підтримують його власну невільність.</w:t>
      </w:r>
    </w:p>
    <w:p w:rsidR="000C3C0C" w:rsidRPr="00DF18DF" w:rsidRDefault="000C3C0C">
      <w:pPr>
        <w:spacing w:line="240" w:lineRule="auto"/>
        <w:ind w:firstLine="567"/>
        <w:jc w:val="both"/>
        <w:rPr>
          <w:rFonts w:ascii="Times New Roman" w:eastAsia="Times New Roman" w:hAnsi="Times New Roman" w:cs="Times New Roman"/>
          <w:sz w:val="24"/>
          <w:szCs w:val="24"/>
          <w:lang w:val="uk-UA"/>
        </w:rPr>
      </w:pPr>
    </w:p>
    <w:p w:rsidR="000C3C0C" w:rsidRPr="00DF18DF" w:rsidRDefault="004D6618">
      <w:pPr>
        <w:spacing w:line="240" w:lineRule="auto"/>
        <w:ind w:firstLine="567"/>
        <w:jc w:val="center"/>
        <w:outlineLvl w:val="2"/>
        <w:rPr>
          <w:sz w:val="24"/>
          <w:szCs w:val="24"/>
          <w:lang w:val="uk-UA"/>
        </w:rPr>
      </w:pPr>
      <w:r w:rsidRPr="00DF18DF">
        <w:rPr>
          <w:rFonts w:ascii="Times New Roman" w:eastAsia="Times New Roman" w:hAnsi="Times New Roman" w:cs="Times New Roman"/>
          <w:b/>
          <w:bCs/>
          <w:sz w:val="24"/>
          <w:szCs w:val="24"/>
          <w:lang w:val="uk-UA"/>
        </w:rPr>
        <w:lastRenderedPageBreak/>
        <w:t>Оригінальність</w:t>
      </w:r>
    </w:p>
    <w:p w:rsidR="000C3C0C" w:rsidRPr="00DF18DF" w:rsidRDefault="000C3C0C">
      <w:pPr>
        <w:spacing w:line="240" w:lineRule="auto"/>
        <w:ind w:firstLine="567"/>
        <w:jc w:val="center"/>
        <w:outlineLvl w:val="2"/>
        <w:rPr>
          <w:rFonts w:ascii="Times New Roman" w:eastAsia="Times New Roman" w:hAnsi="Times New Roman" w:cs="Times New Roman"/>
          <w:b/>
          <w:bCs/>
          <w:sz w:val="24"/>
          <w:szCs w:val="24"/>
          <w:lang w:val="uk-UA"/>
        </w:rPr>
      </w:pPr>
    </w:p>
    <w:p w:rsidR="000C3C0C" w:rsidRPr="00DF18DF" w:rsidRDefault="004D6618">
      <w:pPr>
        <w:spacing w:line="240" w:lineRule="auto"/>
        <w:ind w:firstLine="567"/>
        <w:jc w:val="both"/>
        <w:rPr>
          <w:rFonts w:ascii="Times New Roman" w:eastAsia="Times New Roman" w:hAnsi="Times New Roman" w:cs="Times New Roman"/>
          <w:sz w:val="24"/>
          <w:szCs w:val="24"/>
          <w:lang w:val="uk-UA"/>
        </w:rPr>
      </w:pPr>
      <w:r w:rsidRPr="00DF18DF">
        <w:rPr>
          <w:rFonts w:ascii="Times New Roman" w:eastAsia="Times New Roman" w:hAnsi="Times New Roman" w:cs="Times New Roman"/>
          <w:sz w:val="24"/>
          <w:szCs w:val="24"/>
          <w:lang w:val="uk-UA"/>
        </w:rPr>
        <w:t xml:space="preserve">Оригінальність цього дослідження полягає в систематичному зіставленні генеалогічного аналізу </w:t>
      </w:r>
      <w:r w:rsidRPr="00DF18DF">
        <w:rPr>
          <w:rFonts w:ascii="Times New Roman" w:eastAsia="Times New Roman" w:hAnsi="Times New Roman" w:cs="Times New Roman"/>
          <w:i/>
          <w:iCs/>
          <w:sz w:val="24"/>
          <w:szCs w:val="24"/>
          <w:lang w:val="uk-UA"/>
        </w:rPr>
        <w:t xml:space="preserve">технологій </w:t>
      </w:r>
      <w:proofErr w:type="spellStart"/>
      <w:r w:rsidRPr="00DF18DF">
        <w:rPr>
          <w:rFonts w:ascii="Times New Roman" w:eastAsia="Times New Roman" w:hAnsi="Times New Roman" w:cs="Times New Roman"/>
          <w:i/>
          <w:iCs/>
          <w:sz w:val="24"/>
          <w:szCs w:val="24"/>
          <w:lang w:val="uk-UA"/>
        </w:rPr>
        <w:t>самості</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Мішеля Фуко з </w:t>
      </w:r>
      <w:proofErr w:type="spellStart"/>
      <w:r w:rsidRPr="00DF18DF">
        <w:rPr>
          <w:rFonts w:ascii="Times New Roman" w:eastAsia="Times New Roman" w:hAnsi="Times New Roman" w:cs="Times New Roman"/>
          <w:sz w:val="24"/>
          <w:szCs w:val="24"/>
          <w:lang w:val="uk-UA"/>
        </w:rPr>
        <w:t>лаканіансько-марксистською</w:t>
      </w:r>
      <w:proofErr w:type="spellEnd"/>
      <w:r w:rsidRPr="00DF18DF">
        <w:rPr>
          <w:rFonts w:ascii="Times New Roman" w:eastAsia="Times New Roman" w:hAnsi="Times New Roman" w:cs="Times New Roman"/>
          <w:sz w:val="24"/>
          <w:szCs w:val="24"/>
          <w:lang w:val="uk-UA"/>
        </w:rPr>
        <w:t xml:space="preserve"> теорією ідеології </w:t>
      </w:r>
      <w:proofErr w:type="spellStart"/>
      <w:r w:rsidRPr="00DF18DF">
        <w:rPr>
          <w:rFonts w:ascii="Times New Roman" w:eastAsia="Times New Roman" w:hAnsi="Times New Roman" w:cs="Times New Roman"/>
          <w:sz w:val="24"/>
          <w:szCs w:val="24"/>
          <w:lang w:val="uk-UA"/>
        </w:rPr>
        <w:t>Славоя</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що створює концептуальну основу, яка інтегрує історичні, психоаналітичні та політико-економічні виміри формування суб'єкта. Хоча попередні дослідження розглядали пізні роботи Фуко в контексті античної етики (</w:t>
      </w:r>
      <w:proofErr w:type="spellStart"/>
      <w:r w:rsidRPr="00DF18DF">
        <w:rPr>
          <w:rFonts w:ascii="Times New Roman" w:eastAsia="Times New Roman" w:hAnsi="Times New Roman" w:cs="Times New Roman"/>
          <w:sz w:val="24"/>
          <w:szCs w:val="24"/>
          <w:lang w:val="uk-UA"/>
        </w:rPr>
        <w:t>Hadot</w:t>
      </w:r>
      <w:proofErr w:type="spellEnd"/>
      <w:r w:rsidRPr="00DF18DF">
        <w:rPr>
          <w:rFonts w:ascii="Times New Roman" w:eastAsia="Times New Roman" w:hAnsi="Times New Roman" w:cs="Times New Roman"/>
          <w:sz w:val="24"/>
          <w:szCs w:val="24"/>
          <w:lang w:val="uk-UA"/>
        </w:rPr>
        <w:t xml:space="preserve">, 1995; </w:t>
      </w:r>
      <w:proofErr w:type="spellStart"/>
      <w:r w:rsidRPr="00DF18DF">
        <w:rPr>
          <w:rFonts w:ascii="Times New Roman" w:eastAsia="Times New Roman" w:hAnsi="Times New Roman" w:cs="Times New Roman"/>
          <w:sz w:val="24"/>
          <w:szCs w:val="24"/>
          <w:lang w:val="uk-UA"/>
        </w:rPr>
        <w:t>Девідсон</w:t>
      </w:r>
      <w:proofErr w:type="spellEnd"/>
      <w:r w:rsidRPr="00DF18DF">
        <w:rPr>
          <w:rFonts w:ascii="Times New Roman" w:eastAsia="Times New Roman" w:hAnsi="Times New Roman" w:cs="Times New Roman"/>
          <w:sz w:val="24"/>
          <w:szCs w:val="24"/>
          <w:lang w:val="uk-UA"/>
        </w:rPr>
        <w:t xml:space="preserve">, 1994) або використовували критику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для аналізу неоліберальної суб’єктивності (</w:t>
      </w:r>
      <w:proofErr w:type="spellStart"/>
      <w:r w:rsidRPr="00DF18DF">
        <w:rPr>
          <w:rFonts w:ascii="Times New Roman" w:eastAsia="Times New Roman" w:hAnsi="Times New Roman" w:cs="Times New Roman"/>
          <w:sz w:val="24"/>
          <w:szCs w:val="24"/>
          <w:lang w:val="uk-UA"/>
        </w:rPr>
        <w:t>Дін</w:t>
      </w:r>
      <w:proofErr w:type="spellEnd"/>
      <w:r w:rsidRPr="00DF18DF">
        <w:rPr>
          <w:rFonts w:ascii="Times New Roman" w:eastAsia="Times New Roman" w:hAnsi="Times New Roman" w:cs="Times New Roman"/>
          <w:sz w:val="24"/>
          <w:szCs w:val="24"/>
          <w:lang w:val="uk-UA"/>
        </w:rPr>
        <w:t xml:space="preserve">, 2008; Браун, 2015), лише небагато досліджень прямо залучали обидві рамки до тривалого діалогу. Ця стаття розвиває такий діалог, демонструючи, що </w:t>
      </w:r>
      <w:proofErr w:type="spellStart"/>
      <w:r w:rsidRPr="00DF18DF">
        <w:rPr>
          <w:rFonts w:ascii="Times New Roman" w:eastAsia="Times New Roman" w:hAnsi="Times New Roman" w:cs="Times New Roman"/>
          <w:sz w:val="24"/>
          <w:szCs w:val="24"/>
          <w:lang w:val="uk-UA"/>
        </w:rPr>
        <w:t>фуколдіанський</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sz w:val="24"/>
          <w:szCs w:val="24"/>
          <w:lang w:val="uk-UA"/>
        </w:rPr>
        <w:t>проєкт</w:t>
      </w:r>
      <w:proofErr w:type="spellEnd"/>
      <w:r w:rsidRPr="00DF18DF">
        <w:rPr>
          <w:rFonts w:ascii="Times New Roman" w:eastAsia="Times New Roman" w:hAnsi="Times New Roman" w:cs="Times New Roman"/>
          <w:sz w:val="24"/>
          <w:szCs w:val="24"/>
          <w:lang w:val="uk-UA"/>
        </w:rPr>
        <w:t xml:space="preserve"> етичного </w:t>
      </w:r>
      <w:proofErr w:type="spellStart"/>
      <w:r w:rsidRPr="00DF18DF">
        <w:rPr>
          <w:rFonts w:ascii="Times New Roman" w:eastAsia="Times New Roman" w:hAnsi="Times New Roman" w:cs="Times New Roman"/>
          <w:sz w:val="24"/>
          <w:szCs w:val="24"/>
          <w:lang w:val="uk-UA"/>
        </w:rPr>
        <w:t>самоформування</w:t>
      </w:r>
      <w:proofErr w:type="spellEnd"/>
      <w:r w:rsidRPr="00DF18DF">
        <w:rPr>
          <w:rFonts w:ascii="Times New Roman" w:eastAsia="Times New Roman" w:hAnsi="Times New Roman" w:cs="Times New Roman"/>
          <w:sz w:val="24"/>
          <w:szCs w:val="24"/>
          <w:lang w:val="uk-UA"/>
        </w:rPr>
        <w:t xml:space="preserve"> не може бути повністю зрозумілим без уваги до несвідомих </w:t>
      </w:r>
      <w:proofErr w:type="spellStart"/>
      <w:r w:rsidRPr="00DF18DF">
        <w:rPr>
          <w:rFonts w:ascii="Times New Roman" w:eastAsia="Times New Roman" w:hAnsi="Times New Roman" w:cs="Times New Roman"/>
          <w:sz w:val="24"/>
          <w:szCs w:val="24"/>
          <w:lang w:val="uk-UA"/>
        </w:rPr>
        <w:t>лібідних</w:t>
      </w:r>
      <w:proofErr w:type="spellEnd"/>
      <w:r w:rsidRPr="00DF18DF">
        <w:rPr>
          <w:rFonts w:ascii="Times New Roman" w:eastAsia="Times New Roman" w:hAnsi="Times New Roman" w:cs="Times New Roman"/>
          <w:sz w:val="24"/>
          <w:szCs w:val="24"/>
          <w:lang w:val="uk-UA"/>
        </w:rPr>
        <w:t xml:space="preserve"> інвестицій та ідеологічних структур, на яких наголошує </w:t>
      </w:r>
      <w:proofErr w:type="spellStart"/>
      <w:r w:rsidRPr="00DF18DF">
        <w:rPr>
          <w:rFonts w:ascii="Times New Roman" w:eastAsia="Times New Roman" w:hAnsi="Times New Roman" w:cs="Times New Roman"/>
          <w:sz w:val="24"/>
          <w:szCs w:val="24"/>
          <w:lang w:val="uk-UA"/>
        </w:rPr>
        <w:t>Жижек</w:t>
      </w:r>
      <w:proofErr w:type="spellEnd"/>
      <w:r w:rsidRPr="00DF18DF">
        <w:rPr>
          <w:rFonts w:ascii="Times New Roman" w:eastAsia="Times New Roman" w:hAnsi="Times New Roman" w:cs="Times New Roman"/>
          <w:sz w:val="24"/>
          <w:szCs w:val="24"/>
          <w:lang w:val="uk-UA"/>
        </w:rPr>
        <w:t xml:space="preserve">. І навпаки, критика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набуває історичної специфіки та концептуальних нюансів, коли її читати крізь призму детальних реконструкцій Фуко давніх </w:t>
      </w:r>
      <w:proofErr w:type="spellStart"/>
      <w:r w:rsidRPr="00DF18DF">
        <w:rPr>
          <w:rFonts w:ascii="Times New Roman" w:eastAsia="Times New Roman" w:hAnsi="Times New Roman" w:cs="Times New Roman"/>
          <w:i/>
          <w:iCs/>
          <w:sz w:val="24"/>
          <w:szCs w:val="24"/>
          <w:lang w:val="uk-UA"/>
        </w:rPr>
        <w:t>epimeleia</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heautou</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askēsis</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та </w:t>
      </w:r>
      <w:proofErr w:type="spellStart"/>
      <w:r w:rsidRPr="00DF18DF">
        <w:rPr>
          <w:rFonts w:ascii="Times New Roman" w:eastAsia="Times New Roman" w:hAnsi="Times New Roman" w:cs="Times New Roman"/>
          <w:i/>
          <w:iCs/>
          <w:sz w:val="24"/>
          <w:szCs w:val="24"/>
          <w:lang w:val="uk-UA"/>
        </w:rPr>
        <w:t>parrēsia</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Результатом є гібридна модель, яка враховує як історичну мінливість </w:t>
      </w:r>
      <w:proofErr w:type="spellStart"/>
      <w:r w:rsidRPr="00DF18DF">
        <w:rPr>
          <w:rFonts w:ascii="Times New Roman" w:eastAsia="Times New Roman" w:hAnsi="Times New Roman" w:cs="Times New Roman"/>
          <w:sz w:val="24"/>
          <w:szCs w:val="24"/>
          <w:lang w:val="uk-UA"/>
        </w:rPr>
        <w:t>самопрактик</w:t>
      </w:r>
      <w:proofErr w:type="spellEnd"/>
      <w:r w:rsidRPr="00DF18DF">
        <w:rPr>
          <w:rFonts w:ascii="Times New Roman" w:eastAsia="Times New Roman" w:hAnsi="Times New Roman" w:cs="Times New Roman"/>
          <w:sz w:val="24"/>
          <w:szCs w:val="24"/>
          <w:lang w:val="uk-UA"/>
        </w:rPr>
        <w:t xml:space="preserve">, так і структурну стійкість ідеологічного захоплення, пропонуючи багатше розуміння амбівалентності, притаманної сучасним практикам </w:t>
      </w:r>
      <w:proofErr w:type="spellStart"/>
      <w:r w:rsidRPr="00DF18DF">
        <w:rPr>
          <w:rFonts w:ascii="Times New Roman" w:eastAsia="Times New Roman" w:hAnsi="Times New Roman" w:cs="Times New Roman"/>
          <w:sz w:val="24"/>
          <w:szCs w:val="24"/>
          <w:lang w:val="uk-UA"/>
        </w:rPr>
        <w:t>самодогляду</w:t>
      </w:r>
      <w:proofErr w:type="spellEnd"/>
      <w:r w:rsidRPr="00DF18DF">
        <w:rPr>
          <w:rFonts w:ascii="Times New Roman" w:eastAsia="Times New Roman" w:hAnsi="Times New Roman" w:cs="Times New Roman"/>
          <w:sz w:val="24"/>
          <w:szCs w:val="24"/>
          <w:lang w:val="uk-UA"/>
        </w:rPr>
        <w:t>.</w:t>
      </w:r>
    </w:p>
    <w:p w:rsidR="00FC5E0C" w:rsidRPr="00DF18DF" w:rsidRDefault="00FC5E0C" w:rsidP="00FC5E0C">
      <w:pPr>
        <w:spacing w:line="240" w:lineRule="auto"/>
        <w:ind w:firstLine="567"/>
        <w:jc w:val="both"/>
        <w:rPr>
          <w:sz w:val="24"/>
          <w:szCs w:val="24"/>
          <w:lang w:val="ru-RU"/>
        </w:rPr>
      </w:pPr>
      <w:r w:rsidRPr="00DF18DF">
        <w:rPr>
          <w:rFonts w:ascii="Times New Roman" w:eastAsia="Times New Roman" w:hAnsi="Times New Roman" w:cs="Times New Roman"/>
          <w:lang w:val="ru-RU"/>
        </w:rPr>
        <w:t xml:space="preserve">У </w:t>
      </w:r>
      <w:proofErr w:type="spellStart"/>
      <w:proofErr w:type="gramStart"/>
      <w:r w:rsidRPr="00DF18DF">
        <w:rPr>
          <w:rFonts w:ascii="Times New Roman" w:eastAsia="Times New Roman" w:hAnsi="Times New Roman" w:cs="Times New Roman"/>
          <w:lang w:val="ru-RU"/>
        </w:rPr>
        <w:t>п</w:t>
      </w:r>
      <w:proofErr w:type="gramEnd"/>
      <w:r w:rsidRPr="00DF18DF">
        <w:rPr>
          <w:rFonts w:ascii="Times New Roman" w:eastAsia="Times New Roman" w:hAnsi="Times New Roman" w:cs="Times New Roman"/>
          <w:lang w:val="ru-RU"/>
        </w:rPr>
        <w:t>ізній</w:t>
      </w:r>
      <w:proofErr w:type="spellEnd"/>
      <w:r w:rsidRPr="00DF18DF">
        <w:rPr>
          <w:rFonts w:ascii="Times New Roman" w:eastAsia="Times New Roman" w:hAnsi="Times New Roman" w:cs="Times New Roman"/>
          <w:lang w:val="ru-RU"/>
        </w:rPr>
        <w:t xml:space="preserve"> </w:t>
      </w:r>
      <w:proofErr w:type="spellStart"/>
      <w:r w:rsidRPr="00DF18DF">
        <w:rPr>
          <w:rFonts w:ascii="Times New Roman" w:eastAsia="Times New Roman" w:hAnsi="Times New Roman" w:cs="Times New Roman"/>
          <w:lang w:val="ru-RU"/>
        </w:rPr>
        <w:t>модерності</w:t>
      </w:r>
      <w:proofErr w:type="spellEnd"/>
      <w:r w:rsidRPr="00DF18DF">
        <w:rPr>
          <w:rFonts w:ascii="Times New Roman" w:eastAsia="Times New Roman" w:hAnsi="Times New Roman" w:cs="Times New Roman"/>
          <w:lang w:val="ru-RU"/>
        </w:rPr>
        <w:t xml:space="preserve"> </w:t>
      </w:r>
      <w:proofErr w:type="spellStart"/>
      <w:r w:rsidRPr="00DF18DF">
        <w:rPr>
          <w:rFonts w:ascii="Times New Roman" w:eastAsia="Times New Roman" w:hAnsi="Times New Roman" w:cs="Times New Roman"/>
          <w:lang w:val="ru-RU"/>
        </w:rPr>
        <w:t>багато</w:t>
      </w:r>
      <w:proofErr w:type="spellEnd"/>
      <w:r w:rsidRPr="00DF18DF">
        <w:rPr>
          <w:rFonts w:ascii="Times New Roman" w:eastAsia="Times New Roman" w:hAnsi="Times New Roman" w:cs="Times New Roman"/>
          <w:lang w:val="ru-RU"/>
        </w:rPr>
        <w:t xml:space="preserve"> з </w:t>
      </w:r>
      <w:proofErr w:type="spellStart"/>
      <w:r w:rsidRPr="00DF18DF">
        <w:rPr>
          <w:rFonts w:ascii="Times New Roman" w:eastAsia="Times New Roman" w:hAnsi="Times New Roman" w:cs="Times New Roman"/>
          <w:lang w:val="ru-RU"/>
        </w:rPr>
        <w:t>цих</w:t>
      </w:r>
      <w:proofErr w:type="spellEnd"/>
      <w:r w:rsidRPr="00DF18DF">
        <w:rPr>
          <w:rFonts w:ascii="Times New Roman" w:eastAsia="Times New Roman" w:hAnsi="Times New Roman" w:cs="Times New Roman"/>
          <w:lang w:val="ru-RU"/>
        </w:rPr>
        <w:t xml:space="preserve"> </w:t>
      </w:r>
      <w:proofErr w:type="spellStart"/>
      <w:r w:rsidRPr="00DF18DF">
        <w:rPr>
          <w:rFonts w:ascii="Times New Roman" w:eastAsia="Times New Roman" w:hAnsi="Times New Roman" w:cs="Times New Roman"/>
          <w:lang w:val="ru-RU"/>
        </w:rPr>
        <w:t>технік</w:t>
      </w:r>
      <w:proofErr w:type="spellEnd"/>
      <w:r w:rsidRPr="00DF18DF">
        <w:rPr>
          <w:rFonts w:ascii="Times New Roman" w:eastAsia="Times New Roman" w:hAnsi="Times New Roman" w:cs="Times New Roman"/>
          <w:lang w:val="ru-RU"/>
        </w:rPr>
        <w:t xml:space="preserve"> </w:t>
      </w:r>
      <w:proofErr w:type="spellStart"/>
      <w:r w:rsidRPr="00DF18DF">
        <w:rPr>
          <w:rFonts w:ascii="Times New Roman" w:eastAsia="Times New Roman" w:hAnsi="Times New Roman" w:cs="Times New Roman"/>
          <w:lang w:val="ru-RU"/>
        </w:rPr>
        <w:t>були</w:t>
      </w:r>
      <w:proofErr w:type="spellEnd"/>
      <w:r w:rsidRPr="00DF18DF">
        <w:rPr>
          <w:rFonts w:ascii="Times New Roman" w:eastAsia="Times New Roman" w:hAnsi="Times New Roman" w:cs="Times New Roman"/>
          <w:lang w:val="ru-RU"/>
        </w:rPr>
        <w:t xml:space="preserve"> </w:t>
      </w:r>
      <w:proofErr w:type="spellStart"/>
      <w:r w:rsidRPr="00DF18DF">
        <w:rPr>
          <w:rFonts w:ascii="Times New Roman" w:eastAsia="Times New Roman" w:hAnsi="Times New Roman" w:cs="Times New Roman"/>
          <w:lang w:val="ru-RU"/>
        </w:rPr>
        <w:t>перепрофільовані</w:t>
      </w:r>
      <w:proofErr w:type="spellEnd"/>
      <w:r w:rsidRPr="00DF18DF">
        <w:rPr>
          <w:rFonts w:ascii="Times New Roman" w:eastAsia="Times New Roman" w:hAnsi="Times New Roman" w:cs="Times New Roman"/>
          <w:lang w:val="ru-RU"/>
        </w:rPr>
        <w:t xml:space="preserve">. </w:t>
      </w:r>
      <w:proofErr w:type="spellStart"/>
      <w:r w:rsidRPr="00DF18DF">
        <w:rPr>
          <w:rFonts w:ascii="Times New Roman" w:eastAsia="Times New Roman" w:hAnsi="Times New Roman" w:cs="Times New Roman"/>
          <w:b/>
          <w:bCs/>
          <w:i/>
          <w:iCs/>
          <w:lang w:val="ru-RU"/>
        </w:rPr>
        <w:t>Ландольт</w:t>
      </w:r>
      <w:proofErr w:type="spellEnd"/>
      <w:r w:rsidRPr="00DF18DF">
        <w:rPr>
          <w:rFonts w:ascii="Times New Roman" w:eastAsia="Times New Roman" w:hAnsi="Times New Roman" w:cs="Times New Roman"/>
          <w:b/>
          <w:bCs/>
          <w:i/>
          <w:iCs/>
          <w:lang w:val="ru-RU"/>
        </w:rPr>
        <w:t xml:space="preserve"> і </w:t>
      </w:r>
      <w:proofErr w:type="spellStart"/>
      <w:r w:rsidRPr="00DF18DF">
        <w:rPr>
          <w:rFonts w:ascii="Times New Roman" w:eastAsia="Times New Roman" w:hAnsi="Times New Roman" w:cs="Times New Roman"/>
          <w:b/>
          <w:bCs/>
          <w:i/>
          <w:iCs/>
          <w:lang w:val="ru-RU"/>
        </w:rPr>
        <w:t>Бауер</w:t>
      </w:r>
      <w:proofErr w:type="spellEnd"/>
      <w:r w:rsidRPr="00DF18DF">
        <w:rPr>
          <w:rFonts w:ascii="Times New Roman" w:eastAsia="Times New Roman" w:hAnsi="Times New Roman" w:cs="Times New Roman"/>
          <w:b/>
          <w:bCs/>
          <w:i/>
          <w:iCs/>
          <w:lang w:val="ru-RU"/>
        </w:rPr>
        <w:t xml:space="preserve">, І. (2023) </w:t>
      </w:r>
      <w:proofErr w:type="spellStart"/>
      <w:r w:rsidRPr="00DF18DF">
        <w:rPr>
          <w:rFonts w:ascii="Times New Roman" w:eastAsia="Times New Roman" w:hAnsi="Times New Roman" w:cs="Times New Roman"/>
          <w:b/>
          <w:bCs/>
          <w:i/>
          <w:iCs/>
          <w:lang w:val="ru-RU"/>
        </w:rPr>
        <w:t>демонструють</w:t>
      </w:r>
      <w:proofErr w:type="spellEnd"/>
      <w:r w:rsidRPr="00DF18DF">
        <w:rPr>
          <w:rFonts w:ascii="Times New Roman" w:eastAsia="Times New Roman" w:hAnsi="Times New Roman" w:cs="Times New Roman"/>
          <w:b/>
          <w:bCs/>
          <w:i/>
          <w:iCs/>
          <w:lang w:val="ru-RU"/>
        </w:rPr>
        <w:t xml:space="preserve">, </w:t>
      </w:r>
      <w:proofErr w:type="spellStart"/>
      <w:r w:rsidRPr="00DF18DF">
        <w:rPr>
          <w:rFonts w:ascii="Times New Roman" w:eastAsia="Times New Roman" w:hAnsi="Times New Roman" w:cs="Times New Roman"/>
          <w:b/>
          <w:bCs/>
          <w:i/>
          <w:iCs/>
          <w:lang w:val="ru-RU"/>
        </w:rPr>
        <w:t>що</w:t>
      </w:r>
      <w:proofErr w:type="spellEnd"/>
      <w:r w:rsidRPr="00DF18DF">
        <w:rPr>
          <w:rFonts w:ascii="Times New Roman" w:eastAsia="Times New Roman" w:hAnsi="Times New Roman" w:cs="Times New Roman"/>
          <w:b/>
          <w:bCs/>
          <w:i/>
          <w:iCs/>
          <w:lang w:val="ru-RU"/>
        </w:rPr>
        <w:t xml:space="preserve"> в </w:t>
      </w:r>
      <w:proofErr w:type="spellStart"/>
      <w:r w:rsidRPr="00DF18DF">
        <w:rPr>
          <w:rFonts w:ascii="Times New Roman" w:eastAsia="Times New Roman" w:hAnsi="Times New Roman" w:cs="Times New Roman"/>
          <w:b/>
          <w:bCs/>
          <w:i/>
          <w:iCs/>
          <w:lang w:val="ru-RU"/>
        </w:rPr>
        <w:t>контексті</w:t>
      </w:r>
      <w:proofErr w:type="spellEnd"/>
      <w:r w:rsidRPr="00DF18DF">
        <w:rPr>
          <w:rFonts w:ascii="Times New Roman" w:eastAsia="Times New Roman" w:hAnsi="Times New Roman" w:cs="Times New Roman"/>
          <w:b/>
          <w:bCs/>
          <w:i/>
          <w:iCs/>
          <w:lang w:val="ru-RU"/>
        </w:rPr>
        <w:t xml:space="preserve"> </w:t>
      </w:r>
      <w:proofErr w:type="spellStart"/>
      <w:r w:rsidRPr="00DF18DF">
        <w:rPr>
          <w:rFonts w:ascii="Times New Roman" w:eastAsia="Times New Roman" w:hAnsi="Times New Roman" w:cs="Times New Roman"/>
          <w:b/>
          <w:bCs/>
          <w:i/>
          <w:iCs/>
          <w:lang w:val="ru-RU"/>
        </w:rPr>
        <w:t>шкільної</w:t>
      </w:r>
      <w:proofErr w:type="spellEnd"/>
      <w:r w:rsidRPr="00DF18DF">
        <w:rPr>
          <w:rFonts w:ascii="Times New Roman" w:eastAsia="Times New Roman" w:hAnsi="Times New Roman" w:cs="Times New Roman"/>
          <w:b/>
          <w:bCs/>
          <w:i/>
          <w:iCs/>
          <w:lang w:val="ru-RU"/>
        </w:rPr>
        <w:t xml:space="preserve"> </w:t>
      </w:r>
      <w:proofErr w:type="spellStart"/>
      <w:r w:rsidRPr="00DF18DF">
        <w:rPr>
          <w:rFonts w:ascii="Times New Roman" w:eastAsia="Times New Roman" w:hAnsi="Times New Roman" w:cs="Times New Roman"/>
          <w:b/>
          <w:bCs/>
          <w:i/>
          <w:iCs/>
          <w:lang w:val="ru-RU"/>
        </w:rPr>
        <w:t>освіти</w:t>
      </w:r>
      <w:proofErr w:type="spellEnd"/>
      <w:r w:rsidRPr="00DF18DF">
        <w:rPr>
          <w:rFonts w:ascii="Times New Roman" w:eastAsia="Times New Roman" w:hAnsi="Times New Roman" w:cs="Times New Roman"/>
          <w:b/>
          <w:bCs/>
          <w:i/>
          <w:iCs/>
          <w:lang w:val="ru-RU"/>
        </w:rPr>
        <w:t xml:space="preserve"> </w:t>
      </w:r>
      <w:proofErr w:type="spellStart"/>
      <w:r w:rsidRPr="00DF18DF">
        <w:rPr>
          <w:rFonts w:ascii="Times New Roman" w:eastAsia="Times New Roman" w:hAnsi="Times New Roman" w:cs="Times New Roman"/>
          <w:b/>
          <w:bCs/>
          <w:i/>
          <w:iCs/>
          <w:lang w:val="ru-RU"/>
        </w:rPr>
        <w:t>неоліберальні</w:t>
      </w:r>
      <w:proofErr w:type="spellEnd"/>
      <w:r w:rsidRPr="00DF18DF">
        <w:rPr>
          <w:rFonts w:ascii="Times New Roman" w:eastAsia="Times New Roman" w:hAnsi="Times New Roman" w:cs="Times New Roman"/>
          <w:b/>
          <w:bCs/>
          <w:i/>
          <w:iCs/>
          <w:lang w:val="ru-RU"/>
        </w:rPr>
        <w:t xml:space="preserve"> </w:t>
      </w:r>
      <w:proofErr w:type="spellStart"/>
      <w:r w:rsidRPr="00DF18DF">
        <w:rPr>
          <w:rFonts w:ascii="Times New Roman" w:eastAsia="Times New Roman" w:hAnsi="Times New Roman" w:cs="Times New Roman"/>
          <w:b/>
          <w:bCs/>
          <w:i/>
          <w:iCs/>
          <w:lang w:val="ru-RU"/>
        </w:rPr>
        <w:t>раціональності</w:t>
      </w:r>
      <w:proofErr w:type="spellEnd"/>
      <w:r w:rsidRPr="00DF18DF">
        <w:rPr>
          <w:rFonts w:ascii="Times New Roman" w:eastAsia="Times New Roman" w:hAnsi="Times New Roman" w:cs="Times New Roman"/>
          <w:b/>
          <w:bCs/>
          <w:i/>
          <w:iCs/>
          <w:lang w:val="ru-RU"/>
        </w:rPr>
        <w:t xml:space="preserve"> </w:t>
      </w:r>
      <w:proofErr w:type="spellStart"/>
      <w:r w:rsidRPr="00DF18DF">
        <w:rPr>
          <w:rFonts w:ascii="Times New Roman" w:eastAsia="Times New Roman" w:hAnsi="Times New Roman" w:cs="Times New Roman"/>
          <w:b/>
          <w:bCs/>
          <w:i/>
          <w:iCs/>
          <w:lang w:val="ru-RU"/>
        </w:rPr>
        <w:t>формують</w:t>
      </w:r>
      <w:proofErr w:type="spellEnd"/>
      <w:r w:rsidRPr="00DF18DF">
        <w:rPr>
          <w:rFonts w:ascii="Times New Roman" w:eastAsia="Times New Roman" w:hAnsi="Times New Roman" w:cs="Times New Roman"/>
          <w:b/>
          <w:bCs/>
          <w:i/>
          <w:iCs/>
          <w:lang w:val="ru-RU"/>
        </w:rPr>
        <w:t xml:space="preserve"> практики </w:t>
      </w:r>
      <w:proofErr w:type="spellStart"/>
      <w:r w:rsidRPr="00DF18DF">
        <w:rPr>
          <w:rFonts w:ascii="Times New Roman" w:eastAsia="Times New Roman" w:hAnsi="Times New Roman" w:cs="Times New Roman"/>
          <w:b/>
          <w:bCs/>
          <w:i/>
          <w:iCs/>
          <w:lang w:val="ru-RU"/>
        </w:rPr>
        <w:t>самодогляду</w:t>
      </w:r>
      <w:proofErr w:type="spellEnd"/>
      <w:r w:rsidRPr="00DF18DF">
        <w:rPr>
          <w:rFonts w:ascii="Times New Roman" w:eastAsia="Times New Roman" w:hAnsi="Times New Roman" w:cs="Times New Roman"/>
          <w:b/>
          <w:bCs/>
          <w:i/>
          <w:iCs/>
          <w:lang w:val="ru-RU"/>
        </w:rPr>
        <w:t xml:space="preserve"> </w:t>
      </w:r>
      <w:proofErr w:type="spellStart"/>
      <w:r w:rsidRPr="00DF18DF">
        <w:rPr>
          <w:rFonts w:ascii="Times New Roman" w:eastAsia="Times New Roman" w:hAnsi="Times New Roman" w:cs="Times New Roman"/>
          <w:b/>
          <w:bCs/>
          <w:i/>
          <w:iCs/>
          <w:lang w:val="ru-RU"/>
        </w:rPr>
        <w:t>дітей</w:t>
      </w:r>
      <w:proofErr w:type="spellEnd"/>
      <w:r w:rsidRPr="00DF18DF">
        <w:rPr>
          <w:rFonts w:ascii="Times New Roman" w:eastAsia="Times New Roman" w:hAnsi="Times New Roman" w:cs="Times New Roman"/>
          <w:b/>
          <w:bCs/>
          <w:i/>
          <w:iCs/>
          <w:lang w:val="ru-RU"/>
        </w:rPr>
        <w:t xml:space="preserve">, </w:t>
      </w:r>
      <w:proofErr w:type="spellStart"/>
      <w:r w:rsidRPr="00DF18DF">
        <w:rPr>
          <w:rFonts w:ascii="Times New Roman" w:eastAsia="Times New Roman" w:hAnsi="Times New Roman" w:cs="Times New Roman"/>
          <w:b/>
          <w:bCs/>
          <w:i/>
          <w:iCs/>
          <w:lang w:val="ru-RU"/>
        </w:rPr>
        <w:t>перетворюючи</w:t>
      </w:r>
      <w:proofErr w:type="spellEnd"/>
      <w:r w:rsidRPr="00DF18DF">
        <w:rPr>
          <w:rFonts w:ascii="Times New Roman" w:eastAsia="Times New Roman" w:hAnsi="Times New Roman" w:cs="Times New Roman"/>
          <w:b/>
          <w:bCs/>
          <w:i/>
          <w:iCs/>
          <w:lang w:val="ru-RU"/>
        </w:rPr>
        <w:t xml:space="preserve"> свободу </w:t>
      </w:r>
      <w:proofErr w:type="spellStart"/>
      <w:r w:rsidRPr="00DF18DF">
        <w:rPr>
          <w:rFonts w:ascii="Times New Roman" w:eastAsia="Times New Roman" w:hAnsi="Times New Roman" w:cs="Times New Roman"/>
          <w:b/>
          <w:bCs/>
          <w:i/>
          <w:iCs/>
          <w:lang w:val="ru-RU"/>
        </w:rPr>
        <w:t>піклуватися</w:t>
      </w:r>
      <w:proofErr w:type="spellEnd"/>
      <w:r w:rsidRPr="00DF18DF">
        <w:rPr>
          <w:rFonts w:ascii="Times New Roman" w:eastAsia="Times New Roman" w:hAnsi="Times New Roman" w:cs="Times New Roman"/>
          <w:b/>
          <w:bCs/>
          <w:i/>
          <w:iCs/>
          <w:lang w:val="ru-RU"/>
        </w:rPr>
        <w:t xml:space="preserve"> про себе на </w:t>
      </w:r>
      <w:proofErr w:type="spellStart"/>
      <w:r w:rsidRPr="00DF18DF">
        <w:rPr>
          <w:rFonts w:ascii="Times New Roman" w:eastAsia="Times New Roman" w:hAnsi="Times New Roman" w:cs="Times New Roman"/>
          <w:b/>
          <w:bCs/>
          <w:i/>
          <w:iCs/>
          <w:lang w:val="ru-RU"/>
        </w:rPr>
        <w:t>обов'язок</w:t>
      </w:r>
      <w:proofErr w:type="spellEnd"/>
      <w:r w:rsidRPr="00DF18DF">
        <w:rPr>
          <w:rFonts w:ascii="Times New Roman" w:eastAsia="Times New Roman" w:hAnsi="Times New Roman" w:cs="Times New Roman"/>
          <w:b/>
          <w:bCs/>
          <w:i/>
          <w:iCs/>
          <w:lang w:val="ru-RU"/>
        </w:rPr>
        <w:t xml:space="preserve"> </w:t>
      </w:r>
      <w:proofErr w:type="spellStart"/>
      <w:r w:rsidRPr="00DF18DF">
        <w:rPr>
          <w:rFonts w:ascii="Times New Roman" w:eastAsia="Times New Roman" w:hAnsi="Times New Roman" w:cs="Times New Roman"/>
          <w:b/>
          <w:bCs/>
          <w:i/>
          <w:iCs/>
          <w:lang w:val="ru-RU"/>
        </w:rPr>
        <w:t>самооптимізації</w:t>
      </w:r>
      <w:proofErr w:type="spellEnd"/>
      <w:r w:rsidRPr="00DF18DF">
        <w:rPr>
          <w:rFonts w:ascii="Times New Roman" w:eastAsia="Times New Roman" w:hAnsi="Times New Roman" w:cs="Times New Roman"/>
          <w:b/>
          <w:bCs/>
          <w:i/>
          <w:iCs/>
          <w:lang w:val="ru-RU"/>
        </w:rPr>
        <w:t xml:space="preserve">. </w:t>
      </w:r>
      <w:proofErr w:type="spellStart"/>
      <w:r w:rsidRPr="00DF18DF">
        <w:rPr>
          <w:rFonts w:ascii="Times New Roman" w:eastAsia="Times New Roman" w:hAnsi="Times New Roman" w:cs="Times New Roman"/>
          <w:sz w:val="24"/>
          <w:szCs w:val="24"/>
          <w:lang w:val="ru-RU"/>
        </w:rPr>
        <w:t>Сучасні</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приклади</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включають</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корпоративні</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оздоровчі</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програми</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режими</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фітнесу</w:t>
      </w:r>
      <w:proofErr w:type="spellEnd"/>
      <w:r w:rsidRPr="00DF18DF">
        <w:rPr>
          <w:rFonts w:ascii="Times New Roman" w:eastAsia="Times New Roman" w:hAnsi="Times New Roman" w:cs="Times New Roman"/>
          <w:sz w:val="24"/>
          <w:szCs w:val="24"/>
          <w:lang w:val="ru-RU"/>
        </w:rPr>
        <w:t xml:space="preserve"> та </w:t>
      </w:r>
      <w:proofErr w:type="spellStart"/>
      <w:r w:rsidRPr="00DF18DF">
        <w:rPr>
          <w:rFonts w:ascii="Times New Roman" w:eastAsia="Times New Roman" w:hAnsi="Times New Roman" w:cs="Times New Roman"/>
          <w:sz w:val="24"/>
          <w:szCs w:val="24"/>
          <w:lang w:val="ru-RU"/>
        </w:rPr>
        <w:t>майндфулнес</w:t>
      </w:r>
      <w:proofErr w:type="spellEnd"/>
      <w:r w:rsidRPr="00DF18DF">
        <w:rPr>
          <w:rFonts w:ascii="Times New Roman" w:eastAsia="Times New Roman" w:hAnsi="Times New Roman" w:cs="Times New Roman"/>
          <w:sz w:val="24"/>
          <w:szCs w:val="24"/>
          <w:lang w:val="ru-RU"/>
        </w:rPr>
        <w:t xml:space="preserve">, а </w:t>
      </w:r>
      <w:proofErr w:type="spellStart"/>
      <w:r w:rsidRPr="00DF18DF">
        <w:rPr>
          <w:rFonts w:ascii="Times New Roman" w:eastAsia="Times New Roman" w:hAnsi="Times New Roman" w:cs="Times New Roman"/>
          <w:sz w:val="24"/>
          <w:szCs w:val="24"/>
          <w:lang w:val="ru-RU"/>
        </w:rPr>
        <w:t>також</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додатки</w:t>
      </w:r>
      <w:proofErr w:type="spellEnd"/>
      <w:r w:rsidRPr="00DF18DF">
        <w:rPr>
          <w:rFonts w:ascii="Times New Roman" w:eastAsia="Times New Roman" w:hAnsi="Times New Roman" w:cs="Times New Roman"/>
          <w:sz w:val="24"/>
          <w:szCs w:val="24"/>
          <w:lang w:val="ru-RU"/>
        </w:rPr>
        <w:t xml:space="preserve"> для </w:t>
      </w:r>
      <w:proofErr w:type="spellStart"/>
      <w:r w:rsidRPr="00DF18DF">
        <w:rPr>
          <w:rFonts w:ascii="Times New Roman" w:eastAsia="Times New Roman" w:hAnsi="Times New Roman" w:cs="Times New Roman"/>
          <w:sz w:val="24"/>
          <w:szCs w:val="24"/>
          <w:lang w:val="ru-RU"/>
        </w:rPr>
        <w:t>підвищення</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sz w:val="24"/>
          <w:szCs w:val="24"/>
          <w:lang w:val="ru-RU"/>
        </w:rPr>
        <w:t>продуктивності</w:t>
      </w:r>
      <w:proofErr w:type="spellEnd"/>
      <w:r w:rsidRPr="00DF18DF">
        <w:rPr>
          <w:rFonts w:ascii="Times New Roman" w:eastAsia="Times New Roman" w:hAnsi="Times New Roman" w:cs="Times New Roman"/>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Леггетт</w:t>
      </w:r>
      <w:proofErr w:type="spellEnd"/>
      <w:r w:rsidRPr="00DF18DF">
        <w:rPr>
          <w:rFonts w:ascii="Times New Roman" w:eastAsia="Times New Roman" w:hAnsi="Times New Roman" w:cs="Times New Roman"/>
          <w:b/>
          <w:bCs/>
          <w:i/>
          <w:iCs/>
          <w:sz w:val="24"/>
          <w:szCs w:val="24"/>
          <w:lang w:val="ru-RU"/>
        </w:rPr>
        <w:t xml:space="preserve"> (2021) </w:t>
      </w:r>
      <w:proofErr w:type="spellStart"/>
      <w:r w:rsidRPr="00DF18DF">
        <w:rPr>
          <w:rFonts w:ascii="Times New Roman" w:eastAsia="Times New Roman" w:hAnsi="Times New Roman" w:cs="Times New Roman"/>
          <w:b/>
          <w:bCs/>
          <w:i/>
          <w:iCs/>
          <w:sz w:val="24"/>
          <w:szCs w:val="24"/>
          <w:lang w:val="ru-RU"/>
        </w:rPr>
        <w:t>критикує</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майндфулнес</w:t>
      </w:r>
      <w:proofErr w:type="spellEnd"/>
      <w:r w:rsidRPr="00DF18DF">
        <w:rPr>
          <w:rFonts w:ascii="Times New Roman" w:eastAsia="Times New Roman" w:hAnsi="Times New Roman" w:cs="Times New Roman"/>
          <w:b/>
          <w:bCs/>
          <w:i/>
          <w:iCs/>
          <w:sz w:val="24"/>
          <w:szCs w:val="24"/>
          <w:lang w:val="ru-RU"/>
        </w:rPr>
        <w:t xml:space="preserve"> на </w:t>
      </w:r>
      <w:proofErr w:type="spellStart"/>
      <w:r w:rsidRPr="00DF18DF">
        <w:rPr>
          <w:rFonts w:ascii="Times New Roman" w:eastAsia="Times New Roman" w:hAnsi="Times New Roman" w:cs="Times New Roman"/>
          <w:b/>
          <w:bCs/>
          <w:i/>
          <w:iCs/>
          <w:sz w:val="24"/>
          <w:szCs w:val="24"/>
          <w:lang w:val="ru-RU"/>
        </w:rPr>
        <w:t>робочому</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місці</w:t>
      </w:r>
      <w:proofErr w:type="spellEnd"/>
      <w:r w:rsidRPr="00DF18DF">
        <w:rPr>
          <w:rFonts w:ascii="Times New Roman" w:eastAsia="Times New Roman" w:hAnsi="Times New Roman" w:cs="Times New Roman"/>
          <w:b/>
          <w:bCs/>
          <w:i/>
          <w:iCs/>
          <w:sz w:val="24"/>
          <w:szCs w:val="24"/>
          <w:lang w:val="ru-RU"/>
        </w:rPr>
        <w:t xml:space="preserve"> як «</w:t>
      </w:r>
      <w:proofErr w:type="spellStart"/>
      <w:r w:rsidRPr="00DF18DF">
        <w:rPr>
          <w:rFonts w:ascii="Times New Roman" w:eastAsia="Times New Roman" w:hAnsi="Times New Roman" w:cs="Times New Roman"/>
          <w:b/>
          <w:bCs/>
          <w:i/>
          <w:iCs/>
          <w:sz w:val="24"/>
          <w:szCs w:val="24"/>
          <w:lang w:val="ru-RU"/>
        </w:rPr>
        <w:t>політичну</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економіку</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медитативних</w:t>
      </w:r>
      <w:proofErr w:type="spellEnd"/>
      <w:r w:rsidRPr="00DF18DF">
        <w:rPr>
          <w:rFonts w:ascii="Times New Roman" w:eastAsia="Times New Roman" w:hAnsi="Times New Roman" w:cs="Times New Roman"/>
          <w:b/>
          <w:bCs/>
          <w:i/>
          <w:iCs/>
          <w:sz w:val="24"/>
          <w:szCs w:val="24"/>
          <w:lang w:val="ru-RU"/>
        </w:rPr>
        <w:t xml:space="preserve"> практик», </w:t>
      </w:r>
      <w:proofErr w:type="spellStart"/>
      <w:r w:rsidRPr="00DF18DF">
        <w:rPr>
          <w:rFonts w:ascii="Times New Roman" w:eastAsia="Times New Roman" w:hAnsi="Times New Roman" w:cs="Times New Roman"/>
          <w:b/>
          <w:bCs/>
          <w:i/>
          <w:iCs/>
          <w:sz w:val="24"/>
          <w:szCs w:val="24"/>
          <w:lang w:val="ru-RU"/>
        </w:rPr>
        <w:t>показуючи</w:t>
      </w:r>
      <w:proofErr w:type="spellEnd"/>
      <w:r w:rsidRPr="00DF18DF">
        <w:rPr>
          <w:rFonts w:ascii="Times New Roman" w:eastAsia="Times New Roman" w:hAnsi="Times New Roman" w:cs="Times New Roman"/>
          <w:b/>
          <w:bCs/>
          <w:i/>
          <w:iCs/>
          <w:sz w:val="24"/>
          <w:szCs w:val="24"/>
          <w:lang w:val="ru-RU"/>
        </w:rPr>
        <w:t xml:space="preserve">, як </w:t>
      </w:r>
      <w:proofErr w:type="spellStart"/>
      <w:r w:rsidRPr="00DF18DF">
        <w:rPr>
          <w:rFonts w:ascii="Times New Roman" w:eastAsia="Times New Roman" w:hAnsi="Times New Roman" w:cs="Times New Roman"/>
          <w:b/>
          <w:bCs/>
          <w:i/>
          <w:iCs/>
          <w:sz w:val="24"/>
          <w:szCs w:val="24"/>
          <w:lang w:val="ru-RU"/>
        </w:rPr>
        <w:t>такі</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вправи</w:t>
      </w:r>
      <w:proofErr w:type="spellEnd"/>
      <w:r w:rsidRPr="00DF18DF">
        <w:rPr>
          <w:rFonts w:ascii="Times New Roman" w:eastAsia="Times New Roman" w:hAnsi="Times New Roman" w:cs="Times New Roman"/>
          <w:b/>
          <w:bCs/>
          <w:i/>
          <w:iCs/>
          <w:sz w:val="24"/>
          <w:szCs w:val="24"/>
          <w:lang w:val="ru-RU"/>
        </w:rPr>
        <w:t xml:space="preserve"> часто </w:t>
      </w:r>
      <w:proofErr w:type="spellStart"/>
      <w:r w:rsidRPr="00DF18DF">
        <w:rPr>
          <w:rFonts w:ascii="Times New Roman" w:eastAsia="Times New Roman" w:hAnsi="Times New Roman" w:cs="Times New Roman"/>
          <w:b/>
          <w:bCs/>
          <w:i/>
          <w:iCs/>
          <w:sz w:val="24"/>
          <w:szCs w:val="24"/>
          <w:lang w:val="ru-RU"/>
        </w:rPr>
        <w:t>служать</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управлінським</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цілям</w:t>
      </w:r>
      <w:proofErr w:type="spellEnd"/>
      <w:r w:rsidRPr="00DF18DF">
        <w:rPr>
          <w:rFonts w:ascii="Times New Roman" w:eastAsia="Times New Roman" w:hAnsi="Times New Roman" w:cs="Times New Roman"/>
          <w:b/>
          <w:bCs/>
          <w:i/>
          <w:iCs/>
          <w:sz w:val="24"/>
          <w:szCs w:val="24"/>
          <w:lang w:val="ru-RU"/>
        </w:rPr>
        <w:t xml:space="preserve">, а не </w:t>
      </w:r>
      <w:proofErr w:type="spellStart"/>
      <w:r w:rsidRPr="00DF18DF">
        <w:rPr>
          <w:rFonts w:ascii="Times New Roman" w:eastAsia="Times New Roman" w:hAnsi="Times New Roman" w:cs="Times New Roman"/>
          <w:b/>
          <w:bCs/>
          <w:i/>
          <w:iCs/>
          <w:sz w:val="24"/>
          <w:szCs w:val="24"/>
          <w:lang w:val="ru-RU"/>
        </w:rPr>
        <w:t>етичній</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автономії</w:t>
      </w:r>
      <w:proofErr w:type="spellEnd"/>
      <w:r w:rsidRPr="00DF18DF">
        <w:rPr>
          <w:rFonts w:ascii="Times New Roman" w:eastAsia="Times New Roman" w:hAnsi="Times New Roman" w:cs="Times New Roman"/>
          <w:b/>
          <w:bCs/>
          <w:i/>
          <w:iCs/>
          <w:sz w:val="24"/>
          <w:szCs w:val="24"/>
          <w:lang w:val="ru-RU"/>
        </w:rPr>
        <w:t xml:space="preserve">. </w:t>
      </w:r>
      <w:r w:rsidRPr="00DF18DF">
        <w:rPr>
          <w:rFonts w:ascii="Times New Roman" w:eastAsia="Times New Roman" w:hAnsi="Times New Roman" w:cs="Times New Roman"/>
          <w:b/>
          <w:bCs/>
          <w:i/>
          <w:iCs/>
          <w:sz w:val="24"/>
          <w:szCs w:val="24"/>
        </w:rPr>
        <w:t>Pedersen</w:t>
      </w:r>
      <w:r w:rsidRPr="00DF18DF">
        <w:rPr>
          <w:rFonts w:ascii="Times New Roman" w:eastAsia="Times New Roman" w:hAnsi="Times New Roman" w:cs="Times New Roman"/>
          <w:b/>
          <w:bCs/>
          <w:i/>
          <w:iCs/>
          <w:sz w:val="24"/>
          <w:szCs w:val="24"/>
          <w:lang w:val="ru-RU"/>
        </w:rPr>
        <w:t xml:space="preserve"> </w:t>
      </w:r>
      <w:r w:rsidRPr="00DF18DF">
        <w:rPr>
          <w:rFonts w:ascii="Times New Roman" w:eastAsia="Times New Roman" w:hAnsi="Times New Roman" w:cs="Times New Roman"/>
          <w:b/>
          <w:bCs/>
          <w:i/>
          <w:iCs/>
          <w:sz w:val="24"/>
          <w:szCs w:val="24"/>
        </w:rPr>
        <w:t>et</w:t>
      </w:r>
      <w:r w:rsidRPr="00DF18DF">
        <w:rPr>
          <w:rFonts w:ascii="Times New Roman" w:eastAsia="Times New Roman" w:hAnsi="Times New Roman" w:cs="Times New Roman"/>
          <w:b/>
          <w:bCs/>
          <w:i/>
          <w:iCs/>
          <w:sz w:val="24"/>
          <w:szCs w:val="24"/>
          <w:lang w:val="ru-RU"/>
        </w:rPr>
        <w:t xml:space="preserve"> </w:t>
      </w:r>
      <w:r w:rsidRPr="00DF18DF">
        <w:rPr>
          <w:rFonts w:ascii="Times New Roman" w:eastAsia="Times New Roman" w:hAnsi="Times New Roman" w:cs="Times New Roman"/>
          <w:b/>
          <w:bCs/>
          <w:i/>
          <w:iCs/>
          <w:sz w:val="24"/>
          <w:szCs w:val="24"/>
        </w:rPr>
        <w:t>al</w:t>
      </w:r>
      <w:r w:rsidRPr="00DF18DF">
        <w:rPr>
          <w:rFonts w:ascii="Times New Roman" w:eastAsia="Times New Roman" w:hAnsi="Times New Roman" w:cs="Times New Roman"/>
          <w:b/>
          <w:bCs/>
          <w:i/>
          <w:iCs/>
          <w:sz w:val="24"/>
          <w:szCs w:val="24"/>
          <w:lang w:val="ru-RU"/>
        </w:rPr>
        <w:t xml:space="preserve">. (2024) </w:t>
      </w:r>
      <w:proofErr w:type="spellStart"/>
      <w:r w:rsidRPr="00DF18DF">
        <w:rPr>
          <w:rFonts w:ascii="Times New Roman" w:eastAsia="Times New Roman" w:hAnsi="Times New Roman" w:cs="Times New Roman"/>
          <w:b/>
          <w:bCs/>
          <w:i/>
          <w:iCs/>
          <w:sz w:val="24"/>
          <w:szCs w:val="24"/>
          <w:lang w:val="ru-RU"/>
        </w:rPr>
        <w:t>наводять</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позитивний</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контрприклад</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їхнє</w:t>
      </w:r>
      <w:proofErr w:type="spellEnd"/>
      <w:r w:rsidRPr="00DF18DF">
        <w:rPr>
          <w:rFonts w:ascii="Times New Roman" w:eastAsia="Times New Roman" w:hAnsi="Times New Roman" w:cs="Times New Roman"/>
          <w:b/>
          <w:bCs/>
          <w:i/>
          <w:iCs/>
          <w:sz w:val="24"/>
          <w:szCs w:val="24"/>
          <w:lang w:val="ru-RU"/>
        </w:rPr>
        <w:t xml:space="preserve"> </w:t>
      </w:r>
      <w:proofErr w:type="spellStart"/>
      <w:proofErr w:type="gramStart"/>
      <w:r w:rsidRPr="00DF18DF">
        <w:rPr>
          <w:rFonts w:ascii="Times New Roman" w:eastAsia="Times New Roman" w:hAnsi="Times New Roman" w:cs="Times New Roman"/>
          <w:b/>
          <w:bCs/>
          <w:i/>
          <w:iCs/>
          <w:sz w:val="24"/>
          <w:szCs w:val="24"/>
          <w:lang w:val="ru-RU"/>
        </w:rPr>
        <w:t>досл</w:t>
      </w:r>
      <w:proofErr w:type="gramEnd"/>
      <w:r w:rsidRPr="00DF18DF">
        <w:rPr>
          <w:rFonts w:ascii="Times New Roman" w:eastAsia="Times New Roman" w:hAnsi="Times New Roman" w:cs="Times New Roman"/>
          <w:b/>
          <w:bCs/>
          <w:i/>
          <w:iCs/>
          <w:sz w:val="24"/>
          <w:szCs w:val="24"/>
          <w:lang w:val="ru-RU"/>
        </w:rPr>
        <w:t>ідження</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чотириденного</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робочого</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тижня</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інтерпретує</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його</w:t>
      </w:r>
      <w:proofErr w:type="spellEnd"/>
      <w:r w:rsidRPr="00DF18DF">
        <w:rPr>
          <w:rFonts w:ascii="Times New Roman" w:eastAsia="Times New Roman" w:hAnsi="Times New Roman" w:cs="Times New Roman"/>
          <w:b/>
          <w:bCs/>
          <w:i/>
          <w:iCs/>
          <w:sz w:val="24"/>
          <w:szCs w:val="24"/>
          <w:lang w:val="ru-RU"/>
        </w:rPr>
        <w:t xml:space="preserve"> через </w:t>
      </w:r>
      <w:proofErr w:type="spellStart"/>
      <w:r w:rsidRPr="00DF18DF">
        <w:rPr>
          <w:rFonts w:ascii="Times New Roman" w:eastAsia="Times New Roman" w:hAnsi="Times New Roman" w:cs="Times New Roman"/>
          <w:b/>
          <w:bCs/>
          <w:i/>
          <w:iCs/>
          <w:sz w:val="24"/>
          <w:szCs w:val="24"/>
          <w:lang w:val="ru-RU"/>
        </w:rPr>
        <w:t>чотири</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етичні</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виміри</w:t>
      </w:r>
      <w:proofErr w:type="spellEnd"/>
      <w:r w:rsidRPr="00DF18DF">
        <w:rPr>
          <w:rFonts w:ascii="Times New Roman" w:eastAsia="Times New Roman" w:hAnsi="Times New Roman" w:cs="Times New Roman"/>
          <w:b/>
          <w:bCs/>
          <w:i/>
          <w:iCs/>
          <w:sz w:val="24"/>
          <w:szCs w:val="24"/>
          <w:lang w:val="ru-RU"/>
        </w:rPr>
        <w:t xml:space="preserve"> Фуко (</w:t>
      </w:r>
      <w:proofErr w:type="spellStart"/>
      <w:r w:rsidRPr="00DF18DF">
        <w:rPr>
          <w:rFonts w:ascii="Times New Roman" w:eastAsia="Times New Roman" w:hAnsi="Times New Roman" w:cs="Times New Roman"/>
          <w:b/>
          <w:bCs/>
          <w:i/>
          <w:iCs/>
          <w:sz w:val="24"/>
          <w:szCs w:val="24"/>
          <w:lang w:val="ru-RU"/>
        </w:rPr>
        <w:t>телеологія</w:t>
      </w:r>
      <w:proofErr w:type="spellEnd"/>
      <w:r w:rsidRPr="00DF18DF">
        <w:rPr>
          <w:rFonts w:ascii="Times New Roman" w:eastAsia="Times New Roman" w:hAnsi="Times New Roman" w:cs="Times New Roman"/>
          <w:b/>
          <w:bCs/>
          <w:i/>
          <w:iCs/>
          <w:sz w:val="24"/>
          <w:szCs w:val="24"/>
          <w:lang w:val="ru-RU"/>
        </w:rPr>
        <w:t xml:space="preserve">, авторитет, </w:t>
      </w:r>
      <w:proofErr w:type="spellStart"/>
      <w:r w:rsidRPr="00DF18DF">
        <w:rPr>
          <w:rFonts w:ascii="Times New Roman" w:eastAsia="Times New Roman" w:hAnsi="Times New Roman" w:cs="Times New Roman"/>
          <w:b/>
          <w:bCs/>
          <w:i/>
          <w:iCs/>
          <w:sz w:val="24"/>
          <w:szCs w:val="24"/>
          <w:lang w:val="ru-RU"/>
        </w:rPr>
        <w:t>ставлення</w:t>
      </w:r>
      <w:proofErr w:type="spellEnd"/>
      <w:r w:rsidRPr="00DF18DF">
        <w:rPr>
          <w:rFonts w:ascii="Times New Roman" w:eastAsia="Times New Roman" w:hAnsi="Times New Roman" w:cs="Times New Roman"/>
          <w:b/>
          <w:bCs/>
          <w:i/>
          <w:iCs/>
          <w:sz w:val="24"/>
          <w:szCs w:val="24"/>
          <w:lang w:val="ru-RU"/>
        </w:rPr>
        <w:t xml:space="preserve"> до </w:t>
      </w:r>
      <w:proofErr w:type="spellStart"/>
      <w:r w:rsidRPr="00DF18DF">
        <w:rPr>
          <w:rFonts w:ascii="Times New Roman" w:eastAsia="Times New Roman" w:hAnsi="Times New Roman" w:cs="Times New Roman"/>
          <w:b/>
          <w:bCs/>
          <w:i/>
          <w:iCs/>
          <w:sz w:val="24"/>
          <w:szCs w:val="24"/>
          <w:lang w:val="ru-RU"/>
        </w:rPr>
        <w:t>істини</w:t>
      </w:r>
      <w:proofErr w:type="spellEnd"/>
      <w:r w:rsidRPr="00DF18DF">
        <w:rPr>
          <w:rFonts w:ascii="Times New Roman" w:eastAsia="Times New Roman" w:hAnsi="Times New Roman" w:cs="Times New Roman"/>
          <w:b/>
          <w:bCs/>
          <w:i/>
          <w:iCs/>
          <w:sz w:val="24"/>
          <w:szCs w:val="24"/>
          <w:lang w:val="ru-RU"/>
        </w:rPr>
        <w:t xml:space="preserve"> та </w:t>
      </w:r>
      <w:proofErr w:type="spellStart"/>
      <w:proofErr w:type="gramStart"/>
      <w:r w:rsidRPr="00DF18DF">
        <w:rPr>
          <w:rFonts w:ascii="Times New Roman" w:eastAsia="Times New Roman" w:hAnsi="Times New Roman" w:cs="Times New Roman"/>
          <w:b/>
          <w:bCs/>
          <w:i/>
          <w:iCs/>
          <w:sz w:val="24"/>
          <w:szCs w:val="24"/>
          <w:lang w:val="ru-RU"/>
        </w:rPr>
        <w:t>турбота</w:t>
      </w:r>
      <w:proofErr w:type="spellEnd"/>
      <w:r w:rsidRPr="00DF18DF">
        <w:rPr>
          <w:rFonts w:ascii="Times New Roman" w:eastAsia="Times New Roman" w:hAnsi="Times New Roman" w:cs="Times New Roman"/>
          <w:b/>
          <w:bCs/>
          <w:i/>
          <w:iCs/>
          <w:sz w:val="24"/>
          <w:szCs w:val="24"/>
          <w:lang w:val="ru-RU"/>
        </w:rPr>
        <w:t xml:space="preserve"> про себе), </w:t>
      </w:r>
      <w:proofErr w:type="spellStart"/>
      <w:r w:rsidRPr="00DF18DF">
        <w:rPr>
          <w:rFonts w:ascii="Times New Roman" w:eastAsia="Times New Roman" w:hAnsi="Times New Roman" w:cs="Times New Roman"/>
          <w:b/>
          <w:bCs/>
          <w:i/>
          <w:iCs/>
          <w:sz w:val="24"/>
          <w:szCs w:val="24"/>
          <w:lang w:val="ru-RU"/>
        </w:rPr>
        <w:t>демонструючи</w:t>
      </w:r>
      <w:proofErr w:type="spellEnd"/>
      <w:r w:rsidRPr="00DF18DF">
        <w:rPr>
          <w:rFonts w:ascii="Times New Roman" w:eastAsia="Times New Roman" w:hAnsi="Times New Roman" w:cs="Times New Roman"/>
          <w:b/>
          <w:bCs/>
          <w:i/>
          <w:iCs/>
          <w:sz w:val="24"/>
          <w:szCs w:val="24"/>
          <w:lang w:val="ru-RU"/>
        </w:rPr>
        <w:t xml:space="preserve">, як </w:t>
      </w:r>
      <w:proofErr w:type="spellStart"/>
      <w:r w:rsidRPr="00DF18DF">
        <w:rPr>
          <w:rFonts w:ascii="Times New Roman" w:eastAsia="Times New Roman" w:hAnsi="Times New Roman" w:cs="Times New Roman"/>
          <w:b/>
          <w:bCs/>
          <w:i/>
          <w:iCs/>
          <w:sz w:val="24"/>
          <w:szCs w:val="24"/>
          <w:lang w:val="ru-RU"/>
        </w:rPr>
        <w:t>давні</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концепції</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можуть</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надихати</w:t>
      </w:r>
      <w:proofErr w:type="spellEnd"/>
      <w:r w:rsidRPr="00DF18DF">
        <w:rPr>
          <w:rFonts w:ascii="Times New Roman" w:eastAsia="Times New Roman" w:hAnsi="Times New Roman" w:cs="Times New Roman"/>
          <w:b/>
          <w:bCs/>
          <w:i/>
          <w:iCs/>
          <w:sz w:val="24"/>
          <w:szCs w:val="24"/>
          <w:lang w:val="ru-RU"/>
        </w:rPr>
        <w:t xml:space="preserve"> на </w:t>
      </w:r>
      <w:proofErr w:type="spellStart"/>
      <w:r w:rsidRPr="00DF18DF">
        <w:rPr>
          <w:rFonts w:ascii="Times New Roman" w:eastAsia="Times New Roman" w:hAnsi="Times New Roman" w:cs="Times New Roman"/>
          <w:b/>
          <w:bCs/>
          <w:i/>
          <w:iCs/>
          <w:sz w:val="24"/>
          <w:szCs w:val="24"/>
          <w:lang w:val="ru-RU"/>
        </w:rPr>
        <w:t>критичні</w:t>
      </w:r>
      <w:proofErr w:type="spellEnd"/>
      <w:r w:rsidRPr="00DF18DF">
        <w:rPr>
          <w:rFonts w:ascii="Times New Roman" w:eastAsia="Times New Roman" w:hAnsi="Times New Roman" w:cs="Times New Roman"/>
          <w:b/>
          <w:bCs/>
          <w:i/>
          <w:iCs/>
          <w:sz w:val="24"/>
          <w:szCs w:val="24"/>
          <w:lang w:val="ru-RU"/>
        </w:rPr>
        <w:t xml:space="preserve"> </w:t>
      </w:r>
      <w:proofErr w:type="spellStart"/>
      <w:r w:rsidRPr="00DF18DF">
        <w:rPr>
          <w:rFonts w:ascii="Times New Roman" w:eastAsia="Times New Roman" w:hAnsi="Times New Roman" w:cs="Times New Roman"/>
          <w:b/>
          <w:bCs/>
          <w:i/>
          <w:iCs/>
          <w:sz w:val="24"/>
          <w:szCs w:val="24"/>
          <w:lang w:val="ru-RU"/>
        </w:rPr>
        <w:t>реформи</w:t>
      </w:r>
      <w:proofErr w:type="spellEnd"/>
      <w:r w:rsidRPr="00DF18DF">
        <w:rPr>
          <w:rFonts w:ascii="Times New Roman" w:eastAsia="Times New Roman" w:hAnsi="Times New Roman" w:cs="Times New Roman"/>
          <w:b/>
          <w:bCs/>
          <w:i/>
          <w:iCs/>
          <w:sz w:val="24"/>
          <w:szCs w:val="24"/>
          <w:lang w:val="ru-RU"/>
        </w:rPr>
        <w:t xml:space="preserve"> (</w:t>
      </w:r>
      <w:r w:rsidRPr="00DF18DF">
        <w:rPr>
          <w:rFonts w:ascii="Times New Roman" w:eastAsia="Times New Roman" w:hAnsi="Times New Roman" w:cs="Times New Roman"/>
          <w:b/>
          <w:bCs/>
          <w:i/>
          <w:iCs/>
          <w:sz w:val="24"/>
          <w:szCs w:val="24"/>
        </w:rPr>
        <w:t>Pedersen</w:t>
      </w:r>
      <w:r w:rsidRPr="00DF18DF">
        <w:rPr>
          <w:rFonts w:ascii="Times New Roman" w:eastAsia="Times New Roman" w:hAnsi="Times New Roman" w:cs="Times New Roman"/>
          <w:b/>
          <w:bCs/>
          <w:i/>
          <w:iCs/>
          <w:sz w:val="24"/>
          <w:szCs w:val="24"/>
          <w:lang w:val="ru-RU"/>
        </w:rPr>
        <w:t xml:space="preserve"> </w:t>
      </w:r>
      <w:r w:rsidRPr="00DF18DF">
        <w:rPr>
          <w:rFonts w:ascii="Times New Roman" w:eastAsia="Times New Roman" w:hAnsi="Times New Roman" w:cs="Times New Roman"/>
          <w:b/>
          <w:bCs/>
          <w:i/>
          <w:iCs/>
          <w:sz w:val="24"/>
          <w:szCs w:val="24"/>
        </w:rPr>
        <w:t>et</w:t>
      </w:r>
      <w:r w:rsidRPr="00DF18DF">
        <w:rPr>
          <w:rFonts w:ascii="Times New Roman" w:eastAsia="Times New Roman" w:hAnsi="Times New Roman" w:cs="Times New Roman"/>
          <w:b/>
          <w:bCs/>
          <w:i/>
          <w:iCs/>
          <w:sz w:val="24"/>
          <w:szCs w:val="24"/>
          <w:lang w:val="ru-RU"/>
        </w:rPr>
        <w:t xml:space="preserve"> </w:t>
      </w:r>
      <w:r w:rsidRPr="00DF18DF">
        <w:rPr>
          <w:rFonts w:ascii="Times New Roman" w:eastAsia="Times New Roman" w:hAnsi="Times New Roman" w:cs="Times New Roman"/>
          <w:b/>
          <w:bCs/>
          <w:i/>
          <w:iCs/>
          <w:sz w:val="24"/>
          <w:szCs w:val="24"/>
        </w:rPr>
        <w:t>al</w:t>
      </w:r>
      <w:r w:rsidRPr="00DF18DF">
        <w:rPr>
          <w:rFonts w:ascii="Times New Roman" w:eastAsia="Times New Roman" w:hAnsi="Times New Roman" w:cs="Times New Roman"/>
          <w:b/>
          <w:bCs/>
          <w:i/>
          <w:iCs/>
          <w:sz w:val="24"/>
          <w:szCs w:val="24"/>
          <w:lang w:val="ru-RU"/>
        </w:rPr>
        <w:t>., 2024).</w:t>
      </w:r>
      <w:proofErr w:type="gramEnd"/>
    </w:p>
    <w:p w:rsidR="000C3C0C" w:rsidRPr="00DF18DF" w:rsidRDefault="000C3C0C">
      <w:pPr>
        <w:spacing w:line="240" w:lineRule="auto"/>
        <w:ind w:firstLine="567"/>
        <w:jc w:val="both"/>
        <w:rPr>
          <w:rFonts w:ascii="Times New Roman" w:eastAsia="Times New Roman" w:hAnsi="Times New Roman" w:cs="Times New Roman"/>
          <w:sz w:val="24"/>
          <w:szCs w:val="24"/>
          <w:lang w:val="uk-UA"/>
        </w:rPr>
      </w:pPr>
    </w:p>
    <w:p w:rsidR="000C3C0C" w:rsidRPr="00DF18DF" w:rsidRDefault="004D6618">
      <w:pPr>
        <w:spacing w:line="240" w:lineRule="auto"/>
        <w:ind w:firstLine="567"/>
        <w:jc w:val="center"/>
        <w:outlineLvl w:val="2"/>
        <w:rPr>
          <w:sz w:val="24"/>
          <w:szCs w:val="24"/>
          <w:lang w:val="uk-UA"/>
        </w:rPr>
      </w:pPr>
      <w:r w:rsidRPr="00DF18DF">
        <w:rPr>
          <w:rFonts w:ascii="Times New Roman" w:eastAsia="Times New Roman" w:hAnsi="Times New Roman" w:cs="Times New Roman"/>
          <w:b/>
          <w:bCs/>
          <w:sz w:val="24"/>
          <w:szCs w:val="24"/>
          <w:lang w:val="uk-UA"/>
        </w:rPr>
        <w:t>Висновки</w:t>
      </w:r>
    </w:p>
    <w:p w:rsidR="000C3C0C" w:rsidRPr="00DF18DF" w:rsidRDefault="000C3C0C">
      <w:pPr>
        <w:spacing w:line="240" w:lineRule="auto"/>
        <w:ind w:firstLine="567"/>
        <w:jc w:val="both"/>
        <w:outlineLvl w:val="2"/>
        <w:rPr>
          <w:rFonts w:ascii="Times New Roman" w:eastAsia="Times New Roman" w:hAnsi="Times New Roman" w:cs="Times New Roman"/>
          <w:b/>
          <w:bCs/>
          <w:sz w:val="24"/>
          <w:szCs w:val="24"/>
          <w:lang w:val="uk-UA"/>
        </w:rPr>
      </w:pP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Порівняльний аналіз Фуко та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проведений у цій статті, свідчить про те, що філософська антропологія більше не може дозволити собі розглядати історичні практики </w:t>
      </w:r>
      <w:proofErr w:type="spellStart"/>
      <w:r w:rsidRPr="00DF18DF">
        <w:rPr>
          <w:rFonts w:ascii="Times New Roman" w:eastAsia="Times New Roman" w:hAnsi="Times New Roman" w:cs="Times New Roman"/>
          <w:sz w:val="24"/>
          <w:szCs w:val="24"/>
          <w:lang w:val="uk-UA"/>
        </w:rPr>
        <w:t>самості</w:t>
      </w:r>
      <w:proofErr w:type="spellEnd"/>
      <w:r w:rsidRPr="00DF18DF">
        <w:rPr>
          <w:rFonts w:ascii="Times New Roman" w:eastAsia="Times New Roman" w:hAnsi="Times New Roman" w:cs="Times New Roman"/>
          <w:sz w:val="24"/>
          <w:szCs w:val="24"/>
          <w:lang w:val="uk-UA"/>
        </w:rPr>
        <w:t xml:space="preserve"> та психоаналітичну критику ідеології як окремі дискурси. Генеалогії </w:t>
      </w:r>
      <w:proofErr w:type="spellStart"/>
      <w:r w:rsidRPr="00DF18DF">
        <w:rPr>
          <w:rFonts w:ascii="Times New Roman" w:eastAsia="Times New Roman" w:hAnsi="Times New Roman" w:cs="Times New Roman"/>
          <w:i/>
          <w:iCs/>
          <w:sz w:val="24"/>
          <w:szCs w:val="24"/>
          <w:lang w:val="uk-UA"/>
        </w:rPr>
        <w:t>епімелеї</w:t>
      </w:r>
      <w:proofErr w:type="spellEnd"/>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геауту</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Фуко висвітлюють випадкові, історично вкорінені способи, за допомогою яких суб’єкти формували себе як етичних агентів, розкриваючи репертуар технік — від стоїчної</w:t>
      </w:r>
      <w:r w:rsidRPr="00DF18DF">
        <w:rPr>
          <w:rFonts w:ascii="Times New Roman" w:eastAsia="Times New Roman" w:hAnsi="Times New Roman" w:cs="Times New Roman"/>
          <w:i/>
          <w:iCs/>
          <w:sz w:val="24"/>
          <w:szCs w:val="24"/>
          <w:lang w:val="uk-UA"/>
        </w:rPr>
        <w:t xml:space="preserve"> </w:t>
      </w:r>
      <w:proofErr w:type="spellStart"/>
      <w:r w:rsidRPr="00DF18DF">
        <w:rPr>
          <w:rFonts w:ascii="Times New Roman" w:eastAsia="Times New Roman" w:hAnsi="Times New Roman" w:cs="Times New Roman"/>
          <w:i/>
          <w:iCs/>
          <w:sz w:val="24"/>
          <w:szCs w:val="24"/>
          <w:lang w:val="uk-UA"/>
        </w:rPr>
        <w:t>енкратеї</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до </w:t>
      </w:r>
      <w:proofErr w:type="spellStart"/>
      <w:r w:rsidRPr="00DF18DF">
        <w:rPr>
          <w:rFonts w:ascii="Times New Roman" w:eastAsia="Times New Roman" w:hAnsi="Times New Roman" w:cs="Times New Roman"/>
          <w:sz w:val="24"/>
          <w:szCs w:val="24"/>
          <w:lang w:val="uk-UA"/>
        </w:rPr>
        <w:t>кінічної</w:t>
      </w:r>
      <w:proofErr w:type="spellEnd"/>
      <w:r w:rsidRPr="00DF18DF">
        <w:rPr>
          <w:rFonts w:ascii="Times New Roman" w:eastAsia="Times New Roman" w:hAnsi="Times New Roman" w:cs="Times New Roman"/>
          <w:sz w:val="24"/>
          <w:szCs w:val="24"/>
          <w:lang w:val="uk-UA"/>
        </w:rPr>
        <w:t xml:space="preserve"> </w:t>
      </w:r>
      <w:proofErr w:type="spellStart"/>
      <w:r w:rsidRPr="00DF18DF">
        <w:rPr>
          <w:rFonts w:ascii="Times New Roman" w:eastAsia="Times New Roman" w:hAnsi="Times New Roman" w:cs="Times New Roman"/>
          <w:i/>
          <w:iCs/>
          <w:sz w:val="24"/>
          <w:szCs w:val="24"/>
          <w:lang w:val="uk-UA"/>
        </w:rPr>
        <w:t>паресії</w:t>
      </w:r>
      <w:proofErr w:type="spellEnd"/>
      <w:r w:rsidRPr="00DF18DF">
        <w:rPr>
          <w:rFonts w:ascii="Times New Roman" w:eastAsia="Times New Roman" w:hAnsi="Times New Roman" w:cs="Times New Roman"/>
          <w:i/>
          <w:iCs/>
          <w:sz w:val="24"/>
          <w:szCs w:val="24"/>
          <w:lang w:val="uk-UA"/>
        </w:rPr>
        <w:t xml:space="preserve"> </w:t>
      </w:r>
      <w:r w:rsidRPr="00DF18DF">
        <w:rPr>
          <w:rFonts w:ascii="Times New Roman" w:eastAsia="Times New Roman" w:hAnsi="Times New Roman" w:cs="Times New Roman"/>
          <w:sz w:val="24"/>
          <w:szCs w:val="24"/>
          <w:lang w:val="uk-UA"/>
        </w:rPr>
        <w:t xml:space="preserve">— які кидають виклик домінуванню юридично-моральної </w:t>
      </w:r>
      <w:proofErr w:type="spellStart"/>
      <w:r w:rsidRPr="00DF18DF">
        <w:rPr>
          <w:rFonts w:ascii="Times New Roman" w:eastAsia="Times New Roman" w:hAnsi="Times New Roman" w:cs="Times New Roman"/>
          <w:sz w:val="24"/>
          <w:szCs w:val="24"/>
          <w:lang w:val="uk-UA"/>
        </w:rPr>
        <w:t>суб’єктивації</w:t>
      </w:r>
      <w:proofErr w:type="spellEnd"/>
      <w:r w:rsidRPr="00DF18DF">
        <w:rPr>
          <w:rFonts w:ascii="Times New Roman" w:eastAsia="Times New Roman" w:hAnsi="Times New Roman" w:cs="Times New Roman"/>
          <w:sz w:val="24"/>
          <w:szCs w:val="24"/>
          <w:lang w:val="uk-UA"/>
        </w:rPr>
        <w:t xml:space="preserve">. Однак </w:t>
      </w:r>
      <w:proofErr w:type="spellStart"/>
      <w:r w:rsidRPr="00DF18DF">
        <w:rPr>
          <w:rFonts w:ascii="Times New Roman" w:eastAsia="Times New Roman" w:hAnsi="Times New Roman" w:cs="Times New Roman"/>
          <w:sz w:val="24"/>
          <w:szCs w:val="24"/>
          <w:lang w:val="uk-UA"/>
        </w:rPr>
        <w:t>лаканівсько-марксистська</w:t>
      </w:r>
      <w:proofErr w:type="spellEnd"/>
      <w:r w:rsidRPr="00DF18DF">
        <w:rPr>
          <w:rFonts w:ascii="Times New Roman" w:eastAsia="Times New Roman" w:hAnsi="Times New Roman" w:cs="Times New Roman"/>
          <w:sz w:val="24"/>
          <w:szCs w:val="24"/>
          <w:lang w:val="uk-UA"/>
        </w:rPr>
        <w:t xml:space="preserve"> перспектива </w:t>
      </w:r>
      <w:proofErr w:type="spellStart"/>
      <w:r w:rsidRPr="00DF18DF">
        <w:rPr>
          <w:rFonts w:ascii="Times New Roman" w:eastAsia="Times New Roman" w:hAnsi="Times New Roman" w:cs="Times New Roman"/>
          <w:sz w:val="24"/>
          <w:szCs w:val="24"/>
          <w:lang w:val="uk-UA"/>
        </w:rPr>
        <w:t>Жижека</w:t>
      </w:r>
      <w:proofErr w:type="spellEnd"/>
      <w:r w:rsidRPr="00DF18DF">
        <w:rPr>
          <w:rFonts w:ascii="Times New Roman" w:eastAsia="Times New Roman" w:hAnsi="Times New Roman" w:cs="Times New Roman"/>
          <w:sz w:val="24"/>
          <w:szCs w:val="24"/>
          <w:lang w:val="uk-UA"/>
        </w:rPr>
        <w:t xml:space="preserve"> змушує нас визнати, що жодна практика </w:t>
      </w:r>
      <w:proofErr w:type="spellStart"/>
      <w:r w:rsidRPr="00DF18DF">
        <w:rPr>
          <w:rFonts w:ascii="Times New Roman" w:eastAsia="Times New Roman" w:hAnsi="Times New Roman" w:cs="Times New Roman"/>
          <w:sz w:val="24"/>
          <w:szCs w:val="24"/>
          <w:lang w:val="uk-UA"/>
        </w:rPr>
        <w:t>самоформування</w:t>
      </w:r>
      <w:proofErr w:type="spellEnd"/>
      <w:r w:rsidRPr="00DF18DF">
        <w:rPr>
          <w:rFonts w:ascii="Times New Roman" w:eastAsia="Times New Roman" w:hAnsi="Times New Roman" w:cs="Times New Roman"/>
          <w:sz w:val="24"/>
          <w:szCs w:val="24"/>
          <w:lang w:val="uk-UA"/>
        </w:rPr>
        <w:t xml:space="preserve"> не є імунною до ідеологічного перезапису або </w:t>
      </w:r>
      <w:proofErr w:type="spellStart"/>
      <w:r w:rsidRPr="00DF18DF">
        <w:rPr>
          <w:rFonts w:ascii="Times New Roman" w:eastAsia="Times New Roman" w:hAnsi="Times New Roman" w:cs="Times New Roman"/>
          <w:sz w:val="24"/>
          <w:szCs w:val="24"/>
          <w:lang w:val="uk-UA"/>
        </w:rPr>
        <w:t>лібідної</w:t>
      </w:r>
      <w:proofErr w:type="spellEnd"/>
      <w:r w:rsidRPr="00DF18DF">
        <w:rPr>
          <w:rFonts w:ascii="Times New Roman" w:eastAsia="Times New Roman" w:hAnsi="Times New Roman" w:cs="Times New Roman"/>
          <w:sz w:val="24"/>
          <w:szCs w:val="24"/>
          <w:lang w:val="uk-UA"/>
        </w:rPr>
        <w:t xml:space="preserve"> співучасті. Сама </w:t>
      </w:r>
      <w:proofErr w:type="spellStart"/>
      <w:r w:rsidRPr="00DF18DF">
        <w:rPr>
          <w:rFonts w:ascii="Times New Roman" w:eastAsia="Times New Roman" w:hAnsi="Times New Roman" w:cs="Times New Roman"/>
          <w:i/>
          <w:iCs/>
          <w:sz w:val="24"/>
          <w:szCs w:val="24"/>
          <w:lang w:val="uk-UA"/>
        </w:rPr>
        <w:t>askēsis</w:t>
      </w:r>
      <w:proofErr w:type="spellEnd"/>
      <w:r w:rsidRPr="00DF18DF">
        <w:rPr>
          <w:rFonts w:ascii="Times New Roman" w:eastAsia="Times New Roman" w:hAnsi="Times New Roman" w:cs="Times New Roman"/>
          <w:sz w:val="24"/>
          <w:szCs w:val="24"/>
          <w:lang w:val="uk-UA"/>
        </w:rPr>
        <w:t xml:space="preserve">, яка в античності служила шляхом до автономії, може, за умов неоліберальної </w:t>
      </w:r>
      <w:proofErr w:type="spellStart"/>
      <w:r w:rsidRPr="00DF18DF">
        <w:rPr>
          <w:rFonts w:ascii="Times New Roman" w:eastAsia="Times New Roman" w:hAnsi="Times New Roman" w:cs="Times New Roman"/>
          <w:i/>
          <w:iCs/>
          <w:sz w:val="24"/>
          <w:szCs w:val="24"/>
          <w:lang w:val="uk-UA"/>
        </w:rPr>
        <w:t>урядовості</w:t>
      </w:r>
      <w:proofErr w:type="spellEnd"/>
      <w:r w:rsidRPr="00DF18DF">
        <w:rPr>
          <w:rFonts w:ascii="Times New Roman" w:eastAsia="Times New Roman" w:hAnsi="Times New Roman" w:cs="Times New Roman"/>
          <w:sz w:val="24"/>
          <w:szCs w:val="24"/>
          <w:lang w:val="uk-UA"/>
        </w:rPr>
        <w:t xml:space="preserve">, стати інструментом </w:t>
      </w:r>
      <w:proofErr w:type="spellStart"/>
      <w:r w:rsidRPr="00DF18DF">
        <w:rPr>
          <w:rFonts w:ascii="Times New Roman" w:eastAsia="Times New Roman" w:hAnsi="Times New Roman" w:cs="Times New Roman"/>
          <w:sz w:val="24"/>
          <w:szCs w:val="24"/>
          <w:lang w:val="uk-UA"/>
        </w:rPr>
        <w:t>самоексплуатації</w:t>
      </w:r>
      <w:proofErr w:type="spellEnd"/>
      <w:r w:rsidRPr="00DF18DF">
        <w:rPr>
          <w:rFonts w:ascii="Times New Roman" w:eastAsia="Times New Roman" w:hAnsi="Times New Roman" w:cs="Times New Roman"/>
          <w:sz w:val="24"/>
          <w:szCs w:val="24"/>
          <w:lang w:val="uk-UA"/>
        </w:rPr>
        <w:t>, де імператив «дбати про себе» безперешкодно узгоджується з логікою підвищення людського капіталу.</w:t>
      </w:r>
    </w:p>
    <w:p w:rsidR="000C3C0C" w:rsidRPr="00DF18DF" w:rsidRDefault="004D6618">
      <w:pPr>
        <w:spacing w:line="240" w:lineRule="auto"/>
        <w:ind w:firstLine="567"/>
        <w:jc w:val="both"/>
        <w:rPr>
          <w:sz w:val="24"/>
          <w:szCs w:val="24"/>
          <w:lang w:val="uk-UA"/>
        </w:rPr>
      </w:pPr>
      <w:r w:rsidRPr="00DF18DF">
        <w:rPr>
          <w:rFonts w:ascii="Times New Roman" w:eastAsia="Times New Roman" w:hAnsi="Times New Roman" w:cs="Times New Roman"/>
          <w:sz w:val="24"/>
          <w:szCs w:val="24"/>
          <w:lang w:val="uk-UA"/>
        </w:rPr>
        <w:t xml:space="preserve">Інтегруючи ці перспективи, ми отримуємо більш комплексну картину: суб'єктивність формується під впливом перетину історичних умов, символічних структур та несвідомих механізмів бажання. Практики «я» можуть функціонувати як місця опору, але лише за умови, що вони критично налаштовані на психоаналітичну динаміку, яка пов’язує суб’єктів із їхньою власною підпорядкованістю та політико-економічними апаратами, що визначають їхні можливості. Це вимагає подвійної пильності: генеалогічної, щоб відновити та адаптувати історичні форми етичного догляду за собою, та психоаналітичної, щоб викрити ідеологічні фантазії, які можуть перетворити такий догляд на механізм контролю. Таким чином, етика </w:t>
      </w:r>
      <w:proofErr w:type="spellStart"/>
      <w:r w:rsidRPr="00DF18DF">
        <w:rPr>
          <w:rFonts w:ascii="Times New Roman" w:eastAsia="Times New Roman" w:hAnsi="Times New Roman" w:cs="Times New Roman"/>
          <w:sz w:val="24"/>
          <w:szCs w:val="24"/>
          <w:lang w:val="uk-UA"/>
        </w:rPr>
        <w:t>самості</w:t>
      </w:r>
      <w:proofErr w:type="spellEnd"/>
      <w:r w:rsidRPr="00DF18DF">
        <w:rPr>
          <w:rFonts w:ascii="Times New Roman" w:eastAsia="Times New Roman" w:hAnsi="Times New Roman" w:cs="Times New Roman"/>
          <w:sz w:val="24"/>
          <w:szCs w:val="24"/>
          <w:lang w:val="uk-UA"/>
        </w:rPr>
        <w:t xml:space="preserve"> переосмислюється як </w:t>
      </w:r>
      <w:r w:rsidRPr="00DF18DF">
        <w:rPr>
          <w:rFonts w:ascii="Times New Roman" w:eastAsia="Times New Roman" w:hAnsi="Times New Roman" w:cs="Times New Roman"/>
          <w:i/>
          <w:iCs/>
          <w:sz w:val="24"/>
          <w:szCs w:val="24"/>
          <w:lang w:val="uk-UA"/>
        </w:rPr>
        <w:t xml:space="preserve">етика Реального, </w:t>
      </w:r>
      <w:r w:rsidRPr="00DF18DF">
        <w:rPr>
          <w:rFonts w:ascii="Times New Roman" w:eastAsia="Times New Roman" w:hAnsi="Times New Roman" w:cs="Times New Roman"/>
          <w:sz w:val="24"/>
          <w:szCs w:val="24"/>
          <w:lang w:val="uk-UA"/>
        </w:rPr>
        <w:t xml:space="preserve">де автономія не дається і не гарантується, а повинна постійно вириватися з переплетення свободи і полону. Майбутні дослідження можуть поширити цю синтезу на інші традиції </w:t>
      </w:r>
      <w:proofErr w:type="spellStart"/>
      <w:r w:rsidRPr="00DF18DF">
        <w:rPr>
          <w:rFonts w:ascii="Times New Roman" w:eastAsia="Times New Roman" w:hAnsi="Times New Roman" w:cs="Times New Roman"/>
          <w:sz w:val="24"/>
          <w:szCs w:val="24"/>
          <w:lang w:val="uk-UA"/>
        </w:rPr>
        <w:t>самопрактики</w:t>
      </w:r>
      <w:proofErr w:type="spellEnd"/>
      <w:r w:rsidRPr="00DF18DF">
        <w:rPr>
          <w:rFonts w:ascii="Times New Roman" w:eastAsia="Times New Roman" w:hAnsi="Times New Roman" w:cs="Times New Roman"/>
          <w:sz w:val="24"/>
          <w:szCs w:val="24"/>
          <w:lang w:val="uk-UA"/>
        </w:rPr>
        <w:t xml:space="preserve">, вивчити її застосовність у не західних контекстах і дослідити її наслідки для критичної педагогіки, </w:t>
      </w:r>
      <w:r w:rsidRPr="00DF18DF">
        <w:rPr>
          <w:rFonts w:ascii="Times New Roman" w:eastAsia="Times New Roman" w:hAnsi="Times New Roman" w:cs="Times New Roman"/>
          <w:sz w:val="24"/>
          <w:szCs w:val="24"/>
          <w:lang w:val="uk-UA"/>
        </w:rPr>
        <w:lastRenderedPageBreak/>
        <w:t xml:space="preserve">політичного </w:t>
      </w:r>
      <w:proofErr w:type="spellStart"/>
      <w:r w:rsidRPr="00DF18DF">
        <w:rPr>
          <w:rFonts w:ascii="Times New Roman" w:eastAsia="Times New Roman" w:hAnsi="Times New Roman" w:cs="Times New Roman"/>
          <w:sz w:val="24"/>
          <w:szCs w:val="24"/>
          <w:lang w:val="uk-UA"/>
        </w:rPr>
        <w:t>активізму</w:t>
      </w:r>
      <w:proofErr w:type="spellEnd"/>
      <w:r w:rsidRPr="00DF18DF">
        <w:rPr>
          <w:rFonts w:ascii="Times New Roman" w:eastAsia="Times New Roman" w:hAnsi="Times New Roman" w:cs="Times New Roman"/>
          <w:sz w:val="24"/>
          <w:szCs w:val="24"/>
          <w:lang w:val="uk-UA"/>
        </w:rPr>
        <w:t xml:space="preserve"> та </w:t>
      </w:r>
      <w:proofErr w:type="spellStart"/>
      <w:r w:rsidRPr="00DF18DF">
        <w:rPr>
          <w:rFonts w:ascii="Times New Roman" w:eastAsia="Times New Roman" w:hAnsi="Times New Roman" w:cs="Times New Roman"/>
          <w:sz w:val="24"/>
          <w:szCs w:val="24"/>
          <w:lang w:val="uk-UA"/>
        </w:rPr>
        <w:t>проєктування</w:t>
      </w:r>
      <w:proofErr w:type="spellEnd"/>
      <w:r w:rsidRPr="00DF18DF">
        <w:rPr>
          <w:rFonts w:ascii="Times New Roman" w:eastAsia="Times New Roman" w:hAnsi="Times New Roman" w:cs="Times New Roman"/>
          <w:sz w:val="24"/>
          <w:szCs w:val="24"/>
          <w:lang w:val="uk-UA"/>
        </w:rPr>
        <w:t xml:space="preserve"> цифрових середовищ, які все більше опосередковують </w:t>
      </w:r>
      <w:proofErr w:type="spellStart"/>
      <w:r w:rsidRPr="00DF18DF">
        <w:rPr>
          <w:rFonts w:ascii="Times New Roman" w:eastAsia="Times New Roman" w:hAnsi="Times New Roman" w:cs="Times New Roman"/>
          <w:sz w:val="24"/>
          <w:szCs w:val="24"/>
          <w:lang w:val="uk-UA"/>
        </w:rPr>
        <w:t>самоформування</w:t>
      </w:r>
      <w:proofErr w:type="spellEnd"/>
      <w:r w:rsidRPr="00DF18DF">
        <w:rPr>
          <w:rFonts w:ascii="Times New Roman" w:eastAsia="Times New Roman" w:hAnsi="Times New Roman" w:cs="Times New Roman"/>
          <w:sz w:val="24"/>
          <w:szCs w:val="24"/>
          <w:lang w:val="uk-UA"/>
        </w:rPr>
        <w:t>.</w:t>
      </w:r>
    </w:p>
    <w:p w:rsidR="000C3C0C" w:rsidRPr="00DF18DF" w:rsidRDefault="000C3C0C">
      <w:pPr>
        <w:spacing w:line="240" w:lineRule="auto"/>
        <w:ind w:firstLine="567"/>
        <w:jc w:val="both"/>
        <w:outlineLvl w:val="2"/>
        <w:rPr>
          <w:rFonts w:ascii="Times New Roman" w:eastAsia="Times New Roman" w:hAnsi="Times New Roman" w:cs="Times New Roman"/>
          <w:b/>
          <w:bCs/>
          <w:sz w:val="24"/>
          <w:szCs w:val="24"/>
          <w:lang w:val="uk-UA"/>
        </w:rPr>
      </w:pPr>
    </w:p>
    <w:p w:rsidR="004D6618" w:rsidRPr="00DF18DF" w:rsidRDefault="004D6618" w:rsidP="004D6618">
      <w:pPr>
        <w:spacing w:before="100" w:beforeAutospacing="1" w:after="100" w:afterAutospacing="1" w:line="240" w:lineRule="auto"/>
        <w:ind w:firstLine="567"/>
        <w:contextualSpacing/>
        <w:jc w:val="center"/>
        <w:outlineLvl w:val="1"/>
        <w:rPr>
          <w:rFonts w:ascii="Times New Roman" w:eastAsia="Times New Roman" w:hAnsi="Times New Roman" w:cs="Times New Roman"/>
          <w:b/>
          <w:bCs/>
          <w:szCs w:val="24"/>
          <w:lang w:eastAsia="uk-UA"/>
        </w:rPr>
      </w:pPr>
      <w:r w:rsidRPr="00DF18DF">
        <w:rPr>
          <w:rFonts w:ascii="Times New Roman" w:eastAsia="Times New Roman" w:hAnsi="Times New Roman" w:cs="Times New Roman"/>
          <w:b/>
          <w:bCs/>
          <w:szCs w:val="24"/>
          <w:lang w:eastAsia="uk-UA"/>
        </w:rPr>
        <w:t>REFERENCES</w:t>
      </w:r>
    </w:p>
    <w:p w:rsidR="004D6618" w:rsidRPr="00DF18DF" w:rsidRDefault="004D6618" w:rsidP="004D6618">
      <w:pPr>
        <w:spacing w:before="100" w:beforeAutospacing="1" w:after="100" w:afterAutospacing="1" w:line="240" w:lineRule="auto"/>
        <w:ind w:firstLine="567"/>
        <w:contextualSpacing/>
        <w:jc w:val="center"/>
        <w:outlineLvl w:val="1"/>
        <w:rPr>
          <w:rFonts w:ascii="Times New Roman" w:eastAsia="Times New Roman" w:hAnsi="Times New Roman" w:cs="Times New Roman"/>
          <w:b/>
          <w:bCs/>
          <w:szCs w:val="24"/>
          <w:lang w:eastAsia="uk-UA"/>
        </w:rPr>
      </w:pP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spellStart"/>
      <w:r w:rsidRPr="00DF18DF">
        <w:rPr>
          <w:rFonts w:ascii="Times New Roman" w:eastAsia="Times New Roman" w:hAnsi="Times New Roman" w:cs="Times New Roman"/>
          <w:sz w:val="24"/>
          <w:szCs w:val="24"/>
          <w:lang w:eastAsia="uk-UA"/>
        </w:rPr>
        <w:t>Althusser</w:t>
      </w:r>
      <w:proofErr w:type="spellEnd"/>
      <w:r w:rsidRPr="00DF18DF">
        <w:rPr>
          <w:rFonts w:ascii="Times New Roman" w:eastAsia="Times New Roman" w:hAnsi="Times New Roman" w:cs="Times New Roman"/>
          <w:sz w:val="24"/>
          <w:szCs w:val="24"/>
          <w:lang w:eastAsia="uk-UA"/>
        </w:rPr>
        <w:t xml:space="preserve">, L. (1971). </w:t>
      </w:r>
      <w:proofErr w:type="gramStart"/>
      <w:r w:rsidRPr="00DF18DF">
        <w:rPr>
          <w:rFonts w:ascii="Times New Roman" w:eastAsia="Times New Roman" w:hAnsi="Times New Roman" w:cs="Times New Roman"/>
          <w:i/>
          <w:iCs/>
          <w:sz w:val="24"/>
          <w:szCs w:val="24"/>
          <w:lang w:eastAsia="uk-UA"/>
        </w:rPr>
        <w:t>Ideology and ideological state apparatuses (Notes towards an investigation)</w:t>
      </w:r>
      <w:r w:rsidRPr="00DF18DF">
        <w:rPr>
          <w:rFonts w:ascii="Times New Roman" w:eastAsia="Times New Roman" w:hAnsi="Times New Roman" w:cs="Times New Roman"/>
          <w:sz w:val="24"/>
          <w:szCs w:val="24"/>
          <w:lang w:eastAsia="uk-UA"/>
        </w:rPr>
        <w:t>.</w:t>
      </w:r>
      <w:proofErr w:type="gramEnd"/>
      <w:r w:rsidRPr="00DF18DF">
        <w:rPr>
          <w:rFonts w:ascii="Times New Roman" w:eastAsia="Times New Roman" w:hAnsi="Times New Roman" w:cs="Times New Roman"/>
          <w:sz w:val="24"/>
          <w:szCs w:val="24"/>
          <w:lang w:eastAsia="uk-UA"/>
        </w:rPr>
        <w:t xml:space="preserve"> In L. </w:t>
      </w:r>
      <w:proofErr w:type="spellStart"/>
      <w:r w:rsidRPr="00DF18DF">
        <w:rPr>
          <w:rFonts w:ascii="Times New Roman" w:eastAsia="Times New Roman" w:hAnsi="Times New Roman" w:cs="Times New Roman"/>
          <w:sz w:val="24"/>
          <w:szCs w:val="24"/>
          <w:lang w:eastAsia="uk-UA"/>
        </w:rPr>
        <w:t>Althusser</w:t>
      </w:r>
      <w:proofErr w:type="spellEnd"/>
      <w:r w:rsidRPr="00DF18DF">
        <w:rPr>
          <w:rFonts w:ascii="Times New Roman" w:eastAsia="Times New Roman" w:hAnsi="Times New Roman" w:cs="Times New Roman"/>
          <w:sz w:val="24"/>
          <w:szCs w:val="24"/>
          <w:lang w:eastAsia="uk-UA"/>
        </w:rPr>
        <w:t xml:space="preserve">, </w:t>
      </w:r>
      <w:r w:rsidRPr="00DF18DF">
        <w:rPr>
          <w:rFonts w:ascii="Times New Roman" w:eastAsia="Times New Roman" w:hAnsi="Times New Roman" w:cs="Times New Roman"/>
          <w:i/>
          <w:iCs/>
          <w:sz w:val="24"/>
          <w:szCs w:val="24"/>
          <w:lang w:eastAsia="uk-UA"/>
        </w:rPr>
        <w:t>Lenin and philosophy and other essays</w:t>
      </w:r>
      <w:r w:rsidRPr="00DF18DF">
        <w:rPr>
          <w:rFonts w:ascii="Times New Roman" w:eastAsia="Times New Roman" w:hAnsi="Times New Roman" w:cs="Times New Roman"/>
          <w:sz w:val="24"/>
          <w:szCs w:val="24"/>
          <w:lang w:eastAsia="uk-UA"/>
        </w:rPr>
        <w:t xml:space="preserve"> (pp. 85–126). </w:t>
      </w:r>
      <w:proofErr w:type="gramStart"/>
      <w:r w:rsidRPr="00DF18DF">
        <w:rPr>
          <w:rFonts w:ascii="Times New Roman" w:eastAsia="Times New Roman" w:hAnsi="Times New Roman" w:cs="Times New Roman"/>
          <w:sz w:val="24"/>
          <w:szCs w:val="24"/>
          <w:lang w:eastAsia="uk-UA"/>
        </w:rPr>
        <w:t>Monthly Review Press.</w:t>
      </w:r>
      <w:proofErr w:type="gramEnd"/>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gramStart"/>
      <w:r w:rsidRPr="00DF18DF">
        <w:rPr>
          <w:rFonts w:ascii="Times New Roman" w:eastAsia="Times New Roman" w:hAnsi="Times New Roman" w:cs="Times New Roman"/>
          <w:sz w:val="24"/>
          <w:szCs w:val="24"/>
          <w:lang w:eastAsia="uk-UA"/>
        </w:rPr>
        <w:t>Brown, W. (2015).</w:t>
      </w:r>
      <w:proofErr w:type="gramEnd"/>
      <w:r w:rsidRPr="00DF18DF">
        <w:rPr>
          <w:rFonts w:ascii="Times New Roman" w:eastAsia="Times New Roman" w:hAnsi="Times New Roman" w:cs="Times New Roman"/>
          <w:sz w:val="24"/>
          <w:szCs w:val="24"/>
          <w:lang w:eastAsia="uk-UA"/>
        </w:rPr>
        <w:t xml:space="preserve"> </w:t>
      </w:r>
      <w:proofErr w:type="gramStart"/>
      <w:r w:rsidRPr="00DF18DF">
        <w:rPr>
          <w:rFonts w:ascii="Times New Roman" w:eastAsia="Times New Roman" w:hAnsi="Times New Roman" w:cs="Times New Roman"/>
          <w:i/>
          <w:iCs/>
          <w:sz w:val="24"/>
          <w:szCs w:val="24"/>
          <w:lang w:eastAsia="uk-UA"/>
        </w:rPr>
        <w:t>Undoing the demos: Neoliberalism’s stealth revolution</w:t>
      </w:r>
      <w:r w:rsidRPr="00DF18DF">
        <w:rPr>
          <w:rFonts w:ascii="Times New Roman" w:eastAsia="Times New Roman" w:hAnsi="Times New Roman" w:cs="Times New Roman"/>
          <w:sz w:val="24"/>
          <w:szCs w:val="24"/>
          <w:lang w:eastAsia="uk-UA"/>
        </w:rPr>
        <w:t>.</w:t>
      </w:r>
      <w:proofErr w:type="gramEnd"/>
      <w:r w:rsidRPr="00DF18DF">
        <w:rPr>
          <w:rFonts w:ascii="Times New Roman" w:eastAsia="Times New Roman" w:hAnsi="Times New Roman" w:cs="Times New Roman"/>
          <w:sz w:val="24"/>
          <w:szCs w:val="24"/>
          <w:lang w:eastAsia="uk-UA"/>
        </w:rPr>
        <w:t xml:space="preserve"> </w:t>
      </w:r>
      <w:proofErr w:type="gramStart"/>
      <w:r w:rsidRPr="00DF18DF">
        <w:rPr>
          <w:rFonts w:ascii="Times New Roman" w:eastAsia="Times New Roman" w:hAnsi="Times New Roman" w:cs="Times New Roman"/>
          <w:sz w:val="24"/>
          <w:szCs w:val="24"/>
          <w:lang w:eastAsia="uk-UA"/>
        </w:rPr>
        <w:t>Zone Books.</w:t>
      </w:r>
      <w:proofErr w:type="gramEnd"/>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r w:rsidRPr="00DF18DF">
        <w:rPr>
          <w:rFonts w:ascii="Times New Roman" w:eastAsia="Times New Roman" w:hAnsi="Times New Roman" w:cs="Times New Roman"/>
          <w:sz w:val="24"/>
          <w:szCs w:val="24"/>
          <w:lang w:eastAsia="uk-UA"/>
        </w:rPr>
        <w:t xml:space="preserve">Butler, J. (1997). </w:t>
      </w:r>
      <w:r w:rsidRPr="00DF18DF">
        <w:rPr>
          <w:rFonts w:ascii="Times New Roman" w:eastAsia="Times New Roman" w:hAnsi="Times New Roman" w:cs="Times New Roman"/>
          <w:i/>
          <w:iCs/>
          <w:sz w:val="24"/>
          <w:szCs w:val="24"/>
          <w:lang w:eastAsia="uk-UA"/>
        </w:rPr>
        <w:t>The psychic life of power: Theories in subjection</w:t>
      </w:r>
      <w:r w:rsidRPr="00DF18DF">
        <w:rPr>
          <w:rFonts w:ascii="Times New Roman" w:eastAsia="Times New Roman" w:hAnsi="Times New Roman" w:cs="Times New Roman"/>
          <w:sz w:val="24"/>
          <w:szCs w:val="24"/>
          <w:lang w:eastAsia="uk-UA"/>
        </w:rPr>
        <w:t xml:space="preserve">. </w:t>
      </w:r>
      <w:proofErr w:type="gramStart"/>
      <w:r w:rsidRPr="00DF18DF">
        <w:rPr>
          <w:rFonts w:ascii="Times New Roman" w:eastAsia="Times New Roman" w:hAnsi="Times New Roman" w:cs="Times New Roman"/>
          <w:sz w:val="24"/>
          <w:szCs w:val="24"/>
          <w:lang w:eastAsia="uk-UA"/>
        </w:rPr>
        <w:t>Stanford University Press.</w:t>
      </w:r>
      <w:proofErr w:type="gramEnd"/>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r w:rsidRPr="00DF18DF">
        <w:rPr>
          <w:rFonts w:ascii="Times New Roman" w:eastAsia="Times New Roman" w:hAnsi="Times New Roman" w:cs="Times New Roman"/>
          <w:sz w:val="24"/>
          <w:szCs w:val="24"/>
          <w:lang w:eastAsia="uk-UA"/>
        </w:rPr>
        <w:t>Davidson, A. I. (2005). Ethics as Ascetics: Foucault, the History of Ethics, and Ancient Thought. In G. Gutting (Ed.), </w:t>
      </w:r>
      <w:r w:rsidRPr="00DF18DF">
        <w:rPr>
          <w:rFonts w:ascii="Times New Roman" w:eastAsia="Times New Roman" w:hAnsi="Times New Roman" w:cs="Times New Roman"/>
          <w:i/>
          <w:iCs/>
          <w:sz w:val="24"/>
          <w:szCs w:val="24"/>
          <w:lang w:eastAsia="uk-UA"/>
        </w:rPr>
        <w:t>The Cambridge Companion to Foucault</w:t>
      </w:r>
      <w:r w:rsidRPr="00DF18DF">
        <w:rPr>
          <w:rFonts w:ascii="Times New Roman" w:eastAsia="Times New Roman" w:hAnsi="Times New Roman" w:cs="Times New Roman"/>
          <w:sz w:val="24"/>
          <w:szCs w:val="24"/>
          <w:lang w:eastAsia="uk-UA"/>
        </w:rPr>
        <w:t xml:space="preserve"> (pp. 123–148). </w:t>
      </w:r>
      <w:proofErr w:type="gramStart"/>
      <w:r w:rsidRPr="00DF18DF">
        <w:rPr>
          <w:rFonts w:ascii="Times New Roman" w:eastAsia="Times New Roman" w:hAnsi="Times New Roman" w:cs="Times New Roman"/>
          <w:sz w:val="24"/>
          <w:szCs w:val="24"/>
          <w:lang w:eastAsia="uk-UA"/>
        </w:rPr>
        <w:t>chapter</w:t>
      </w:r>
      <w:proofErr w:type="gramEnd"/>
      <w:r w:rsidRPr="00DF18DF">
        <w:rPr>
          <w:rFonts w:ascii="Times New Roman" w:eastAsia="Times New Roman" w:hAnsi="Times New Roman" w:cs="Times New Roman"/>
          <w:sz w:val="24"/>
          <w:szCs w:val="24"/>
          <w:lang w:eastAsia="uk-UA"/>
        </w:rPr>
        <w:t>, Cambridge: Cambridge University Press. https://doi.org/10.1017/CCOL0521840821.006</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r w:rsidRPr="00DF18DF">
        <w:rPr>
          <w:rFonts w:ascii="Times New Roman" w:eastAsia="Times New Roman" w:hAnsi="Times New Roman" w:cs="Times New Roman"/>
          <w:sz w:val="24"/>
          <w:szCs w:val="24"/>
          <w:lang w:eastAsia="uk-UA"/>
        </w:rPr>
        <w:t xml:space="preserve">Dean, J. (2008). </w:t>
      </w:r>
      <w:proofErr w:type="spellStart"/>
      <w:proofErr w:type="gramStart"/>
      <w:r w:rsidRPr="00DF18DF">
        <w:rPr>
          <w:rFonts w:ascii="Times New Roman" w:eastAsia="Times New Roman" w:hAnsi="Times New Roman" w:cs="Times New Roman"/>
          <w:i/>
          <w:iCs/>
          <w:sz w:val="24"/>
          <w:szCs w:val="24"/>
          <w:lang w:eastAsia="uk-UA"/>
        </w:rPr>
        <w:t>Žižek’s</w:t>
      </w:r>
      <w:proofErr w:type="spellEnd"/>
      <w:r w:rsidRPr="00DF18DF">
        <w:rPr>
          <w:rFonts w:ascii="Times New Roman" w:eastAsia="Times New Roman" w:hAnsi="Times New Roman" w:cs="Times New Roman"/>
          <w:i/>
          <w:iCs/>
          <w:sz w:val="24"/>
          <w:szCs w:val="24"/>
          <w:lang w:eastAsia="uk-UA"/>
        </w:rPr>
        <w:t xml:space="preserve"> politics</w:t>
      </w:r>
      <w:r w:rsidRPr="00DF18DF">
        <w:rPr>
          <w:rFonts w:ascii="Times New Roman" w:eastAsia="Times New Roman" w:hAnsi="Times New Roman" w:cs="Times New Roman"/>
          <w:sz w:val="24"/>
          <w:szCs w:val="24"/>
          <w:lang w:eastAsia="uk-UA"/>
        </w:rPr>
        <w:t>.</w:t>
      </w:r>
      <w:proofErr w:type="gramEnd"/>
      <w:r w:rsidRPr="00DF18DF">
        <w:rPr>
          <w:rFonts w:ascii="Times New Roman" w:eastAsia="Times New Roman" w:hAnsi="Times New Roman" w:cs="Times New Roman"/>
          <w:sz w:val="24"/>
          <w:szCs w:val="24"/>
          <w:lang w:eastAsia="uk-UA"/>
        </w:rPr>
        <w:t xml:space="preserve"> </w:t>
      </w:r>
      <w:proofErr w:type="spellStart"/>
      <w:proofErr w:type="gramStart"/>
      <w:r w:rsidRPr="00DF18DF">
        <w:rPr>
          <w:rFonts w:ascii="Times New Roman" w:eastAsia="Times New Roman" w:hAnsi="Times New Roman" w:cs="Times New Roman"/>
          <w:sz w:val="24"/>
          <w:szCs w:val="24"/>
          <w:lang w:eastAsia="uk-UA"/>
        </w:rPr>
        <w:t>Routledge</w:t>
      </w:r>
      <w:proofErr w:type="spellEnd"/>
      <w:r w:rsidRPr="00DF18DF">
        <w:rPr>
          <w:rFonts w:ascii="Times New Roman" w:eastAsia="Times New Roman" w:hAnsi="Times New Roman" w:cs="Times New Roman"/>
          <w:sz w:val="24"/>
          <w:szCs w:val="24"/>
          <w:lang w:eastAsia="uk-UA"/>
        </w:rPr>
        <w:t>.</w:t>
      </w:r>
      <w:proofErr w:type="gramEnd"/>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spellStart"/>
      <w:r w:rsidRPr="00DF18DF">
        <w:rPr>
          <w:rFonts w:ascii="Times New Roman" w:eastAsia="Times New Roman" w:hAnsi="Times New Roman" w:cs="Times New Roman"/>
          <w:sz w:val="24"/>
          <w:szCs w:val="24"/>
          <w:lang w:eastAsia="uk-UA"/>
        </w:rPr>
        <w:t>Deleuze</w:t>
      </w:r>
      <w:proofErr w:type="spellEnd"/>
      <w:r w:rsidRPr="00DF18DF">
        <w:rPr>
          <w:rFonts w:ascii="Times New Roman" w:eastAsia="Times New Roman" w:hAnsi="Times New Roman" w:cs="Times New Roman"/>
          <w:sz w:val="24"/>
          <w:szCs w:val="24"/>
          <w:lang w:eastAsia="uk-UA"/>
        </w:rPr>
        <w:t xml:space="preserve">, G. (1988). </w:t>
      </w:r>
      <w:r w:rsidRPr="00DF18DF">
        <w:rPr>
          <w:rFonts w:ascii="Times New Roman" w:eastAsia="Times New Roman" w:hAnsi="Times New Roman" w:cs="Times New Roman"/>
          <w:i/>
          <w:iCs/>
          <w:sz w:val="24"/>
          <w:szCs w:val="24"/>
          <w:lang w:eastAsia="uk-UA"/>
        </w:rPr>
        <w:t>Foucault</w:t>
      </w:r>
      <w:r w:rsidRPr="00DF18DF">
        <w:rPr>
          <w:rFonts w:ascii="Times New Roman" w:eastAsia="Times New Roman" w:hAnsi="Times New Roman" w:cs="Times New Roman"/>
          <w:sz w:val="24"/>
          <w:szCs w:val="24"/>
          <w:lang w:eastAsia="uk-UA"/>
        </w:rPr>
        <w:t xml:space="preserve"> (S. Hand, Trans.). </w:t>
      </w:r>
      <w:proofErr w:type="gramStart"/>
      <w:r w:rsidRPr="00DF18DF">
        <w:rPr>
          <w:rFonts w:ascii="Times New Roman" w:eastAsia="Times New Roman" w:hAnsi="Times New Roman" w:cs="Times New Roman"/>
          <w:sz w:val="24"/>
          <w:szCs w:val="24"/>
          <w:lang w:eastAsia="uk-UA"/>
        </w:rPr>
        <w:t>University of Minnesota Press.</w:t>
      </w:r>
      <w:proofErr w:type="gramEnd"/>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spellStart"/>
      <w:r w:rsidRPr="00DF18DF">
        <w:rPr>
          <w:rFonts w:ascii="Times New Roman" w:eastAsia="Times New Roman" w:hAnsi="Times New Roman" w:cs="Times New Roman"/>
          <w:sz w:val="24"/>
          <w:szCs w:val="24"/>
          <w:lang w:eastAsia="uk-UA"/>
        </w:rPr>
        <w:t>Deleuze</w:t>
      </w:r>
      <w:proofErr w:type="spellEnd"/>
      <w:r w:rsidRPr="00DF18DF">
        <w:rPr>
          <w:rFonts w:ascii="Times New Roman" w:eastAsia="Times New Roman" w:hAnsi="Times New Roman" w:cs="Times New Roman"/>
          <w:sz w:val="24"/>
          <w:szCs w:val="24"/>
          <w:lang w:eastAsia="uk-UA"/>
        </w:rPr>
        <w:t xml:space="preserve">, G. (1992). </w:t>
      </w:r>
      <w:proofErr w:type="gramStart"/>
      <w:r w:rsidRPr="00DF18DF">
        <w:rPr>
          <w:rFonts w:ascii="Times New Roman" w:eastAsia="Times New Roman" w:hAnsi="Times New Roman" w:cs="Times New Roman"/>
          <w:sz w:val="24"/>
          <w:szCs w:val="24"/>
          <w:lang w:eastAsia="uk-UA"/>
        </w:rPr>
        <w:t>Postscript on the societies of control.</w:t>
      </w:r>
      <w:proofErr w:type="gramEnd"/>
      <w:r w:rsidRPr="00DF18DF">
        <w:rPr>
          <w:rFonts w:ascii="Times New Roman" w:eastAsia="Times New Roman" w:hAnsi="Times New Roman" w:cs="Times New Roman"/>
          <w:sz w:val="24"/>
          <w:szCs w:val="24"/>
          <w:lang w:eastAsia="uk-UA"/>
        </w:rPr>
        <w:t xml:space="preserve"> </w:t>
      </w:r>
      <w:r w:rsidRPr="00DF18DF">
        <w:rPr>
          <w:rFonts w:ascii="Times New Roman" w:eastAsia="Times New Roman" w:hAnsi="Times New Roman" w:cs="Times New Roman"/>
          <w:i/>
          <w:iCs/>
          <w:sz w:val="24"/>
          <w:szCs w:val="24"/>
          <w:lang w:eastAsia="uk-UA"/>
        </w:rPr>
        <w:t>October</w:t>
      </w:r>
      <w:r w:rsidRPr="00DF18DF">
        <w:rPr>
          <w:rFonts w:ascii="Times New Roman" w:eastAsia="Times New Roman" w:hAnsi="Times New Roman" w:cs="Times New Roman"/>
          <w:sz w:val="24"/>
          <w:szCs w:val="24"/>
          <w:lang w:eastAsia="uk-UA"/>
        </w:rPr>
        <w:t xml:space="preserve">, 59, 3–7. http://www.jstor.org/stable/778828 </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spellStart"/>
      <w:r w:rsidRPr="00DF18DF">
        <w:rPr>
          <w:rFonts w:ascii="Times New Roman" w:eastAsia="Times New Roman" w:hAnsi="Times New Roman" w:cs="Times New Roman"/>
          <w:sz w:val="24"/>
          <w:szCs w:val="24"/>
          <w:lang w:val="uk-UA" w:eastAsia="uk-UA"/>
        </w:rPr>
        <w:t>Deleuze</w:t>
      </w:r>
      <w:proofErr w:type="spellEnd"/>
      <w:r w:rsidRPr="00DF18DF">
        <w:rPr>
          <w:rFonts w:ascii="Times New Roman" w:eastAsia="Times New Roman" w:hAnsi="Times New Roman" w:cs="Times New Roman"/>
          <w:sz w:val="24"/>
          <w:szCs w:val="24"/>
          <w:lang w:val="uk-UA" w:eastAsia="uk-UA"/>
        </w:rPr>
        <w:t xml:space="preserve">, G., &amp; </w:t>
      </w:r>
      <w:proofErr w:type="spellStart"/>
      <w:r w:rsidRPr="00DF18DF">
        <w:rPr>
          <w:rFonts w:ascii="Times New Roman" w:eastAsia="Times New Roman" w:hAnsi="Times New Roman" w:cs="Times New Roman"/>
          <w:sz w:val="24"/>
          <w:szCs w:val="24"/>
          <w:lang w:val="uk-UA" w:eastAsia="uk-UA"/>
        </w:rPr>
        <w:t>Guattari</w:t>
      </w:r>
      <w:proofErr w:type="spellEnd"/>
      <w:r w:rsidRPr="00DF18DF">
        <w:rPr>
          <w:rFonts w:ascii="Times New Roman" w:eastAsia="Times New Roman" w:hAnsi="Times New Roman" w:cs="Times New Roman"/>
          <w:sz w:val="24"/>
          <w:szCs w:val="24"/>
          <w:lang w:val="uk-UA" w:eastAsia="uk-UA"/>
        </w:rPr>
        <w:t xml:space="preserve">, F. (1987). </w:t>
      </w:r>
      <w:r w:rsidRPr="00DF18DF">
        <w:rPr>
          <w:rFonts w:ascii="Times New Roman" w:eastAsia="Times New Roman" w:hAnsi="Times New Roman" w:cs="Times New Roman"/>
          <w:i/>
          <w:iCs/>
          <w:sz w:val="24"/>
          <w:szCs w:val="24"/>
          <w:lang w:val="uk-UA" w:eastAsia="uk-UA"/>
        </w:rPr>
        <w:t xml:space="preserve">A </w:t>
      </w:r>
      <w:proofErr w:type="spellStart"/>
      <w:r w:rsidRPr="00DF18DF">
        <w:rPr>
          <w:rFonts w:ascii="Times New Roman" w:eastAsia="Times New Roman" w:hAnsi="Times New Roman" w:cs="Times New Roman"/>
          <w:i/>
          <w:iCs/>
          <w:sz w:val="24"/>
          <w:szCs w:val="24"/>
          <w:lang w:val="uk-UA" w:eastAsia="uk-UA"/>
        </w:rPr>
        <w:t>thousand</w:t>
      </w:r>
      <w:proofErr w:type="spellEnd"/>
      <w:r w:rsidRPr="00DF18DF">
        <w:rPr>
          <w:rFonts w:ascii="Times New Roman" w:eastAsia="Times New Roman" w:hAnsi="Times New Roman" w:cs="Times New Roman"/>
          <w:i/>
          <w:iCs/>
          <w:sz w:val="24"/>
          <w:szCs w:val="24"/>
          <w:lang w:val="uk-UA" w:eastAsia="uk-UA"/>
        </w:rPr>
        <w:t xml:space="preserve"> </w:t>
      </w:r>
      <w:proofErr w:type="spellStart"/>
      <w:r w:rsidRPr="00DF18DF">
        <w:rPr>
          <w:rFonts w:ascii="Times New Roman" w:eastAsia="Times New Roman" w:hAnsi="Times New Roman" w:cs="Times New Roman"/>
          <w:i/>
          <w:iCs/>
          <w:sz w:val="24"/>
          <w:szCs w:val="24"/>
          <w:lang w:val="uk-UA" w:eastAsia="uk-UA"/>
        </w:rPr>
        <w:t>plateaus</w:t>
      </w:r>
      <w:proofErr w:type="spellEnd"/>
      <w:r w:rsidRPr="00DF18DF">
        <w:rPr>
          <w:rFonts w:ascii="Times New Roman" w:eastAsia="Times New Roman" w:hAnsi="Times New Roman" w:cs="Times New Roman"/>
          <w:i/>
          <w:iCs/>
          <w:sz w:val="24"/>
          <w:szCs w:val="24"/>
          <w:lang w:val="uk-UA" w:eastAsia="uk-UA"/>
        </w:rPr>
        <w:t xml:space="preserve">: </w:t>
      </w:r>
      <w:proofErr w:type="spellStart"/>
      <w:r w:rsidRPr="00DF18DF">
        <w:rPr>
          <w:rFonts w:ascii="Times New Roman" w:eastAsia="Times New Roman" w:hAnsi="Times New Roman" w:cs="Times New Roman"/>
          <w:i/>
          <w:iCs/>
          <w:sz w:val="24"/>
          <w:szCs w:val="24"/>
          <w:lang w:val="uk-UA" w:eastAsia="uk-UA"/>
        </w:rPr>
        <w:t>Capitalism</w:t>
      </w:r>
      <w:proofErr w:type="spellEnd"/>
      <w:r w:rsidRPr="00DF18DF">
        <w:rPr>
          <w:rFonts w:ascii="Times New Roman" w:eastAsia="Times New Roman" w:hAnsi="Times New Roman" w:cs="Times New Roman"/>
          <w:i/>
          <w:iCs/>
          <w:sz w:val="24"/>
          <w:szCs w:val="24"/>
          <w:lang w:val="uk-UA" w:eastAsia="uk-UA"/>
        </w:rPr>
        <w:t xml:space="preserve"> </w:t>
      </w:r>
      <w:proofErr w:type="spellStart"/>
      <w:r w:rsidRPr="00DF18DF">
        <w:rPr>
          <w:rFonts w:ascii="Times New Roman" w:eastAsia="Times New Roman" w:hAnsi="Times New Roman" w:cs="Times New Roman"/>
          <w:i/>
          <w:iCs/>
          <w:sz w:val="24"/>
          <w:szCs w:val="24"/>
          <w:lang w:val="uk-UA" w:eastAsia="uk-UA"/>
        </w:rPr>
        <w:t>and</w:t>
      </w:r>
      <w:proofErr w:type="spellEnd"/>
      <w:r w:rsidRPr="00DF18DF">
        <w:rPr>
          <w:rFonts w:ascii="Times New Roman" w:eastAsia="Times New Roman" w:hAnsi="Times New Roman" w:cs="Times New Roman"/>
          <w:i/>
          <w:iCs/>
          <w:sz w:val="24"/>
          <w:szCs w:val="24"/>
          <w:lang w:val="uk-UA" w:eastAsia="uk-UA"/>
        </w:rPr>
        <w:t xml:space="preserve"> </w:t>
      </w:r>
      <w:proofErr w:type="spellStart"/>
      <w:r w:rsidRPr="00DF18DF">
        <w:rPr>
          <w:rFonts w:ascii="Times New Roman" w:eastAsia="Times New Roman" w:hAnsi="Times New Roman" w:cs="Times New Roman"/>
          <w:i/>
          <w:iCs/>
          <w:sz w:val="24"/>
          <w:szCs w:val="24"/>
          <w:lang w:val="uk-UA" w:eastAsia="uk-UA"/>
        </w:rPr>
        <w:t>schizophrenia</w:t>
      </w:r>
      <w:proofErr w:type="spellEnd"/>
      <w:r w:rsidRPr="00DF18DF">
        <w:rPr>
          <w:rFonts w:ascii="Times New Roman" w:eastAsia="Times New Roman" w:hAnsi="Times New Roman" w:cs="Times New Roman"/>
          <w:sz w:val="24"/>
          <w:szCs w:val="24"/>
          <w:lang w:val="uk-UA" w:eastAsia="uk-UA"/>
        </w:rPr>
        <w:t xml:space="preserve"> (B. </w:t>
      </w:r>
      <w:proofErr w:type="spellStart"/>
      <w:r w:rsidRPr="00DF18DF">
        <w:rPr>
          <w:rFonts w:ascii="Times New Roman" w:eastAsia="Times New Roman" w:hAnsi="Times New Roman" w:cs="Times New Roman"/>
          <w:sz w:val="24"/>
          <w:szCs w:val="24"/>
          <w:lang w:val="uk-UA" w:eastAsia="uk-UA"/>
        </w:rPr>
        <w:t>Massumi</w:t>
      </w:r>
      <w:proofErr w:type="spellEnd"/>
      <w:r w:rsidRPr="00DF18DF">
        <w:rPr>
          <w:rFonts w:ascii="Times New Roman" w:eastAsia="Times New Roman" w:hAnsi="Times New Roman" w:cs="Times New Roman"/>
          <w:sz w:val="24"/>
          <w:szCs w:val="24"/>
          <w:lang w:val="uk-UA" w:eastAsia="uk-UA"/>
        </w:rPr>
        <w:t xml:space="preserve">, </w:t>
      </w:r>
      <w:proofErr w:type="spellStart"/>
      <w:r w:rsidRPr="00DF18DF">
        <w:rPr>
          <w:rFonts w:ascii="Times New Roman" w:eastAsia="Times New Roman" w:hAnsi="Times New Roman" w:cs="Times New Roman"/>
          <w:sz w:val="24"/>
          <w:szCs w:val="24"/>
          <w:lang w:val="uk-UA" w:eastAsia="uk-UA"/>
        </w:rPr>
        <w:t>Trans</w:t>
      </w:r>
      <w:proofErr w:type="spellEnd"/>
      <w:r w:rsidRPr="00DF18DF">
        <w:rPr>
          <w:rFonts w:ascii="Times New Roman" w:eastAsia="Times New Roman" w:hAnsi="Times New Roman" w:cs="Times New Roman"/>
          <w:sz w:val="24"/>
          <w:szCs w:val="24"/>
          <w:lang w:val="uk-UA" w:eastAsia="uk-UA"/>
        </w:rPr>
        <w:t xml:space="preserve">.). </w:t>
      </w:r>
      <w:proofErr w:type="spellStart"/>
      <w:r w:rsidRPr="00DF18DF">
        <w:rPr>
          <w:rFonts w:ascii="Times New Roman" w:eastAsia="Times New Roman" w:hAnsi="Times New Roman" w:cs="Times New Roman"/>
          <w:sz w:val="24"/>
          <w:szCs w:val="24"/>
          <w:lang w:val="uk-UA" w:eastAsia="uk-UA"/>
        </w:rPr>
        <w:t>University</w:t>
      </w:r>
      <w:proofErr w:type="spellEnd"/>
      <w:r w:rsidRPr="00DF18DF">
        <w:rPr>
          <w:rFonts w:ascii="Times New Roman" w:eastAsia="Times New Roman" w:hAnsi="Times New Roman" w:cs="Times New Roman"/>
          <w:sz w:val="24"/>
          <w:szCs w:val="24"/>
          <w:lang w:val="uk-UA" w:eastAsia="uk-UA"/>
        </w:rPr>
        <w:t xml:space="preserve"> </w:t>
      </w:r>
      <w:proofErr w:type="spellStart"/>
      <w:r w:rsidRPr="00DF18DF">
        <w:rPr>
          <w:rFonts w:ascii="Times New Roman" w:eastAsia="Times New Roman" w:hAnsi="Times New Roman" w:cs="Times New Roman"/>
          <w:sz w:val="24"/>
          <w:szCs w:val="24"/>
          <w:lang w:val="uk-UA" w:eastAsia="uk-UA"/>
        </w:rPr>
        <w:t>of</w:t>
      </w:r>
      <w:proofErr w:type="spellEnd"/>
      <w:r w:rsidRPr="00DF18DF">
        <w:rPr>
          <w:rFonts w:ascii="Times New Roman" w:eastAsia="Times New Roman" w:hAnsi="Times New Roman" w:cs="Times New Roman"/>
          <w:sz w:val="24"/>
          <w:szCs w:val="24"/>
          <w:lang w:val="uk-UA" w:eastAsia="uk-UA"/>
        </w:rPr>
        <w:t xml:space="preserve"> </w:t>
      </w:r>
      <w:proofErr w:type="spellStart"/>
      <w:r w:rsidRPr="00DF18DF">
        <w:rPr>
          <w:rFonts w:ascii="Times New Roman" w:eastAsia="Times New Roman" w:hAnsi="Times New Roman" w:cs="Times New Roman"/>
          <w:sz w:val="24"/>
          <w:szCs w:val="24"/>
          <w:lang w:val="uk-UA" w:eastAsia="uk-UA"/>
        </w:rPr>
        <w:t>Minnesota</w:t>
      </w:r>
      <w:proofErr w:type="spellEnd"/>
      <w:r w:rsidRPr="00DF18DF">
        <w:rPr>
          <w:rFonts w:ascii="Times New Roman" w:eastAsia="Times New Roman" w:hAnsi="Times New Roman" w:cs="Times New Roman"/>
          <w:sz w:val="24"/>
          <w:szCs w:val="24"/>
          <w:lang w:val="uk-UA" w:eastAsia="uk-UA"/>
        </w:rPr>
        <w:t xml:space="preserve"> </w:t>
      </w:r>
      <w:proofErr w:type="spellStart"/>
      <w:r w:rsidRPr="00DF18DF">
        <w:rPr>
          <w:rFonts w:ascii="Times New Roman" w:eastAsia="Times New Roman" w:hAnsi="Times New Roman" w:cs="Times New Roman"/>
          <w:sz w:val="24"/>
          <w:szCs w:val="24"/>
          <w:lang w:val="uk-UA" w:eastAsia="uk-UA"/>
        </w:rPr>
        <w:t>Press</w:t>
      </w:r>
      <w:proofErr w:type="spellEnd"/>
      <w:r w:rsidRPr="00DF18DF">
        <w:rPr>
          <w:rFonts w:ascii="Times New Roman" w:eastAsia="Times New Roman" w:hAnsi="Times New Roman" w:cs="Times New Roman"/>
          <w:sz w:val="24"/>
          <w:szCs w:val="24"/>
          <w:lang w:val="uk-UA" w:eastAsia="uk-UA"/>
        </w:rPr>
        <w:t>.</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spellStart"/>
      <w:r w:rsidRPr="00DF18DF">
        <w:rPr>
          <w:rFonts w:ascii="Times New Roman" w:eastAsia="Times New Roman" w:hAnsi="Times New Roman" w:cs="Times New Roman"/>
          <w:bCs/>
          <w:sz w:val="24"/>
          <w:szCs w:val="24"/>
          <w:lang w:val="uk-UA" w:eastAsia="uk-UA"/>
        </w:rPr>
        <w:t>Derrida</w:t>
      </w:r>
      <w:proofErr w:type="spellEnd"/>
      <w:r w:rsidRPr="00DF18DF">
        <w:rPr>
          <w:rFonts w:ascii="Times New Roman" w:eastAsia="Times New Roman" w:hAnsi="Times New Roman" w:cs="Times New Roman"/>
          <w:bCs/>
          <w:sz w:val="24"/>
          <w:szCs w:val="24"/>
          <w:lang w:val="uk-UA" w:eastAsia="uk-UA"/>
        </w:rPr>
        <w:t>, J.</w:t>
      </w:r>
      <w:r w:rsidRPr="00DF18DF">
        <w:rPr>
          <w:rFonts w:ascii="Times New Roman" w:eastAsia="Times New Roman" w:hAnsi="Times New Roman" w:cs="Times New Roman"/>
          <w:sz w:val="24"/>
          <w:szCs w:val="24"/>
          <w:lang w:val="uk-UA" w:eastAsia="uk-UA"/>
        </w:rPr>
        <w:t xml:space="preserve"> (1982</w:t>
      </w:r>
      <w:r w:rsidRPr="00DF18DF">
        <w:rPr>
          <w:rFonts w:ascii="Times New Roman" w:eastAsia="Times New Roman" w:hAnsi="Times New Roman" w:cs="Times New Roman"/>
          <w:sz w:val="24"/>
          <w:szCs w:val="24"/>
          <w:lang w:eastAsia="uk-UA"/>
        </w:rPr>
        <w:t>a</w:t>
      </w:r>
      <w:r w:rsidRPr="00DF18DF">
        <w:rPr>
          <w:rFonts w:ascii="Times New Roman" w:eastAsia="Times New Roman" w:hAnsi="Times New Roman" w:cs="Times New Roman"/>
          <w:sz w:val="24"/>
          <w:szCs w:val="24"/>
          <w:lang w:val="uk-UA" w:eastAsia="uk-UA"/>
        </w:rPr>
        <w:t xml:space="preserve">). </w:t>
      </w:r>
      <w:proofErr w:type="spellStart"/>
      <w:r w:rsidRPr="00DF18DF">
        <w:rPr>
          <w:rFonts w:ascii="Times New Roman" w:eastAsia="Times New Roman" w:hAnsi="Times New Roman" w:cs="Times New Roman"/>
          <w:i/>
          <w:iCs/>
          <w:sz w:val="24"/>
          <w:szCs w:val="24"/>
          <w:lang w:val="uk-UA" w:eastAsia="uk-UA"/>
        </w:rPr>
        <w:t>Margins</w:t>
      </w:r>
      <w:proofErr w:type="spellEnd"/>
      <w:r w:rsidRPr="00DF18DF">
        <w:rPr>
          <w:rFonts w:ascii="Times New Roman" w:eastAsia="Times New Roman" w:hAnsi="Times New Roman" w:cs="Times New Roman"/>
          <w:i/>
          <w:iCs/>
          <w:sz w:val="24"/>
          <w:szCs w:val="24"/>
          <w:lang w:val="uk-UA" w:eastAsia="uk-UA"/>
        </w:rPr>
        <w:t xml:space="preserve"> </w:t>
      </w:r>
      <w:proofErr w:type="spellStart"/>
      <w:r w:rsidRPr="00DF18DF">
        <w:rPr>
          <w:rFonts w:ascii="Times New Roman" w:eastAsia="Times New Roman" w:hAnsi="Times New Roman" w:cs="Times New Roman"/>
          <w:i/>
          <w:iCs/>
          <w:sz w:val="24"/>
          <w:szCs w:val="24"/>
          <w:lang w:val="uk-UA" w:eastAsia="uk-UA"/>
        </w:rPr>
        <w:t>of</w:t>
      </w:r>
      <w:proofErr w:type="spellEnd"/>
      <w:r w:rsidRPr="00DF18DF">
        <w:rPr>
          <w:rFonts w:ascii="Times New Roman" w:eastAsia="Times New Roman" w:hAnsi="Times New Roman" w:cs="Times New Roman"/>
          <w:i/>
          <w:iCs/>
          <w:sz w:val="24"/>
          <w:szCs w:val="24"/>
          <w:lang w:val="uk-UA" w:eastAsia="uk-UA"/>
        </w:rPr>
        <w:t xml:space="preserve"> </w:t>
      </w:r>
      <w:proofErr w:type="spellStart"/>
      <w:r w:rsidRPr="00DF18DF">
        <w:rPr>
          <w:rFonts w:ascii="Times New Roman" w:eastAsia="Times New Roman" w:hAnsi="Times New Roman" w:cs="Times New Roman"/>
          <w:i/>
          <w:iCs/>
          <w:sz w:val="24"/>
          <w:szCs w:val="24"/>
          <w:lang w:val="uk-UA" w:eastAsia="uk-UA"/>
        </w:rPr>
        <w:t>Philosophy</w:t>
      </w:r>
      <w:proofErr w:type="spellEnd"/>
      <w:r w:rsidRPr="00DF18DF">
        <w:rPr>
          <w:rFonts w:ascii="Times New Roman" w:eastAsia="Times New Roman" w:hAnsi="Times New Roman" w:cs="Times New Roman"/>
          <w:sz w:val="24"/>
          <w:szCs w:val="24"/>
          <w:lang w:val="uk-UA" w:eastAsia="uk-UA"/>
        </w:rPr>
        <w:t xml:space="preserve"> (A. </w:t>
      </w:r>
      <w:proofErr w:type="spellStart"/>
      <w:r w:rsidRPr="00DF18DF">
        <w:rPr>
          <w:rFonts w:ascii="Times New Roman" w:eastAsia="Times New Roman" w:hAnsi="Times New Roman" w:cs="Times New Roman"/>
          <w:sz w:val="24"/>
          <w:szCs w:val="24"/>
          <w:lang w:val="uk-UA" w:eastAsia="uk-UA"/>
        </w:rPr>
        <w:t>Bass</w:t>
      </w:r>
      <w:proofErr w:type="spellEnd"/>
      <w:r w:rsidRPr="00DF18DF">
        <w:rPr>
          <w:rFonts w:ascii="Times New Roman" w:eastAsia="Times New Roman" w:hAnsi="Times New Roman" w:cs="Times New Roman"/>
          <w:sz w:val="24"/>
          <w:szCs w:val="24"/>
          <w:lang w:val="uk-UA" w:eastAsia="uk-UA"/>
        </w:rPr>
        <w:t xml:space="preserve">, </w:t>
      </w:r>
      <w:proofErr w:type="spellStart"/>
      <w:r w:rsidRPr="00DF18DF">
        <w:rPr>
          <w:rFonts w:ascii="Times New Roman" w:eastAsia="Times New Roman" w:hAnsi="Times New Roman" w:cs="Times New Roman"/>
          <w:sz w:val="24"/>
          <w:szCs w:val="24"/>
          <w:lang w:val="uk-UA" w:eastAsia="uk-UA"/>
        </w:rPr>
        <w:t>Trans</w:t>
      </w:r>
      <w:proofErr w:type="spellEnd"/>
      <w:r w:rsidRPr="00DF18DF">
        <w:rPr>
          <w:rFonts w:ascii="Times New Roman" w:eastAsia="Times New Roman" w:hAnsi="Times New Roman" w:cs="Times New Roman"/>
          <w:sz w:val="24"/>
          <w:szCs w:val="24"/>
          <w:lang w:val="uk-UA" w:eastAsia="uk-UA"/>
        </w:rPr>
        <w:t xml:space="preserve">.). </w:t>
      </w:r>
      <w:proofErr w:type="spellStart"/>
      <w:r w:rsidRPr="00DF18DF">
        <w:rPr>
          <w:rFonts w:ascii="Times New Roman" w:eastAsia="Times New Roman" w:hAnsi="Times New Roman" w:cs="Times New Roman"/>
          <w:sz w:val="24"/>
          <w:szCs w:val="24"/>
          <w:lang w:val="uk-UA" w:eastAsia="uk-UA"/>
        </w:rPr>
        <w:t>University</w:t>
      </w:r>
      <w:proofErr w:type="spellEnd"/>
      <w:r w:rsidRPr="00DF18DF">
        <w:rPr>
          <w:rFonts w:ascii="Times New Roman" w:eastAsia="Times New Roman" w:hAnsi="Times New Roman" w:cs="Times New Roman"/>
          <w:sz w:val="24"/>
          <w:szCs w:val="24"/>
          <w:lang w:val="uk-UA" w:eastAsia="uk-UA"/>
        </w:rPr>
        <w:t xml:space="preserve"> </w:t>
      </w:r>
      <w:proofErr w:type="spellStart"/>
      <w:r w:rsidRPr="00DF18DF">
        <w:rPr>
          <w:rFonts w:ascii="Times New Roman" w:eastAsia="Times New Roman" w:hAnsi="Times New Roman" w:cs="Times New Roman"/>
          <w:sz w:val="24"/>
          <w:szCs w:val="24"/>
          <w:lang w:val="uk-UA" w:eastAsia="uk-UA"/>
        </w:rPr>
        <w:t>of</w:t>
      </w:r>
      <w:proofErr w:type="spellEnd"/>
      <w:r w:rsidRPr="00DF18DF">
        <w:rPr>
          <w:rFonts w:ascii="Times New Roman" w:eastAsia="Times New Roman" w:hAnsi="Times New Roman" w:cs="Times New Roman"/>
          <w:sz w:val="24"/>
          <w:szCs w:val="24"/>
          <w:lang w:val="uk-UA" w:eastAsia="uk-UA"/>
        </w:rPr>
        <w:t xml:space="preserve"> </w:t>
      </w:r>
      <w:proofErr w:type="spellStart"/>
      <w:r w:rsidRPr="00DF18DF">
        <w:rPr>
          <w:rFonts w:ascii="Times New Roman" w:eastAsia="Times New Roman" w:hAnsi="Times New Roman" w:cs="Times New Roman"/>
          <w:sz w:val="24"/>
          <w:szCs w:val="24"/>
          <w:lang w:val="uk-UA" w:eastAsia="uk-UA"/>
        </w:rPr>
        <w:t>Chicago</w:t>
      </w:r>
      <w:proofErr w:type="spellEnd"/>
      <w:r w:rsidRPr="00DF18DF">
        <w:rPr>
          <w:rFonts w:ascii="Times New Roman" w:eastAsia="Times New Roman" w:hAnsi="Times New Roman" w:cs="Times New Roman"/>
          <w:sz w:val="24"/>
          <w:szCs w:val="24"/>
          <w:lang w:val="uk-UA" w:eastAsia="uk-UA"/>
        </w:rPr>
        <w:t xml:space="preserve"> </w:t>
      </w:r>
      <w:proofErr w:type="spellStart"/>
      <w:r w:rsidRPr="00DF18DF">
        <w:rPr>
          <w:rFonts w:ascii="Times New Roman" w:eastAsia="Times New Roman" w:hAnsi="Times New Roman" w:cs="Times New Roman"/>
          <w:sz w:val="24"/>
          <w:szCs w:val="24"/>
          <w:lang w:val="uk-UA" w:eastAsia="uk-UA"/>
        </w:rPr>
        <w:t>Press</w:t>
      </w:r>
      <w:proofErr w:type="spellEnd"/>
      <w:r w:rsidRPr="00DF18DF">
        <w:rPr>
          <w:rFonts w:ascii="Times New Roman" w:eastAsia="Times New Roman" w:hAnsi="Times New Roman" w:cs="Times New Roman"/>
          <w:sz w:val="24"/>
          <w:szCs w:val="24"/>
          <w:lang w:val="uk-UA" w:eastAsia="uk-UA"/>
        </w:rPr>
        <w:t>.</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val="uk-UA" w:eastAsia="uk-UA"/>
        </w:rPr>
      </w:pPr>
      <w:r w:rsidRPr="00DF18DF">
        <w:rPr>
          <w:rFonts w:ascii="Times New Roman" w:hAnsi="Times New Roman" w:cs="Times New Roman"/>
          <w:sz w:val="24"/>
          <w:szCs w:val="24"/>
        </w:rPr>
        <w:t xml:space="preserve">Derrida, J. (1982b). </w:t>
      </w:r>
      <w:proofErr w:type="gramStart"/>
      <w:r w:rsidRPr="00DF18DF">
        <w:rPr>
          <w:rStyle w:val="a3"/>
          <w:rFonts w:ascii="Times New Roman" w:hAnsi="Times New Roman" w:cs="Times New Roman"/>
          <w:sz w:val="24"/>
          <w:szCs w:val="24"/>
        </w:rPr>
        <w:t>Positions</w:t>
      </w:r>
      <w:r w:rsidRPr="00DF18DF">
        <w:rPr>
          <w:rFonts w:ascii="Times New Roman" w:hAnsi="Times New Roman" w:cs="Times New Roman"/>
          <w:sz w:val="24"/>
          <w:szCs w:val="24"/>
        </w:rPr>
        <w:t xml:space="preserve"> (A. Bass, Trans.).</w:t>
      </w:r>
      <w:proofErr w:type="gramEnd"/>
      <w:r w:rsidRPr="00DF18DF">
        <w:rPr>
          <w:rFonts w:ascii="Times New Roman" w:hAnsi="Times New Roman" w:cs="Times New Roman"/>
          <w:sz w:val="24"/>
          <w:szCs w:val="24"/>
        </w:rPr>
        <w:t xml:space="preserve"> Chicago, IL: University of Chicago Press.</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r w:rsidRPr="00DF18DF">
        <w:rPr>
          <w:rFonts w:ascii="Times New Roman" w:eastAsia="Times New Roman" w:hAnsi="Times New Roman" w:cs="Times New Roman"/>
          <w:sz w:val="24"/>
          <w:szCs w:val="24"/>
          <w:lang w:eastAsia="uk-UA"/>
        </w:rPr>
        <w:t xml:space="preserve">Derrida, J. (1994). </w:t>
      </w:r>
      <w:r w:rsidRPr="00DF18DF">
        <w:rPr>
          <w:rFonts w:ascii="Times New Roman" w:eastAsia="Times New Roman" w:hAnsi="Times New Roman" w:cs="Times New Roman"/>
          <w:i/>
          <w:iCs/>
          <w:sz w:val="24"/>
          <w:szCs w:val="24"/>
          <w:lang w:eastAsia="uk-UA"/>
        </w:rPr>
        <w:t>Specters of Marx: The state of the debt, the work of mourning, and the new international</w:t>
      </w:r>
      <w:r w:rsidRPr="00DF18DF">
        <w:rPr>
          <w:rFonts w:ascii="Times New Roman" w:eastAsia="Times New Roman" w:hAnsi="Times New Roman" w:cs="Times New Roman"/>
          <w:sz w:val="24"/>
          <w:szCs w:val="24"/>
          <w:lang w:eastAsia="uk-UA"/>
        </w:rPr>
        <w:t xml:space="preserve"> (P. </w:t>
      </w:r>
      <w:proofErr w:type="spellStart"/>
      <w:r w:rsidRPr="00DF18DF">
        <w:rPr>
          <w:rFonts w:ascii="Times New Roman" w:eastAsia="Times New Roman" w:hAnsi="Times New Roman" w:cs="Times New Roman"/>
          <w:sz w:val="24"/>
          <w:szCs w:val="24"/>
          <w:lang w:eastAsia="uk-UA"/>
        </w:rPr>
        <w:t>Kamuf</w:t>
      </w:r>
      <w:proofErr w:type="spellEnd"/>
      <w:r w:rsidRPr="00DF18DF">
        <w:rPr>
          <w:rFonts w:ascii="Times New Roman" w:eastAsia="Times New Roman" w:hAnsi="Times New Roman" w:cs="Times New Roman"/>
          <w:sz w:val="24"/>
          <w:szCs w:val="24"/>
          <w:lang w:eastAsia="uk-UA"/>
        </w:rPr>
        <w:t xml:space="preserve">, Trans.). </w:t>
      </w:r>
      <w:proofErr w:type="spellStart"/>
      <w:proofErr w:type="gramStart"/>
      <w:r w:rsidRPr="00DF18DF">
        <w:rPr>
          <w:rFonts w:ascii="Times New Roman" w:eastAsia="Times New Roman" w:hAnsi="Times New Roman" w:cs="Times New Roman"/>
          <w:sz w:val="24"/>
          <w:szCs w:val="24"/>
          <w:lang w:eastAsia="uk-UA"/>
        </w:rPr>
        <w:t>Routledge</w:t>
      </w:r>
      <w:proofErr w:type="spellEnd"/>
      <w:r w:rsidRPr="00DF18DF">
        <w:rPr>
          <w:rFonts w:ascii="Times New Roman" w:eastAsia="Times New Roman" w:hAnsi="Times New Roman" w:cs="Times New Roman"/>
          <w:sz w:val="24"/>
          <w:szCs w:val="24"/>
          <w:lang w:eastAsia="uk-UA"/>
        </w:rPr>
        <w:t>.</w:t>
      </w:r>
      <w:proofErr w:type="gramEnd"/>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gramStart"/>
      <w:r w:rsidRPr="00DF18DF">
        <w:rPr>
          <w:rFonts w:ascii="Times New Roman" w:eastAsia="Times New Roman" w:hAnsi="Times New Roman" w:cs="Times New Roman"/>
          <w:sz w:val="24"/>
          <w:szCs w:val="24"/>
          <w:lang w:eastAsia="uk-UA"/>
        </w:rPr>
        <w:t>Foucault, M. (1977).</w:t>
      </w:r>
      <w:proofErr w:type="gramEnd"/>
      <w:r w:rsidRPr="00DF18DF">
        <w:rPr>
          <w:rFonts w:ascii="Times New Roman" w:eastAsia="Times New Roman" w:hAnsi="Times New Roman" w:cs="Times New Roman"/>
          <w:sz w:val="24"/>
          <w:szCs w:val="24"/>
          <w:lang w:eastAsia="uk-UA"/>
        </w:rPr>
        <w:t xml:space="preserve"> </w:t>
      </w:r>
      <w:r w:rsidRPr="00DF18DF">
        <w:rPr>
          <w:rFonts w:ascii="Times New Roman" w:eastAsia="Times New Roman" w:hAnsi="Times New Roman" w:cs="Times New Roman"/>
          <w:i/>
          <w:iCs/>
          <w:sz w:val="24"/>
          <w:szCs w:val="24"/>
          <w:lang w:eastAsia="uk-UA"/>
        </w:rPr>
        <w:t>Discipline and punish: The birth of the prison</w:t>
      </w:r>
      <w:r w:rsidRPr="00DF18DF">
        <w:rPr>
          <w:rFonts w:ascii="Times New Roman" w:eastAsia="Times New Roman" w:hAnsi="Times New Roman" w:cs="Times New Roman"/>
          <w:sz w:val="24"/>
          <w:szCs w:val="24"/>
          <w:lang w:eastAsia="uk-UA"/>
        </w:rPr>
        <w:t xml:space="preserve"> (A. Sheridan, Trans.). </w:t>
      </w:r>
      <w:proofErr w:type="gramStart"/>
      <w:r w:rsidRPr="00DF18DF">
        <w:rPr>
          <w:rFonts w:ascii="Times New Roman" w:eastAsia="Times New Roman" w:hAnsi="Times New Roman" w:cs="Times New Roman"/>
          <w:sz w:val="24"/>
          <w:szCs w:val="24"/>
          <w:lang w:eastAsia="uk-UA"/>
        </w:rPr>
        <w:t>Pantheon Books.</w:t>
      </w:r>
      <w:proofErr w:type="gramEnd"/>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gramStart"/>
      <w:r w:rsidRPr="00DF18DF">
        <w:rPr>
          <w:rFonts w:ascii="Times New Roman" w:eastAsia="Times New Roman" w:hAnsi="Times New Roman" w:cs="Times New Roman"/>
          <w:sz w:val="24"/>
          <w:szCs w:val="24"/>
          <w:lang w:eastAsia="uk-UA"/>
        </w:rPr>
        <w:t>Foucault, M. (1983).</w:t>
      </w:r>
      <w:proofErr w:type="gramEnd"/>
      <w:r w:rsidRPr="00DF18DF">
        <w:rPr>
          <w:rFonts w:ascii="Times New Roman" w:eastAsia="Times New Roman" w:hAnsi="Times New Roman" w:cs="Times New Roman"/>
          <w:sz w:val="24"/>
          <w:szCs w:val="24"/>
          <w:lang w:eastAsia="uk-UA"/>
        </w:rPr>
        <w:t xml:space="preserve"> </w:t>
      </w:r>
      <w:r w:rsidRPr="00DF18DF">
        <w:rPr>
          <w:rFonts w:ascii="Times New Roman" w:eastAsia="Times New Roman" w:hAnsi="Times New Roman" w:cs="Times New Roman"/>
          <w:i/>
          <w:iCs/>
          <w:sz w:val="24"/>
          <w:szCs w:val="24"/>
          <w:lang w:eastAsia="uk-UA"/>
        </w:rPr>
        <w:t xml:space="preserve">Discourse and truth: The </w:t>
      </w:r>
      <w:proofErr w:type="spellStart"/>
      <w:r w:rsidRPr="00DF18DF">
        <w:rPr>
          <w:rFonts w:ascii="Times New Roman" w:eastAsia="Times New Roman" w:hAnsi="Times New Roman" w:cs="Times New Roman"/>
          <w:i/>
          <w:iCs/>
          <w:sz w:val="24"/>
          <w:szCs w:val="24"/>
          <w:lang w:eastAsia="uk-UA"/>
        </w:rPr>
        <w:t>problematization</w:t>
      </w:r>
      <w:proofErr w:type="spellEnd"/>
      <w:r w:rsidRPr="00DF18DF">
        <w:rPr>
          <w:rFonts w:ascii="Times New Roman" w:eastAsia="Times New Roman" w:hAnsi="Times New Roman" w:cs="Times New Roman"/>
          <w:i/>
          <w:iCs/>
          <w:sz w:val="24"/>
          <w:szCs w:val="24"/>
          <w:lang w:eastAsia="uk-UA"/>
        </w:rPr>
        <w:t xml:space="preserve"> of </w:t>
      </w:r>
      <w:proofErr w:type="spellStart"/>
      <w:r w:rsidRPr="00DF18DF">
        <w:rPr>
          <w:rFonts w:ascii="Times New Roman" w:eastAsia="Times New Roman" w:hAnsi="Times New Roman" w:cs="Times New Roman"/>
          <w:i/>
          <w:iCs/>
          <w:sz w:val="24"/>
          <w:szCs w:val="24"/>
          <w:lang w:eastAsia="uk-UA"/>
        </w:rPr>
        <w:t>parrhesia</w:t>
      </w:r>
      <w:proofErr w:type="spellEnd"/>
      <w:r w:rsidRPr="00DF18DF">
        <w:rPr>
          <w:rFonts w:ascii="Times New Roman" w:eastAsia="Times New Roman" w:hAnsi="Times New Roman" w:cs="Times New Roman"/>
          <w:sz w:val="24"/>
          <w:szCs w:val="24"/>
          <w:lang w:eastAsia="uk-UA"/>
        </w:rPr>
        <w:t xml:space="preserve"> [Six lectures at the University of California at Berkeley, 1983]. Retrieved from https://foucault.info/parrhesia/</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gramStart"/>
      <w:r w:rsidRPr="00DF18DF">
        <w:rPr>
          <w:rFonts w:ascii="Times New Roman" w:eastAsia="Times New Roman" w:hAnsi="Times New Roman" w:cs="Times New Roman"/>
          <w:sz w:val="24"/>
          <w:szCs w:val="24"/>
          <w:lang w:eastAsia="uk-UA"/>
        </w:rPr>
        <w:t>Foucault, M. (1983).</w:t>
      </w:r>
      <w:proofErr w:type="gramEnd"/>
      <w:r w:rsidRPr="00DF18DF">
        <w:rPr>
          <w:rFonts w:ascii="Times New Roman" w:eastAsia="Times New Roman" w:hAnsi="Times New Roman" w:cs="Times New Roman"/>
          <w:sz w:val="24"/>
          <w:szCs w:val="24"/>
          <w:lang w:eastAsia="uk-UA"/>
        </w:rPr>
        <w:t xml:space="preserve"> </w:t>
      </w:r>
      <w:proofErr w:type="spellStart"/>
      <w:proofErr w:type="gramStart"/>
      <w:r w:rsidRPr="00DF18DF">
        <w:rPr>
          <w:rFonts w:ascii="Times New Roman" w:eastAsia="Times New Roman" w:hAnsi="Times New Roman" w:cs="Times New Roman"/>
          <w:i/>
          <w:iCs/>
          <w:sz w:val="24"/>
          <w:szCs w:val="24"/>
          <w:lang w:eastAsia="uk-UA"/>
        </w:rPr>
        <w:t>Self writing</w:t>
      </w:r>
      <w:proofErr w:type="spellEnd"/>
      <w:r w:rsidRPr="00DF18DF">
        <w:rPr>
          <w:rFonts w:ascii="Times New Roman" w:eastAsia="Times New Roman" w:hAnsi="Times New Roman" w:cs="Times New Roman"/>
          <w:sz w:val="24"/>
          <w:szCs w:val="24"/>
          <w:lang w:eastAsia="uk-UA"/>
        </w:rPr>
        <w:t>.</w:t>
      </w:r>
      <w:proofErr w:type="gramEnd"/>
      <w:r w:rsidRPr="00DF18DF">
        <w:rPr>
          <w:rFonts w:ascii="Times New Roman" w:eastAsia="Times New Roman" w:hAnsi="Times New Roman" w:cs="Times New Roman"/>
          <w:sz w:val="24"/>
          <w:szCs w:val="24"/>
          <w:lang w:eastAsia="uk-UA"/>
        </w:rPr>
        <w:t xml:space="preserve"> In P. </w:t>
      </w:r>
      <w:proofErr w:type="spellStart"/>
      <w:r w:rsidRPr="00DF18DF">
        <w:rPr>
          <w:rFonts w:ascii="Times New Roman" w:eastAsia="Times New Roman" w:hAnsi="Times New Roman" w:cs="Times New Roman"/>
          <w:sz w:val="24"/>
          <w:szCs w:val="24"/>
          <w:lang w:eastAsia="uk-UA"/>
        </w:rPr>
        <w:t>Rabinow</w:t>
      </w:r>
      <w:proofErr w:type="spellEnd"/>
      <w:r w:rsidRPr="00DF18DF">
        <w:rPr>
          <w:rFonts w:ascii="Times New Roman" w:eastAsia="Times New Roman" w:hAnsi="Times New Roman" w:cs="Times New Roman"/>
          <w:sz w:val="24"/>
          <w:szCs w:val="24"/>
          <w:lang w:eastAsia="uk-UA"/>
        </w:rPr>
        <w:t xml:space="preserve"> (Ed.), </w:t>
      </w:r>
      <w:r w:rsidRPr="00DF18DF">
        <w:rPr>
          <w:rFonts w:ascii="Times New Roman" w:eastAsia="Times New Roman" w:hAnsi="Times New Roman" w:cs="Times New Roman"/>
          <w:i/>
          <w:iCs/>
          <w:sz w:val="24"/>
          <w:szCs w:val="24"/>
          <w:lang w:eastAsia="uk-UA"/>
        </w:rPr>
        <w:t xml:space="preserve">Ethics: Subjectivity and truth. </w:t>
      </w:r>
      <w:proofErr w:type="gramStart"/>
      <w:r w:rsidRPr="00DF18DF">
        <w:rPr>
          <w:rFonts w:ascii="Times New Roman" w:eastAsia="Times New Roman" w:hAnsi="Times New Roman" w:cs="Times New Roman"/>
          <w:i/>
          <w:iCs/>
          <w:sz w:val="24"/>
          <w:szCs w:val="24"/>
          <w:lang w:eastAsia="uk-UA"/>
        </w:rPr>
        <w:t>Essential works of Foucault 1954–1984, Volume 1</w:t>
      </w:r>
      <w:r w:rsidRPr="00DF18DF">
        <w:rPr>
          <w:rFonts w:ascii="Times New Roman" w:eastAsia="Times New Roman" w:hAnsi="Times New Roman" w:cs="Times New Roman"/>
          <w:sz w:val="24"/>
          <w:szCs w:val="24"/>
          <w:lang w:eastAsia="uk-UA"/>
        </w:rPr>
        <w:t xml:space="preserve"> (pp. 207–222).</w:t>
      </w:r>
      <w:proofErr w:type="gramEnd"/>
      <w:r w:rsidRPr="00DF18DF">
        <w:rPr>
          <w:rFonts w:ascii="Times New Roman" w:eastAsia="Times New Roman" w:hAnsi="Times New Roman" w:cs="Times New Roman"/>
          <w:sz w:val="24"/>
          <w:szCs w:val="24"/>
          <w:lang w:eastAsia="uk-UA"/>
        </w:rPr>
        <w:t xml:space="preserve"> </w:t>
      </w:r>
      <w:proofErr w:type="gramStart"/>
      <w:r w:rsidRPr="00DF18DF">
        <w:rPr>
          <w:rFonts w:ascii="Times New Roman" w:eastAsia="Times New Roman" w:hAnsi="Times New Roman" w:cs="Times New Roman"/>
          <w:sz w:val="24"/>
          <w:szCs w:val="24"/>
          <w:lang w:eastAsia="uk-UA"/>
        </w:rPr>
        <w:t>The New Press.</w:t>
      </w:r>
      <w:proofErr w:type="gramEnd"/>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gramStart"/>
      <w:r w:rsidRPr="00DF18DF">
        <w:rPr>
          <w:rFonts w:ascii="Times New Roman" w:eastAsia="Times New Roman" w:hAnsi="Times New Roman" w:cs="Times New Roman"/>
          <w:sz w:val="24"/>
          <w:szCs w:val="24"/>
          <w:lang w:eastAsia="uk-UA"/>
        </w:rPr>
        <w:t>Foucault, M. (1984).</w:t>
      </w:r>
      <w:proofErr w:type="gramEnd"/>
      <w:r w:rsidRPr="00DF18DF">
        <w:rPr>
          <w:rFonts w:ascii="Times New Roman" w:eastAsia="Times New Roman" w:hAnsi="Times New Roman" w:cs="Times New Roman"/>
          <w:sz w:val="24"/>
          <w:szCs w:val="24"/>
          <w:lang w:eastAsia="uk-UA"/>
        </w:rPr>
        <w:t xml:space="preserve"> </w:t>
      </w:r>
      <w:r w:rsidRPr="00DF18DF">
        <w:rPr>
          <w:rFonts w:ascii="Times New Roman" w:eastAsia="Times New Roman" w:hAnsi="Times New Roman" w:cs="Times New Roman"/>
          <w:i/>
          <w:iCs/>
          <w:sz w:val="24"/>
          <w:szCs w:val="24"/>
          <w:lang w:eastAsia="uk-UA"/>
        </w:rPr>
        <w:t>The care of the self: The history of sexuality, Volume 3</w:t>
      </w:r>
      <w:r w:rsidRPr="00DF18DF">
        <w:rPr>
          <w:rFonts w:ascii="Times New Roman" w:eastAsia="Times New Roman" w:hAnsi="Times New Roman" w:cs="Times New Roman"/>
          <w:sz w:val="24"/>
          <w:szCs w:val="24"/>
          <w:lang w:eastAsia="uk-UA"/>
        </w:rPr>
        <w:t xml:space="preserve"> (R. Hurley, Trans.). </w:t>
      </w:r>
      <w:proofErr w:type="gramStart"/>
      <w:r w:rsidRPr="00DF18DF">
        <w:rPr>
          <w:rFonts w:ascii="Times New Roman" w:eastAsia="Times New Roman" w:hAnsi="Times New Roman" w:cs="Times New Roman"/>
          <w:sz w:val="24"/>
          <w:szCs w:val="24"/>
          <w:lang w:eastAsia="uk-UA"/>
        </w:rPr>
        <w:t>Pantheon Books.</w:t>
      </w:r>
      <w:proofErr w:type="gramEnd"/>
    </w:p>
    <w:p w:rsidR="00FC5E0C" w:rsidRPr="00DF18DF" w:rsidRDefault="00FC5E0C" w:rsidP="00FC5E0C">
      <w:pPr>
        <w:spacing w:before="100" w:beforeAutospacing="1" w:after="100" w:afterAutospacing="1" w:line="240" w:lineRule="auto"/>
        <w:ind w:left="567" w:hanging="567"/>
        <w:contextualSpacing/>
        <w:jc w:val="both"/>
        <w:rPr>
          <w:rFonts w:ascii="Times New Roman" w:eastAsia="MS Mincho" w:hAnsi="Times New Roman" w:cs="Times New Roman"/>
          <w:sz w:val="24"/>
          <w:szCs w:val="24"/>
        </w:rPr>
      </w:pPr>
      <w:proofErr w:type="spellStart"/>
      <w:r w:rsidRPr="00DF18DF">
        <w:rPr>
          <w:rFonts w:ascii="Times New Roman" w:eastAsia="MS Mincho" w:hAnsi="Times New Roman" w:cs="Times New Roman"/>
          <w:sz w:val="24"/>
          <w:szCs w:val="24"/>
          <w:lang w:val="uk-UA"/>
        </w:rPr>
        <w:t>Foucault</w:t>
      </w:r>
      <w:proofErr w:type="spellEnd"/>
      <w:r w:rsidRPr="00DF18DF">
        <w:rPr>
          <w:rFonts w:ascii="Times New Roman" w:eastAsia="MS Mincho" w:hAnsi="Times New Roman" w:cs="Times New Roman"/>
          <w:sz w:val="24"/>
          <w:szCs w:val="24"/>
          <w:lang w:val="uk-UA"/>
        </w:rPr>
        <w:t xml:space="preserve">, M. (1988). </w:t>
      </w:r>
      <w:r w:rsidRPr="00DF18DF">
        <w:rPr>
          <w:rFonts w:ascii="Times New Roman" w:eastAsia="MS Mincho" w:hAnsi="Times New Roman" w:cs="Times New Roman"/>
          <w:i/>
          <w:iCs/>
          <w:sz w:val="24"/>
          <w:szCs w:val="24"/>
          <w:lang w:val="uk-UA"/>
        </w:rPr>
        <w:t xml:space="preserve">Technologies </w:t>
      </w:r>
      <w:proofErr w:type="spellStart"/>
      <w:r w:rsidRPr="00DF18DF">
        <w:rPr>
          <w:rFonts w:ascii="Times New Roman" w:eastAsia="MS Mincho" w:hAnsi="Times New Roman" w:cs="Times New Roman"/>
          <w:i/>
          <w:iCs/>
          <w:sz w:val="24"/>
          <w:szCs w:val="24"/>
          <w:lang w:val="uk-UA"/>
        </w:rPr>
        <w:t>of</w:t>
      </w:r>
      <w:proofErr w:type="spellEnd"/>
      <w:r w:rsidRPr="00DF18DF">
        <w:rPr>
          <w:rFonts w:ascii="Times New Roman" w:eastAsia="MS Mincho" w:hAnsi="Times New Roman" w:cs="Times New Roman"/>
          <w:i/>
          <w:iCs/>
          <w:sz w:val="24"/>
          <w:szCs w:val="24"/>
          <w:lang w:val="uk-UA"/>
        </w:rPr>
        <w:t xml:space="preserve"> </w:t>
      </w:r>
      <w:proofErr w:type="spellStart"/>
      <w:r w:rsidRPr="00DF18DF">
        <w:rPr>
          <w:rFonts w:ascii="Times New Roman" w:eastAsia="MS Mincho" w:hAnsi="Times New Roman" w:cs="Times New Roman"/>
          <w:i/>
          <w:iCs/>
          <w:sz w:val="24"/>
          <w:szCs w:val="24"/>
          <w:lang w:val="uk-UA"/>
        </w:rPr>
        <w:t>the</w:t>
      </w:r>
      <w:proofErr w:type="spellEnd"/>
      <w:r w:rsidRPr="00DF18DF">
        <w:rPr>
          <w:rFonts w:ascii="Times New Roman" w:eastAsia="MS Mincho" w:hAnsi="Times New Roman" w:cs="Times New Roman"/>
          <w:i/>
          <w:iCs/>
          <w:sz w:val="24"/>
          <w:szCs w:val="24"/>
          <w:lang w:val="uk-UA"/>
        </w:rPr>
        <w:t xml:space="preserve"> </w:t>
      </w:r>
      <w:proofErr w:type="spellStart"/>
      <w:r w:rsidRPr="00DF18DF">
        <w:rPr>
          <w:rFonts w:ascii="Times New Roman" w:eastAsia="MS Mincho" w:hAnsi="Times New Roman" w:cs="Times New Roman"/>
          <w:i/>
          <w:iCs/>
          <w:sz w:val="24"/>
          <w:szCs w:val="24"/>
          <w:lang w:val="uk-UA"/>
        </w:rPr>
        <w:t>self</w:t>
      </w:r>
      <w:proofErr w:type="spellEnd"/>
      <w:r w:rsidRPr="00DF18DF">
        <w:rPr>
          <w:rFonts w:ascii="Times New Roman" w:eastAsia="MS Mincho" w:hAnsi="Times New Roman" w:cs="Times New Roman"/>
          <w:i/>
          <w:iCs/>
          <w:sz w:val="24"/>
          <w:szCs w:val="24"/>
          <w:lang w:val="uk-UA"/>
        </w:rPr>
        <w:t xml:space="preserve">: A </w:t>
      </w:r>
      <w:proofErr w:type="spellStart"/>
      <w:r w:rsidRPr="00DF18DF">
        <w:rPr>
          <w:rFonts w:ascii="Times New Roman" w:eastAsia="MS Mincho" w:hAnsi="Times New Roman" w:cs="Times New Roman"/>
          <w:i/>
          <w:iCs/>
          <w:sz w:val="24"/>
          <w:szCs w:val="24"/>
          <w:lang w:val="uk-UA"/>
        </w:rPr>
        <w:t>seminar</w:t>
      </w:r>
      <w:proofErr w:type="spellEnd"/>
      <w:r w:rsidRPr="00DF18DF">
        <w:rPr>
          <w:rFonts w:ascii="Times New Roman" w:eastAsia="MS Mincho" w:hAnsi="Times New Roman" w:cs="Times New Roman"/>
          <w:i/>
          <w:iCs/>
          <w:sz w:val="24"/>
          <w:szCs w:val="24"/>
          <w:lang w:val="uk-UA"/>
        </w:rPr>
        <w:t xml:space="preserve"> </w:t>
      </w:r>
      <w:proofErr w:type="spellStart"/>
      <w:r w:rsidRPr="00DF18DF">
        <w:rPr>
          <w:rFonts w:ascii="Times New Roman" w:eastAsia="MS Mincho" w:hAnsi="Times New Roman" w:cs="Times New Roman"/>
          <w:i/>
          <w:iCs/>
          <w:sz w:val="24"/>
          <w:szCs w:val="24"/>
          <w:lang w:val="uk-UA"/>
        </w:rPr>
        <w:t>with</w:t>
      </w:r>
      <w:proofErr w:type="spellEnd"/>
      <w:r w:rsidRPr="00DF18DF">
        <w:rPr>
          <w:rFonts w:ascii="Times New Roman" w:eastAsia="MS Mincho" w:hAnsi="Times New Roman" w:cs="Times New Roman"/>
          <w:i/>
          <w:iCs/>
          <w:sz w:val="24"/>
          <w:szCs w:val="24"/>
          <w:lang w:val="uk-UA"/>
        </w:rPr>
        <w:t xml:space="preserve"> </w:t>
      </w:r>
      <w:proofErr w:type="spellStart"/>
      <w:r w:rsidRPr="00DF18DF">
        <w:rPr>
          <w:rFonts w:ascii="Times New Roman" w:eastAsia="MS Mincho" w:hAnsi="Times New Roman" w:cs="Times New Roman"/>
          <w:i/>
          <w:iCs/>
          <w:sz w:val="24"/>
          <w:szCs w:val="24"/>
          <w:lang w:val="uk-UA"/>
        </w:rPr>
        <w:t>Michel</w:t>
      </w:r>
      <w:proofErr w:type="spellEnd"/>
      <w:r w:rsidRPr="00DF18DF">
        <w:rPr>
          <w:rFonts w:ascii="Times New Roman" w:eastAsia="MS Mincho" w:hAnsi="Times New Roman" w:cs="Times New Roman"/>
          <w:i/>
          <w:iCs/>
          <w:sz w:val="24"/>
          <w:szCs w:val="24"/>
          <w:lang w:val="uk-UA"/>
        </w:rPr>
        <w:t xml:space="preserve"> </w:t>
      </w:r>
      <w:proofErr w:type="spellStart"/>
      <w:r w:rsidRPr="00DF18DF">
        <w:rPr>
          <w:rFonts w:ascii="Times New Roman" w:eastAsia="MS Mincho" w:hAnsi="Times New Roman" w:cs="Times New Roman"/>
          <w:i/>
          <w:iCs/>
          <w:sz w:val="24"/>
          <w:szCs w:val="24"/>
          <w:lang w:val="uk-UA"/>
        </w:rPr>
        <w:t>Foucault</w:t>
      </w:r>
      <w:proofErr w:type="spellEnd"/>
      <w:r w:rsidRPr="00DF18DF">
        <w:rPr>
          <w:rFonts w:ascii="Times New Roman" w:eastAsia="MS Mincho" w:hAnsi="Times New Roman" w:cs="Times New Roman"/>
          <w:sz w:val="24"/>
          <w:szCs w:val="24"/>
          <w:lang w:val="uk-UA"/>
        </w:rPr>
        <w:t xml:space="preserve">. </w:t>
      </w:r>
      <w:proofErr w:type="spellStart"/>
      <w:r w:rsidRPr="00DF18DF">
        <w:rPr>
          <w:rFonts w:ascii="Times New Roman" w:eastAsia="MS Mincho" w:hAnsi="Times New Roman" w:cs="Times New Roman"/>
          <w:sz w:val="24"/>
          <w:szCs w:val="24"/>
          <w:lang w:val="uk-UA"/>
        </w:rPr>
        <w:t>Amherst</w:t>
      </w:r>
      <w:proofErr w:type="spellEnd"/>
      <w:r w:rsidRPr="00DF18DF">
        <w:rPr>
          <w:rFonts w:ascii="Times New Roman" w:eastAsia="MS Mincho" w:hAnsi="Times New Roman" w:cs="Times New Roman"/>
          <w:sz w:val="24"/>
          <w:szCs w:val="24"/>
          <w:lang w:val="uk-UA"/>
        </w:rPr>
        <w:t xml:space="preserve">: </w:t>
      </w:r>
      <w:proofErr w:type="spellStart"/>
      <w:r w:rsidRPr="00DF18DF">
        <w:rPr>
          <w:rFonts w:ascii="Times New Roman" w:eastAsia="MS Mincho" w:hAnsi="Times New Roman" w:cs="Times New Roman"/>
          <w:sz w:val="24"/>
          <w:szCs w:val="24"/>
          <w:lang w:val="uk-UA"/>
        </w:rPr>
        <w:t>University</w:t>
      </w:r>
      <w:proofErr w:type="spellEnd"/>
      <w:r w:rsidRPr="00DF18DF">
        <w:rPr>
          <w:rFonts w:ascii="Times New Roman" w:eastAsia="MS Mincho" w:hAnsi="Times New Roman" w:cs="Times New Roman"/>
          <w:sz w:val="24"/>
          <w:szCs w:val="24"/>
          <w:lang w:val="uk-UA"/>
        </w:rPr>
        <w:t xml:space="preserve"> </w:t>
      </w:r>
      <w:proofErr w:type="spellStart"/>
      <w:r w:rsidRPr="00DF18DF">
        <w:rPr>
          <w:rFonts w:ascii="Times New Roman" w:eastAsia="MS Mincho" w:hAnsi="Times New Roman" w:cs="Times New Roman"/>
          <w:sz w:val="24"/>
          <w:szCs w:val="24"/>
          <w:lang w:val="uk-UA"/>
        </w:rPr>
        <w:t>of</w:t>
      </w:r>
      <w:proofErr w:type="spellEnd"/>
      <w:r w:rsidRPr="00DF18DF">
        <w:rPr>
          <w:rFonts w:ascii="Times New Roman" w:eastAsia="MS Mincho" w:hAnsi="Times New Roman" w:cs="Times New Roman"/>
          <w:sz w:val="24"/>
          <w:szCs w:val="24"/>
          <w:lang w:val="uk-UA"/>
        </w:rPr>
        <w:t xml:space="preserve"> </w:t>
      </w:r>
      <w:proofErr w:type="spellStart"/>
      <w:r w:rsidRPr="00DF18DF">
        <w:rPr>
          <w:rFonts w:ascii="Times New Roman" w:eastAsia="MS Mincho" w:hAnsi="Times New Roman" w:cs="Times New Roman"/>
          <w:sz w:val="24"/>
          <w:szCs w:val="24"/>
          <w:lang w:val="uk-UA"/>
        </w:rPr>
        <w:t>Massachusetts</w:t>
      </w:r>
      <w:proofErr w:type="spellEnd"/>
      <w:r w:rsidRPr="00DF18DF">
        <w:rPr>
          <w:rFonts w:ascii="Times New Roman" w:eastAsia="MS Mincho" w:hAnsi="Times New Roman" w:cs="Times New Roman"/>
          <w:sz w:val="24"/>
          <w:szCs w:val="24"/>
          <w:lang w:val="uk-UA"/>
        </w:rPr>
        <w:t xml:space="preserve"> </w:t>
      </w:r>
      <w:proofErr w:type="spellStart"/>
      <w:r w:rsidRPr="00DF18DF">
        <w:rPr>
          <w:rFonts w:ascii="Times New Roman" w:eastAsia="MS Mincho" w:hAnsi="Times New Roman" w:cs="Times New Roman"/>
          <w:sz w:val="24"/>
          <w:szCs w:val="24"/>
          <w:lang w:val="uk-UA"/>
        </w:rPr>
        <w:t>Press</w:t>
      </w:r>
      <w:proofErr w:type="spellEnd"/>
      <w:r w:rsidRPr="00DF18DF">
        <w:rPr>
          <w:rFonts w:ascii="Times New Roman" w:eastAsia="MS Mincho" w:hAnsi="Times New Roman" w:cs="Times New Roman"/>
          <w:sz w:val="24"/>
          <w:szCs w:val="24"/>
          <w:lang w:val="uk-UA"/>
        </w:rPr>
        <w:t>.</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gramStart"/>
      <w:r w:rsidRPr="00DF18DF">
        <w:rPr>
          <w:rFonts w:ascii="Times New Roman" w:eastAsia="Times New Roman" w:hAnsi="Times New Roman" w:cs="Times New Roman"/>
          <w:sz w:val="24"/>
          <w:szCs w:val="24"/>
          <w:lang w:eastAsia="uk-UA"/>
        </w:rPr>
        <w:t>Foucault, M. (2001).</w:t>
      </w:r>
      <w:proofErr w:type="gramEnd"/>
      <w:r w:rsidRPr="00DF18DF">
        <w:rPr>
          <w:rFonts w:ascii="Times New Roman" w:eastAsia="Times New Roman" w:hAnsi="Times New Roman" w:cs="Times New Roman"/>
          <w:sz w:val="24"/>
          <w:szCs w:val="24"/>
          <w:lang w:eastAsia="uk-UA"/>
        </w:rPr>
        <w:t xml:space="preserve"> </w:t>
      </w:r>
      <w:proofErr w:type="gramStart"/>
      <w:r w:rsidRPr="00DF18DF">
        <w:rPr>
          <w:rFonts w:ascii="Times New Roman" w:eastAsia="Times New Roman" w:hAnsi="Times New Roman" w:cs="Times New Roman"/>
          <w:i/>
          <w:iCs/>
          <w:sz w:val="24"/>
          <w:szCs w:val="24"/>
          <w:lang w:eastAsia="uk-UA"/>
        </w:rPr>
        <w:t>Fearless speech</w:t>
      </w:r>
      <w:r w:rsidRPr="00DF18DF">
        <w:rPr>
          <w:rFonts w:ascii="Times New Roman" w:eastAsia="Times New Roman" w:hAnsi="Times New Roman" w:cs="Times New Roman"/>
          <w:sz w:val="24"/>
          <w:szCs w:val="24"/>
          <w:lang w:eastAsia="uk-UA"/>
        </w:rPr>
        <w:t xml:space="preserve"> (J. Pearson, Ed.).</w:t>
      </w:r>
      <w:proofErr w:type="gramEnd"/>
      <w:r w:rsidRPr="00DF18DF">
        <w:rPr>
          <w:rFonts w:ascii="Times New Roman" w:eastAsia="Times New Roman" w:hAnsi="Times New Roman" w:cs="Times New Roman"/>
          <w:sz w:val="24"/>
          <w:szCs w:val="24"/>
          <w:lang w:eastAsia="uk-UA"/>
        </w:rPr>
        <w:t xml:space="preserve"> </w:t>
      </w:r>
      <w:proofErr w:type="spellStart"/>
      <w:proofErr w:type="gramStart"/>
      <w:r w:rsidRPr="00DF18DF">
        <w:rPr>
          <w:rFonts w:ascii="Times New Roman" w:eastAsia="Times New Roman" w:hAnsi="Times New Roman" w:cs="Times New Roman"/>
          <w:sz w:val="24"/>
          <w:szCs w:val="24"/>
          <w:lang w:eastAsia="uk-UA"/>
        </w:rPr>
        <w:t>Semiotext</w:t>
      </w:r>
      <w:proofErr w:type="spellEnd"/>
      <w:r w:rsidRPr="00DF18DF">
        <w:rPr>
          <w:rFonts w:ascii="Times New Roman" w:eastAsia="Times New Roman" w:hAnsi="Times New Roman" w:cs="Times New Roman"/>
          <w:sz w:val="24"/>
          <w:szCs w:val="24"/>
          <w:lang w:eastAsia="uk-UA"/>
        </w:rPr>
        <w:t>(</w:t>
      </w:r>
      <w:proofErr w:type="gramEnd"/>
      <w:r w:rsidRPr="00DF18DF">
        <w:rPr>
          <w:rFonts w:ascii="Times New Roman" w:eastAsia="Times New Roman" w:hAnsi="Times New Roman" w:cs="Times New Roman"/>
          <w:sz w:val="24"/>
          <w:szCs w:val="24"/>
          <w:lang w:eastAsia="uk-UA"/>
        </w:rPr>
        <w:t>e).</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gramStart"/>
      <w:r w:rsidRPr="00DF18DF">
        <w:rPr>
          <w:rFonts w:ascii="Times New Roman" w:eastAsia="Times New Roman" w:hAnsi="Times New Roman" w:cs="Times New Roman"/>
          <w:sz w:val="24"/>
          <w:szCs w:val="24"/>
          <w:lang w:eastAsia="uk-UA"/>
        </w:rPr>
        <w:t>Foucault, M. (2005).</w:t>
      </w:r>
      <w:proofErr w:type="gramEnd"/>
      <w:r w:rsidRPr="00DF18DF">
        <w:rPr>
          <w:rFonts w:ascii="Times New Roman" w:eastAsia="Times New Roman" w:hAnsi="Times New Roman" w:cs="Times New Roman"/>
          <w:sz w:val="24"/>
          <w:szCs w:val="24"/>
          <w:lang w:eastAsia="uk-UA"/>
        </w:rPr>
        <w:t xml:space="preserve"> </w:t>
      </w:r>
      <w:r w:rsidRPr="00DF18DF">
        <w:rPr>
          <w:rFonts w:ascii="Times New Roman" w:eastAsia="Times New Roman" w:hAnsi="Times New Roman" w:cs="Times New Roman"/>
          <w:i/>
          <w:iCs/>
          <w:sz w:val="24"/>
          <w:szCs w:val="24"/>
          <w:lang w:eastAsia="uk-UA"/>
        </w:rPr>
        <w:t xml:space="preserve">The hermeneutics of the subject: Lectures at the </w:t>
      </w:r>
      <w:proofErr w:type="spellStart"/>
      <w:r w:rsidRPr="00DF18DF">
        <w:rPr>
          <w:rFonts w:ascii="Times New Roman" w:eastAsia="Times New Roman" w:hAnsi="Times New Roman" w:cs="Times New Roman"/>
          <w:i/>
          <w:iCs/>
          <w:sz w:val="24"/>
          <w:szCs w:val="24"/>
          <w:lang w:eastAsia="uk-UA"/>
        </w:rPr>
        <w:t>Collège</w:t>
      </w:r>
      <w:proofErr w:type="spellEnd"/>
      <w:r w:rsidRPr="00DF18DF">
        <w:rPr>
          <w:rFonts w:ascii="Times New Roman" w:eastAsia="Times New Roman" w:hAnsi="Times New Roman" w:cs="Times New Roman"/>
          <w:i/>
          <w:iCs/>
          <w:sz w:val="24"/>
          <w:szCs w:val="24"/>
          <w:lang w:eastAsia="uk-UA"/>
        </w:rPr>
        <w:t xml:space="preserve"> de France 1981–1982</w:t>
      </w:r>
      <w:r w:rsidRPr="00DF18DF">
        <w:rPr>
          <w:rFonts w:ascii="Times New Roman" w:eastAsia="Times New Roman" w:hAnsi="Times New Roman" w:cs="Times New Roman"/>
          <w:sz w:val="24"/>
          <w:szCs w:val="24"/>
          <w:lang w:eastAsia="uk-UA"/>
        </w:rPr>
        <w:t xml:space="preserve"> (G. </w:t>
      </w:r>
      <w:proofErr w:type="spellStart"/>
      <w:r w:rsidRPr="00DF18DF">
        <w:rPr>
          <w:rFonts w:ascii="Times New Roman" w:eastAsia="Times New Roman" w:hAnsi="Times New Roman" w:cs="Times New Roman"/>
          <w:sz w:val="24"/>
          <w:szCs w:val="24"/>
          <w:lang w:eastAsia="uk-UA"/>
        </w:rPr>
        <w:t>Burchell</w:t>
      </w:r>
      <w:proofErr w:type="spellEnd"/>
      <w:r w:rsidRPr="00DF18DF">
        <w:rPr>
          <w:rFonts w:ascii="Times New Roman" w:eastAsia="Times New Roman" w:hAnsi="Times New Roman" w:cs="Times New Roman"/>
          <w:sz w:val="24"/>
          <w:szCs w:val="24"/>
          <w:lang w:eastAsia="uk-UA"/>
        </w:rPr>
        <w:t>, Trans.). Palgrave Macmillan.</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spellStart"/>
      <w:r w:rsidRPr="00DF18DF">
        <w:rPr>
          <w:rFonts w:ascii="Times New Roman" w:eastAsia="Times New Roman" w:hAnsi="Times New Roman" w:cs="Times New Roman"/>
          <w:sz w:val="24"/>
          <w:szCs w:val="24"/>
          <w:lang w:eastAsia="uk-UA"/>
        </w:rPr>
        <w:t>Hadot</w:t>
      </w:r>
      <w:proofErr w:type="spellEnd"/>
      <w:r w:rsidRPr="00DF18DF">
        <w:rPr>
          <w:rFonts w:ascii="Times New Roman" w:eastAsia="Times New Roman" w:hAnsi="Times New Roman" w:cs="Times New Roman"/>
          <w:sz w:val="24"/>
          <w:szCs w:val="24"/>
          <w:lang w:eastAsia="uk-UA"/>
        </w:rPr>
        <w:t xml:space="preserve">, P. (1995). </w:t>
      </w:r>
      <w:r w:rsidRPr="00DF18DF">
        <w:rPr>
          <w:rFonts w:ascii="Times New Roman" w:eastAsia="Times New Roman" w:hAnsi="Times New Roman" w:cs="Times New Roman"/>
          <w:i/>
          <w:iCs/>
          <w:sz w:val="24"/>
          <w:szCs w:val="24"/>
          <w:lang w:eastAsia="uk-UA"/>
        </w:rPr>
        <w:t>Philosophy as a way of life: Spiritual exercises from Socrates to Foucault</w:t>
      </w:r>
      <w:r w:rsidRPr="00DF18DF">
        <w:rPr>
          <w:rFonts w:ascii="Times New Roman" w:eastAsia="Times New Roman" w:hAnsi="Times New Roman" w:cs="Times New Roman"/>
          <w:sz w:val="24"/>
          <w:szCs w:val="24"/>
          <w:lang w:eastAsia="uk-UA"/>
        </w:rPr>
        <w:t xml:space="preserve"> (M. Chase, Trans.). Blackwell.</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b/>
          <w:sz w:val="24"/>
          <w:szCs w:val="24"/>
          <w:lang w:eastAsia="uk-UA"/>
        </w:rPr>
      </w:pPr>
      <w:proofErr w:type="spellStart"/>
      <w:r w:rsidRPr="00DF18DF">
        <w:rPr>
          <w:rFonts w:ascii="Times New Roman" w:eastAsia="Times New Roman" w:hAnsi="Times New Roman" w:cs="Times New Roman"/>
          <w:b/>
          <w:sz w:val="24"/>
          <w:szCs w:val="24"/>
          <w:lang w:val="uk-UA" w:eastAsia="uk-UA"/>
        </w:rPr>
        <w:t>Han</w:t>
      </w:r>
      <w:proofErr w:type="spellEnd"/>
      <w:r w:rsidRPr="00DF18DF">
        <w:rPr>
          <w:rFonts w:ascii="Times New Roman" w:eastAsia="Times New Roman" w:hAnsi="Times New Roman" w:cs="Times New Roman"/>
          <w:b/>
          <w:sz w:val="24"/>
          <w:szCs w:val="24"/>
          <w:lang w:val="uk-UA" w:eastAsia="uk-UA"/>
        </w:rPr>
        <w:t xml:space="preserve">, B.-C. (2017). </w:t>
      </w:r>
      <w:proofErr w:type="spellStart"/>
      <w:r w:rsidRPr="00DF18DF">
        <w:rPr>
          <w:rFonts w:ascii="Times New Roman" w:eastAsia="Times New Roman" w:hAnsi="Times New Roman" w:cs="Times New Roman"/>
          <w:b/>
          <w:i/>
          <w:iCs/>
          <w:sz w:val="24"/>
          <w:szCs w:val="24"/>
          <w:lang w:val="uk-UA" w:eastAsia="uk-UA"/>
        </w:rPr>
        <w:t>Psychopolitics</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Neoliberalism</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and</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new</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technologies</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of</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power</w:t>
      </w:r>
      <w:proofErr w:type="spellEnd"/>
      <w:r w:rsidRPr="00DF18DF">
        <w:rPr>
          <w:rFonts w:ascii="Times New Roman" w:eastAsia="Times New Roman" w:hAnsi="Times New Roman" w:cs="Times New Roman"/>
          <w:b/>
          <w:sz w:val="24"/>
          <w:szCs w:val="24"/>
          <w:lang w:val="uk-UA" w:eastAsia="uk-UA"/>
        </w:rPr>
        <w:t xml:space="preserve">. </w:t>
      </w:r>
      <w:proofErr w:type="spellStart"/>
      <w:r w:rsidRPr="00DF18DF">
        <w:rPr>
          <w:rFonts w:ascii="Times New Roman" w:eastAsia="Times New Roman" w:hAnsi="Times New Roman" w:cs="Times New Roman"/>
          <w:b/>
          <w:sz w:val="24"/>
          <w:szCs w:val="24"/>
          <w:lang w:val="uk-UA" w:eastAsia="uk-UA"/>
        </w:rPr>
        <w:t>London</w:t>
      </w:r>
      <w:proofErr w:type="spellEnd"/>
      <w:r w:rsidRPr="00DF18DF">
        <w:rPr>
          <w:rFonts w:ascii="Times New Roman" w:eastAsia="Times New Roman" w:hAnsi="Times New Roman" w:cs="Times New Roman"/>
          <w:b/>
          <w:sz w:val="24"/>
          <w:szCs w:val="24"/>
          <w:lang w:val="uk-UA" w:eastAsia="uk-UA"/>
        </w:rPr>
        <w:t xml:space="preserve">: </w:t>
      </w:r>
      <w:proofErr w:type="spellStart"/>
      <w:r w:rsidRPr="00DF18DF">
        <w:rPr>
          <w:rFonts w:ascii="Times New Roman" w:eastAsia="Times New Roman" w:hAnsi="Times New Roman" w:cs="Times New Roman"/>
          <w:b/>
          <w:sz w:val="24"/>
          <w:szCs w:val="24"/>
          <w:lang w:val="uk-UA" w:eastAsia="uk-UA"/>
        </w:rPr>
        <w:t>Verso</w:t>
      </w:r>
      <w:proofErr w:type="spellEnd"/>
      <w:r w:rsidRPr="00DF18DF">
        <w:rPr>
          <w:rFonts w:ascii="Times New Roman" w:eastAsia="Times New Roman" w:hAnsi="Times New Roman" w:cs="Times New Roman"/>
          <w:b/>
          <w:sz w:val="24"/>
          <w:szCs w:val="24"/>
          <w:lang w:val="uk-UA" w:eastAsia="uk-UA"/>
        </w:rPr>
        <w:t>.</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spellStart"/>
      <w:r w:rsidRPr="00DF18DF">
        <w:rPr>
          <w:rFonts w:ascii="Times New Roman" w:eastAsia="Times New Roman" w:hAnsi="Times New Roman" w:cs="Times New Roman"/>
          <w:sz w:val="24"/>
          <w:szCs w:val="24"/>
          <w:lang w:eastAsia="uk-UA"/>
        </w:rPr>
        <w:t>Lacan</w:t>
      </w:r>
      <w:proofErr w:type="spellEnd"/>
      <w:r w:rsidRPr="00DF18DF">
        <w:rPr>
          <w:rFonts w:ascii="Times New Roman" w:eastAsia="Times New Roman" w:hAnsi="Times New Roman" w:cs="Times New Roman"/>
          <w:sz w:val="24"/>
          <w:szCs w:val="24"/>
          <w:lang w:eastAsia="uk-UA"/>
        </w:rPr>
        <w:t xml:space="preserve">, J. (1992). </w:t>
      </w:r>
      <w:r w:rsidRPr="00DF18DF">
        <w:rPr>
          <w:rFonts w:ascii="Times New Roman" w:eastAsia="Times New Roman" w:hAnsi="Times New Roman" w:cs="Times New Roman"/>
          <w:i/>
          <w:iCs/>
          <w:sz w:val="24"/>
          <w:szCs w:val="24"/>
          <w:lang w:eastAsia="uk-UA"/>
        </w:rPr>
        <w:t xml:space="preserve">The ethics of psychoanalysis 1959–1960: The seminar of Jacques </w:t>
      </w:r>
      <w:proofErr w:type="spellStart"/>
      <w:r w:rsidRPr="00DF18DF">
        <w:rPr>
          <w:rFonts w:ascii="Times New Roman" w:eastAsia="Times New Roman" w:hAnsi="Times New Roman" w:cs="Times New Roman"/>
          <w:i/>
          <w:iCs/>
          <w:sz w:val="24"/>
          <w:szCs w:val="24"/>
          <w:lang w:eastAsia="uk-UA"/>
        </w:rPr>
        <w:t>Lacan</w:t>
      </w:r>
      <w:proofErr w:type="spellEnd"/>
      <w:r w:rsidRPr="00DF18DF">
        <w:rPr>
          <w:rFonts w:ascii="Times New Roman" w:eastAsia="Times New Roman" w:hAnsi="Times New Roman" w:cs="Times New Roman"/>
          <w:i/>
          <w:iCs/>
          <w:sz w:val="24"/>
          <w:szCs w:val="24"/>
          <w:lang w:eastAsia="uk-UA"/>
        </w:rPr>
        <w:t>, Book VII</w:t>
      </w:r>
      <w:r w:rsidRPr="00DF18DF">
        <w:rPr>
          <w:rFonts w:ascii="Times New Roman" w:eastAsia="Times New Roman" w:hAnsi="Times New Roman" w:cs="Times New Roman"/>
          <w:sz w:val="24"/>
          <w:szCs w:val="24"/>
          <w:lang w:eastAsia="uk-UA"/>
        </w:rPr>
        <w:t xml:space="preserve"> (D. Porter, Trans.). W. W. Norton &amp; Company.</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b/>
          <w:sz w:val="24"/>
          <w:szCs w:val="24"/>
          <w:lang w:eastAsia="uk-UA"/>
        </w:rPr>
      </w:pPr>
      <w:proofErr w:type="spellStart"/>
      <w:proofErr w:type="gramStart"/>
      <w:r w:rsidRPr="00DF18DF">
        <w:rPr>
          <w:rFonts w:ascii="Times New Roman" w:eastAsia="Times New Roman" w:hAnsi="Times New Roman" w:cs="Times New Roman"/>
          <w:b/>
          <w:sz w:val="24"/>
          <w:szCs w:val="24"/>
          <w:lang w:eastAsia="uk-UA"/>
        </w:rPr>
        <w:t>Landolt</w:t>
      </w:r>
      <w:proofErr w:type="spellEnd"/>
      <w:r w:rsidRPr="00DF18DF">
        <w:rPr>
          <w:rFonts w:ascii="Times New Roman" w:eastAsia="Times New Roman" w:hAnsi="Times New Roman" w:cs="Times New Roman"/>
          <w:b/>
          <w:sz w:val="24"/>
          <w:szCs w:val="24"/>
          <w:lang w:eastAsia="uk-UA"/>
        </w:rPr>
        <w:t>, L., &amp; Bauer, I. (2023).</w:t>
      </w:r>
      <w:proofErr w:type="gramEnd"/>
      <w:r w:rsidRPr="00DF18DF">
        <w:rPr>
          <w:rFonts w:ascii="Times New Roman" w:eastAsia="Times New Roman" w:hAnsi="Times New Roman" w:cs="Times New Roman"/>
          <w:b/>
          <w:sz w:val="24"/>
          <w:szCs w:val="24"/>
          <w:lang w:eastAsia="uk-UA"/>
        </w:rPr>
        <w:t xml:space="preserve"> </w:t>
      </w:r>
      <w:proofErr w:type="gramStart"/>
      <w:r w:rsidRPr="00DF18DF">
        <w:rPr>
          <w:rFonts w:ascii="Times New Roman" w:eastAsia="Times New Roman" w:hAnsi="Times New Roman" w:cs="Times New Roman"/>
          <w:b/>
          <w:sz w:val="24"/>
          <w:szCs w:val="24"/>
          <w:lang w:eastAsia="uk-UA"/>
        </w:rPr>
        <w:t xml:space="preserve">Children's technologies of the self within neoliberal </w:t>
      </w:r>
      <w:proofErr w:type="spellStart"/>
      <w:r w:rsidRPr="00DF18DF">
        <w:rPr>
          <w:rFonts w:ascii="Times New Roman" w:eastAsia="Times New Roman" w:hAnsi="Times New Roman" w:cs="Times New Roman"/>
          <w:b/>
          <w:sz w:val="24"/>
          <w:szCs w:val="24"/>
          <w:lang w:eastAsia="uk-UA"/>
        </w:rPr>
        <w:t>governmentality</w:t>
      </w:r>
      <w:proofErr w:type="spellEnd"/>
      <w:r w:rsidRPr="00DF18DF">
        <w:rPr>
          <w:rFonts w:ascii="Times New Roman" w:eastAsia="Times New Roman" w:hAnsi="Times New Roman" w:cs="Times New Roman"/>
          <w:b/>
          <w:sz w:val="24"/>
          <w:szCs w:val="24"/>
          <w:lang w:eastAsia="uk-UA"/>
        </w:rPr>
        <w:t xml:space="preserve"> at the educational transition to </w:t>
      </w:r>
      <w:r w:rsidRPr="00DF18DF">
        <w:rPr>
          <w:rFonts w:ascii="Times New Roman" w:eastAsia="Times New Roman" w:hAnsi="Times New Roman" w:cs="Times New Roman"/>
          <w:b/>
          <w:i/>
          <w:iCs/>
          <w:sz w:val="24"/>
          <w:szCs w:val="24"/>
          <w:lang w:eastAsia="uk-UA"/>
        </w:rPr>
        <w:t>Gymnasium</w:t>
      </w:r>
      <w:r w:rsidRPr="00DF18DF">
        <w:rPr>
          <w:rFonts w:ascii="Times New Roman" w:eastAsia="Times New Roman" w:hAnsi="Times New Roman" w:cs="Times New Roman"/>
          <w:b/>
          <w:sz w:val="24"/>
          <w:szCs w:val="24"/>
          <w:lang w:eastAsia="uk-UA"/>
        </w:rPr>
        <w:t> in Zurich.</w:t>
      </w:r>
      <w:proofErr w:type="gramEnd"/>
      <w:r w:rsidRPr="00DF18DF">
        <w:rPr>
          <w:rFonts w:ascii="Times New Roman" w:eastAsia="Times New Roman" w:hAnsi="Times New Roman" w:cs="Times New Roman"/>
          <w:b/>
          <w:sz w:val="24"/>
          <w:szCs w:val="24"/>
          <w:lang w:eastAsia="uk-UA"/>
        </w:rPr>
        <w:t> </w:t>
      </w:r>
      <w:proofErr w:type="gramStart"/>
      <w:r w:rsidRPr="00DF18DF">
        <w:rPr>
          <w:rFonts w:ascii="Times New Roman" w:eastAsia="Times New Roman" w:hAnsi="Times New Roman" w:cs="Times New Roman"/>
          <w:b/>
          <w:i/>
          <w:iCs/>
          <w:sz w:val="24"/>
          <w:szCs w:val="24"/>
          <w:lang w:eastAsia="uk-UA"/>
        </w:rPr>
        <w:t>Children's geographies</w:t>
      </w:r>
      <w:r w:rsidRPr="00DF18DF">
        <w:rPr>
          <w:rFonts w:ascii="Times New Roman" w:eastAsia="Times New Roman" w:hAnsi="Times New Roman" w:cs="Times New Roman"/>
          <w:b/>
          <w:sz w:val="24"/>
          <w:szCs w:val="24"/>
          <w:lang w:eastAsia="uk-UA"/>
        </w:rPr>
        <w:t>, </w:t>
      </w:r>
      <w:r w:rsidRPr="00DF18DF">
        <w:rPr>
          <w:rFonts w:ascii="Times New Roman" w:eastAsia="Times New Roman" w:hAnsi="Times New Roman" w:cs="Times New Roman"/>
          <w:b/>
          <w:i/>
          <w:iCs/>
          <w:sz w:val="24"/>
          <w:szCs w:val="24"/>
          <w:lang w:eastAsia="uk-UA"/>
        </w:rPr>
        <w:t>21</w:t>
      </w:r>
      <w:r w:rsidRPr="00DF18DF">
        <w:rPr>
          <w:rFonts w:ascii="Times New Roman" w:eastAsia="Times New Roman" w:hAnsi="Times New Roman" w:cs="Times New Roman"/>
          <w:b/>
          <w:sz w:val="24"/>
          <w:szCs w:val="24"/>
          <w:lang w:eastAsia="uk-UA"/>
        </w:rPr>
        <w:t>(6), 1201–1215.</w:t>
      </w:r>
      <w:proofErr w:type="gramEnd"/>
      <w:r w:rsidRPr="00DF18DF">
        <w:rPr>
          <w:rFonts w:ascii="Times New Roman" w:eastAsia="Times New Roman" w:hAnsi="Times New Roman" w:cs="Times New Roman"/>
          <w:b/>
          <w:sz w:val="24"/>
          <w:szCs w:val="24"/>
          <w:lang w:eastAsia="uk-UA"/>
        </w:rPr>
        <w:t xml:space="preserve"> https://doi.org/10.1080/14733285.2023.2237925</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b/>
          <w:sz w:val="24"/>
          <w:szCs w:val="24"/>
          <w:lang w:eastAsia="uk-UA"/>
        </w:rPr>
      </w:pPr>
      <w:proofErr w:type="gramStart"/>
      <w:r w:rsidRPr="00DF18DF">
        <w:rPr>
          <w:rFonts w:ascii="Times New Roman" w:eastAsia="Times New Roman" w:hAnsi="Times New Roman" w:cs="Times New Roman"/>
          <w:b/>
          <w:sz w:val="24"/>
          <w:szCs w:val="24"/>
          <w:lang w:eastAsia="uk-UA"/>
        </w:rPr>
        <w:t>Leggett, W. (2021).</w:t>
      </w:r>
      <w:proofErr w:type="gramEnd"/>
      <w:r w:rsidRPr="00DF18DF">
        <w:rPr>
          <w:rFonts w:ascii="Times New Roman" w:eastAsia="Times New Roman" w:hAnsi="Times New Roman" w:cs="Times New Roman"/>
          <w:b/>
          <w:sz w:val="24"/>
          <w:szCs w:val="24"/>
          <w:lang w:eastAsia="uk-UA"/>
        </w:rPr>
        <w:t xml:space="preserve"> Can Mindfulness really change the world? </w:t>
      </w:r>
      <w:proofErr w:type="gramStart"/>
      <w:r w:rsidRPr="00DF18DF">
        <w:rPr>
          <w:rFonts w:ascii="Times New Roman" w:eastAsia="Times New Roman" w:hAnsi="Times New Roman" w:cs="Times New Roman"/>
          <w:b/>
          <w:sz w:val="24"/>
          <w:szCs w:val="24"/>
          <w:lang w:eastAsia="uk-UA"/>
        </w:rPr>
        <w:t>The political character of meditative practices.</w:t>
      </w:r>
      <w:proofErr w:type="gramEnd"/>
      <w:r w:rsidRPr="00DF18DF">
        <w:rPr>
          <w:rFonts w:ascii="Times New Roman" w:eastAsia="Times New Roman" w:hAnsi="Times New Roman" w:cs="Times New Roman"/>
          <w:b/>
          <w:sz w:val="24"/>
          <w:szCs w:val="24"/>
          <w:lang w:eastAsia="uk-UA"/>
        </w:rPr>
        <w:t> </w:t>
      </w:r>
      <w:r w:rsidRPr="00DF18DF">
        <w:rPr>
          <w:rFonts w:ascii="Times New Roman" w:eastAsia="Times New Roman" w:hAnsi="Times New Roman" w:cs="Times New Roman"/>
          <w:b/>
          <w:i/>
          <w:iCs/>
          <w:sz w:val="24"/>
          <w:szCs w:val="24"/>
          <w:lang w:eastAsia="uk-UA"/>
        </w:rPr>
        <w:t>Critical Policy Studies</w:t>
      </w:r>
      <w:r w:rsidRPr="00DF18DF">
        <w:rPr>
          <w:rFonts w:ascii="Times New Roman" w:eastAsia="Times New Roman" w:hAnsi="Times New Roman" w:cs="Times New Roman"/>
          <w:b/>
          <w:sz w:val="24"/>
          <w:szCs w:val="24"/>
          <w:lang w:eastAsia="uk-UA"/>
        </w:rPr>
        <w:t>, </w:t>
      </w:r>
      <w:r w:rsidRPr="00DF18DF">
        <w:rPr>
          <w:rFonts w:ascii="Times New Roman" w:eastAsia="Times New Roman" w:hAnsi="Times New Roman" w:cs="Times New Roman"/>
          <w:b/>
          <w:i/>
          <w:iCs/>
          <w:sz w:val="24"/>
          <w:szCs w:val="24"/>
          <w:lang w:eastAsia="uk-UA"/>
        </w:rPr>
        <w:t>16</w:t>
      </w:r>
      <w:r w:rsidRPr="00DF18DF">
        <w:rPr>
          <w:rFonts w:ascii="Times New Roman" w:eastAsia="Times New Roman" w:hAnsi="Times New Roman" w:cs="Times New Roman"/>
          <w:b/>
          <w:sz w:val="24"/>
          <w:szCs w:val="24"/>
          <w:lang w:eastAsia="uk-UA"/>
        </w:rPr>
        <w:t>(3), 261–278. https://doi.org/10.1080/19460171.2021.1932541</w:t>
      </w:r>
    </w:p>
    <w:p w:rsidR="00FC5E0C" w:rsidRPr="00DF18DF" w:rsidRDefault="00FC5E0C" w:rsidP="00FC5E0C">
      <w:pPr>
        <w:spacing w:before="100" w:beforeAutospacing="1" w:after="100" w:afterAutospacing="1" w:line="240" w:lineRule="auto"/>
        <w:contextualSpacing/>
        <w:jc w:val="both"/>
        <w:rPr>
          <w:rFonts w:ascii="Times New Roman" w:eastAsia="Times New Roman" w:hAnsi="Times New Roman" w:cs="Times New Roman"/>
          <w:b/>
          <w:sz w:val="24"/>
          <w:szCs w:val="24"/>
          <w:lang w:eastAsia="uk-UA"/>
        </w:rPr>
      </w:pPr>
      <w:proofErr w:type="spellStart"/>
      <w:r w:rsidRPr="00DF18DF">
        <w:rPr>
          <w:rFonts w:ascii="Times New Roman" w:eastAsia="Times New Roman" w:hAnsi="Times New Roman" w:cs="Times New Roman"/>
          <w:b/>
          <w:bCs/>
          <w:sz w:val="24"/>
          <w:szCs w:val="24"/>
          <w:lang w:eastAsia="uk-UA"/>
        </w:rPr>
        <w:t>Lorenzini</w:t>
      </w:r>
      <w:proofErr w:type="spellEnd"/>
      <w:r w:rsidRPr="00DF18DF">
        <w:rPr>
          <w:rFonts w:ascii="Times New Roman" w:eastAsia="Times New Roman" w:hAnsi="Times New Roman" w:cs="Times New Roman"/>
          <w:b/>
          <w:bCs/>
          <w:sz w:val="24"/>
          <w:szCs w:val="24"/>
          <w:lang w:eastAsia="uk-UA"/>
        </w:rPr>
        <w:t xml:space="preserve">, D. (2023). "Chapter 1: Foucault, </w:t>
      </w:r>
      <w:proofErr w:type="spellStart"/>
      <w:r w:rsidRPr="00DF18DF">
        <w:rPr>
          <w:rFonts w:ascii="Times New Roman" w:eastAsia="Times New Roman" w:hAnsi="Times New Roman" w:cs="Times New Roman"/>
          <w:b/>
          <w:bCs/>
          <w:sz w:val="24"/>
          <w:szCs w:val="24"/>
          <w:lang w:eastAsia="uk-UA"/>
        </w:rPr>
        <w:t>governmentality</w:t>
      </w:r>
      <w:proofErr w:type="spellEnd"/>
      <w:r w:rsidRPr="00DF18DF">
        <w:rPr>
          <w:rFonts w:ascii="Times New Roman" w:eastAsia="Times New Roman" w:hAnsi="Times New Roman" w:cs="Times New Roman"/>
          <w:b/>
          <w:bCs/>
          <w:sz w:val="24"/>
          <w:szCs w:val="24"/>
          <w:lang w:eastAsia="uk-UA"/>
        </w:rPr>
        <w:t xml:space="preserve">, and the techniques of the self". </w:t>
      </w:r>
      <w:proofErr w:type="gramStart"/>
      <w:r w:rsidRPr="00DF18DF">
        <w:rPr>
          <w:rFonts w:ascii="Times New Roman" w:eastAsia="Times New Roman" w:hAnsi="Times New Roman" w:cs="Times New Roman"/>
          <w:b/>
          <w:bCs/>
          <w:sz w:val="24"/>
          <w:szCs w:val="24"/>
          <w:lang w:eastAsia="uk-UA"/>
        </w:rPr>
        <w:t>In </w:t>
      </w:r>
      <w:r w:rsidRPr="00DF18DF">
        <w:rPr>
          <w:rFonts w:ascii="Times New Roman" w:eastAsia="Times New Roman" w:hAnsi="Times New Roman" w:cs="Times New Roman"/>
          <w:b/>
          <w:bCs/>
          <w:i/>
          <w:iCs/>
          <w:sz w:val="24"/>
          <w:szCs w:val="24"/>
          <w:lang w:eastAsia="uk-UA"/>
        </w:rPr>
        <w:t xml:space="preserve">Handbook on </w:t>
      </w:r>
      <w:proofErr w:type="spellStart"/>
      <w:r w:rsidRPr="00DF18DF">
        <w:rPr>
          <w:rFonts w:ascii="Times New Roman" w:eastAsia="Times New Roman" w:hAnsi="Times New Roman" w:cs="Times New Roman"/>
          <w:b/>
          <w:bCs/>
          <w:i/>
          <w:iCs/>
          <w:sz w:val="24"/>
          <w:szCs w:val="24"/>
          <w:lang w:eastAsia="uk-UA"/>
        </w:rPr>
        <w:t>Governmentality</w:t>
      </w:r>
      <w:proofErr w:type="spellEnd"/>
      <w:r w:rsidRPr="00DF18DF">
        <w:rPr>
          <w:rFonts w:ascii="Times New Roman" w:eastAsia="Times New Roman" w:hAnsi="Times New Roman" w:cs="Times New Roman"/>
          <w:b/>
          <w:bCs/>
          <w:sz w:val="24"/>
          <w:szCs w:val="24"/>
          <w:lang w:eastAsia="uk-UA"/>
        </w:rPr>
        <w:t>.</w:t>
      </w:r>
      <w:proofErr w:type="gramEnd"/>
      <w:r w:rsidRPr="00DF18DF">
        <w:rPr>
          <w:rFonts w:ascii="Times New Roman" w:eastAsia="Times New Roman" w:hAnsi="Times New Roman" w:cs="Times New Roman"/>
          <w:b/>
          <w:bCs/>
          <w:sz w:val="24"/>
          <w:szCs w:val="24"/>
          <w:lang w:eastAsia="uk-UA"/>
        </w:rPr>
        <w:t xml:space="preserve"> Cheltenham, UK: Edward Elgar Publishing. Retrieved Oct 2, 2025, from https://doi.org/10.4337/9781839108662.00008</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b/>
          <w:sz w:val="24"/>
          <w:szCs w:val="24"/>
          <w:lang w:eastAsia="uk-UA"/>
        </w:rPr>
      </w:pPr>
      <w:r w:rsidRPr="00DF18DF">
        <w:rPr>
          <w:rFonts w:ascii="Times New Roman" w:eastAsia="Times New Roman" w:hAnsi="Times New Roman" w:cs="Times New Roman"/>
          <w:b/>
          <w:sz w:val="24"/>
          <w:szCs w:val="24"/>
          <w:lang w:eastAsia="uk-UA"/>
        </w:rPr>
        <w:t xml:space="preserve">Pedersen, M., </w:t>
      </w:r>
      <w:proofErr w:type="spellStart"/>
      <w:r w:rsidRPr="00DF18DF">
        <w:rPr>
          <w:rFonts w:ascii="Times New Roman" w:eastAsia="Times New Roman" w:hAnsi="Times New Roman" w:cs="Times New Roman"/>
          <w:b/>
          <w:sz w:val="24"/>
          <w:szCs w:val="24"/>
          <w:lang w:eastAsia="uk-UA"/>
        </w:rPr>
        <w:t>Muhr</w:t>
      </w:r>
      <w:proofErr w:type="spellEnd"/>
      <w:r w:rsidRPr="00DF18DF">
        <w:rPr>
          <w:rFonts w:ascii="Times New Roman" w:eastAsia="Times New Roman" w:hAnsi="Times New Roman" w:cs="Times New Roman"/>
          <w:b/>
          <w:sz w:val="24"/>
          <w:szCs w:val="24"/>
          <w:lang w:eastAsia="uk-UA"/>
        </w:rPr>
        <w:t xml:space="preserve">, S. L., &amp; Dunne, S. (2024). </w:t>
      </w:r>
      <w:proofErr w:type="gramStart"/>
      <w:r w:rsidRPr="00DF18DF">
        <w:rPr>
          <w:rFonts w:ascii="Times New Roman" w:eastAsia="Times New Roman" w:hAnsi="Times New Roman" w:cs="Times New Roman"/>
          <w:b/>
          <w:sz w:val="24"/>
          <w:szCs w:val="24"/>
          <w:lang w:eastAsia="uk-UA"/>
        </w:rPr>
        <w:t>The care of the self and the meaningful four-day workweek.</w:t>
      </w:r>
      <w:proofErr w:type="gramEnd"/>
      <w:r w:rsidRPr="00DF18DF">
        <w:rPr>
          <w:rFonts w:ascii="Times New Roman" w:eastAsia="Times New Roman" w:hAnsi="Times New Roman" w:cs="Times New Roman"/>
          <w:b/>
          <w:sz w:val="24"/>
          <w:szCs w:val="24"/>
          <w:lang w:eastAsia="uk-UA"/>
        </w:rPr>
        <w:t xml:space="preserve"> </w:t>
      </w:r>
      <w:r w:rsidRPr="00DF18DF">
        <w:rPr>
          <w:rFonts w:ascii="Times New Roman" w:eastAsia="Times New Roman" w:hAnsi="Times New Roman" w:cs="Times New Roman"/>
          <w:b/>
          <w:i/>
          <w:iCs/>
          <w:sz w:val="24"/>
          <w:szCs w:val="24"/>
          <w:lang w:eastAsia="uk-UA"/>
        </w:rPr>
        <w:t>Philosophy of Management, 23</w:t>
      </w:r>
      <w:r w:rsidRPr="00DF18DF">
        <w:rPr>
          <w:rFonts w:ascii="Times New Roman" w:eastAsia="Times New Roman" w:hAnsi="Times New Roman" w:cs="Times New Roman"/>
          <w:b/>
          <w:sz w:val="24"/>
          <w:szCs w:val="24"/>
          <w:lang w:eastAsia="uk-UA"/>
        </w:rPr>
        <w:t>(3), 335–352. https://doi.org/10.1007/s40926-024-00314-2</w:t>
      </w:r>
    </w:p>
    <w:p w:rsidR="00FC5E0C"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b/>
          <w:sz w:val="24"/>
          <w:szCs w:val="24"/>
          <w:lang w:eastAsia="uk-UA"/>
        </w:rPr>
      </w:pPr>
      <w:proofErr w:type="spellStart"/>
      <w:r w:rsidRPr="00DF18DF">
        <w:rPr>
          <w:rFonts w:ascii="Times New Roman" w:eastAsia="Times New Roman" w:hAnsi="Times New Roman" w:cs="Times New Roman"/>
          <w:b/>
          <w:sz w:val="24"/>
          <w:szCs w:val="24"/>
          <w:lang w:val="uk-UA" w:eastAsia="uk-UA"/>
        </w:rPr>
        <w:t>Purser</w:t>
      </w:r>
      <w:proofErr w:type="spellEnd"/>
      <w:r w:rsidRPr="00DF18DF">
        <w:rPr>
          <w:rFonts w:ascii="Times New Roman" w:eastAsia="Times New Roman" w:hAnsi="Times New Roman" w:cs="Times New Roman"/>
          <w:b/>
          <w:sz w:val="24"/>
          <w:szCs w:val="24"/>
          <w:lang w:val="uk-UA" w:eastAsia="uk-UA"/>
        </w:rPr>
        <w:t xml:space="preserve">, R. E. (2019). </w:t>
      </w:r>
      <w:proofErr w:type="spellStart"/>
      <w:r w:rsidRPr="00DF18DF">
        <w:rPr>
          <w:rFonts w:ascii="Times New Roman" w:eastAsia="Times New Roman" w:hAnsi="Times New Roman" w:cs="Times New Roman"/>
          <w:b/>
          <w:i/>
          <w:iCs/>
          <w:sz w:val="24"/>
          <w:szCs w:val="24"/>
          <w:lang w:val="uk-UA" w:eastAsia="uk-UA"/>
        </w:rPr>
        <w:t>McMindfulness</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How</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mindfulness</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became</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the</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new</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capitalist</w:t>
      </w:r>
      <w:proofErr w:type="spellEnd"/>
      <w:r w:rsidRPr="00DF18DF">
        <w:rPr>
          <w:rFonts w:ascii="Times New Roman" w:eastAsia="Times New Roman" w:hAnsi="Times New Roman" w:cs="Times New Roman"/>
          <w:b/>
          <w:i/>
          <w:iCs/>
          <w:sz w:val="24"/>
          <w:szCs w:val="24"/>
          <w:lang w:val="uk-UA" w:eastAsia="uk-UA"/>
        </w:rPr>
        <w:t xml:space="preserve"> </w:t>
      </w:r>
      <w:proofErr w:type="spellStart"/>
      <w:r w:rsidRPr="00DF18DF">
        <w:rPr>
          <w:rFonts w:ascii="Times New Roman" w:eastAsia="Times New Roman" w:hAnsi="Times New Roman" w:cs="Times New Roman"/>
          <w:b/>
          <w:i/>
          <w:iCs/>
          <w:sz w:val="24"/>
          <w:szCs w:val="24"/>
          <w:lang w:val="uk-UA" w:eastAsia="uk-UA"/>
        </w:rPr>
        <w:t>spirituality</w:t>
      </w:r>
      <w:proofErr w:type="spellEnd"/>
      <w:r w:rsidRPr="00DF18DF">
        <w:rPr>
          <w:rFonts w:ascii="Times New Roman" w:eastAsia="Times New Roman" w:hAnsi="Times New Roman" w:cs="Times New Roman"/>
          <w:b/>
          <w:sz w:val="24"/>
          <w:szCs w:val="24"/>
          <w:lang w:val="uk-UA" w:eastAsia="uk-UA"/>
        </w:rPr>
        <w:t xml:space="preserve">. </w:t>
      </w:r>
      <w:proofErr w:type="spellStart"/>
      <w:r w:rsidRPr="00DF18DF">
        <w:rPr>
          <w:rFonts w:ascii="Times New Roman" w:eastAsia="Times New Roman" w:hAnsi="Times New Roman" w:cs="Times New Roman"/>
          <w:b/>
          <w:sz w:val="24"/>
          <w:szCs w:val="24"/>
          <w:lang w:val="uk-UA" w:eastAsia="uk-UA"/>
        </w:rPr>
        <w:t>London</w:t>
      </w:r>
      <w:proofErr w:type="spellEnd"/>
      <w:r w:rsidRPr="00DF18DF">
        <w:rPr>
          <w:rFonts w:ascii="Times New Roman" w:eastAsia="Times New Roman" w:hAnsi="Times New Roman" w:cs="Times New Roman"/>
          <w:b/>
          <w:sz w:val="24"/>
          <w:szCs w:val="24"/>
          <w:lang w:val="uk-UA" w:eastAsia="uk-UA"/>
        </w:rPr>
        <w:t xml:space="preserve">: </w:t>
      </w:r>
      <w:proofErr w:type="spellStart"/>
      <w:r w:rsidRPr="00DF18DF">
        <w:rPr>
          <w:rFonts w:ascii="Times New Roman" w:eastAsia="Times New Roman" w:hAnsi="Times New Roman" w:cs="Times New Roman"/>
          <w:b/>
          <w:sz w:val="24"/>
          <w:szCs w:val="24"/>
          <w:lang w:val="uk-UA" w:eastAsia="uk-UA"/>
        </w:rPr>
        <w:t>Repeater</w:t>
      </w:r>
      <w:proofErr w:type="spellEnd"/>
      <w:r w:rsidRPr="00DF18DF">
        <w:rPr>
          <w:rFonts w:ascii="Times New Roman" w:eastAsia="Times New Roman" w:hAnsi="Times New Roman" w:cs="Times New Roman"/>
          <w:b/>
          <w:sz w:val="24"/>
          <w:szCs w:val="24"/>
          <w:lang w:val="uk-UA" w:eastAsia="uk-UA"/>
        </w:rPr>
        <w:t xml:space="preserve"> </w:t>
      </w:r>
      <w:proofErr w:type="spellStart"/>
      <w:r w:rsidRPr="00DF18DF">
        <w:rPr>
          <w:rFonts w:ascii="Times New Roman" w:eastAsia="Times New Roman" w:hAnsi="Times New Roman" w:cs="Times New Roman"/>
          <w:b/>
          <w:sz w:val="24"/>
          <w:szCs w:val="24"/>
          <w:lang w:val="uk-UA" w:eastAsia="uk-UA"/>
        </w:rPr>
        <w:t>Books</w:t>
      </w:r>
      <w:proofErr w:type="spellEnd"/>
      <w:r w:rsidRPr="00DF18DF">
        <w:rPr>
          <w:rFonts w:ascii="Times New Roman" w:eastAsia="Times New Roman" w:hAnsi="Times New Roman" w:cs="Times New Roman"/>
          <w:b/>
          <w:sz w:val="24"/>
          <w:szCs w:val="24"/>
          <w:lang w:val="uk-UA" w:eastAsia="uk-UA"/>
        </w:rPr>
        <w:t>.</w:t>
      </w:r>
    </w:p>
    <w:p w:rsidR="00FC5E0C" w:rsidRPr="00DF18DF" w:rsidRDefault="00FC5E0C" w:rsidP="00FC5E0C">
      <w:pPr>
        <w:spacing w:before="100" w:beforeAutospacing="1" w:after="100" w:afterAutospacing="1" w:line="240" w:lineRule="auto"/>
        <w:contextualSpacing/>
        <w:jc w:val="both"/>
        <w:rPr>
          <w:rFonts w:ascii="Times New Roman" w:eastAsia="Times New Roman" w:hAnsi="Times New Roman" w:cs="Times New Roman"/>
          <w:sz w:val="24"/>
          <w:szCs w:val="24"/>
          <w:lang w:eastAsia="uk-UA"/>
        </w:rPr>
      </w:pPr>
      <w:proofErr w:type="spellStart"/>
      <w:proofErr w:type="gramStart"/>
      <w:r w:rsidRPr="00DF18DF">
        <w:rPr>
          <w:rFonts w:ascii="Times New Roman" w:eastAsia="Times New Roman" w:hAnsi="Times New Roman" w:cs="Times New Roman"/>
          <w:sz w:val="24"/>
          <w:szCs w:val="24"/>
          <w:lang w:eastAsia="uk-UA"/>
        </w:rPr>
        <w:lastRenderedPageBreak/>
        <w:t>Žižek</w:t>
      </w:r>
      <w:proofErr w:type="spellEnd"/>
      <w:r w:rsidRPr="00DF18DF">
        <w:rPr>
          <w:rFonts w:ascii="Times New Roman" w:eastAsia="Times New Roman" w:hAnsi="Times New Roman" w:cs="Times New Roman"/>
          <w:sz w:val="24"/>
          <w:szCs w:val="24"/>
          <w:lang w:eastAsia="uk-UA"/>
        </w:rPr>
        <w:t>, S. (1999).</w:t>
      </w:r>
      <w:proofErr w:type="gramEnd"/>
      <w:r w:rsidRPr="00DF18DF">
        <w:rPr>
          <w:rFonts w:ascii="Times New Roman" w:eastAsia="Times New Roman" w:hAnsi="Times New Roman" w:cs="Times New Roman"/>
          <w:sz w:val="24"/>
          <w:szCs w:val="24"/>
          <w:lang w:eastAsia="uk-UA"/>
        </w:rPr>
        <w:t xml:space="preserve"> </w:t>
      </w:r>
      <w:r w:rsidRPr="00DF18DF">
        <w:rPr>
          <w:rFonts w:ascii="Times New Roman" w:eastAsia="Times New Roman" w:hAnsi="Times New Roman" w:cs="Times New Roman"/>
          <w:i/>
          <w:iCs/>
          <w:sz w:val="24"/>
          <w:szCs w:val="24"/>
          <w:lang w:eastAsia="uk-UA"/>
        </w:rPr>
        <w:t xml:space="preserve">The ticklish subject: The absent </w:t>
      </w:r>
      <w:proofErr w:type="spellStart"/>
      <w:r w:rsidRPr="00DF18DF">
        <w:rPr>
          <w:rFonts w:ascii="Times New Roman" w:eastAsia="Times New Roman" w:hAnsi="Times New Roman" w:cs="Times New Roman"/>
          <w:i/>
          <w:iCs/>
          <w:sz w:val="24"/>
          <w:szCs w:val="24"/>
          <w:lang w:eastAsia="uk-UA"/>
        </w:rPr>
        <w:t>centre</w:t>
      </w:r>
      <w:proofErr w:type="spellEnd"/>
      <w:r w:rsidRPr="00DF18DF">
        <w:rPr>
          <w:rFonts w:ascii="Times New Roman" w:eastAsia="Times New Roman" w:hAnsi="Times New Roman" w:cs="Times New Roman"/>
          <w:i/>
          <w:iCs/>
          <w:sz w:val="24"/>
          <w:szCs w:val="24"/>
          <w:lang w:eastAsia="uk-UA"/>
        </w:rPr>
        <w:t xml:space="preserve"> of political ontology</w:t>
      </w:r>
      <w:r w:rsidRPr="00DF18DF">
        <w:rPr>
          <w:rFonts w:ascii="Times New Roman" w:eastAsia="Times New Roman" w:hAnsi="Times New Roman" w:cs="Times New Roman"/>
          <w:sz w:val="24"/>
          <w:szCs w:val="24"/>
          <w:lang w:eastAsia="uk-UA"/>
        </w:rPr>
        <w:t xml:space="preserve">. </w:t>
      </w:r>
      <w:proofErr w:type="gramStart"/>
      <w:r w:rsidRPr="00DF18DF">
        <w:rPr>
          <w:rFonts w:ascii="Times New Roman" w:eastAsia="Times New Roman" w:hAnsi="Times New Roman" w:cs="Times New Roman"/>
          <w:sz w:val="24"/>
          <w:szCs w:val="24"/>
          <w:lang w:eastAsia="uk-UA"/>
        </w:rPr>
        <w:t>Verso.</w:t>
      </w:r>
      <w:proofErr w:type="gramEnd"/>
    </w:p>
    <w:p w:rsidR="004D6618" w:rsidRPr="00DF18DF" w:rsidRDefault="00FC5E0C" w:rsidP="00FC5E0C">
      <w:pPr>
        <w:spacing w:before="100" w:beforeAutospacing="1" w:after="100" w:afterAutospacing="1" w:line="240" w:lineRule="auto"/>
        <w:ind w:left="567" w:hanging="567"/>
        <w:contextualSpacing/>
        <w:jc w:val="both"/>
        <w:rPr>
          <w:rFonts w:ascii="Times New Roman" w:eastAsia="Times New Roman" w:hAnsi="Times New Roman" w:cs="Times New Roman"/>
          <w:sz w:val="24"/>
          <w:szCs w:val="24"/>
          <w:lang w:eastAsia="uk-UA"/>
        </w:rPr>
      </w:pPr>
      <w:proofErr w:type="spellStart"/>
      <w:proofErr w:type="gramStart"/>
      <w:r w:rsidRPr="00DF18DF">
        <w:rPr>
          <w:rFonts w:ascii="Times New Roman" w:eastAsia="Times New Roman" w:hAnsi="Times New Roman" w:cs="Times New Roman"/>
          <w:sz w:val="24"/>
          <w:szCs w:val="24"/>
          <w:lang w:eastAsia="uk-UA"/>
        </w:rPr>
        <w:t>Žižek</w:t>
      </w:r>
      <w:proofErr w:type="spellEnd"/>
      <w:r w:rsidRPr="00DF18DF">
        <w:rPr>
          <w:rFonts w:ascii="Times New Roman" w:eastAsia="Times New Roman" w:hAnsi="Times New Roman" w:cs="Times New Roman"/>
          <w:sz w:val="24"/>
          <w:szCs w:val="24"/>
          <w:lang w:eastAsia="uk-UA"/>
        </w:rPr>
        <w:t>, S. (2008).</w:t>
      </w:r>
      <w:proofErr w:type="gramEnd"/>
      <w:r w:rsidRPr="00DF18DF">
        <w:rPr>
          <w:rFonts w:ascii="Times New Roman" w:eastAsia="Times New Roman" w:hAnsi="Times New Roman" w:cs="Times New Roman"/>
          <w:sz w:val="24"/>
          <w:szCs w:val="24"/>
          <w:lang w:eastAsia="uk-UA"/>
        </w:rPr>
        <w:t xml:space="preserve"> </w:t>
      </w:r>
      <w:r w:rsidRPr="00DF18DF">
        <w:rPr>
          <w:rFonts w:ascii="Times New Roman" w:eastAsia="Times New Roman" w:hAnsi="Times New Roman" w:cs="Times New Roman"/>
          <w:i/>
          <w:iCs/>
          <w:sz w:val="24"/>
          <w:szCs w:val="24"/>
          <w:lang w:eastAsia="uk-UA"/>
        </w:rPr>
        <w:t>The plague of fantasies</w:t>
      </w:r>
      <w:r w:rsidRPr="00DF18DF">
        <w:rPr>
          <w:rFonts w:ascii="Times New Roman" w:eastAsia="Times New Roman" w:hAnsi="Times New Roman" w:cs="Times New Roman"/>
          <w:sz w:val="24"/>
          <w:szCs w:val="24"/>
          <w:lang w:eastAsia="uk-UA"/>
        </w:rPr>
        <w:t xml:space="preserve"> (2nd </w:t>
      </w:r>
      <w:proofErr w:type="gramStart"/>
      <w:r w:rsidRPr="00DF18DF">
        <w:rPr>
          <w:rFonts w:ascii="Times New Roman" w:eastAsia="Times New Roman" w:hAnsi="Times New Roman" w:cs="Times New Roman"/>
          <w:sz w:val="24"/>
          <w:szCs w:val="24"/>
          <w:lang w:eastAsia="uk-UA"/>
        </w:rPr>
        <w:t>ed</w:t>
      </w:r>
      <w:proofErr w:type="gramEnd"/>
      <w:r w:rsidRPr="00DF18DF">
        <w:rPr>
          <w:rFonts w:ascii="Times New Roman" w:eastAsia="Times New Roman" w:hAnsi="Times New Roman" w:cs="Times New Roman"/>
          <w:sz w:val="24"/>
          <w:szCs w:val="24"/>
          <w:lang w:eastAsia="uk-UA"/>
        </w:rPr>
        <w:t xml:space="preserve">.). </w:t>
      </w:r>
      <w:proofErr w:type="gramStart"/>
      <w:r w:rsidRPr="00DF18DF">
        <w:rPr>
          <w:rFonts w:ascii="Times New Roman" w:eastAsia="Times New Roman" w:hAnsi="Times New Roman" w:cs="Times New Roman"/>
          <w:sz w:val="24"/>
          <w:szCs w:val="24"/>
          <w:lang w:eastAsia="uk-UA"/>
        </w:rPr>
        <w:t>Verso.</w:t>
      </w:r>
      <w:proofErr w:type="gramEnd"/>
    </w:p>
    <w:p w:rsidR="000C3C0C" w:rsidRPr="00DF18DF" w:rsidRDefault="000C3C0C">
      <w:pPr>
        <w:spacing w:line="240" w:lineRule="auto"/>
        <w:ind w:firstLine="567"/>
        <w:jc w:val="both"/>
        <w:rPr>
          <w:rFonts w:ascii="Times New Roman" w:eastAsia="Times New Roman" w:hAnsi="Times New Roman" w:cs="Times New Roman"/>
          <w:sz w:val="24"/>
          <w:szCs w:val="24"/>
        </w:rPr>
      </w:pPr>
    </w:p>
    <w:p w:rsidR="000C3C0C" w:rsidRPr="00DF18DF" w:rsidRDefault="000C3C0C">
      <w:pPr>
        <w:spacing w:line="240" w:lineRule="auto"/>
        <w:ind w:firstLine="567"/>
        <w:jc w:val="both"/>
        <w:rPr>
          <w:rFonts w:ascii="Times New Roman" w:eastAsia="Times New Roman" w:hAnsi="Times New Roman" w:cs="Times New Roman"/>
          <w:sz w:val="24"/>
          <w:szCs w:val="24"/>
          <w:lang w:val="uk-UA"/>
        </w:rPr>
      </w:pPr>
    </w:p>
    <w:p w:rsidR="000C3C0C" w:rsidRPr="00DF18DF" w:rsidRDefault="004D6618" w:rsidP="00EF61BB">
      <w:pPr>
        <w:pStyle w:val="MsoNormalCxSpFirst"/>
        <w:spacing w:before="220" w:after="220" w:line="240" w:lineRule="auto"/>
        <w:ind w:firstLine="567"/>
      </w:pPr>
      <w:proofErr w:type="spellStart"/>
      <w:r w:rsidRPr="00DF18DF">
        <w:rPr>
          <w:rFonts w:ascii="Times New Roman" w:eastAsia="Times New Roman" w:hAnsi="Times New Roman" w:cs="Times New Roman"/>
          <w:b/>
          <w:bCs/>
          <w:sz w:val="24"/>
          <w:szCs w:val="24"/>
        </w:rPr>
        <w:t>Mariia</w:t>
      </w:r>
      <w:proofErr w:type="spellEnd"/>
      <w:r w:rsidRPr="00DF18DF">
        <w:rPr>
          <w:rFonts w:ascii="Times New Roman" w:eastAsia="Times New Roman" w:hAnsi="Times New Roman" w:cs="Times New Roman"/>
          <w:b/>
          <w:bCs/>
          <w:sz w:val="24"/>
          <w:szCs w:val="24"/>
        </w:rPr>
        <w:t xml:space="preserve"> </w:t>
      </w:r>
      <w:proofErr w:type="spellStart"/>
      <w:r w:rsidRPr="00DF18DF">
        <w:rPr>
          <w:rFonts w:ascii="Times New Roman" w:eastAsia="Times New Roman" w:hAnsi="Times New Roman" w:cs="Times New Roman"/>
          <w:b/>
          <w:bCs/>
          <w:sz w:val="24"/>
          <w:szCs w:val="24"/>
        </w:rPr>
        <w:t>Panasiuk</w:t>
      </w:r>
      <w:proofErr w:type="spellEnd"/>
      <w:r w:rsidRPr="00DF18DF">
        <w:rPr>
          <w:rFonts w:ascii="Times New Roman" w:eastAsia="Times New Roman" w:hAnsi="Times New Roman" w:cs="Times New Roman"/>
          <w:b/>
          <w:bCs/>
          <w:sz w:val="24"/>
          <w:szCs w:val="24"/>
        </w:rPr>
        <w:t>*</w:t>
      </w:r>
      <w:r w:rsidRPr="00DF18DF">
        <w:rPr>
          <w:rFonts w:ascii="Times New Roman" w:eastAsia="Times New Roman" w:hAnsi="Times New Roman" w:cs="Times New Roman"/>
          <w:sz w:val="24"/>
          <w:szCs w:val="24"/>
        </w:rPr>
        <w:t xml:space="preserve">, </w:t>
      </w:r>
      <w:r w:rsidRPr="00DF18DF">
        <w:rPr>
          <w:rFonts w:ascii="Times New Roman" w:eastAsia="Times New Roman" w:hAnsi="Times New Roman" w:cs="Times New Roman"/>
          <w:sz w:val="24"/>
          <w:szCs w:val="24"/>
        </w:rPr>
        <w:br/>
        <w:t>*</w:t>
      </w:r>
      <w:r w:rsidR="00DF18DF" w:rsidRPr="00DF18DF">
        <w:rPr>
          <w:rFonts w:ascii="Times New Roman" w:eastAsia="Times New Roman" w:hAnsi="Times New Roman" w:cs="Times New Roman"/>
          <w:i/>
          <w:iCs/>
          <w:sz w:val="24"/>
          <w:szCs w:val="24"/>
        </w:rPr>
        <w:t>PhD</w:t>
      </w:r>
      <w:r w:rsidR="00DF18DF" w:rsidRPr="00DF18DF">
        <w:rPr>
          <w:rFonts w:ascii="Times New Roman" w:eastAsia="Times New Roman" w:hAnsi="Times New Roman" w:cs="Times New Roman"/>
          <w:i/>
          <w:iCs/>
          <w:sz w:val="24"/>
          <w:szCs w:val="24"/>
          <w:lang w:val="uk-UA"/>
        </w:rPr>
        <w:t xml:space="preserve"> </w:t>
      </w:r>
      <w:r w:rsidR="00DF18DF" w:rsidRPr="00DF18DF">
        <w:rPr>
          <w:rFonts w:ascii="Times New Roman" w:eastAsia="Times New Roman" w:hAnsi="Times New Roman" w:cs="Times New Roman"/>
          <w:i/>
          <w:iCs/>
          <w:sz w:val="24"/>
          <w:szCs w:val="24"/>
        </w:rPr>
        <w:t>Candidate</w:t>
      </w:r>
      <w:r w:rsidR="00DF18DF" w:rsidRPr="00DF18DF">
        <w:rPr>
          <w:rFonts w:ascii="Times New Roman" w:eastAsia="Times New Roman" w:hAnsi="Times New Roman" w:cs="Times New Roman"/>
          <w:i/>
          <w:iCs/>
          <w:sz w:val="24"/>
          <w:szCs w:val="24"/>
          <w:lang w:val="uk-UA"/>
        </w:rPr>
        <w:t xml:space="preserve">, </w:t>
      </w:r>
      <w:r w:rsidR="00DF18DF" w:rsidRPr="00DF18DF">
        <w:rPr>
          <w:rFonts w:ascii="Times New Roman" w:eastAsia="Times New Roman" w:hAnsi="Times New Roman" w:cs="Times New Roman"/>
          <w:i/>
          <w:iCs/>
          <w:sz w:val="24"/>
          <w:szCs w:val="24"/>
        </w:rPr>
        <w:t>Independent Researcher,</w:t>
      </w:r>
      <w:r w:rsidR="00DF18DF" w:rsidRPr="00DF18DF">
        <w:rPr>
          <w:rFonts w:ascii="Times New Roman" w:eastAsia="Times New Roman" w:hAnsi="Times New Roman" w:cs="Times New Roman"/>
          <w:sz w:val="24"/>
          <w:szCs w:val="24"/>
        </w:rPr>
        <w:t xml:space="preserve"> e-mail: </w:t>
      </w:r>
      <w:hyperlink r:id="rId7" w:history="1">
        <w:r w:rsidRPr="00DF18DF">
          <w:rPr>
            <w:rStyle w:val="alink"/>
            <w:rFonts w:ascii="Times New Roman" w:eastAsia="Times New Roman" w:hAnsi="Times New Roman" w:cs="Times New Roman"/>
            <w:color w:val="auto"/>
            <w:sz w:val="24"/>
            <w:szCs w:val="24"/>
            <w:u w:val="single" w:color="0000FF"/>
          </w:rPr>
          <w:t>panasiuk.mariia.o@gmail.com</w:t>
        </w:r>
      </w:hyperlink>
      <w:r w:rsidRPr="00DF18DF">
        <w:rPr>
          <w:rFonts w:ascii="Times New Roman" w:eastAsia="Times New Roman" w:hAnsi="Times New Roman" w:cs="Times New Roman"/>
          <w:sz w:val="24"/>
          <w:szCs w:val="24"/>
        </w:rPr>
        <w:t>, ORCID: 0000-0002-5353-3922. </w:t>
      </w:r>
    </w:p>
    <w:p w:rsidR="000C3C0C" w:rsidRPr="00DF18DF" w:rsidRDefault="004D6618">
      <w:pPr>
        <w:pStyle w:val="MsoNormalCxSpMiddle"/>
        <w:spacing w:before="220" w:after="220" w:line="240" w:lineRule="auto"/>
      </w:pPr>
      <w:r w:rsidRPr="00DF18DF">
        <w:rPr>
          <w:rFonts w:ascii="Times New Roman" w:eastAsia="Times New Roman" w:hAnsi="Times New Roman" w:cs="Times New Roman"/>
          <w:b/>
          <w:bCs/>
          <w:sz w:val="28"/>
          <w:szCs w:val="28"/>
        </w:rPr>
        <w:t>TECHNOLOGIES OF THE SELF IN MICHEL FOUCAULT’S LATE PHILOSOPHY: ANCIENT ROOTS AND CONTEMPORARY INTERPRETATIONS</w:t>
      </w:r>
    </w:p>
    <w:p w:rsidR="000C3C0C" w:rsidRPr="00DF18DF" w:rsidRDefault="004D6618" w:rsidP="00EF61BB">
      <w:pPr>
        <w:pStyle w:val="MsoNormalCxSpMiddle"/>
        <w:spacing w:before="220" w:after="220" w:line="240" w:lineRule="auto"/>
        <w:ind w:firstLine="567"/>
        <w:jc w:val="both"/>
      </w:pPr>
      <w:r w:rsidRPr="00DF18DF">
        <w:rPr>
          <w:rFonts w:ascii="Times New Roman" w:eastAsia="Times New Roman" w:hAnsi="Times New Roman" w:cs="Times New Roman"/>
          <w:b/>
          <w:bCs/>
          <w:sz w:val="20"/>
          <w:szCs w:val="20"/>
        </w:rPr>
        <w:t>Abstract.</w:t>
      </w:r>
      <w:r w:rsidRPr="00DF18DF">
        <w:rPr>
          <w:rFonts w:ascii="Times New Roman" w:eastAsia="Times New Roman" w:hAnsi="Times New Roman" w:cs="Times New Roman"/>
          <w:sz w:val="20"/>
          <w:szCs w:val="20"/>
        </w:rPr>
        <w:br/>
      </w:r>
      <w:proofErr w:type="gramStart"/>
      <w:r w:rsidRPr="00DF18DF">
        <w:rPr>
          <w:rFonts w:ascii="Times New Roman" w:eastAsia="Times New Roman" w:hAnsi="Times New Roman" w:cs="Times New Roman"/>
          <w:b/>
          <w:bCs/>
          <w:sz w:val="20"/>
          <w:szCs w:val="20"/>
        </w:rPr>
        <w:t>Purpose.</w:t>
      </w:r>
      <w:proofErr w:type="gramEnd"/>
      <w:r w:rsidRPr="00DF18DF">
        <w:rPr>
          <w:rFonts w:ascii="Times New Roman" w:eastAsia="Times New Roman" w:hAnsi="Times New Roman" w:cs="Times New Roman"/>
          <w:sz w:val="20"/>
          <w:szCs w:val="20"/>
        </w:rPr>
        <w:t xml:space="preserve"> This study aims to elucidate the concept of "technologies of the self" in the late works of Michel Foucault, with special attention to their ancient Greek and Roman antecedents. It examines how these practices functioned historically as modes of ethical self-formation and how they challenge contemporary models of </w:t>
      </w:r>
      <w:proofErr w:type="spellStart"/>
      <w:r w:rsidRPr="00DF18DF">
        <w:rPr>
          <w:rFonts w:ascii="Times New Roman" w:eastAsia="Times New Roman" w:hAnsi="Times New Roman" w:cs="Times New Roman"/>
          <w:sz w:val="20"/>
          <w:szCs w:val="20"/>
        </w:rPr>
        <w:t>subjectivation</w:t>
      </w:r>
      <w:proofErr w:type="spellEnd"/>
      <w:r w:rsidRPr="00DF18DF">
        <w:rPr>
          <w:rFonts w:ascii="Times New Roman" w:eastAsia="Times New Roman" w:hAnsi="Times New Roman" w:cs="Times New Roman"/>
          <w:sz w:val="20"/>
          <w:szCs w:val="20"/>
        </w:rPr>
        <w:t xml:space="preserve"> under neoliberal governance. </w:t>
      </w:r>
      <w:proofErr w:type="gramStart"/>
      <w:r w:rsidRPr="00DF18DF">
        <w:rPr>
          <w:rFonts w:ascii="Times New Roman" w:eastAsia="Times New Roman" w:hAnsi="Times New Roman" w:cs="Times New Roman"/>
          <w:b/>
          <w:bCs/>
          <w:sz w:val="20"/>
          <w:szCs w:val="20"/>
        </w:rPr>
        <w:t>Theoretical basis.</w:t>
      </w:r>
      <w:proofErr w:type="gramEnd"/>
      <w:r w:rsidRPr="00DF18DF">
        <w:rPr>
          <w:rFonts w:ascii="Times New Roman" w:eastAsia="Times New Roman" w:hAnsi="Times New Roman" w:cs="Times New Roman"/>
          <w:sz w:val="20"/>
          <w:szCs w:val="20"/>
        </w:rPr>
        <w:t xml:space="preserve"> Drawing upon Foucault’s analysis in </w:t>
      </w:r>
      <w:r w:rsidRPr="00DF18DF">
        <w:rPr>
          <w:rFonts w:ascii="Times New Roman" w:eastAsia="Times New Roman" w:hAnsi="Times New Roman" w:cs="Times New Roman"/>
          <w:i/>
          <w:iCs/>
          <w:sz w:val="20"/>
          <w:szCs w:val="20"/>
        </w:rPr>
        <w:t>The History of Sexuality</w:t>
      </w:r>
      <w:r w:rsidRPr="00DF18DF">
        <w:rPr>
          <w:rFonts w:ascii="Times New Roman" w:eastAsia="Times New Roman" w:hAnsi="Times New Roman" w:cs="Times New Roman"/>
          <w:sz w:val="20"/>
          <w:szCs w:val="20"/>
        </w:rPr>
        <w:t xml:space="preserve"> (vol. III: </w:t>
      </w:r>
      <w:r w:rsidRPr="00DF18DF">
        <w:rPr>
          <w:rFonts w:ascii="Times New Roman" w:eastAsia="Times New Roman" w:hAnsi="Times New Roman" w:cs="Times New Roman"/>
          <w:i/>
          <w:iCs/>
          <w:sz w:val="20"/>
          <w:szCs w:val="20"/>
        </w:rPr>
        <w:t>The Care of the Self</w:t>
      </w:r>
      <w:r w:rsidRPr="00DF18DF">
        <w:rPr>
          <w:rFonts w:ascii="Times New Roman" w:eastAsia="Times New Roman" w:hAnsi="Times New Roman" w:cs="Times New Roman"/>
          <w:sz w:val="20"/>
          <w:szCs w:val="20"/>
        </w:rPr>
        <w:t xml:space="preserve">) and his </w:t>
      </w:r>
      <w:proofErr w:type="spellStart"/>
      <w:r w:rsidRPr="00DF18DF">
        <w:rPr>
          <w:rFonts w:ascii="Times New Roman" w:eastAsia="Times New Roman" w:hAnsi="Times New Roman" w:cs="Times New Roman"/>
          <w:sz w:val="20"/>
          <w:szCs w:val="20"/>
        </w:rPr>
        <w:t>Collège</w:t>
      </w:r>
      <w:proofErr w:type="spellEnd"/>
      <w:r w:rsidRPr="00DF18DF">
        <w:rPr>
          <w:rFonts w:ascii="Times New Roman" w:eastAsia="Times New Roman" w:hAnsi="Times New Roman" w:cs="Times New Roman"/>
          <w:sz w:val="20"/>
          <w:szCs w:val="20"/>
        </w:rPr>
        <w:t xml:space="preserve"> de France lectures, the paper traces the genealogy of self-practices (</w:t>
      </w:r>
      <w:proofErr w:type="spellStart"/>
      <w:r w:rsidRPr="00DF18DF">
        <w:rPr>
          <w:rFonts w:ascii="Times New Roman" w:eastAsia="Times New Roman" w:hAnsi="Times New Roman" w:cs="Times New Roman"/>
          <w:sz w:val="20"/>
          <w:szCs w:val="20"/>
        </w:rPr>
        <w:t>askēsis</w:t>
      </w:r>
      <w:proofErr w:type="spellEnd"/>
      <w:r w:rsidRPr="00DF18DF">
        <w:rPr>
          <w:rFonts w:ascii="Times New Roman" w:eastAsia="Times New Roman" w:hAnsi="Times New Roman" w:cs="Times New Roman"/>
          <w:sz w:val="20"/>
          <w:szCs w:val="20"/>
        </w:rPr>
        <w:t xml:space="preserve">, </w:t>
      </w:r>
      <w:proofErr w:type="spellStart"/>
      <w:r w:rsidRPr="00DF18DF">
        <w:rPr>
          <w:rFonts w:ascii="Times New Roman" w:eastAsia="Times New Roman" w:hAnsi="Times New Roman" w:cs="Times New Roman"/>
          <w:sz w:val="20"/>
          <w:szCs w:val="20"/>
        </w:rPr>
        <w:t>epimeleia</w:t>
      </w:r>
      <w:proofErr w:type="spellEnd"/>
      <w:r w:rsidRPr="00DF18DF">
        <w:rPr>
          <w:rFonts w:ascii="Times New Roman" w:eastAsia="Times New Roman" w:hAnsi="Times New Roman" w:cs="Times New Roman"/>
          <w:sz w:val="20"/>
          <w:szCs w:val="20"/>
        </w:rPr>
        <w:t xml:space="preserve"> </w:t>
      </w:r>
      <w:proofErr w:type="spellStart"/>
      <w:r w:rsidRPr="00DF18DF">
        <w:rPr>
          <w:rFonts w:ascii="Times New Roman" w:eastAsia="Times New Roman" w:hAnsi="Times New Roman" w:cs="Times New Roman"/>
          <w:sz w:val="20"/>
          <w:szCs w:val="20"/>
        </w:rPr>
        <w:t>heautou</w:t>
      </w:r>
      <w:proofErr w:type="spellEnd"/>
      <w:r w:rsidRPr="00DF18DF">
        <w:rPr>
          <w:rFonts w:ascii="Times New Roman" w:eastAsia="Times New Roman" w:hAnsi="Times New Roman" w:cs="Times New Roman"/>
          <w:sz w:val="20"/>
          <w:szCs w:val="20"/>
        </w:rPr>
        <w:t xml:space="preserve">) as both philosophical exercises and political acts. This perspective situates Foucault’s ethics of the self in contrast to modern moral systems dominated by juridical prohibitions, emphasizing autonomy, self-reflection, and the aesthetic shaping of life. </w:t>
      </w:r>
      <w:proofErr w:type="gramStart"/>
      <w:r w:rsidRPr="00DF18DF">
        <w:rPr>
          <w:rFonts w:ascii="Times New Roman" w:eastAsia="Times New Roman" w:hAnsi="Times New Roman" w:cs="Times New Roman"/>
          <w:b/>
          <w:bCs/>
          <w:sz w:val="20"/>
          <w:szCs w:val="20"/>
        </w:rPr>
        <w:t>Originality.</w:t>
      </w:r>
      <w:proofErr w:type="gramEnd"/>
      <w:r w:rsidRPr="00DF18DF">
        <w:rPr>
          <w:rFonts w:ascii="Times New Roman" w:eastAsia="Times New Roman" w:hAnsi="Times New Roman" w:cs="Times New Roman"/>
          <w:sz w:val="20"/>
          <w:szCs w:val="20"/>
        </w:rPr>
        <w:t xml:space="preserve"> The article argues that Foucault’s retrieval of ancient self-care offers a critical counterpoint to contemporary modes of </w:t>
      </w:r>
      <w:proofErr w:type="spellStart"/>
      <w:r w:rsidRPr="00DF18DF">
        <w:rPr>
          <w:rFonts w:ascii="Times New Roman" w:eastAsia="Times New Roman" w:hAnsi="Times New Roman" w:cs="Times New Roman"/>
          <w:sz w:val="20"/>
          <w:szCs w:val="20"/>
        </w:rPr>
        <w:t>subjectivation</w:t>
      </w:r>
      <w:proofErr w:type="spellEnd"/>
      <w:r w:rsidRPr="00DF18DF">
        <w:rPr>
          <w:rFonts w:ascii="Times New Roman" w:eastAsia="Times New Roman" w:hAnsi="Times New Roman" w:cs="Times New Roman"/>
          <w:sz w:val="20"/>
          <w:szCs w:val="20"/>
        </w:rPr>
        <w:t xml:space="preserve">, where neoliberalism co-opts self-management into productivity imperatives. By reconstructing the ancient ethos of self-fashioning, the study provides a framework for later comparison with </w:t>
      </w:r>
      <w:proofErr w:type="spellStart"/>
      <w:r w:rsidRPr="00DF18DF">
        <w:rPr>
          <w:rFonts w:ascii="Times New Roman" w:eastAsia="Times New Roman" w:hAnsi="Times New Roman" w:cs="Times New Roman"/>
          <w:sz w:val="20"/>
          <w:szCs w:val="20"/>
        </w:rPr>
        <w:t>Slavoj</w:t>
      </w:r>
      <w:proofErr w:type="spellEnd"/>
      <w:r w:rsidRPr="00DF18DF">
        <w:rPr>
          <w:rFonts w:ascii="Times New Roman" w:eastAsia="Times New Roman" w:hAnsi="Times New Roman" w:cs="Times New Roman"/>
          <w:sz w:val="20"/>
          <w:szCs w:val="20"/>
        </w:rPr>
        <w:t xml:space="preserve"> </w:t>
      </w:r>
      <w:proofErr w:type="spellStart"/>
      <w:r w:rsidRPr="00DF18DF">
        <w:rPr>
          <w:rFonts w:ascii="Times New Roman" w:eastAsia="Times New Roman" w:hAnsi="Times New Roman" w:cs="Times New Roman"/>
          <w:sz w:val="20"/>
          <w:szCs w:val="20"/>
        </w:rPr>
        <w:t>Žižek’s</w:t>
      </w:r>
      <w:proofErr w:type="spellEnd"/>
      <w:r w:rsidRPr="00DF18DF">
        <w:rPr>
          <w:rFonts w:ascii="Times New Roman" w:eastAsia="Times New Roman" w:hAnsi="Times New Roman" w:cs="Times New Roman"/>
          <w:sz w:val="20"/>
          <w:szCs w:val="20"/>
        </w:rPr>
        <w:t xml:space="preserve"> </w:t>
      </w:r>
      <w:proofErr w:type="spellStart"/>
      <w:r w:rsidRPr="00DF18DF">
        <w:rPr>
          <w:rFonts w:ascii="Times New Roman" w:eastAsia="Times New Roman" w:hAnsi="Times New Roman" w:cs="Times New Roman"/>
          <w:sz w:val="20"/>
          <w:szCs w:val="20"/>
        </w:rPr>
        <w:t>Lacanian</w:t>
      </w:r>
      <w:proofErr w:type="spellEnd"/>
      <w:r w:rsidRPr="00DF18DF">
        <w:rPr>
          <w:rFonts w:ascii="Times New Roman" w:eastAsia="Times New Roman" w:hAnsi="Times New Roman" w:cs="Times New Roman"/>
          <w:sz w:val="20"/>
          <w:szCs w:val="20"/>
        </w:rPr>
        <w:t xml:space="preserve"> reading of ideology, desire, and symbolic constraints. </w:t>
      </w:r>
      <w:r w:rsidR="006D49C4" w:rsidRPr="00DF18DF">
        <w:rPr>
          <w:rFonts w:ascii="Times New Roman" w:eastAsia="Times New Roman" w:hAnsi="Times New Roman" w:cs="Times New Roman"/>
          <w:b/>
          <w:sz w:val="20"/>
          <w:szCs w:val="24"/>
          <w:lang w:eastAsia="uk-UA"/>
        </w:rPr>
        <w:t xml:space="preserve">Recent scholarship </w:t>
      </w:r>
      <w:r w:rsidR="006D49C4" w:rsidRPr="00DF18DF">
        <w:rPr>
          <w:rFonts w:ascii="Times New Roman" w:eastAsia="Times New Roman" w:hAnsi="Times New Roman" w:cs="Times New Roman"/>
          <w:b/>
          <w:i/>
          <w:sz w:val="20"/>
          <w:szCs w:val="24"/>
          <w:lang w:eastAsia="uk-UA"/>
        </w:rPr>
        <w:t>(Han</w:t>
      </w:r>
      <w:proofErr w:type="gramStart"/>
      <w:r w:rsidR="006D49C4" w:rsidRPr="00DF18DF">
        <w:rPr>
          <w:rFonts w:ascii="Times New Roman" w:eastAsia="Times New Roman" w:hAnsi="Times New Roman" w:cs="Times New Roman"/>
          <w:b/>
          <w:i/>
          <w:sz w:val="20"/>
          <w:szCs w:val="24"/>
          <w:lang w:eastAsia="uk-UA"/>
        </w:rPr>
        <w:t>,  2017</w:t>
      </w:r>
      <w:proofErr w:type="gramEnd"/>
      <w:r w:rsidR="006D49C4" w:rsidRPr="00DF18DF">
        <w:rPr>
          <w:rFonts w:ascii="Times New Roman" w:eastAsia="Times New Roman" w:hAnsi="Times New Roman" w:cs="Times New Roman"/>
          <w:b/>
          <w:i/>
          <w:sz w:val="20"/>
          <w:szCs w:val="24"/>
          <w:lang w:eastAsia="uk-UA"/>
        </w:rPr>
        <w:t>;</w:t>
      </w:r>
      <w:r w:rsidR="006D49C4" w:rsidRPr="00DF18DF">
        <w:rPr>
          <w:rFonts w:ascii="Times New Roman" w:eastAsia="Times New Roman" w:hAnsi="Times New Roman" w:cs="Times New Roman"/>
          <w:b/>
          <w:sz w:val="20"/>
          <w:szCs w:val="24"/>
          <w:lang w:eastAsia="uk-UA"/>
        </w:rPr>
        <w:t xml:space="preserve"> </w:t>
      </w:r>
      <w:proofErr w:type="spellStart"/>
      <w:r w:rsidR="006D49C4" w:rsidRPr="00DF18DF">
        <w:rPr>
          <w:rFonts w:ascii="Times New Roman" w:eastAsia="Times New Roman" w:hAnsi="Times New Roman" w:cs="Times New Roman"/>
          <w:b/>
          <w:i/>
          <w:iCs/>
          <w:sz w:val="20"/>
          <w:szCs w:val="24"/>
          <w:lang w:eastAsia="uk-UA"/>
        </w:rPr>
        <w:t>Lorenzini</w:t>
      </w:r>
      <w:proofErr w:type="spellEnd"/>
      <w:r w:rsidR="006D49C4" w:rsidRPr="00DF18DF">
        <w:rPr>
          <w:rFonts w:ascii="Times New Roman" w:eastAsia="Times New Roman" w:hAnsi="Times New Roman" w:cs="Times New Roman"/>
          <w:b/>
          <w:i/>
          <w:iCs/>
          <w:sz w:val="20"/>
          <w:szCs w:val="24"/>
          <w:lang w:eastAsia="uk-UA"/>
        </w:rPr>
        <w:t xml:space="preserve">, 2023; Pedersen, </w:t>
      </w:r>
      <w:proofErr w:type="spellStart"/>
      <w:r w:rsidR="006D49C4" w:rsidRPr="00DF18DF">
        <w:rPr>
          <w:rFonts w:ascii="Times New Roman" w:eastAsia="Times New Roman" w:hAnsi="Times New Roman" w:cs="Times New Roman"/>
          <w:b/>
          <w:i/>
          <w:iCs/>
          <w:sz w:val="20"/>
          <w:szCs w:val="24"/>
          <w:lang w:eastAsia="uk-UA"/>
        </w:rPr>
        <w:t>Muhr</w:t>
      </w:r>
      <w:proofErr w:type="spellEnd"/>
      <w:r w:rsidR="006D49C4" w:rsidRPr="00DF18DF">
        <w:rPr>
          <w:rFonts w:ascii="Times New Roman" w:eastAsia="Times New Roman" w:hAnsi="Times New Roman" w:cs="Times New Roman"/>
          <w:b/>
          <w:i/>
          <w:iCs/>
          <w:sz w:val="20"/>
          <w:szCs w:val="24"/>
          <w:lang w:eastAsia="uk-UA"/>
        </w:rPr>
        <w:t xml:space="preserve">, &amp; Dunne, 2024; </w:t>
      </w:r>
      <w:proofErr w:type="spellStart"/>
      <w:r w:rsidR="006D49C4" w:rsidRPr="00DF18DF">
        <w:rPr>
          <w:rFonts w:ascii="Times New Roman" w:eastAsia="Times New Roman" w:hAnsi="Times New Roman" w:cs="Times New Roman"/>
          <w:b/>
          <w:i/>
          <w:iCs/>
          <w:sz w:val="20"/>
          <w:szCs w:val="24"/>
          <w:lang w:eastAsia="uk-UA"/>
        </w:rPr>
        <w:t>Landolt</w:t>
      </w:r>
      <w:proofErr w:type="spellEnd"/>
      <w:r w:rsidR="006D49C4" w:rsidRPr="00DF18DF">
        <w:rPr>
          <w:rFonts w:ascii="Times New Roman" w:eastAsia="Times New Roman" w:hAnsi="Times New Roman" w:cs="Times New Roman"/>
          <w:b/>
          <w:i/>
          <w:iCs/>
          <w:sz w:val="20"/>
          <w:szCs w:val="24"/>
          <w:lang w:eastAsia="uk-UA"/>
        </w:rPr>
        <w:t xml:space="preserve"> &amp; Bauer, 2023; Leggett, 2021</w:t>
      </w:r>
      <w:r w:rsidR="006D49C4" w:rsidRPr="00DF18DF">
        <w:rPr>
          <w:rFonts w:ascii="Times New Roman" w:eastAsia="Times New Roman" w:hAnsi="Times New Roman" w:cs="Times New Roman"/>
          <w:b/>
          <w:sz w:val="20"/>
          <w:szCs w:val="24"/>
          <w:lang w:eastAsia="uk-UA"/>
        </w:rPr>
        <w:t>) is integrated to demonstrate the continuing relevance and dangers of such practices in present-day neoliberal societies.</w:t>
      </w:r>
      <w:r w:rsidR="006D49C4" w:rsidRPr="00DF18DF">
        <w:rPr>
          <w:rFonts w:ascii="Times New Roman" w:eastAsia="Times New Roman" w:hAnsi="Times New Roman" w:cs="Times New Roman"/>
          <w:b/>
          <w:bCs/>
          <w:sz w:val="20"/>
          <w:szCs w:val="24"/>
          <w:lang w:eastAsia="uk-UA"/>
        </w:rPr>
        <w:t xml:space="preserve"> </w:t>
      </w:r>
      <w:proofErr w:type="gramStart"/>
      <w:r w:rsidRPr="00DF18DF">
        <w:rPr>
          <w:rFonts w:ascii="Times New Roman" w:eastAsia="Times New Roman" w:hAnsi="Times New Roman" w:cs="Times New Roman"/>
          <w:b/>
          <w:bCs/>
          <w:sz w:val="20"/>
          <w:szCs w:val="20"/>
        </w:rPr>
        <w:t>Conclusions.</w:t>
      </w:r>
      <w:proofErr w:type="gramEnd"/>
      <w:r w:rsidRPr="00DF18DF">
        <w:rPr>
          <w:rFonts w:ascii="Times New Roman" w:eastAsia="Times New Roman" w:hAnsi="Times New Roman" w:cs="Times New Roman"/>
          <w:sz w:val="20"/>
          <w:szCs w:val="20"/>
        </w:rPr>
        <w:t xml:space="preserve"> Ancient techniques of the </w:t>
      </w:r>
      <w:proofErr w:type="spellStart"/>
      <w:r w:rsidRPr="00DF18DF">
        <w:rPr>
          <w:rFonts w:ascii="Times New Roman" w:eastAsia="Times New Roman" w:hAnsi="Times New Roman" w:cs="Times New Roman"/>
          <w:sz w:val="20"/>
          <w:szCs w:val="20"/>
        </w:rPr>
        <w:t>self foreground</w:t>
      </w:r>
      <w:proofErr w:type="spellEnd"/>
      <w:r w:rsidRPr="00DF18DF">
        <w:rPr>
          <w:rFonts w:ascii="Times New Roman" w:eastAsia="Times New Roman" w:hAnsi="Times New Roman" w:cs="Times New Roman"/>
          <w:sz w:val="20"/>
          <w:szCs w:val="20"/>
        </w:rPr>
        <w:t xml:space="preserve"> the possibility of ethical autonomy beyond external normativity. In Foucault’s view, they offer not merely an introspective retreat but a transformative engagement with truth and freedom. This provides a valuable starting point for critical dialogue with </w:t>
      </w:r>
      <w:proofErr w:type="spellStart"/>
      <w:r w:rsidRPr="00DF18DF">
        <w:rPr>
          <w:rFonts w:ascii="Times New Roman" w:eastAsia="Times New Roman" w:hAnsi="Times New Roman" w:cs="Times New Roman"/>
          <w:sz w:val="20"/>
          <w:szCs w:val="20"/>
        </w:rPr>
        <w:t>Žižek’s</w:t>
      </w:r>
      <w:proofErr w:type="spellEnd"/>
      <w:r w:rsidRPr="00DF18DF">
        <w:rPr>
          <w:rFonts w:ascii="Times New Roman" w:eastAsia="Times New Roman" w:hAnsi="Times New Roman" w:cs="Times New Roman"/>
          <w:sz w:val="20"/>
          <w:szCs w:val="20"/>
        </w:rPr>
        <w:t xml:space="preserve"> psychoanalytic and Marxist critique of subjectivity in late capitalism.</w:t>
      </w:r>
    </w:p>
    <w:p w:rsidR="000C3C0C" w:rsidRPr="00DF18DF" w:rsidRDefault="004D6618" w:rsidP="00EF61BB">
      <w:pPr>
        <w:pStyle w:val="MsoNormalCxSpMiddle"/>
        <w:spacing w:before="220" w:after="220" w:line="240" w:lineRule="auto"/>
        <w:ind w:firstLine="567"/>
        <w:jc w:val="both"/>
      </w:pPr>
      <w:r w:rsidRPr="00DF18DF">
        <w:rPr>
          <w:rFonts w:ascii="Times New Roman" w:eastAsia="Times New Roman" w:hAnsi="Times New Roman" w:cs="Times New Roman"/>
          <w:b/>
          <w:bCs/>
          <w:i/>
          <w:iCs/>
          <w:sz w:val="20"/>
          <w:szCs w:val="20"/>
        </w:rPr>
        <w:t>Keywords</w:t>
      </w:r>
      <w:r w:rsidRPr="00DF18DF">
        <w:rPr>
          <w:rFonts w:ascii="Times New Roman" w:eastAsia="Times New Roman" w:hAnsi="Times New Roman" w:cs="Times New Roman"/>
          <w:b/>
          <w:bCs/>
          <w:sz w:val="20"/>
          <w:szCs w:val="20"/>
        </w:rPr>
        <w:t>:</w:t>
      </w:r>
      <w:r w:rsidRPr="00DF18DF">
        <w:rPr>
          <w:rFonts w:ascii="Times New Roman" w:eastAsia="Times New Roman" w:hAnsi="Times New Roman" w:cs="Times New Roman"/>
          <w:sz w:val="20"/>
          <w:szCs w:val="20"/>
        </w:rPr>
        <w:t xml:space="preserve"> </w:t>
      </w:r>
      <w:r w:rsidRPr="00DF18DF">
        <w:rPr>
          <w:rFonts w:ascii="Times New Roman" w:eastAsia="Times New Roman" w:hAnsi="Times New Roman" w:cs="Times New Roman"/>
          <w:i/>
          <w:iCs/>
          <w:sz w:val="20"/>
          <w:szCs w:val="20"/>
        </w:rPr>
        <w:t xml:space="preserve">Foucault; technologies of the self; care of the self; ancient philosophy; </w:t>
      </w:r>
      <w:proofErr w:type="spellStart"/>
      <w:r w:rsidRPr="00DF18DF">
        <w:rPr>
          <w:rFonts w:ascii="Times New Roman" w:eastAsia="Times New Roman" w:hAnsi="Times New Roman" w:cs="Times New Roman"/>
          <w:i/>
          <w:iCs/>
          <w:sz w:val="20"/>
          <w:szCs w:val="20"/>
        </w:rPr>
        <w:t>subjectivation</w:t>
      </w:r>
      <w:proofErr w:type="spellEnd"/>
      <w:r w:rsidRPr="00DF18DF">
        <w:rPr>
          <w:rFonts w:ascii="Times New Roman" w:eastAsia="Times New Roman" w:hAnsi="Times New Roman" w:cs="Times New Roman"/>
          <w:i/>
          <w:iCs/>
          <w:sz w:val="20"/>
          <w:szCs w:val="20"/>
        </w:rPr>
        <w:t>; autonomy; neoliberalism</w:t>
      </w:r>
    </w:p>
    <w:sectPr w:rsidR="000C3C0C" w:rsidRPr="00DF18DF">
      <w:pgSz w:w="11906" w:h="16838"/>
      <w:pgMar w:top="850" w:right="850" w:bottom="850"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CCE2957A">
      <w:start w:val="1"/>
      <w:numFmt w:val="bullet"/>
      <w:lvlText w:val=""/>
      <w:lvlJc w:val="left"/>
      <w:pPr>
        <w:ind w:left="720" w:hanging="360"/>
      </w:pPr>
      <w:rPr>
        <w:rFonts w:ascii="Symbol" w:hAnsi="Symbol"/>
        <w:b w:val="0"/>
        <w:bCs w:val="0"/>
      </w:rPr>
    </w:lvl>
    <w:lvl w:ilvl="1" w:tplc="FE42B32E">
      <w:start w:val="1"/>
      <w:numFmt w:val="bullet"/>
      <w:lvlText w:val="o"/>
      <w:lvlJc w:val="left"/>
      <w:pPr>
        <w:tabs>
          <w:tab w:val="num" w:pos="1440"/>
        </w:tabs>
        <w:ind w:left="1440" w:hanging="360"/>
      </w:pPr>
      <w:rPr>
        <w:rFonts w:ascii="Courier New" w:hAnsi="Courier New"/>
      </w:rPr>
    </w:lvl>
    <w:lvl w:ilvl="2" w:tplc="9F561608">
      <w:start w:val="1"/>
      <w:numFmt w:val="bullet"/>
      <w:lvlText w:val=""/>
      <w:lvlJc w:val="left"/>
      <w:pPr>
        <w:tabs>
          <w:tab w:val="num" w:pos="2160"/>
        </w:tabs>
        <w:ind w:left="2160" w:hanging="360"/>
      </w:pPr>
      <w:rPr>
        <w:rFonts w:ascii="Wingdings" w:hAnsi="Wingdings"/>
      </w:rPr>
    </w:lvl>
    <w:lvl w:ilvl="3" w:tplc="7A1018DC">
      <w:start w:val="1"/>
      <w:numFmt w:val="bullet"/>
      <w:lvlText w:val=""/>
      <w:lvlJc w:val="left"/>
      <w:pPr>
        <w:tabs>
          <w:tab w:val="num" w:pos="2880"/>
        </w:tabs>
        <w:ind w:left="2880" w:hanging="360"/>
      </w:pPr>
      <w:rPr>
        <w:rFonts w:ascii="Symbol" w:hAnsi="Symbol"/>
      </w:rPr>
    </w:lvl>
    <w:lvl w:ilvl="4" w:tplc="F4EA532E">
      <w:start w:val="1"/>
      <w:numFmt w:val="bullet"/>
      <w:lvlText w:val="o"/>
      <w:lvlJc w:val="left"/>
      <w:pPr>
        <w:tabs>
          <w:tab w:val="num" w:pos="3600"/>
        </w:tabs>
        <w:ind w:left="3600" w:hanging="360"/>
      </w:pPr>
      <w:rPr>
        <w:rFonts w:ascii="Courier New" w:hAnsi="Courier New"/>
      </w:rPr>
    </w:lvl>
    <w:lvl w:ilvl="5" w:tplc="6A0E38B6">
      <w:start w:val="1"/>
      <w:numFmt w:val="bullet"/>
      <w:lvlText w:val=""/>
      <w:lvlJc w:val="left"/>
      <w:pPr>
        <w:tabs>
          <w:tab w:val="num" w:pos="4320"/>
        </w:tabs>
        <w:ind w:left="4320" w:hanging="360"/>
      </w:pPr>
      <w:rPr>
        <w:rFonts w:ascii="Wingdings" w:hAnsi="Wingdings"/>
      </w:rPr>
    </w:lvl>
    <w:lvl w:ilvl="6" w:tplc="2EE8D954">
      <w:start w:val="1"/>
      <w:numFmt w:val="bullet"/>
      <w:lvlText w:val=""/>
      <w:lvlJc w:val="left"/>
      <w:pPr>
        <w:tabs>
          <w:tab w:val="num" w:pos="5040"/>
        </w:tabs>
        <w:ind w:left="5040" w:hanging="360"/>
      </w:pPr>
      <w:rPr>
        <w:rFonts w:ascii="Symbol" w:hAnsi="Symbol"/>
      </w:rPr>
    </w:lvl>
    <w:lvl w:ilvl="7" w:tplc="1B725854">
      <w:start w:val="1"/>
      <w:numFmt w:val="bullet"/>
      <w:lvlText w:val="o"/>
      <w:lvlJc w:val="left"/>
      <w:pPr>
        <w:tabs>
          <w:tab w:val="num" w:pos="5760"/>
        </w:tabs>
        <w:ind w:left="5760" w:hanging="360"/>
      </w:pPr>
      <w:rPr>
        <w:rFonts w:ascii="Courier New" w:hAnsi="Courier New"/>
      </w:rPr>
    </w:lvl>
    <w:lvl w:ilvl="8" w:tplc="154C4BD0">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tplc="6B0295F8">
      <w:start w:val="1"/>
      <w:numFmt w:val="bullet"/>
      <w:lvlText w:val=""/>
      <w:lvlJc w:val="left"/>
      <w:pPr>
        <w:ind w:left="720" w:hanging="360"/>
      </w:pPr>
      <w:rPr>
        <w:rFonts w:ascii="Symbol" w:hAnsi="Symbol"/>
        <w:b w:val="0"/>
        <w:bCs w:val="0"/>
      </w:rPr>
    </w:lvl>
    <w:lvl w:ilvl="1" w:tplc="D80606BA">
      <w:start w:val="1"/>
      <w:numFmt w:val="bullet"/>
      <w:lvlText w:val="o"/>
      <w:lvlJc w:val="left"/>
      <w:pPr>
        <w:tabs>
          <w:tab w:val="num" w:pos="1440"/>
        </w:tabs>
        <w:ind w:left="1440" w:hanging="360"/>
      </w:pPr>
      <w:rPr>
        <w:rFonts w:ascii="Courier New" w:hAnsi="Courier New"/>
      </w:rPr>
    </w:lvl>
    <w:lvl w:ilvl="2" w:tplc="6FE2D1AA">
      <w:start w:val="1"/>
      <w:numFmt w:val="bullet"/>
      <w:lvlText w:val=""/>
      <w:lvlJc w:val="left"/>
      <w:pPr>
        <w:tabs>
          <w:tab w:val="num" w:pos="2160"/>
        </w:tabs>
        <w:ind w:left="2160" w:hanging="360"/>
      </w:pPr>
      <w:rPr>
        <w:rFonts w:ascii="Wingdings" w:hAnsi="Wingdings"/>
      </w:rPr>
    </w:lvl>
    <w:lvl w:ilvl="3" w:tplc="27BE24F4">
      <w:start w:val="1"/>
      <w:numFmt w:val="bullet"/>
      <w:lvlText w:val=""/>
      <w:lvlJc w:val="left"/>
      <w:pPr>
        <w:tabs>
          <w:tab w:val="num" w:pos="2880"/>
        </w:tabs>
        <w:ind w:left="2880" w:hanging="360"/>
      </w:pPr>
      <w:rPr>
        <w:rFonts w:ascii="Symbol" w:hAnsi="Symbol"/>
      </w:rPr>
    </w:lvl>
    <w:lvl w:ilvl="4" w:tplc="0D70CC0E">
      <w:start w:val="1"/>
      <w:numFmt w:val="bullet"/>
      <w:lvlText w:val="o"/>
      <w:lvlJc w:val="left"/>
      <w:pPr>
        <w:tabs>
          <w:tab w:val="num" w:pos="3600"/>
        </w:tabs>
        <w:ind w:left="3600" w:hanging="360"/>
      </w:pPr>
      <w:rPr>
        <w:rFonts w:ascii="Courier New" w:hAnsi="Courier New"/>
      </w:rPr>
    </w:lvl>
    <w:lvl w:ilvl="5" w:tplc="EB8C0C1E">
      <w:start w:val="1"/>
      <w:numFmt w:val="bullet"/>
      <w:lvlText w:val=""/>
      <w:lvlJc w:val="left"/>
      <w:pPr>
        <w:tabs>
          <w:tab w:val="num" w:pos="4320"/>
        </w:tabs>
        <w:ind w:left="4320" w:hanging="360"/>
      </w:pPr>
      <w:rPr>
        <w:rFonts w:ascii="Wingdings" w:hAnsi="Wingdings"/>
      </w:rPr>
    </w:lvl>
    <w:lvl w:ilvl="6" w:tplc="5B2AF43A">
      <w:start w:val="1"/>
      <w:numFmt w:val="bullet"/>
      <w:lvlText w:val=""/>
      <w:lvlJc w:val="left"/>
      <w:pPr>
        <w:tabs>
          <w:tab w:val="num" w:pos="5040"/>
        </w:tabs>
        <w:ind w:left="5040" w:hanging="360"/>
      </w:pPr>
      <w:rPr>
        <w:rFonts w:ascii="Symbol" w:hAnsi="Symbol"/>
      </w:rPr>
    </w:lvl>
    <w:lvl w:ilvl="7" w:tplc="FDAE9342">
      <w:start w:val="1"/>
      <w:numFmt w:val="bullet"/>
      <w:lvlText w:val="o"/>
      <w:lvlJc w:val="left"/>
      <w:pPr>
        <w:tabs>
          <w:tab w:val="num" w:pos="5760"/>
        </w:tabs>
        <w:ind w:left="5760" w:hanging="360"/>
      </w:pPr>
      <w:rPr>
        <w:rFonts w:ascii="Courier New" w:hAnsi="Courier New"/>
      </w:rPr>
    </w:lvl>
    <w:lvl w:ilvl="8" w:tplc="E26ABC82">
      <w:start w:val="1"/>
      <w:numFmt w:val="bullet"/>
      <w:lvlText w:val=""/>
      <w:lvlJc w:val="left"/>
      <w:pPr>
        <w:tabs>
          <w:tab w:val="num" w:pos="6480"/>
        </w:tabs>
        <w:ind w:left="6480" w:hanging="360"/>
      </w:pPr>
      <w:rPr>
        <w:rFonts w:ascii="Wingdings" w:hAnsi="Wingdings"/>
      </w:rPr>
    </w:lvl>
  </w:abstractNum>
  <w:abstractNum w:abstractNumId="2">
    <w:nsid w:val="00000003"/>
    <w:multiLevelType w:val="multilevel"/>
    <w:tmpl w:val="00000003"/>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noPunctuationKerning/>
  <w:characterSpacingControl w:val="doNotCompress"/>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C0C"/>
    <w:rsid w:val="000C3C0C"/>
    <w:rsid w:val="004D6618"/>
    <w:rsid w:val="006D49C4"/>
    <w:rsid w:val="009532EA"/>
    <w:rsid w:val="00DF18DF"/>
    <w:rsid w:val="00EF61BB"/>
    <w:rsid w:val="00FC5E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BCE"/>
    <w:pPr>
      <w:spacing w:line="276" w:lineRule="auto"/>
    </w:pPr>
    <w:rPr>
      <w:rFonts w:ascii="Calibri" w:eastAsia="Calibri" w:hAnsi="Calibri" w:cs="Calibri"/>
      <w:sz w:val="22"/>
      <w:szCs w:val="22"/>
    </w:rPr>
  </w:style>
  <w:style w:type="paragraph" w:styleId="1">
    <w:name w:val="heading 1"/>
    <w:basedOn w:val="a"/>
    <w:next w:val="a"/>
    <w:link w:val="10"/>
    <w:uiPriority w:val="9"/>
    <w:qFormat/>
    <w:rsid w:val="00506D7A"/>
    <w:pPr>
      <w:keepNext/>
      <w:keepLines/>
      <w:spacing w:before="240"/>
      <w:outlineLvl w:val="0"/>
    </w:pPr>
    <w:rPr>
      <w:b/>
      <w:bCs/>
      <w:color w:val="2F5496"/>
      <w:kern w:val="36"/>
      <w:sz w:val="48"/>
      <w:szCs w:val="48"/>
    </w:rPr>
  </w:style>
  <w:style w:type="paragraph" w:styleId="2">
    <w:name w:val="heading 2"/>
    <w:basedOn w:val="a"/>
    <w:next w:val="a"/>
    <w:link w:val="20"/>
    <w:uiPriority w:val="9"/>
    <w:qFormat/>
    <w:rsid w:val="00506D7A"/>
    <w:pPr>
      <w:keepNext/>
      <w:keepLines/>
      <w:spacing w:before="40"/>
      <w:outlineLvl w:val="1"/>
    </w:pPr>
    <w:rPr>
      <w:b/>
      <w:bCs/>
      <w:color w:val="2F5496"/>
      <w:sz w:val="36"/>
      <w:szCs w:val="36"/>
    </w:rPr>
  </w:style>
  <w:style w:type="paragraph" w:styleId="3">
    <w:name w:val="heading 3"/>
    <w:basedOn w:val="a"/>
    <w:next w:val="a"/>
    <w:link w:val="30"/>
    <w:uiPriority w:val="9"/>
    <w:qFormat/>
    <w:rsid w:val="00506D7A"/>
    <w:pPr>
      <w:keepNext/>
      <w:keepLines/>
      <w:spacing w:before="40"/>
      <w:outlineLvl w:val="2"/>
    </w:pPr>
    <w:rPr>
      <w:b/>
      <w:bCs/>
      <w:color w:val="1F3763"/>
      <w:sz w:val="28"/>
      <w:szCs w:val="28"/>
    </w:rPr>
  </w:style>
  <w:style w:type="paragraph" w:styleId="4">
    <w:name w:val="heading 4"/>
    <w:basedOn w:val="a"/>
    <w:next w:val="a"/>
    <w:link w:val="40"/>
    <w:uiPriority w:val="9"/>
    <w:qFormat/>
    <w:rsid w:val="00506D7A"/>
    <w:pPr>
      <w:keepNext/>
      <w:keepLines/>
      <w:spacing w:before="40"/>
      <w:outlineLvl w:val="3"/>
    </w:pPr>
    <w:rPr>
      <w:b/>
      <w:bCs/>
      <w:iCs/>
      <w:color w:val="2F5496"/>
      <w:sz w:val="24"/>
      <w:szCs w:val="24"/>
    </w:rPr>
  </w:style>
  <w:style w:type="paragraph" w:styleId="5">
    <w:name w:val="heading 5"/>
    <w:basedOn w:val="a"/>
    <w:next w:val="a"/>
    <w:link w:val="50"/>
    <w:uiPriority w:val="9"/>
    <w:qFormat/>
    <w:rsid w:val="00506D7A"/>
    <w:pPr>
      <w:keepNext/>
      <w:keepLines/>
      <w:spacing w:before="40"/>
      <w:outlineLvl w:val="4"/>
    </w:pPr>
    <w:rPr>
      <w:b/>
      <w:bCs/>
      <w:color w:val="2F5496"/>
      <w:sz w:val="20"/>
      <w:szCs w:val="20"/>
    </w:rPr>
  </w:style>
  <w:style w:type="paragraph" w:styleId="6">
    <w:name w:val="heading 6"/>
    <w:basedOn w:val="a"/>
    <w:next w:val="a"/>
    <w:link w:val="60"/>
    <w:uiPriority w:val="9"/>
    <w:qFormat/>
    <w:rsid w:val="00506D7A"/>
    <w:pPr>
      <w:keepNext/>
      <w:keepLines/>
      <w:spacing w:before="40"/>
      <w:outlineLvl w:val="5"/>
    </w:pPr>
    <w:rPr>
      <w:b/>
      <w:bCs/>
      <w:color w:val="1F3763"/>
      <w:sz w:val="16"/>
      <w:szCs w:val="1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D7A"/>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rsid w:val="00506D7A"/>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rsid w:val="00506D7A"/>
    <w:rPr>
      <w:rFonts w:ascii="Calibri Light" w:eastAsia="Times New Roman" w:hAnsi="Calibri Light" w:cs="Times New Roman"/>
      <w:color w:val="1F3763"/>
      <w:sz w:val="24"/>
      <w:szCs w:val="24"/>
    </w:rPr>
  </w:style>
  <w:style w:type="character" w:customStyle="1" w:styleId="40">
    <w:name w:val="Заголовок 4 Знак"/>
    <w:basedOn w:val="a0"/>
    <w:link w:val="4"/>
    <w:uiPriority w:val="9"/>
    <w:rsid w:val="00506D7A"/>
    <w:rPr>
      <w:rFonts w:ascii="Calibri Light" w:eastAsia="Times New Roman" w:hAnsi="Calibri Light" w:cs="Times New Roman"/>
      <w:i/>
      <w:iCs/>
      <w:color w:val="2F5496"/>
    </w:rPr>
  </w:style>
  <w:style w:type="character" w:customStyle="1" w:styleId="50">
    <w:name w:val="Заголовок 5 Знак"/>
    <w:basedOn w:val="a0"/>
    <w:link w:val="5"/>
    <w:uiPriority w:val="9"/>
    <w:rsid w:val="00506D7A"/>
    <w:rPr>
      <w:rFonts w:ascii="Calibri Light" w:eastAsia="Times New Roman" w:hAnsi="Calibri Light" w:cs="Times New Roman"/>
      <w:color w:val="2F5496"/>
    </w:rPr>
  </w:style>
  <w:style w:type="character" w:customStyle="1" w:styleId="60">
    <w:name w:val="Заголовок 6 Знак"/>
    <w:basedOn w:val="a0"/>
    <w:link w:val="6"/>
    <w:uiPriority w:val="9"/>
    <w:rsid w:val="00506D7A"/>
    <w:rPr>
      <w:rFonts w:ascii="Calibri Light" w:eastAsia="Times New Roman" w:hAnsi="Calibri Light" w:cs="Times New Roman"/>
      <w:color w:val="1F3763"/>
    </w:rPr>
  </w:style>
  <w:style w:type="paragraph" w:customStyle="1" w:styleId="divSection1">
    <w:name w:val="div_Section_1"/>
    <w:basedOn w:val="a"/>
  </w:style>
  <w:style w:type="character" w:customStyle="1" w:styleId="alink">
    <w:name w:val="a_link"/>
    <w:basedOn w:val="a0"/>
    <w:rPr>
      <w:color w:val="0000FF"/>
    </w:rPr>
  </w:style>
  <w:style w:type="paragraph" w:customStyle="1" w:styleId="MsoNormalCxSpFirst">
    <w:name w:val="MsoNormalCxSpFirst"/>
    <w:basedOn w:val="a"/>
  </w:style>
  <w:style w:type="paragraph" w:customStyle="1" w:styleId="MsoNormalCxSpMiddle">
    <w:name w:val="MsoNormalCxSpMiddle"/>
    <w:basedOn w:val="a"/>
  </w:style>
  <w:style w:type="character" w:styleId="a3">
    <w:name w:val="Emphasis"/>
    <w:basedOn w:val="a0"/>
    <w:uiPriority w:val="20"/>
    <w:qFormat/>
    <w:rsid w:val="00FC5E0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BCE"/>
    <w:pPr>
      <w:spacing w:line="276" w:lineRule="auto"/>
    </w:pPr>
    <w:rPr>
      <w:rFonts w:ascii="Calibri" w:eastAsia="Calibri" w:hAnsi="Calibri" w:cs="Calibri"/>
      <w:sz w:val="22"/>
      <w:szCs w:val="22"/>
    </w:rPr>
  </w:style>
  <w:style w:type="paragraph" w:styleId="1">
    <w:name w:val="heading 1"/>
    <w:basedOn w:val="a"/>
    <w:next w:val="a"/>
    <w:link w:val="10"/>
    <w:uiPriority w:val="9"/>
    <w:qFormat/>
    <w:rsid w:val="00506D7A"/>
    <w:pPr>
      <w:keepNext/>
      <w:keepLines/>
      <w:spacing w:before="240"/>
      <w:outlineLvl w:val="0"/>
    </w:pPr>
    <w:rPr>
      <w:b/>
      <w:bCs/>
      <w:color w:val="2F5496"/>
      <w:kern w:val="36"/>
      <w:sz w:val="48"/>
      <w:szCs w:val="48"/>
    </w:rPr>
  </w:style>
  <w:style w:type="paragraph" w:styleId="2">
    <w:name w:val="heading 2"/>
    <w:basedOn w:val="a"/>
    <w:next w:val="a"/>
    <w:link w:val="20"/>
    <w:uiPriority w:val="9"/>
    <w:qFormat/>
    <w:rsid w:val="00506D7A"/>
    <w:pPr>
      <w:keepNext/>
      <w:keepLines/>
      <w:spacing w:before="40"/>
      <w:outlineLvl w:val="1"/>
    </w:pPr>
    <w:rPr>
      <w:b/>
      <w:bCs/>
      <w:color w:val="2F5496"/>
      <w:sz w:val="36"/>
      <w:szCs w:val="36"/>
    </w:rPr>
  </w:style>
  <w:style w:type="paragraph" w:styleId="3">
    <w:name w:val="heading 3"/>
    <w:basedOn w:val="a"/>
    <w:next w:val="a"/>
    <w:link w:val="30"/>
    <w:uiPriority w:val="9"/>
    <w:qFormat/>
    <w:rsid w:val="00506D7A"/>
    <w:pPr>
      <w:keepNext/>
      <w:keepLines/>
      <w:spacing w:before="40"/>
      <w:outlineLvl w:val="2"/>
    </w:pPr>
    <w:rPr>
      <w:b/>
      <w:bCs/>
      <w:color w:val="1F3763"/>
      <w:sz w:val="28"/>
      <w:szCs w:val="28"/>
    </w:rPr>
  </w:style>
  <w:style w:type="paragraph" w:styleId="4">
    <w:name w:val="heading 4"/>
    <w:basedOn w:val="a"/>
    <w:next w:val="a"/>
    <w:link w:val="40"/>
    <w:uiPriority w:val="9"/>
    <w:qFormat/>
    <w:rsid w:val="00506D7A"/>
    <w:pPr>
      <w:keepNext/>
      <w:keepLines/>
      <w:spacing w:before="40"/>
      <w:outlineLvl w:val="3"/>
    </w:pPr>
    <w:rPr>
      <w:b/>
      <w:bCs/>
      <w:iCs/>
      <w:color w:val="2F5496"/>
      <w:sz w:val="24"/>
      <w:szCs w:val="24"/>
    </w:rPr>
  </w:style>
  <w:style w:type="paragraph" w:styleId="5">
    <w:name w:val="heading 5"/>
    <w:basedOn w:val="a"/>
    <w:next w:val="a"/>
    <w:link w:val="50"/>
    <w:uiPriority w:val="9"/>
    <w:qFormat/>
    <w:rsid w:val="00506D7A"/>
    <w:pPr>
      <w:keepNext/>
      <w:keepLines/>
      <w:spacing w:before="40"/>
      <w:outlineLvl w:val="4"/>
    </w:pPr>
    <w:rPr>
      <w:b/>
      <w:bCs/>
      <w:color w:val="2F5496"/>
      <w:sz w:val="20"/>
      <w:szCs w:val="20"/>
    </w:rPr>
  </w:style>
  <w:style w:type="paragraph" w:styleId="6">
    <w:name w:val="heading 6"/>
    <w:basedOn w:val="a"/>
    <w:next w:val="a"/>
    <w:link w:val="60"/>
    <w:uiPriority w:val="9"/>
    <w:qFormat/>
    <w:rsid w:val="00506D7A"/>
    <w:pPr>
      <w:keepNext/>
      <w:keepLines/>
      <w:spacing w:before="40"/>
      <w:outlineLvl w:val="5"/>
    </w:pPr>
    <w:rPr>
      <w:b/>
      <w:bCs/>
      <w:color w:val="1F3763"/>
      <w:sz w:val="16"/>
      <w:szCs w:val="1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D7A"/>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rsid w:val="00506D7A"/>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rsid w:val="00506D7A"/>
    <w:rPr>
      <w:rFonts w:ascii="Calibri Light" w:eastAsia="Times New Roman" w:hAnsi="Calibri Light" w:cs="Times New Roman"/>
      <w:color w:val="1F3763"/>
      <w:sz w:val="24"/>
      <w:szCs w:val="24"/>
    </w:rPr>
  </w:style>
  <w:style w:type="character" w:customStyle="1" w:styleId="40">
    <w:name w:val="Заголовок 4 Знак"/>
    <w:basedOn w:val="a0"/>
    <w:link w:val="4"/>
    <w:uiPriority w:val="9"/>
    <w:rsid w:val="00506D7A"/>
    <w:rPr>
      <w:rFonts w:ascii="Calibri Light" w:eastAsia="Times New Roman" w:hAnsi="Calibri Light" w:cs="Times New Roman"/>
      <w:i/>
      <w:iCs/>
      <w:color w:val="2F5496"/>
    </w:rPr>
  </w:style>
  <w:style w:type="character" w:customStyle="1" w:styleId="50">
    <w:name w:val="Заголовок 5 Знак"/>
    <w:basedOn w:val="a0"/>
    <w:link w:val="5"/>
    <w:uiPriority w:val="9"/>
    <w:rsid w:val="00506D7A"/>
    <w:rPr>
      <w:rFonts w:ascii="Calibri Light" w:eastAsia="Times New Roman" w:hAnsi="Calibri Light" w:cs="Times New Roman"/>
      <w:color w:val="2F5496"/>
    </w:rPr>
  </w:style>
  <w:style w:type="character" w:customStyle="1" w:styleId="60">
    <w:name w:val="Заголовок 6 Знак"/>
    <w:basedOn w:val="a0"/>
    <w:link w:val="6"/>
    <w:uiPriority w:val="9"/>
    <w:rsid w:val="00506D7A"/>
    <w:rPr>
      <w:rFonts w:ascii="Calibri Light" w:eastAsia="Times New Roman" w:hAnsi="Calibri Light" w:cs="Times New Roman"/>
      <w:color w:val="1F3763"/>
    </w:rPr>
  </w:style>
  <w:style w:type="paragraph" w:customStyle="1" w:styleId="divSection1">
    <w:name w:val="div_Section_1"/>
    <w:basedOn w:val="a"/>
  </w:style>
  <w:style w:type="character" w:customStyle="1" w:styleId="alink">
    <w:name w:val="a_link"/>
    <w:basedOn w:val="a0"/>
    <w:rPr>
      <w:color w:val="0000FF"/>
    </w:rPr>
  </w:style>
  <w:style w:type="paragraph" w:customStyle="1" w:styleId="MsoNormalCxSpFirst">
    <w:name w:val="MsoNormalCxSpFirst"/>
    <w:basedOn w:val="a"/>
  </w:style>
  <w:style w:type="paragraph" w:customStyle="1" w:styleId="MsoNormalCxSpMiddle">
    <w:name w:val="MsoNormalCxSpMiddle"/>
    <w:basedOn w:val="a"/>
  </w:style>
  <w:style w:type="character" w:styleId="a3">
    <w:name w:val="Emphasis"/>
    <w:basedOn w:val="a0"/>
    <w:uiPriority w:val="20"/>
    <w:qFormat/>
    <w:rsid w:val="00FC5E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056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panasiuk.mariia.o@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nasiuk.mariia.o@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29210</Words>
  <Characters>16650</Characters>
  <Application>Microsoft Office Word</Application>
  <DocSecurity>0</DocSecurity>
  <Lines>138</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keywords>, docId:882B803E83CAE27646105EBE49003670</cp:keywords>
  <cp:lastModifiedBy>111</cp:lastModifiedBy>
  <cp:revision>2</cp:revision>
  <dcterms:created xsi:type="dcterms:W3CDTF">2026-01-14T20:51:00Z</dcterms:created>
  <dcterms:modified xsi:type="dcterms:W3CDTF">2026-01-14T20:51:00Z</dcterms:modified>
</cp:coreProperties>
</file>