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8C37D" w14:textId="77777777" w:rsidR="00AF76C9" w:rsidRPr="00AF76C9" w:rsidRDefault="00AF76C9" w:rsidP="00AF76C9">
      <w:pPr>
        <w:shd w:val="clear" w:color="auto" w:fill="FFFFFF"/>
        <w:spacing w:before="100" w:beforeAutospacing="1" w:after="100" w:afterAutospacing="1" w:line="360" w:lineRule="atLeast"/>
        <w:jc w:val="center"/>
        <w:outlineLvl w:val="1"/>
        <w:rPr>
          <w:rFonts w:ascii="Open Sans" w:eastAsia="Times New Roman" w:hAnsi="Open Sans" w:cs="Open Sans"/>
          <w:b/>
          <w:bCs/>
          <w:caps/>
          <w:color w:val="B89053"/>
          <w:spacing w:val="-3"/>
          <w:kern w:val="0"/>
          <w:sz w:val="30"/>
          <w:szCs w:val="30"/>
          <w14:ligatures w14:val="none"/>
        </w:rPr>
      </w:pPr>
      <w:r w:rsidRPr="00AF76C9">
        <w:rPr>
          <w:rFonts w:ascii="Open Sans" w:eastAsia="Times New Roman" w:hAnsi="Open Sans" w:cs="Open Sans"/>
          <w:b/>
          <w:bCs/>
          <w:caps/>
          <w:color w:val="B89053"/>
          <w:spacing w:val="-3"/>
          <w:kern w:val="0"/>
          <w:sz w:val="30"/>
          <w:szCs w:val="30"/>
          <w14:ligatures w14:val="none"/>
        </w:rPr>
        <w:t>EFFECTIVE DATE:  JULY 1, 2024</w:t>
      </w:r>
    </w:p>
    <w:p w14:paraId="6B108EDD" w14:textId="77777777" w:rsidR="00AF76C9" w:rsidRPr="00AF76C9" w:rsidRDefault="00AF76C9" w:rsidP="00AF76C9">
      <w:pPr>
        <w:shd w:val="clear" w:color="auto" w:fill="FFFFFF"/>
        <w:spacing w:before="100" w:beforeAutospacing="1" w:after="100" w:afterAutospacing="1" w:line="810" w:lineRule="atLeast"/>
        <w:jc w:val="center"/>
        <w:outlineLvl w:val="1"/>
        <w:rPr>
          <w:rFonts w:ascii="Merriweather" w:eastAsia="Times New Roman" w:hAnsi="Merriweather" w:cs="Times New Roman"/>
          <w:color w:val="3E3E3E"/>
          <w:spacing w:val="-7"/>
          <w:kern w:val="0"/>
          <w:sz w:val="69"/>
          <w:szCs w:val="69"/>
          <w14:ligatures w14:val="none"/>
        </w:rPr>
      </w:pPr>
      <w:r w:rsidRPr="00AF76C9">
        <w:rPr>
          <w:rFonts w:ascii="Merriweather" w:eastAsia="Times New Roman" w:hAnsi="Merriweather" w:cs="Times New Roman"/>
          <w:color w:val="3E3E3E"/>
          <w:spacing w:val="-7"/>
          <w:kern w:val="0"/>
          <w:sz w:val="69"/>
          <w:szCs w:val="69"/>
          <w14:ligatures w14:val="none"/>
        </w:rPr>
        <w:t>Cookie Policy</w:t>
      </w:r>
    </w:p>
    <w:p w14:paraId="7545A92C"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t xml:space="preserve">This Cookie Policy  (this “Policy”) explains how Signature Bancorporation, Inc. (“Signature”), its affiliated companies and/or contractors and service providers engaged by Signature to support its business activities, as the context may require (collectively, “Signature”, “we”, “us” or “our”), deploy cookies on our websites (each a “Site” and collectively the “Sites”), as well as the options you have to control them. By continuing to use our Sites, you are agreeing to our placing cookies on your computer </w:t>
      </w:r>
      <w:proofErr w:type="gramStart"/>
      <w:r w:rsidRPr="00AF76C9">
        <w:rPr>
          <w:rFonts w:ascii="Open Sans" w:eastAsia="Times New Roman" w:hAnsi="Open Sans" w:cs="Open Sans"/>
          <w:color w:val="5E5E5E"/>
          <w:spacing w:val="-3"/>
          <w:kern w:val="0"/>
          <w:sz w:val="18"/>
          <w:szCs w:val="18"/>
          <w14:ligatures w14:val="none"/>
        </w:rPr>
        <w:t>in order to</w:t>
      </w:r>
      <w:proofErr w:type="gramEnd"/>
      <w:r w:rsidRPr="00AF76C9">
        <w:rPr>
          <w:rFonts w:ascii="Open Sans" w:eastAsia="Times New Roman" w:hAnsi="Open Sans" w:cs="Open Sans"/>
          <w:color w:val="5E5E5E"/>
          <w:spacing w:val="-3"/>
          <w:kern w:val="0"/>
          <w:sz w:val="18"/>
          <w:szCs w:val="18"/>
          <w14:ligatures w14:val="none"/>
        </w:rPr>
        <w:t xml:space="preserve"> analyze the way you use our Site. Please read this Policy carefully for more details about the information we collect when you use the Sites.</w:t>
      </w:r>
    </w:p>
    <w:p w14:paraId="0C77E49D"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b/>
          <w:bCs/>
          <w:color w:val="5E5E5E"/>
          <w:spacing w:val="-3"/>
          <w:kern w:val="0"/>
          <w:sz w:val="18"/>
          <w:szCs w:val="18"/>
          <w14:ligatures w14:val="none"/>
        </w:rPr>
        <w:t>For more information on how we collect, use, and disclose personal information, please see our Privacy Policy.</w:t>
      </w:r>
    </w:p>
    <w:p w14:paraId="6E8A169A" w14:textId="77777777" w:rsidR="00AF76C9" w:rsidRPr="00AF76C9" w:rsidRDefault="00AF76C9" w:rsidP="00AF76C9">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AF76C9">
        <w:rPr>
          <w:rFonts w:ascii="Open Sans" w:eastAsia="Times New Roman" w:hAnsi="Open Sans" w:cs="Open Sans"/>
          <w:color w:val="5E5E5E"/>
          <w:spacing w:val="-7"/>
          <w:kern w:val="0"/>
          <w:sz w:val="33"/>
          <w:szCs w:val="33"/>
          <w14:ligatures w14:val="none"/>
        </w:rPr>
        <w:t>What are Cookies?</w:t>
      </w:r>
    </w:p>
    <w:p w14:paraId="4291FB4B"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t>Like other financial institutions, Signature utilizes cookies and other similar tracking technologies. Cookies are small text files that contain small amounts of information that are stored on your computer, smartphone, tablet, or other connected devices when you visit a website. </w:t>
      </w:r>
      <w:r w:rsidRPr="00AF76C9">
        <w:rPr>
          <w:rFonts w:ascii="Open Sans" w:eastAsia="Times New Roman" w:hAnsi="Open Sans" w:cs="Open Sans"/>
          <w:color w:val="5E5E5E"/>
          <w:spacing w:val="-3"/>
          <w:kern w:val="0"/>
          <w:sz w:val="18"/>
          <w:szCs w:val="18"/>
          <w14:ligatures w14:val="none"/>
        </w:rPr>
        <w:br/>
        <w:t>Cookies are small pieces of data, housed in text files and stored on your computer or other device. Cookies may be set by the website that you are visiting, or by third parties, such as those who serve content or provide advertising or social media integration services on the website (known as “third-party cookies”). The website or third-party that sets the cookie may access the cookie on subsequent visits. This enables websites to “remember” you and your preferences, either for a single visit (through a “session cookie”) or for multiple repeat visits (through a “persistent cookie”). Cookies help ensure a consistent and efficient experience for visitors, and they perform essential functions such as allowing users to register and remain logged in.</w:t>
      </w:r>
    </w:p>
    <w:p w14:paraId="756254EB"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t>Both websites and emails may contain other tracking technologies such as “web beacons” or “pixels.” These are typically small transparent images that allow us to gather information for similar purposes as cookies. Web beacons or pixels are often used in conjunction with cookies but are not stored on your computer in the same way. As a result, if you disable cookies, web beacons may still load, but their functionality will be restricted.</w:t>
      </w:r>
    </w:p>
    <w:p w14:paraId="5860B20E" w14:textId="77777777" w:rsidR="00AF76C9" w:rsidRPr="00AF76C9" w:rsidRDefault="00AF76C9" w:rsidP="00AF76C9">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AF76C9">
        <w:rPr>
          <w:rFonts w:ascii="Open Sans" w:eastAsia="Times New Roman" w:hAnsi="Open Sans" w:cs="Open Sans"/>
          <w:color w:val="5E5E5E"/>
          <w:spacing w:val="-7"/>
          <w:kern w:val="0"/>
          <w:sz w:val="33"/>
          <w:szCs w:val="33"/>
          <w14:ligatures w14:val="none"/>
        </w:rPr>
        <w:t>How We Use Cookies</w:t>
      </w:r>
    </w:p>
    <w:p w14:paraId="109BB880"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t xml:space="preserve">We use cookies for </w:t>
      </w:r>
      <w:proofErr w:type="gramStart"/>
      <w:r w:rsidRPr="00AF76C9">
        <w:rPr>
          <w:rFonts w:ascii="Open Sans" w:eastAsia="Times New Roman" w:hAnsi="Open Sans" w:cs="Open Sans"/>
          <w:color w:val="5E5E5E"/>
          <w:spacing w:val="-3"/>
          <w:kern w:val="0"/>
          <w:sz w:val="18"/>
          <w:szCs w:val="18"/>
          <w14:ligatures w14:val="none"/>
        </w:rPr>
        <w:t>a number of</w:t>
      </w:r>
      <w:proofErr w:type="gramEnd"/>
      <w:r w:rsidRPr="00AF76C9">
        <w:rPr>
          <w:rFonts w:ascii="Open Sans" w:eastAsia="Times New Roman" w:hAnsi="Open Sans" w:cs="Open Sans"/>
          <w:color w:val="5E5E5E"/>
          <w:spacing w:val="-3"/>
          <w:kern w:val="0"/>
          <w:sz w:val="18"/>
          <w:szCs w:val="18"/>
          <w14:ligatures w14:val="none"/>
        </w:rPr>
        <w:t xml:space="preserve"> different purposes. Some cookies are necessary for technical reasons (e.g., website security or optimization), some enable a personalized experience, some enable us to distinguish unique visitors for purposes of analyzing the effectiveness of our content and marketing and some allow advertising networks to deliver advertisements that may be of interest to you.  The types of cookies we collect and how we may use such cookies are described below.</w:t>
      </w:r>
    </w:p>
    <w:p w14:paraId="4101D22E" w14:textId="77777777" w:rsidR="00AF76C9" w:rsidRPr="00AF76C9" w:rsidRDefault="00AF76C9" w:rsidP="00AF76C9">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AF76C9">
        <w:rPr>
          <w:rFonts w:ascii="Open Sans" w:eastAsia="Times New Roman" w:hAnsi="Open Sans" w:cs="Open Sans"/>
          <w:color w:val="5E5E5E"/>
          <w:spacing w:val="-7"/>
          <w:kern w:val="0"/>
          <w:sz w:val="33"/>
          <w:szCs w:val="33"/>
          <w14:ligatures w14:val="none"/>
        </w:rPr>
        <w:t>Type of Cookies</w:t>
      </w:r>
    </w:p>
    <w:p w14:paraId="7DE8F3B7"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lastRenderedPageBreak/>
        <w:t xml:space="preserve">The table below explains the types of cookies we may use on the Sites and why we use them. We also provide examples of the cookies set by us or our service providers. Please note that this is not an exhaustive </w:t>
      </w:r>
      <w:proofErr w:type="gramStart"/>
      <w:r w:rsidRPr="00AF76C9">
        <w:rPr>
          <w:rFonts w:ascii="Open Sans" w:eastAsia="Times New Roman" w:hAnsi="Open Sans" w:cs="Open Sans"/>
          <w:color w:val="5E5E5E"/>
          <w:spacing w:val="-3"/>
          <w:kern w:val="0"/>
          <w:sz w:val="18"/>
          <w:szCs w:val="18"/>
          <w14:ligatures w14:val="none"/>
        </w:rPr>
        <w:t>list, but</w:t>
      </w:r>
      <w:proofErr w:type="gramEnd"/>
      <w:r w:rsidRPr="00AF76C9">
        <w:rPr>
          <w:rFonts w:ascii="Open Sans" w:eastAsia="Times New Roman" w:hAnsi="Open Sans" w:cs="Open Sans"/>
          <w:color w:val="5E5E5E"/>
          <w:spacing w:val="-3"/>
          <w:kern w:val="0"/>
          <w:sz w:val="18"/>
          <w:szCs w:val="18"/>
          <w14:ligatures w14:val="none"/>
        </w:rPr>
        <w:t xml:space="preserve"> rather aims to be representative.</w:t>
      </w:r>
    </w:p>
    <w:p w14:paraId="6CDABED8"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b/>
          <w:bCs/>
          <w:color w:val="5E5E5E"/>
          <w:spacing w:val="-3"/>
          <w:kern w:val="0"/>
          <w:sz w:val="18"/>
          <w:szCs w:val="18"/>
          <w14:ligatures w14:val="none"/>
        </w:rPr>
        <w:t>Cookie</w:t>
      </w:r>
      <w:r w:rsidRPr="00AF76C9">
        <w:rPr>
          <w:rFonts w:ascii="Open Sans" w:eastAsia="Times New Roman" w:hAnsi="Open Sans" w:cs="Open Sans"/>
          <w:color w:val="5E5E5E"/>
          <w:spacing w:val="-3"/>
          <w:kern w:val="0"/>
          <w:sz w:val="18"/>
          <w:szCs w:val="18"/>
          <w14:ligatures w14:val="none"/>
        </w:rPr>
        <w:br/>
        <w:t>Necessary</w:t>
      </w:r>
      <w:r w:rsidRPr="00AF76C9">
        <w:rPr>
          <w:rFonts w:ascii="Open Sans" w:eastAsia="Times New Roman" w:hAnsi="Open Sans" w:cs="Open Sans"/>
          <w:color w:val="5E5E5E"/>
          <w:spacing w:val="-3"/>
          <w:kern w:val="0"/>
          <w:sz w:val="18"/>
          <w:szCs w:val="18"/>
          <w14:ligatures w14:val="none"/>
        </w:rPr>
        <w:br/>
      </w:r>
      <w:r w:rsidRPr="00AF76C9">
        <w:rPr>
          <w:rFonts w:ascii="Open Sans" w:eastAsia="Times New Roman" w:hAnsi="Open Sans" w:cs="Open Sans"/>
          <w:b/>
          <w:bCs/>
          <w:color w:val="5E5E5E"/>
          <w:spacing w:val="-3"/>
          <w:kern w:val="0"/>
          <w:sz w:val="18"/>
          <w:szCs w:val="18"/>
          <w14:ligatures w14:val="none"/>
        </w:rPr>
        <w:t>Description</w:t>
      </w:r>
      <w:r w:rsidRPr="00AF76C9">
        <w:rPr>
          <w:rFonts w:ascii="Open Sans" w:eastAsia="Times New Roman" w:hAnsi="Open Sans" w:cs="Open Sans"/>
          <w:color w:val="5E5E5E"/>
          <w:spacing w:val="-3"/>
          <w:kern w:val="0"/>
          <w:sz w:val="18"/>
          <w:szCs w:val="18"/>
          <w14:ligatures w14:val="none"/>
        </w:rPr>
        <w:br/>
        <w:t>These cookies are essential for the technical functioning of the Sites.  Without these cookies, you may not be able to take full advantage of our product and service offerings and/or the Sites or features on the Sites may not be fully accessible or perform as desired.  </w:t>
      </w:r>
      <w:r w:rsidRPr="00AF76C9">
        <w:rPr>
          <w:rFonts w:ascii="Open Sans" w:eastAsia="Times New Roman" w:hAnsi="Open Sans" w:cs="Open Sans"/>
          <w:color w:val="5E5E5E"/>
          <w:spacing w:val="-3"/>
          <w:kern w:val="0"/>
          <w:sz w:val="18"/>
          <w:szCs w:val="18"/>
          <w14:ligatures w14:val="none"/>
        </w:rPr>
        <w:br/>
        <w:t>Facilitating website live chat</w:t>
      </w:r>
      <w:r w:rsidRPr="00AF76C9">
        <w:rPr>
          <w:rFonts w:ascii="Open Sans" w:eastAsia="Times New Roman" w:hAnsi="Open Sans" w:cs="Open Sans"/>
          <w:color w:val="5E5E5E"/>
          <w:spacing w:val="-3"/>
          <w:kern w:val="0"/>
          <w:sz w:val="18"/>
          <w:szCs w:val="18"/>
          <w14:ligatures w14:val="none"/>
        </w:rPr>
        <w:br/>
      </w:r>
      <w:r w:rsidRPr="00AF76C9">
        <w:rPr>
          <w:rFonts w:ascii="Open Sans" w:eastAsia="Times New Roman" w:hAnsi="Open Sans" w:cs="Open Sans"/>
          <w:b/>
          <w:bCs/>
          <w:color w:val="5E5E5E"/>
          <w:spacing w:val="-3"/>
          <w:kern w:val="0"/>
          <w:sz w:val="18"/>
          <w:szCs w:val="18"/>
          <w14:ligatures w14:val="none"/>
        </w:rPr>
        <w:t>Example</w:t>
      </w:r>
      <w:r w:rsidRPr="00AF76C9">
        <w:rPr>
          <w:rFonts w:ascii="Open Sans" w:eastAsia="Times New Roman" w:hAnsi="Open Sans" w:cs="Open Sans"/>
          <w:color w:val="5E5E5E"/>
          <w:spacing w:val="-3"/>
          <w:kern w:val="0"/>
          <w:sz w:val="18"/>
          <w:szCs w:val="18"/>
          <w14:ligatures w14:val="none"/>
        </w:rPr>
        <w:br/>
        <w:t>Facilitating website live chat</w:t>
      </w:r>
    </w:p>
    <w:p w14:paraId="1ED85EFB"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b/>
          <w:bCs/>
          <w:color w:val="5E5E5E"/>
          <w:spacing w:val="-3"/>
          <w:kern w:val="0"/>
          <w:sz w:val="18"/>
          <w:szCs w:val="18"/>
          <w14:ligatures w14:val="none"/>
        </w:rPr>
        <w:t>Cookie</w:t>
      </w:r>
      <w:r w:rsidRPr="00AF76C9">
        <w:rPr>
          <w:rFonts w:ascii="Open Sans" w:eastAsia="Times New Roman" w:hAnsi="Open Sans" w:cs="Open Sans"/>
          <w:color w:val="5E5E5E"/>
          <w:spacing w:val="-3"/>
          <w:kern w:val="0"/>
          <w:sz w:val="18"/>
          <w:szCs w:val="18"/>
          <w14:ligatures w14:val="none"/>
        </w:rPr>
        <w:br/>
        <w:t>Analytics</w:t>
      </w:r>
      <w:r w:rsidRPr="00AF76C9">
        <w:rPr>
          <w:rFonts w:ascii="Open Sans" w:eastAsia="Times New Roman" w:hAnsi="Open Sans" w:cs="Open Sans"/>
          <w:color w:val="5E5E5E"/>
          <w:spacing w:val="-3"/>
          <w:kern w:val="0"/>
          <w:sz w:val="18"/>
          <w:szCs w:val="18"/>
          <w14:ligatures w14:val="none"/>
        </w:rPr>
        <w:br/>
      </w:r>
      <w:r w:rsidRPr="00AF76C9">
        <w:rPr>
          <w:rFonts w:ascii="Open Sans" w:eastAsia="Times New Roman" w:hAnsi="Open Sans" w:cs="Open Sans"/>
          <w:b/>
          <w:bCs/>
          <w:color w:val="5E5E5E"/>
          <w:spacing w:val="-3"/>
          <w:kern w:val="0"/>
          <w:sz w:val="18"/>
          <w:szCs w:val="18"/>
          <w14:ligatures w14:val="none"/>
        </w:rPr>
        <w:t>Description</w:t>
      </w:r>
      <w:r w:rsidRPr="00AF76C9">
        <w:rPr>
          <w:rFonts w:ascii="Open Sans" w:eastAsia="Times New Roman" w:hAnsi="Open Sans" w:cs="Open Sans"/>
          <w:color w:val="5E5E5E"/>
          <w:spacing w:val="-3"/>
          <w:kern w:val="0"/>
          <w:sz w:val="18"/>
          <w:szCs w:val="18"/>
          <w14:ligatures w14:val="none"/>
        </w:rPr>
        <w:br/>
        <w:t>Analytics cookies (often with the help of a third-party service provider, e.g., Google Analytics) help us collect information on how users interact with the Sites, including, for example, pages visited; websites visited from; and browser, operating system and device information. We use information collected via analytics to improve how the Sites function and to understand how users interact with them.</w:t>
      </w:r>
      <w:r w:rsidRPr="00AF76C9">
        <w:rPr>
          <w:rFonts w:ascii="Open Sans" w:eastAsia="Times New Roman" w:hAnsi="Open Sans" w:cs="Open Sans"/>
          <w:color w:val="5E5E5E"/>
          <w:spacing w:val="-3"/>
          <w:kern w:val="0"/>
          <w:sz w:val="18"/>
          <w:szCs w:val="18"/>
          <w14:ligatures w14:val="none"/>
        </w:rPr>
        <w:br/>
        <w:t>For information on how to opt-out of Google Analytics cookies, please see “How to Control Cookies” below.</w:t>
      </w:r>
      <w:r w:rsidRPr="00AF76C9">
        <w:rPr>
          <w:rFonts w:ascii="Open Sans" w:eastAsia="Times New Roman" w:hAnsi="Open Sans" w:cs="Open Sans"/>
          <w:color w:val="5E5E5E"/>
          <w:spacing w:val="-3"/>
          <w:kern w:val="0"/>
          <w:sz w:val="18"/>
          <w:szCs w:val="18"/>
          <w14:ligatures w14:val="none"/>
        </w:rPr>
        <w:br/>
      </w:r>
      <w:r w:rsidRPr="00AF76C9">
        <w:rPr>
          <w:rFonts w:ascii="Open Sans" w:eastAsia="Times New Roman" w:hAnsi="Open Sans" w:cs="Open Sans"/>
          <w:b/>
          <w:bCs/>
          <w:color w:val="5E5E5E"/>
          <w:spacing w:val="-3"/>
          <w:kern w:val="0"/>
          <w:sz w:val="18"/>
          <w:szCs w:val="18"/>
          <w14:ligatures w14:val="none"/>
        </w:rPr>
        <w:t>Example</w:t>
      </w:r>
      <w:r w:rsidRPr="00AF76C9">
        <w:rPr>
          <w:rFonts w:ascii="Open Sans" w:eastAsia="Times New Roman" w:hAnsi="Open Sans" w:cs="Open Sans"/>
          <w:color w:val="5E5E5E"/>
          <w:spacing w:val="-3"/>
          <w:kern w:val="0"/>
          <w:sz w:val="18"/>
          <w:szCs w:val="18"/>
          <w14:ligatures w14:val="none"/>
        </w:rPr>
        <w:br/>
        <w:t>Analyzing website traffic via Google Analytics</w:t>
      </w:r>
    </w:p>
    <w:p w14:paraId="6DC0760F"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b/>
          <w:bCs/>
          <w:color w:val="5E5E5E"/>
          <w:spacing w:val="-3"/>
          <w:kern w:val="0"/>
          <w:sz w:val="18"/>
          <w:szCs w:val="18"/>
          <w14:ligatures w14:val="none"/>
        </w:rPr>
        <w:t>Cookie</w:t>
      </w:r>
      <w:r w:rsidRPr="00AF76C9">
        <w:rPr>
          <w:rFonts w:ascii="Open Sans" w:eastAsia="Times New Roman" w:hAnsi="Open Sans" w:cs="Open Sans"/>
          <w:color w:val="5E5E5E"/>
          <w:spacing w:val="-3"/>
          <w:kern w:val="0"/>
          <w:sz w:val="18"/>
          <w:szCs w:val="18"/>
          <w14:ligatures w14:val="none"/>
        </w:rPr>
        <w:br/>
        <w:t>Functionality</w:t>
      </w:r>
      <w:r w:rsidRPr="00AF76C9">
        <w:rPr>
          <w:rFonts w:ascii="Open Sans" w:eastAsia="Times New Roman" w:hAnsi="Open Sans" w:cs="Open Sans"/>
          <w:color w:val="5E5E5E"/>
          <w:spacing w:val="-3"/>
          <w:kern w:val="0"/>
          <w:sz w:val="18"/>
          <w:szCs w:val="18"/>
          <w14:ligatures w14:val="none"/>
        </w:rPr>
        <w:br/>
      </w:r>
      <w:r w:rsidRPr="00AF76C9">
        <w:rPr>
          <w:rFonts w:ascii="Open Sans" w:eastAsia="Times New Roman" w:hAnsi="Open Sans" w:cs="Open Sans"/>
          <w:b/>
          <w:bCs/>
          <w:color w:val="5E5E5E"/>
          <w:spacing w:val="-3"/>
          <w:kern w:val="0"/>
          <w:sz w:val="18"/>
          <w:szCs w:val="18"/>
          <w14:ligatures w14:val="none"/>
        </w:rPr>
        <w:t>Description</w:t>
      </w:r>
      <w:r w:rsidRPr="00AF76C9">
        <w:rPr>
          <w:rFonts w:ascii="Open Sans" w:eastAsia="Times New Roman" w:hAnsi="Open Sans" w:cs="Open Sans"/>
          <w:color w:val="5E5E5E"/>
          <w:spacing w:val="-3"/>
          <w:kern w:val="0"/>
          <w:sz w:val="18"/>
          <w:szCs w:val="18"/>
          <w14:ligatures w14:val="none"/>
        </w:rPr>
        <w:br/>
        <w:t>These cookies are used to recognize you when you return to the Sites. This enables us to personalize our content for you and remember the choices you make while browsing the website.  This allows us to provide enhanced and more personalized content and features.</w:t>
      </w:r>
      <w:r w:rsidRPr="00AF76C9">
        <w:rPr>
          <w:rFonts w:ascii="Open Sans" w:eastAsia="Times New Roman" w:hAnsi="Open Sans" w:cs="Open Sans"/>
          <w:color w:val="5E5E5E"/>
          <w:spacing w:val="-3"/>
          <w:kern w:val="0"/>
          <w:sz w:val="18"/>
          <w:szCs w:val="18"/>
          <w14:ligatures w14:val="none"/>
        </w:rPr>
        <w:br/>
      </w:r>
      <w:r w:rsidRPr="00AF76C9">
        <w:rPr>
          <w:rFonts w:ascii="Open Sans" w:eastAsia="Times New Roman" w:hAnsi="Open Sans" w:cs="Open Sans"/>
          <w:b/>
          <w:bCs/>
          <w:color w:val="5E5E5E"/>
          <w:spacing w:val="-3"/>
          <w:kern w:val="0"/>
          <w:sz w:val="18"/>
          <w:szCs w:val="18"/>
          <w14:ligatures w14:val="none"/>
        </w:rPr>
        <w:t>Example</w:t>
      </w:r>
      <w:r w:rsidRPr="00AF76C9">
        <w:rPr>
          <w:rFonts w:ascii="Open Sans" w:eastAsia="Times New Roman" w:hAnsi="Open Sans" w:cs="Open Sans"/>
          <w:color w:val="5E5E5E"/>
          <w:spacing w:val="-3"/>
          <w:kern w:val="0"/>
          <w:sz w:val="18"/>
          <w:szCs w:val="18"/>
          <w14:ligatures w14:val="none"/>
        </w:rPr>
        <w:br/>
        <w:t>Remembering the choices you make while browsing the Sites, e.g., choice of language or requested products/services</w:t>
      </w:r>
    </w:p>
    <w:p w14:paraId="0B7E041B"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b/>
          <w:bCs/>
          <w:color w:val="5E5E5E"/>
          <w:spacing w:val="-3"/>
          <w:kern w:val="0"/>
          <w:sz w:val="18"/>
          <w:szCs w:val="18"/>
          <w14:ligatures w14:val="none"/>
        </w:rPr>
        <w:t>Cookie</w:t>
      </w:r>
      <w:r w:rsidRPr="00AF76C9">
        <w:rPr>
          <w:rFonts w:ascii="Open Sans" w:eastAsia="Times New Roman" w:hAnsi="Open Sans" w:cs="Open Sans"/>
          <w:color w:val="5E5E5E"/>
          <w:spacing w:val="-3"/>
          <w:kern w:val="0"/>
          <w:sz w:val="18"/>
          <w:szCs w:val="18"/>
          <w14:ligatures w14:val="none"/>
        </w:rPr>
        <w:br/>
        <w:t>Advertising</w:t>
      </w:r>
      <w:r w:rsidRPr="00AF76C9">
        <w:rPr>
          <w:rFonts w:ascii="Open Sans" w:eastAsia="Times New Roman" w:hAnsi="Open Sans" w:cs="Open Sans"/>
          <w:color w:val="5E5E5E"/>
          <w:spacing w:val="-3"/>
          <w:kern w:val="0"/>
          <w:sz w:val="18"/>
          <w:szCs w:val="18"/>
          <w14:ligatures w14:val="none"/>
        </w:rPr>
        <w:br/>
      </w:r>
      <w:r w:rsidRPr="00AF76C9">
        <w:rPr>
          <w:rFonts w:ascii="Open Sans" w:eastAsia="Times New Roman" w:hAnsi="Open Sans" w:cs="Open Sans"/>
          <w:b/>
          <w:bCs/>
          <w:color w:val="5E5E5E"/>
          <w:spacing w:val="-3"/>
          <w:kern w:val="0"/>
          <w:sz w:val="18"/>
          <w:szCs w:val="18"/>
          <w14:ligatures w14:val="none"/>
        </w:rPr>
        <w:t>Description</w:t>
      </w:r>
      <w:r w:rsidRPr="00AF76C9">
        <w:rPr>
          <w:rFonts w:ascii="Open Sans" w:eastAsia="Times New Roman" w:hAnsi="Open Sans" w:cs="Open Sans"/>
          <w:color w:val="5E5E5E"/>
          <w:spacing w:val="-3"/>
          <w:kern w:val="0"/>
          <w:sz w:val="18"/>
          <w:szCs w:val="18"/>
          <w14:ligatures w14:val="none"/>
        </w:rPr>
        <w:br/>
        <w:t xml:space="preserve">These cookies are used to deliver ads that we believe you may be interested in or relevant to your interests.  We may use third-party service providers (e.g., Google Analytics) to customize the advertising and content you receive on the website, to conduct interest-based advertising (banners or links), to limit the number of times you see the same ad and to conduct market research. These cookies remember what you have looked at or purchased on the website and other </w:t>
      </w:r>
      <w:proofErr w:type="gramStart"/>
      <w:r w:rsidRPr="00AF76C9">
        <w:rPr>
          <w:rFonts w:ascii="Open Sans" w:eastAsia="Times New Roman" w:hAnsi="Open Sans" w:cs="Open Sans"/>
          <w:color w:val="5E5E5E"/>
          <w:spacing w:val="-3"/>
          <w:kern w:val="0"/>
          <w:sz w:val="18"/>
          <w:szCs w:val="18"/>
          <w14:ligatures w14:val="none"/>
        </w:rPr>
        <w:t>websites, and</w:t>
      </w:r>
      <w:proofErr w:type="gramEnd"/>
      <w:r w:rsidRPr="00AF76C9">
        <w:rPr>
          <w:rFonts w:ascii="Open Sans" w:eastAsia="Times New Roman" w:hAnsi="Open Sans" w:cs="Open Sans"/>
          <w:color w:val="5E5E5E"/>
          <w:spacing w:val="-3"/>
          <w:kern w:val="0"/>
          <w:sz w:val="18"/>
          <w:szCs w:val="18"/>
          <w14:ligatures w14:val="none"/>
        </w:rPr>
        <w:t xml:space="preserve"> may be combined with other information acquired from third parties such as </w:t>
      </w:r>
      <w:r w:rsidRPr="00AF76C9">
        <w:rPr>
          <w:rFonts w:ascii="Open Sans" w:eastAsia="Times New Roman" w:hAnsi="Open Sans" w:cs="Open Sans"/>
          <w:color w:val="5E5E5E"/>
          <w:spacing w:val="-3"/>
          <w:kern w:val="0"/>
          <w:sz w:val="18"/>
          <w:szCs w:val="18"/>
          <w14:ligatures w14:val="none"/>
        </w:rPr>
        <w:lastRenderedPageBreak/>
        <w:t>demographics and other marketing segment information, and we may share this information with other organizations, such as advertisers, in accordance with applicable law. For information on how to opt-out of Google Analytics cookies, please see “How to Control Cookies” below.</w:t>
      </w:r>
      <w:r w:rsidRPr="00AF76C9">
        <w:rPr>
          <w:rFonts w:ascii="Open Sans" w:eastAsia="Times New Roman" w:hAnsi="Open Sans" w:cs="Open Sans"/>
          <w:color w:val="5E5E5E"/>
          <w:spacing w:val="-3"/>
          <w:kern w:val="0"/>
          <w:sz w:val="18"/>
          <w:szCs w:val="18"/>
          <w14:ligatures w14:val="none"/>
        </w:rPr>
        <w:br/>
      </w:r>
      <w:r w:rsidRPr="00AF76C9">
        <w:rPr>
          <w:rFonts w:ascii="Open Sans" w:eastAsia="Times New Roman" w:hAnsi="Open Sans" w:cs="Open Sans"/>
          <w:b/>
          <w:bCs/>
          <w:color w:val="5E5E5E"/>
          <w:spacing w:val="-3"/>
          <w:kern w:val="0"/>
          <w:sz w:val="18"/>
          <w:szCs w:val="18"/>
          <w14:ligatures w14:val="none"/>
        </w:rPr>
        <w:t>Example</w:t>
      </w:r>
      <w:r w:rsidRPr="00AF76C9">
        <w:rPr>
          <w:rFonts w:ascii="Open Sans" w:eastAsia="Times New Roman" w:hAnsi="Open Sans" w:cs="Open Sans"/>
          <w:color w:val="5E5E5E"/>
          <w:spacing w:val="-3"/>
          <w:kern w:val="0"/>
          <w:sz w:val="18"/>
          <w:szCs w:val="18"/>
          <w14:ligatures w14:val="none"/>
        </w:rPr>
        <w:br/>
        <w:t>Customizing delivery of advertisements and content via Google Analytics</w:t>
      </w:r>
    </w:p>
    <w:p w14:paraId="7C702D70" w14:textId="77777777" w:rsidR="00AF76C9" w:rsidRPr="00AF76C9" w:rsidRDefault="00AF76C9" w:rsidP="00AF76C9">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AF76C9">
        <w:rPr>
          <w:rFonts w:ascii="Open Sans" w:eastAsia="Times New Roman" w:hAnsi="Open Sans" w:cs="Open Sans"/>
          <w:color w:val="5E5E5E"/>
          <w:spacing w:val="-7"/>
          <w:kern w:val="0"/>
          <w:sz w:val="33"/>
          <w:szCs w:val="33"/>
          <w14:ligatures w14:val="none"/>
        </w:rPr>
        <w:t>How to Control Cookies</w:t>
      </w:r>
    </w:p>
    <w:p w14:paraId="768C1347"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t>Visitors may wish to restrict the use of cookies or completely prevent them from being set. Most modern browsers allow you to change your cookie settings. Certain browsers may allow you to disable categories of cookies (e.g., third-party cookies) or specific cookies by name. You can usually find these settings in the options or preferences menu of your browser. To understand these settings, the following links for commonly used browsers may be helpful, or you can use the help option in your browser for more details:</w:t>
      </w:r>
    </w:p>
    <w:p w14:paraId="76CC72B7" w14:textId="77777777" w:rsidR="00AF76C9" w:rsidRPr="00AF76C9" w:rsidRDefault="00AF76C9" w:rsidP="00AF76C9">
      <w:pPr>
        <w:numPr>
          <w:ilvl w:val="0"/>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AF76C9">
        <w:rPr>
          <w:rFonts w:ascii="Open Sans" w:eastAsia="Times New Roman" w:hAnsi="Open Sans" w:cs="Open Sans"/>
          <w:color w:val="5E5E5E"/>
          <w:kern w:val="0"/>
          <w:sz w:val="18"/>
          <w:szCs w:val="18"/>
          <w14:ligatures w14:val="none"/>
        </w:rPr>
        <w:t>Microsoft Edge</w:t>
      </w:r>
    </w:p>
    <w:p w14:paraId="1C59D44A" w14:textId="77777777" w:rsidR="00AF76C9" w:rsidRPr="00AF76C9" w:rsidRDefault="00AF76C9" w:rsidP="00AF76C9">
      <w:pPr>
        <w:numPr>
          <w:ilvl w:val="0"/>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AF76C9">
        <w:rPr>
          <w:rFonts w:ascii="Open Sans" w:eastAsia="Times New Roman" w:hAnsi="Open Sans" w:cs="Open Sans"/>
          <w:color w:val="5E5E5E"/>
          <w:kern w:val="0"/>
          <w:sz w:val="18"/>
          <w:szCs w:val="18"/>
          <w14:ligatures w14:val="none"/>
        </w:rPr>
        <w:t>Internet Explorer</w:t>
      </w:r>
    </w:p>
    <w:p w14:paraId="3D31CD76" w14:textId="77777777" w:rsidR="00AF76C9" w:rsidRPr="00AF76C9" w:rsidRDefault="00AF76C9" w:rsidP="00AF76C9">
      <w:pPr>
        <w:numPr>
          <w:ilvl w:val="0"/>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AF76C9">
        <w:rPr>
          <w:rFonts w:ascii="Open Sans" w:eastAsia="Times New Roman" w:hAnsi="Open Sans" w:cs="Open Sans"/>
          <w:color w:val="5E5E5E"/>
          <w:kern w:val="0"/>
          <w:sz w:val="18"/>
          <w:szCs w:val="18"/>
          <w14:ligatures w14:val="none"/>
        </w:rPr>
        <w:t>Firefox</w:t>
      </w:r>
    </w:p>
    <w:p w14:paraId="3AA3F2A5" w14:textId="77777777" w:rsidR="00AF76C9" w:rsidRPr="00AF76C9" w:rsidRDefault="00AF76C9" w:rsidP="00AF76C9">
      <w:pPr>
        <w:numPr>
          <w:ilvl w:val="0"/>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AF76C9">
        <w:rPr>
          <w:rFonts w:ascii="Open Sans" w:eastAsia="Times New Roman" w:hAnsi="Open Sans" w:cs="Open Sans"/>
          <w:color w:val="5E5E5E"/>
          <w:kern w:val="0"/>
          <w:sz w:val="18"/>
          <w:szCs w:val="18"/>
          <w14:ligatures w14:val="none"/>
        </w:rPr>
        <w:t>Chrome</w:t>
      </w:r>
    </w:p>
    <w:p w14:paraId="3EA0886C" w14:textId="77777777" w:rsidR="00AF76C9" w:rsidRPr="00AF76C9" w:rsidRDefault="00AF76C9" w:rsidP="00AF76C9">
      <w:pPr>
        <w:numPr>
          <w:ilvl w:val="0"/>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AF76C9">
        <w:rPr>
          <w:rFonts w:ascii="Open Sans" w:eastAsia="Times New Roman" w:hAnsi="Open Sans" w:cs="Open Sans"/>
          <w:color w:val="5E5E5E"/>
          <w:kern w:val="0"/>
          <w:sz w:val="18"/>
          <w:szCs w:val="18"/>
          <w14:ligatures w14:val="none"/>
        </w:rPr>
        <w:t>Safari web and iOS.</w:t>
      </w:r>
    </w:p>
    <w:p w14:paraId="2F9E60F7"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t>You can opt-out of Google Analytics by installing Google’s opt-out browser add-on. For information on how to opt-out of personalized advertisements delivered by Google’s advertising networks, please see </w:t>
      </w:r>
      <w:hyperlink r:id="rId5" w:history="1">
        <w:r w:rsidRPr="00AF76C9">
          <w:rPr>
            <w:rFonts w:ascii="Open Sans" w:eastAsia="Times New Roman" w:hAnsi="Open Sans" w:cs="Open Sans"/>
            <w:color w:val="B89053"/>
            <w:spacing w:val="-3"/>
            <w:kern w:val="0"/>
            <w:sz w:val="18"/>
            <w:szCs w:val="18"/>
            <w:u w:val="single"/>
            <w14:ligatures w14:val="none"/>
          </w:rPr>
          <w:t>https://safety.google/privacy/privacy-controls/</w:t>
        </w:r>
      </w:hyperlink>
      <w:r w:rsidRPr="00AF76C9">
        <w:rPr>
          <w:rFonts w:ascii="Open Sans" w:eastAsia="Times New Roman" w:hAnsi="Open Sans" w:cs="Open Sans"/>
          <w:color w:val="5E5E5E"/>
          <w:spacing w:val="-3"/>
          <w:kern w:val="0"/>
          <w:sz w:val="18"/>
          <w:szCs w:val="18"/>
          <w14:ligatures w14:val="none"/>
        </w:rPr>
        <w:t>.</w:t>
      </w:r>
    </w:p>
    <w:p w14:paraId="69FAB361"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t>If you disable cookies, please be aware that some of the features of our service may not function correctly.</w:t>
      </w:r>
      <w:r w:rsidRPr="00AF76C9">
        <w:rPr>
          <w:rFonts w:ascii="Open Sans" w:eastAsia="Times New Roman" w:hAnsi="Open Sans" w:cs="Open Sans"/>
          <w:color w:val="5E5E5E"/>
          <w:spacing w:val="-3"/>
          <w:kern w:val="0"/>
          <w:sz w:val="18"/>
          <w:szCs w:val="18"/>
          <w14:ligatures w14:val="none"/>
        </w:rPr>
        <w:br/>
        <w:t>For more details on your choices regarding use of your web browsing activity for interest-based advertising you may visit the following sites:</w:t>
      </w:r>
    </w:p>
    <w:p w14:paraId="51C06D4C" w14:textId="77777777" w:rsidR="00AF76C9" w:rsidRPr="00AF76C9" w:rsidRDefault="00AF76C9" w:rsidP="00AF76C9">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AF76C9">
        <w:rPr>
          <w:rFonts w:ascii="Open Sans" w:eastAsia="Times New Roman" w:hAnsi="Open Sans" w:cs="Open Sans"/>
          <w:color w:val="5E5E5E"/>
          <w:kern w:val="0"/>
          <w:sz w:val="18"/>
          <w:szCs w:val="18"/>
          <w14:ligatures w14:val="none"/>
        </w:rPr>
        <w:t>Network Advertising</w:t>
      </w:r>
    </w:p>
    <w:p w14:paraId="5E2DED60" w14:textId="77777777" w:rsidR="00AF76C9" w:rsidRPr="00AF76C9" w:rsidRDefault="00AF76C9" w:rsidP="00AF76C9">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AF76C9">
        <w:rPr>
          <w:rFonts w:ascii="Open Sans" w:eastAsia="Times New Roman" w:hAnsi="Open Sans" w:cs="Open Sans"/>
          <w:color w:val="5E5E5E"/>
          <w:kern w:val="0"/>
          <w:sz w:val="18"/>
          <w:szCs w:val="18"/>
          <w14:ligatures w14:val="none"/>
        </w:rPr>
        <w:t>Your Ad Choices</w:t>
      </w:r>
    </w:p>
    <w:p w14:paraId="22F863E1" w14:textId="77777777" w:rsidR="00AF76C9" w:rsidRPr="00AF76C9" w:rsidRDefault="00AF76C9" w:rsidP="00AF76C9">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AF76C9">
        <w:rPr>
          <w:rFonts w:ascii="Open Sans" w:eastAsia="Times New Roman" w:hAnsi="Open Sans" w:cs="Open Sans"/>
          <w:color w:val="5E5E5E"/>
          <w:kern w:val="0"/>
          <w:sz w:val="18"/>
          <w:szCs w:val="18"/>
          <w14:ligatures w14:val="none"/>
        </w:rPr>
        <w:t>Your Online Choices</w:t>
      </w:r>
    </w:p>
    <w:p w14:paraId="2E1C66B6" w14:textId="77777777" w:rsidR="00AF76C9" w:rsidRPr="00AF76C9" w:rsidRDefault="00AF76C9" w:rsidP="00AF76C9">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AF76C9">
        <w:rPr>
          <w:rFonts w:ascii="Open Sans" w:eastAsia="Times New Roman" w:hAnsi="Open Sans" w:cs="Open Sans"/>
          <w:color w:val="5E5E5E"/>
          <w:spacing w:val="-7"/>
          <w:kern w:val="0"/>
          <w:sz w:val="33"/>
          <w:szCs w:val="33"/>
          <w14:ligatures w14:val="none"/>
        </w:rPr>
        <w:t>How to Contact Us</w:t>
      </w:r>
    </w:p>
    <w:p w14:paraId="129D21E5" w14:textId="77777777" w:rsidR="00AF76C9" w:rsidRPr="00AF76C9" w:rsidRDefault="00AF76C9" w:rsidP="00AF76C9">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AF76C9">
        <w:rPr>
          <w:rFonts w:ascii="Open Sans" w:eastAsia="Times New Roman" w:hAnsi="Open Sans" w:cs="Open Sans"/>
          <w:color w:val="5E5E5E"/>
          <w:spacing w:val="-3"/>
          <w:kern w:val="0"/>
          <w:sz w:val="18"/>
          <w:szCs w:val="18"/>
          <w14:ligatures w14:val="none"/>
        </w:rPr>
        <w:t>For more information, please call us at 847.268.1001 or visit our </w:t>
      </w:r>
      <w:hyperlink r:id="rId6" w:history="1">
        <w:r w:rsidRPr="00AF76C9">
          <w:rPr>
            <w:rFonts w:ascii="Open Sans" w:eastAsia="Times New Roman" w:hAnsi="Open Sans" w:cs="Open Sans"/>
            <w:color w:val="B89053"/>
            <w:spacing w:val="-3"/>
            <w:kern w:val="0"/>
            <w:sz w:val="18"/>
            <w:szCs w:val="18"/>
            <w:u w:val="single"/>
            <w14:ligatures w14:val="none"/>
          </w:rPr>
          <w:t>Contact page</w:t>
        </w:r>
      </w:hyperlink>
      <w:r w:rsidRPr="00AF76C9">
        <w:rPr>
          <w:rFonts w:ascii="Open Sans" w:eastAsia="Times New Roman" w:hAnsi="Open Sans" w:cs="Open Sans"/>
          <w:color w:val="5E5E5E"/>
          <w:spacing w:val="-3"/>
          <w:kern w:val="0"/>
          <w:sz w:val="18"/>
          <w:szCs w:val="18"/>
          <w14:ligatures w14:val="none"/>
        </w:rPr>
        <w:t>.</w:t>
      </w:r>
    </w:p>
    <w:p w14:paraId="32F78B4B"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2C576B"/>
    <w:multiLevelType w:val="multilevel"/>
    <w:tmpl w:val="B56C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E422A0"/>
    <w:multiLevelType w:val="multilevel"/>
    <w:tmpl w:val="F800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1737402">
    <w:abstractNumId w:val="1"/>
  </w:num>
  <w:num w:numId="2" w16cid:durableId="629095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6C9"/>
    <w:rsid w:val="006C282C"/>
    <w:rsid w:val="00AF76C9"/>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E4F35EB"/>
  <w15:chartTrackingRefBased/>
  <w15:docId w15:val="{E890E053-00B2-864E-A719-889D3370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76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F76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76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76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76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76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76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76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76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6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F76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76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76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76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76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76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76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76C9"/>
    <w:rPr>
      <w:rFonts w:eastAsiaTheme="majorEastAsia" w:cstheme="majorBidi"/>
      <w:color w:val="272727" w:themeColor="text1" w:themeTint="D8"/>
    </w:rPr>
  </w:style>
  <w:style w:type="paragraph" w:styleId="Title">
    <w:name w:val="Title"/>
    <w:basedOn w:val="Normal"/>
    <w:next w:val="Normal"/>
    <w:link w:val="TitleChar"/>
    <w:uiPriority w:val="10"/>
    <w:qFormat/>
    <w:rsid w:val="00AF76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76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76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76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76C9"/>
    <w:pPr>
      <w:spacing w:before="160"/>
      <w:jc w:val="center"/>
    </w:pPr>
    <w:rPr>
      <w:i/>
      <w:iCs/>
      <w:color w:val="404040" w:themeColor="text1" w:themeTint="BF"/>
    </w:rPr>
  </w:style>
  <w:style w:type="character" w:customStyle="1" w:styleId="QuoteChar">
    <w:name w:val="Quote Char"/>
    <w:basedOn w:val="DefaultParagraphFont"/>
    <w:link w:val="Quote"/>
    <w:uiPriority w:val="29"/>
    <w:rsid w:val="00AF76C9"/>
    <w:rPr>
      <w:i/>
      <w:iCs/>
      <w:color w:val="404040" w:themeColor="text1" w:themeTint="BF"/>
    </w:rPr>
  </w:style>
  <w:style w:type="paragraph" w:styleId="ListParagraph">
    <w:name w:val="List Paragraph"/>
    <w:basedOn w:val="Normal"/>
    <w:uiPriority w:val="34"/>
    <w:qFormat/>
    <w:rsid w:val="00AF76C9"/>
    <w:pPr>
      <w:ind w:left="720"/>
      <w:contextualSpacing/>
    </w:pPr>
  </w:style>
  <w:style w:type="character" w:styleId="IntenseEmphasis">
    <w:name w:val="Intense Emphasis"/>
    <w:basedOn w:val="DefaultParagraphFont"/>
    <w:uiPriority w:val="21"/>
    <w:qFormat/>
    <w:rsid w:val="00AF76C9"/>
    <w:rPr>
      <w:i/>
      <w:iCs/>
      <w:color w:val="0F4761" w:themeColor="accent1" w:themeShade="BF"/>
    </w:rPr>
  </w:style>
  <w:style w:type="paragraph" w:styleId="IntenseQuote">
    <w:name w:val="Intense Quote"/>
    <w:basedOn w:val="Normal"/>
    <w:next w:val="Normal"/>
    <w:link w:val="IntenseQuoteChar"/>
    <w:uiPriority w:val="30"/>
    <w:qFormat/>
    <w:rsid w:val="00AF76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76C9"/>
    <w:rPr>
      <w:i/>
      <w:iCs/>
      <w:color w:val="0F4761" w:themeColor="accent1" w:themeShade="BF"/>
    </w:rPr>
  </w:style>
  <w:style w:type="character" w:styleId="IntenseReference">
    <w:name w:val="Intense Reference"/>
    <w:basedOn w:val="DefaultParagraphFont"/>
    <w:uiPriority w:val="32"/>
    <w:qFormat/>
    <w:rsid w:val="00AF76C9"/>
    <w:rPr>
      <w:b/>
      <w:bCs/>
      <w:smallCaps/>
      <w:color w:val="0F4761" w:themeColor="accent1" w:themeShade="BF"/>
      <w:spacing w:val="5"/>
    </w:rPr>
  </w:style>
  <w:style w:type="paragraph" w:customStyle="1" w:styleId="kt-adv-heading5013fa2694-d9">
    <w:name w:val="kt-adv-heading5013_fa2694-d9"/>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5f74b4-f4">
    <w:name w:val="kt-adv-heading5013_5f74b4-f4"/>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AF76C9"/>
    <w:rPr>
      <w:b/>
      <w:bCs/>
    </w:rPr>
  </w:style>
  <w:style w:type="paragraph" w:customStyle="1" w:styleId="kt-adv-heading50135dcadb-96">
    <w:name w:val="kt-adv-heading5013_5dcadb-96"/>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8141e7-aa">
    <w:name w:val="kt-adv-heading5013_8141e7-aa"/>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7e1ff0-a8">
    <w:name w:val="kt-adv-heading5013_7e1ff0-a8"/>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8a2c0e-0f">
    <w:name w:val="kt-adv-heading5013_8a2c0e-0f"/>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ec80eb-36">
    <w:name w:val="kt-adv-heading5013_ec80eb-36"/>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0ee681-da">
    <w:name w:val="kt-adv-heading5013_0ee681-da"/>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f06ce4-52">
    <w:name w:val="kt-adv-heading5013_f06ce4-52"/>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75b16f-d7">
    <w:name w:val="kt-adv-heading5013_75b16f-d7"/>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3ecdd7-0c">
    <w:name w:val="kt-adv-heading5013_3ecdd7-0c"/>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143d12-2b">
    <w:name w:val="kt-adv-heading5013_143d12-2b"/>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AF76C9"/>
    <w:rPr>
      <w:color w:val="0000FF"/>
      <w:u w:val="single"/>
    </w:rPr>
  </w:style>
  <w:style w:type="paragraph" w:customStyle="1" w:styleId="kt-adv-heading501306a73c-ab">
    <w:name w:val="kt-adv-heading5013_06a73c-ab"/>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7c0b94-91">
    <w:name w:val="kt-adv-heading5013_7c0b94-91"/>
    <w:basedOn w:val="Normal"/>
    <w:rsid w:val="00AF76C9"/>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044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gnaturebank.bank/contact/" TargetMode="External"/><Relationship Id="rId5" Type="http://schemas.openxmlformats.org/officeDocument/2006/relationships/hyperlink" Target="https://safety.google/privacy/privacy-contro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5791</Characters>
  <Application>Microsoft Office Word</Application>
  <DocSecurity>0</DocSecurity>
  <Lines>48</Lines>
  <Paragraphs>13</Paragraphs>
  <ScaleCrop>false</ScaleCrop>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2025-03-10T01:37:00Z</dcterms:created>
  <dcterms:modified xsi:type="dcterms:W3CDTF">2025-03-10T01:37:00Z</dcterms:modified>
</cp:coreProperties>
</file>