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63EF4" w14:textId="77777777" w:rsidR="00BF01B4" w:rsidRDefault="00BF01B4" w:rsidP="00BF01B4">
      <w:bookmarkStart w:id="0" w:name="_agh99oy9v7cz" w:colFirst="0" w:colLast="0"/>
      <w:bookmarkStart w:id="1" w:name="_85d36ykhxmqz" w:colFirst="0" w:colLast="0"/>
      <w:bookmarkEnd w:id="0"/>
      <w:bookmarkEnd w:id="1"/>
    </w:p>
    <w:p w14:paraId="62A2E137" w14:textId="31E772EC" w:rsidR="007D64CF" w:rsidRDefault="006D1D76" w:rsidP="00E77B6D">
      <w:pPr>
        <w:pStyle w:val="Heading1"/>
        <w:spacing w:after="120"/>
        <w:rPr>
          <w:b w:val="0"/>
          <w:sz w:val="38"/>
          <w:szCs w:val="38"/>
          <w:shd w:val="clear" w:color="auto" w:fill="auto"/>
        </w:rPr>
      </w:pPr>
      <w:r>
        <w:rPr>
          <w:sz w:val="38"/>
          <w:szCs w:val="38"/>
        </w:rPr>
        <w:t>[Project Name]</w:t>
      </w:r>
      <w:r w:rsidR="007D64CF">
        <w:rPr>
          <w:sz w:val="38"/>
          <w:szCs w:val="38"/>
        </w:rPr>
        <w:t xml:space="preserve"> </w:t>
      </w:r>
      <w:r w:rsidR="00EA37D0">
        <w:rPr>
          <w:sz w:val="38"/>
          <w:szCs w:val="38"/>
        </w:rPr>
        <w:t xml:space="preserve">Conversational </w:t>
      </w:r>
      <w:r w:rsidR="007D64CF">
        <w:rPr>
          <w:sz w:val="38"/>
          <w:szCs w:val="38"/>
        </w:rPr>
        <w:t>Data Management Plan</w:t>
      </w:r>
      <w:r w:rsidR="007D64CF">
        <w:rPr>
          <w:b w:val="0"/>
          <w:sz w:val="38"/>
          <w:szCs w:val="38"/>
          <w:shd w:val="clear" w:color="auto" w:fill="auto"/>
        </w:rPr>
        <w:t xml:space="preserve"> </w:t>
      </w:r>
    </w:p>
    <w:p w14:paraId="71D8BB48" w14:textId="5A28865F" w:rsidR="007D64CF" w:rsidRDefault="007D64CF" w:rsidP="0049022E">
      <w:pPr>
        <w:pStyle w:val="Heading2"/>
      </w:pPr>
      <w:r>
        <w:t>Introduction</w:t>
      </w:r>
    </w:p>
    <w:p w14:paraId="2295AD99" w14:textId="77E928A0" w:rsidR="007D64CF" w:rsidRPr="00495804" w:rsidRDefault="007D64CF" w:rsidP="00E77B6D">
      <w:pPr>
        <w:spacing w:after="120" w:line="240" w:lineRule="auto"/>
        <w:rPr>
          <w:i/>
          <w:iCs/>
        </w:rPr>
      </w:pPr>
      <w:r w:rsidRPr="00495804">
        <w:rPr>
          <w:i/>
          <w:iCs/>
          <w:lang w:val="en-US"/>
        </w:rPr>
        <w:t>Throughout this document, we use the word “data”—but please feel free to change this word to something that fits better for your partnership and your project. You can articulate which terminology best suits your project in the space below.</w:t>
      </w:r>
    </w:p>
    <w:p w14:paraId="7DB6D103" w14:textId="2875F089" w:rsidR="007D64CF" w:rsidRPr="00495804" w:rsidRDefault="007D64CF" w:rsidP="00E77B6D">
      <w:pPr>
        <w:spacing w:after="120" w:line="240" w:lineRule="auto"/>
        <w:jc w:val="center"/>
        <w:rPr>
          <w:i/>
          <w:iCs/>
        </w:rPr>
      </w:pPr>
      <w:r w:rsidRPr="00495804">
        <w:rPr>
          <w:i/>
          <w:iCs/>
        </w:rPr>
        <w:t>To refer to “data,” we will be using the word ___________________</w:t>
      </w:r>
    </w:p>
    <w:p w14:paraId="459615D1" w14:textId="144D1593" w:rsidR="007D64CF" w:rsidRPr="00495804" w:rsidRDefault="007D64CF" w:rsidP="00E77B6D">
      <w:pPr>
        <w:spacing w:after="120" w:line="240" w:lineRule="auto"/>
        <w:rPr>
          <w:i/>
          <w:iCs/>
          <w:color w:val="434343"/>
        </w:rPr>
      </w:pPr>
      <w:r w:rsidRPr="00495804">
        <w:rPr>
          <w:i/>
          <w:iCs/>
        </w:rPr>
        <w:t xml:space="preserve">Questions marked with an asterisk (*) have further examples and guidance in the companion document </w:t>
      </w:r>
      <w:hyperlink r:id="rId10" w:history="1">
        <w:r w:rsidRPr="00495804">
          <w:rPr>
            <w:rStyle w:val="Hyperlink"/>
            <w:i/>
            <w:iCs/>
          </w:rPr>
          <w:t>Data Management in Action</w:t>
        </w:r>
      </w:hyperlink>
      <w:r w:rsidRPr="00495804">
        <w:rPr>
          <w:i/>
          <w:iCs/>
        </w:rPr>
        <w:t>.</w:t>
      </w:r>
    </w:p>
    <w:p w14:paraId="26CF2BC5" w14:textId="77777777" w:rsidR="007D64CF" w:rsidRPr="00495804" w:rsidRDefault="007D64CF" w:rsidP="00E77B6D">
      <w:pPr>
        <w:spacing w:after="120" w:line="240" w:lineRule="auto"/>
        <w:rPr>
          <w:i/>
          <w:iCs/>
        </w:rPr>
      </w:pPr>
      <w:r w:rsidRPr="00495804">
        <w:rPr>
          <w:i/>
          <w:iCs/>
          <w:lang w:val="en-US"/>
        </w:rPr>
        <w:t xml:space="preserve">At the end of this document, there are spaces for each partner to sign </w:t>
      </w:r>
      <w:proofErr w:type="spellStart"/>
      <w:r w:rsidRPr="00495804">
        <w:rPr>
          <w:i/>
          <w:iCs/>
          <w:lang w:val="en-US"/>
        </w:rPr>
        <w:t>in</w:t>
      </w:r>
      <w:proofErr w:type="spellEnd"/>
      <w:r w:rsidRPr="00495804">
        <w:rPr>
          <w:i/>
          <w:iCs/>
          <w:lang w:val="en-US"/>
        </w:rPr>
        <w:t xml:space="preserve"> agreement to this data management plan.</w:t>
      </w:r>
    </w:p>
    <w:p w14:paraId="41118F56" w14:textId="77777777" w:rsidR="007D64CF" w:rsidRDefault="00EA37D0" w:rsidP="00E77B6D">
      <w:pPr>
        <w:spacing w:after="120" w:line="240" w:lineRule="auto"/>
      </w:pPr>
      <w:r>
        <w:rPr>
          <w:i/>
          <w:iCs/>
          <w:noProof/>
        </w:rPr>
      </w:r>
      <w:r w:rsidR="00EA37D0">
        <w:rPr>
          <w:i/>
          <w:iCs/>
          <w:noProof/>
        </w:rPr>
        <w:pict w14:anchorId="206FB7DF">
          <v:rect id="_x0000_i1026" alt="" style="width:468pt;height:.05pt;mso-width-percent:0;mso-height-percent:0;mso-width-percent:0;mso-height-percent:0" o:hralign="center" o:bullet="t" o:hrstd="t" o:hr="t" fillcolor="#a0a0a0" stroked="f"/>
        </w:pict>
      </w:r>
    </w:p>
    <w:p w14:paraId="3DD961CD" w14:textId="62D5E41E" w:rsidR="007D64CF" w:rsidRDefault="0049022E" w:rsidP="00505267">
      <w:pPr>
        <w:pStyle w:val="Heading2"/>
        <w:spacing w:line="240" w:lineRule="auto"/>
      </w:pPr>
      <w:bookmarkStart w:id="2" w:name="_vajr6oopw33t" w:colFirst="0" w:colLast="0"/>
      <w:bookmarkEnd w:id="2"/>
      <w:r w:rsidRPr="0049022E">
        <w:t>1. Data Collection</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80"/>
        <w:gridCol w:w="4760"/>
      </w:tblGrid>
      <w:tr w:rsidR="007D64CF" w14:paraId="25F554CD" w14:textId="77777777" w:rsidTr="00505267">
        <w:trPr>
          <w:trHeight w:val="420"/>
        </w:trPr>
        <w:tc>
          <w:tcPr>
            <w:tcW w:w="4580" w:type="dxa"/>
            <w:shd w:val="clear" w:color="auto" w:fill="CF86A8"/>
          </w:tcPr>
          <w:p w14:paraId="5789B7EF" w14:textId="77777777" w:rsidR="007D64CF" w:rsidRDefault="007D64CF" w:rsidP="00505267">
            <w:pPr>
              <w:widowControl w:val="0"/>
              <w:spacing w:after="120" w:line="240" w:lineRule="auto"/>
              <w:rPr>
                <w:b/>
                <w:shd w:val="clear" w:color="auto" w:fill="CFE2F3"/>
              </w:rPr>
            </w:pPr>
            <w:r>
              <w:rPr>
                <w:b/>
              </w:rPr>
              <w:t>Data Collection</w:t>
            </w:r>
          </w:p>
        </w:tc>
        <w:tc>
          <w:tcPr>
            <w:tcW w:w="4760" w:type="dxa"/>
            <w:shd w:val="clear" w:color="auto" w:fill="CF86A8"/>
          </w:tcPr>
          <w:p w14:paraId="59622A15" w14:textId="77777777" w:rsidR="007D64CF" w:rsidRDefault="007D64CF" w:rsidP="00505267">
            <w:pPr>
              <w:widowControl w:val="0"/>
              <w:spacing w:after="120" w:line="240" w:lineRule="auto"/>
              <w:rPr>
                <w:b/>
              </w:rPr>
            </w:pPr>
            <w:r>
              <w:rPr>
                <w:b/>
              </w:rPr>
              <w:t>Response</w:t>
            </w:r>
          </w:p>
        </w:tc>
      </w:tr>
      <w:tr w:rsidR="007D64CF" w14:paraId="0C1D1EF7" w14:textId="77777777" w:rsidTr="00505267">
        <w:trPr>
          <w:trHeight w:val="945"/>
        </w:trPr>
        <w:tc>
          <w:tcPr>
            <w:tcW w:w="4580" w:type="dxa"/>
            <w:shd w:val="clear" w:color="auto" w:fill="EAD1DC"/>
          </w:tcPr>
          <w:p w14:paraId="4FC308E6" w14:textId="77777777" w:rsidR="007D64CF" w:rsidRDefault="007D64CF" w:rsidP="00505267">
            <w:pPr>
              <w:widowControl w:val="0"/>
              <w:spacing w:line="240" w:lineRule="auto"/>
            </w:pPr>
            <w:r>
              <w:t xml:space="preserve">What is the “data” in this project? What will we collect? </w:t>
            </w:r>
          </w:p>
          <w:p w14:paraId="083943E3" w14:textId="77777777" w:rsidR="007D64CF" w:rsidRDefault="007D64CF" w:rsidP="00505267">
            <w:pPr>
              <w:widowControl w:val="0"/>
              <w:spacing w:line="240" w:lineRule="auto"/>
            </w:pPr>
          </w:p>
          <w:p w14:paraId="17EE1743" w14:textId="49FD5E2F" w:rsidR="007D64CF" w:rsidRDefault="007D64CF" w:rsidP="00505267">
            <w:pPr>
              <w:widowControl w:val="0"/>
              <w:spacing w:line="240" w:lineRule="auto"/>
              <w:rPr>
                <w:i/>
                <w:iCs/>
                <w:lang w:val="en-US"/>
              </w:rPr>
            </w:pPr>
            <w:r w:rsidRPr="5C1F6EF9">
              <w:rPr>
                <w:i/>
                <w:iCs/>
                <w:lang w:val="en-US"/>
              </w:rPr>
              <w:t xml:space="preserve">This may be survey responses, stories, interviews, etc. (see </w:t>
            </w:r>
            <w:hyperlink r:id="rId11">
              <w:r w:rsidRPr="5C1F6EF9">
                <w:rPr>
                  <w:rStyle w:val="Hyperlink"/>
                  <w:i/>
                  <w:iCs/>
                  <w:lang w:val="en-US"/>
                </w:rPr>
                <w:t>companion document</w:t>
              </w:r>
            </w:hyperlink>
            <w:r w:rsidRPr="5C1F6EF9">
              <w:rPr>
                <w:i/>
                <w:iCs/>
                <w:lang w:val="en-US"/>
              </w:rPr>
              <w:t xml:space="preserve"> for additional examples)</w:t>
            </w:r>
          </w:p>
        </w:tc>
        <w:tc>
          <w:tcPr>
            <w:tcW w:w="4760" w:type="dxa"/>
          </w:tcPr>
          <w:p w14:paraId="23FF16DF" w14:textId="77777777" w:rsidR="007D64CF" w:rsidRDefault="007D64CF" w:rsidP="00505267">
            <w:pPr>
              <w:widowControl w:val="0"/>
              <w:spacing w:line="240" w:lineRule="auto"/>
            </w:pPr>
          </w:p>
        </w:tc>
      </w:tr>
      <w:tr w:rsidR="007D64CF" w14:paraId="645FC0A3" w14:textId="77777777" w:rsidTr="00505267">
        <w:trPr>
          <w:trHeight w:val="1204"/>
        </w:trPr>
        <w:tc>
          <w:tcPr>
            <w:tcW w:w="4580" w:type="dxa"/>
            <w:shd w:val="clear" w:color="auto" w:fill="EAD1DC"/>
          </w:tcPr>
          <w:p w14:paraId="543994D0" w14:textId="77777777" w:rsidR="007D64CF" w:rsidRDefault="007D64CF" w:rsidP="00505267">
            <w:pPr>
              <w:widowControl w:val="0"/>
              <w:spacing w:line="240" w:lineRule="auto"/>
            </w:pPr>
            <w:r>
              <w:t>Whose consent or approval do we need to collect the data for this project? Do we need ongoing consent?</w:t>
            </w:r>
          </w:p>
          <w:p w14:paraId="400EDA69" w14:textId="77777777" w:rsidR="007D64CF" w:rsidRDefault="007D64CF" w:rsidP="00505267">
            <w:pPr>
              <w:widowControl w:val="0"/>
              <w:spacing w:line="240" w:lineRule="auto"/>
            </w:pPr>
          </w:p>
          <w:p w14:paraId="14DDC8BC" w14:textId="0B500990" w:rsidR="007D64CF" w:rsidRDefault="007D64CF" w:rsidP="00505267">
            <w:pPr>
              <w:widowControl w:val="0"/>
              <w:spacing w:line="240" w:lineRule="auto"/>
              <w:rPr>
                <w:i/>
              </w:rPr>
            </w:pPr>
            <w:r>
              <w:rPr>
                <w:i/>
              </w:rPr>
              <w:t xml:space="preserve">See </w:t>
            </w:r>
            <w:hyperlink r:id="rId12" w:history="1">
              <w:r w:rsidRPr="004924B6">
                <w:rPr>
                  <w:rStyle w:val="Hyperlink"/>
                  <w:i/>
                </w:rPr>
                <w:t>companion document</w:t>
              </w:r>
            </w:hyperlink>
            <w:r>
              <w:rPr>
                <w:i/>
              </w:rPr>
              <w:t xml:space="preserve"> for discussion of consent in data collection. In addition to participants, do you need permission from anyone else to collect data? (e.g., in workplaces or schools)</w:t>
            </w:r>
          </w:p>
        </w:tc>
        <w:tc>
          <w:tcPr>
            <w:tcW w:w="4760" w:type="dxa"/>
          </w:tcPr>
          <w:p w14:paraId="1B6A9EEE" w14:textId="77777777" w:rsidR="007D64CF" w:rsidRDefault="007D64CF" w:rsidP="00505267">
            <w:pPr>
              <w:widowControl w:val="0"/>
              <w:spacing w:line="240" w:lineRule="auto"/>
            </w:pPr>
          </w:p>
        </w:tc>
      </w:tr>
      <w:tr w:rsidR="007D64CF" w14:paraId="49751A4F" w14:textId="77777777" w:rsidTr="00505267">
        <w:trPr>
          <w:trHeight w:val="1302"/>
        </w:trPr>
        <w:tc>
          <w:tcPr>
            <w:tcW w:w="4580" w:type="dxa"/>
            <w:shd w:val="clear" w:color="auto" w:fill="EAD1DC"/>
          </w:tcPr>
          <w:p w14:paraId="486E258D" w14:textId="77777777" w:rsidR="007D64CF" w:rsidRDefault="007D64CF" w:rsidP="00505267">
            <w:pPr>
              <w:widowControl w:val="0"/>
              <w:spacing w:line="240" w:lineRule="auto"/>
            </w:pPr>
            <w:r>
              <w:t xml:space="preserve">Is there anything we are reusing? </w:t>
            </w:r>
          </w:p>
          <w:p w14:paraId="44A3611F" w14:textId="77777777" w:rsidR="007D64CF" w:rsidRDefault="007D64CF" w:rsidP="00505267">
            <w:pPr>
              <w:widowControl w:val="0"/>
              <w:spacing w:line="240" w:lineRule="auto"/>
            </w:pPr>
          </w:p>
          <w:p w14:paraId="4AD1C65E" w14:textId="77777777" w:rsidR="007D64CF" w:rsidRDefault="007D64CF" w:rsidP="00505267">
            <w:pPr>
              <w:widowControl w:val="0"/>
              <w:spacing w:line="240" w:lineRule="auto"/>
              <w:rPr>
                <w:i/>
                <w:iCs/>
                <w:lang w:val="en-US"/>
              </w:rPr>
            </w:pPr>
            <w:proofErr w:type="spellStart"/>
            <w:r w:rsidRPr="5C1F6EF9">
              <w:rPr>
                <w:i/>
                <w:iCs/>
                <w:lang w:val="en-US"/>
              </w:rPr>
              <w:t>I.e.open</w:t>
            </w:r>
            <w:proofErr w:type="spellEnd"/>
            <w:r w:rsidRPr="5C1F6EF9">
              <w:rPr>
                <w:i/>
                <w:iCs/>
                <w:lang w:val="en-US"/>
              </w:rPr>
              <w:t xml:space="preserve"> data from a municipality, statistical data, survey data collected by a community organization, administrative data from outreach programs, archival photos, another researcher's field recordings/notes, samples from films, historic oral histories, maps…</w:t>
            </w:r>
          </w:p>
        </w:tc>
        <w:tc>
          <w:tcPr>
            <w:tcW w:w="4760" w:type="dxa"/>
          </w:tcPr>
          <w:p w14:paraId="6CB3D166" w14:textId="77777777" w:rsidR="007D64CF" w:rsidRDefault="007D64CF" w:rsidP="00505267">
            <w:pPr>
              <w:widowControl w:val="0"/>
              <w:spacing w:line="240" w:lineRule="auto"/>
            </w:pPr>
          </w:p>
        </w:tc>
      </w:tr>
    </w:tbl>
    <w:p w14:paraId="24965738" w14:textId="77777777" w:rsidR="007D64CF" w:rsidRDefault="00EA37D0" w:rsidP="00E77B6D">
      <w:pPr>
        <w:spacing w:after="120" w:line="240" w:lineRule="auto"/>
      </w:pPr>
      <w:r>
        <w:rPr>
          <w:noProof/>
        </w:rPr>
      </w:r>
      <w:r w:rsidR="00EA37D0">
        <w:rPr>
          <w:noProof/>
        </w:rPr>
        <w:pict w14:anchorId="78EDA04E">
          <v:rect id="_x0000_i1027" alt="" style="width:468pt;height:.05pt;mso-width-percent:0;mso-height-percent:0;mso-width-percent:0;mso-height-percent:0" o:hralign="center" o:hrstd="t" o:hr="t" fillcolor="#a0a0a0" stroked="f"/>
        </w:pict>
      </w:r>
    </w:p>
    <w:p w14:paraId="62953D50" w14:textId="77777777" w:rsidR="00F8097D" w:rsidRDefault="00F8097D">
      <w:pPr>
        <w:rPr>
          <w:b/>
          <w:bCs/>
          <w:sz w:val="32"/>
          <w:szCs w:val="32"/>
        </w:rPr>
      </w:pPr>
      <w:bookmarkStart w:id="3" w:name="_syn6mq10fr4l" w:colFirst="0" w:colLast="0"/>
      <w:bookmarkEnd w:id="3"/>
      <w:r>
        <w:br w:type="page"/>
      </w:r>
    </w:p>
    <w:p w14:paraId="369CD30A" w14:textId="205B1DDC" w:rsidR="007D64CF" w:rsidRDefault="007D64CF" w:rsidP="0049022E">
      <w:pPr>
        <w:pStyle w:val="Heading2"/>
      </w:pPr>
      <w:r>
        <w:lastRenderedPageBreak/>
        <w:t>2. Documentation</w:t>
      </w:r>
    </w:p>
    <w:tbl>
      <w:tblPr>
        <w:tblW w:w="935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9"/>
        <w:gridCol w:w="4680"/>
      </w:tblGrid>
      <w:tr w:rsidR="007D64CF" w14:paraId="78401B2F" w14:textId="77777777" w:rsidTr="0049022E">
        <w:trPr>
          <w:trHeight w:val="420"/>
        </w:trPr>
        <w:tc>
          <w:tcPr>
            <w:tcW w:w="4679" w:type="dxa"/>
            <w:shd w:val="clear" w:color="auto" w:fill="CF86A8"/>
            <w:tcMar>
              <w:top w:w="100" w:type="dxa"/>
              <w:left w:w="100" w:type="dxa"/>
              <w:bottom w:w="100" w:type="dxa"/>
              <w:right w:w="100" w:type="dxa"/>
            </w:tcMar>
          </w:tcPr>
          <w:p w14:paraId="183580E5" w14:textId="77777777" w:rsidR="007D64CF" w:rsidRDefault="007D64CF" w:rsidP="00EB5B2D">
            <w:pPr>
              <w:widowControl w:val="0"/>
              <w:spacing w:line="240" w:lineRule="auto"/>
              <w:rPr>
                <w:b/>
              </w:rPr>
            </w:pPr>
            <w:r>
              <w:rPr>
                <w:b/>
              </w:rPr>
              <w:t>Documentation</w:t>
            </w:r>
          </w:p>
        </w:tc>
        <w:tc>
          <w:tcPr>
            <w:tcW w:w="4680" w:type="dxa"/>
            <w:shd w:val="clear" w:color="auto" w:fill="CF86A8"/>
            <w:tcMar>
              <w:top w:w="100" w:type="dxa"/>
              <w:left w:w="100" w:type="dxa"/>
              <w:bottom w:w="100" w:type="dxa"/>
              <w:right w:w="100" w:type="dxa"/>
            </w:tcMar>
          </w:tcPr>
          <w:p w14:paraId="579E8ACF" w14:textId="77777777" w:rsidR="007D64CF" w:rsidRDefault="007D64CF" w:rsidP="00E77B6D">
            <w:pPr>
              <w:widowControl w:val="0"/>
              <w:spacing w:after="120" w:line="240" w:lineRule="auto"/>
              <w:rPr>
                <w:b/>
              </w:rPr>
            </w:pPr>
            <w:r>
              <w:rPr>
                <w:b/>
              </w:rPr>
              <w:t>Response</w:t>
            </w:r>
          </w:p>
        </w:tc>
      </w:tr>
      <w:tr w:rsidR="007D64CF" w14:paraId="26E1C9D1" w14:textId="77777777" w:rsidTr="0049022E">
        <w:tc>
          <w:tcPr>
            <w:tcW w:w="4679" w:type="dxa"/>
            <w:shd w:val="clear" w:color="auto" w:fill="EAD1DC"/>
            <w:tcMar>
              <w:top w:w="100" w:type="dxa"/>
              <w:left w:w="100" w:type="dxa"/>
              <w:bottom w:w="100" w:type="dxa"/>
              <w:right w:w="100" w:type="dxa"/>
            </w:tcMar>
          </w:tcPr>
          <w:p w14:paraId="4E5FE12B" w14:textId="77777777" w:rsidR="007D64CF" w:rsidRDefault="007D64CF" w:rsidP="00EB5B2D">
            <w:pPr>
              <w:widowControl w:val="0"/>
              <w:spacing w:line="240" w:lineRule="auto"/>
            </w:pPr>
            <w:r>
              <w:t>How will we document our process?</w:t>
            </w:r>
          </w:p>
          <w:p w14:paraId="4F4E1BA4" w14:textId="77777777" w:rsidR="007D64CF" w:rsidRDefault="007D64CF" w:rsidP="00EB5B2D">
            <w:pPr>
              <w:widowControl w:val="0"/>
              <w:spacing w:line="240" w:lineRule="auto"/>
            </w:pPr>
          </w:p>
          <w:p w14:paraId="02874770" w14:textId="77777777" w:rsidR="007D64CF" w:rsidRDefault="007D64CF" w:rsidP="00EB5B2D">
            <w:pPr>
              <w:widowControl w:val="0"/>
              <w:spacing w:line="240" w:lineRule="auto"/>
              <w:rPr>
                <w:i/>
              </w:rPr>
            </w:pPr>
            <w:r>
              <w:rPr>
                <w:i/>
              </w:rPr>
              <w:t>For example, you may choose to have a shared notebook or spreadsheet that keeps track of the project metadata.</w:t>
            </w:r>
          </w:p>
        </w:tc>
        <w:tc>
          <w:tcPr>
            <w:tcW w:w="4680" w:type="dxa"/>
            <w:tcMar>
              <w:top w:w="100" w:type="dxa"/>
              <w:left w:w="100" w:type="dxa"/>
              <w:bottom w:w="100" w:type="dxa"/>
              <w:right w:w="100" w:type="dxa"/>
            </w:tcMar>
          </w:tcPr>
          <w:p w14:paraId="1ACC3389" w14:textId="77777777" w:rsidR="007D64CF" w:rsidRDefault="007D64CF" w:rsidP="00E77B6D">
            <w:pPr>
              <w:widowControl w:val="0"/>
              <w:spacing w:after="120" w:line="240" w:lineRule="auto"/>
            </w:pPr>
          </w:p>
        </w:tc>
      </w:tr>
      <w:tr w:rsidR="007D64CF" w14:paraId="300FB92A" w14:textId="77777777" w:rsidTr="0049022E">
        <w:tc>
          <w:tcPr>
            <w:tcW w:w="4679" w:type="dxa"/>
            <w:shd w:val="clear" w:color="auto" w:fill="EAD1DC"/>
            <w:tcMar>
              <w:top w:w="100" w:type="dxa"/>
              <w:left w:w="100" w:type="dxa"/>
              <w:bottom w:w="100" w:type="dxa"/>
              <w:right w:w="100" w:type="dxa"/>
            </w:tcMar>
          </w:tcPr>
          <w:p w14:paraId="3F082680" w14:textId="77777777" w:rsidR="007D64CF" w:rsidRDefault="007D64CF" w:rsidP="00EB5B2D">
            <w:pPr>
              <w:widowControl w:val="0"/>
              <w:spacing w:line="240" w:lineRule="auto"/>
            </w:pPr>
            <w:r>
              <w:t>Where will we store documentation?</w:t>
            </w:r>
          </w:p>
          <w:p w14:paraId="36B9D298" w14:textId="77777777" w:rsidR="007D64CF" w:rsidRDefault="007D64CF" w:rsidP="00EB5B2D">
            <w:pPr>
              <w:widowControl w:val="0"/>
              <w:spacing w:line="240" w:lineRule="auto"/>
            </w:pPr>
          </w:p>
          <w:p w14:paraId="11D0DFBF" w14:textId="77777777" w:rsidR="007D64CF" w:rsidRDefault="007D64CF" w:rsidP="00EB5B2D">
            <w:pPr>
              <w:widowControl w:val="0"/>
              <w:spacing w:line="240" w:lineRule="auto"/>
            </w:pPr>
            <w:r>
              <w:rPr>
                <w:i/>
              </w:rPr>
              <w:t>Will digital documentation be stored alongside the data or separately? Is there physical documentation that needs to be kept secure?</w:t>
            </w:r>
          </w:p>
        </w:tc>
        <w:tc>
          <w:tcPr>
            <w:tcW w:w="4680" w:type="dxa"/>
            <w:tcMar>
              <w:top w:w="100" w:type="dxa"/>
              <w:left w:w="100" w:type="dxa"/>
              <w:bottom w:w="100" w:type="dxa"/>
              <w:right w:w="100" w:type="dxa"/>
            </w:tcMar>
          </w:tcPr>
          <w:p w14:paraId="152463A7" w14:textId="77777777" w:rsidR="007D64CF" w:rsidRDefault="007D64CF" w:rsidP="00E77B6D">
            <w:pPr>
              <w:widowControl w:val="0"/>
              <w:spacing w:after="120" w:line="240" w:lineRule="auto"/>
            </w:pPr>
          </w:p>
        </w:tc>
      </w:tr>
      <w:tr w:rsidR="007D64CF" w14:paraId="70DE173F" w14:textId="77777777" w:rsidTr="0049022E">
        <w:tc>
          <w:tcPr>
            <w:tcW w:w="4679" w:type="dxa"/>
            <w:shd w:val="clear" w:color="auto" w:fill="EAD1DC"/>
            <w:tcMar>
              <w:top w:w="100" w:type="dxa"/>
              <w:left w:w="100" w:type="dxa"/>
              <w:bottom w:w="100" w:type="dxa"/>
              <w:right w:w="100" w:type="dxa"/>
            </w:tcMar>
          </w:tcPr>
          <w:p w14:paraId="663F3C46" w14:textId="77777777" w:rsidR="007D64CF" w:rsidRDefault="007D64CF" w:rsidP="00EB5B2D">
            <w:pPr>
              <w:widowControl w:val="0"/>
              <w:spacing w:line="240" w:lineRule="auto"/>
            </w:pPr>
            <w:r w:rsidRPr="5C1F6EF9">
              <w:rPr>
                <w:lang w:val="en-US"/>
              </w:rPr>
              <w:t xml:space="preserve">How will we keep track of the decisions that we have made together? </w:t>
            </w:r>
          </w:p>
          <w:p w14:paraId="22F8363A" w14:textId="77777777" w:rsidR="007D64CF" w:rsidRDefault="007D64CF" w:rsidP="00EB5B2D">
            <w:pPr>
              <w:widowControl w:val="0"/>
              <w:spacing w:line="240" w:lineRule="auto"/>
            </w:pPr>
          </w:p>
          <w:p w14:paraId="27451F05" w14:textId="77777777" w:rsidR="007D64CF" w:rsidRDefault="007D64CF" w:rsidP="00EB5B2D">
            <w:pPr>
              <w:widowControl w:val="0"/>
              <w:spacing w:line="240" w:lineRule="auto"/>
              <w:rPr>
                <w:i/>
              </w:rPr>
            </w:pPr>
            <w:r>
              <w:rPr>
                <w:i/>
              </w:rPr>
              <w:t>This might include written minutes or recordings of partnership meetings.</w:t>
            </w:r>
          </w:p>
        </w:tc>
        <w:tc>
          <w:tcPr>
            <w:tcW w:w="4680" w:type="dxa"/>
            <w:tcMar>
              <w:top w:w="100" w:type="dxa"/>
              <w:left w:w="100" w:type="dxa"/>
              <w:bottom w:w="100" w:type="dxa"/>
              <w:right w:w="100" w:type="dxa"/>
            </w:tcMar>
          </w:tcPr>
          <w:p w14:paraId="21C3D564" w14:textId="77777777" w:rsidR="007D64CF" w:rsidRDefault="007D64CF" w:rsidP="00E77B6D">
            <w:pPr>
              <w:widowControl w:val="0"/>
              <w:spacing w:after="120" w:line="240" w:lineRule="auto"/>
            </w:pPr>
          </w:p>
        </w:tc>
      </w:tr>
      <w:tr w:rsidR="007D64CF" w14:paraId="7BA75CAB" w14:textId="77777777" w:rsidTr="0049022E">
        <w:tc>
          <w:tcPr>
            <w:tcW w:w="4679" w:type="dxa"/>
            <w:shd w:val="clear" w:color="auto" w:fill="EAD1DC"/>
            <w:tcMar>
              <w:top w:w="100" w:type="dxa"/>
              <w:left w:w="100" w:type="dxa"/>
              <w:bottom w:w="100" w:type="dxa"/>
              <w:right w:w="100" w:type="dxa"/>
            </w:tcMar>
          </w:tcPr>
          <w:p w14:paraId="132EB564" w14:textId="77777777" w:rsidR="007D64CF" w:rsidRDefault="007D64CF" w:rsidP="00EB5B2D">
            <w:pPr>
              <w:widowControl w:val="0"/>
              <w:spacing w:line="240" w:lineRule="auto"/>
            </w:pPr>
            <w:r w:rsidRPr="5C1F6EF9">
              <w:rPr>
                <w:lang w:val="en-US"/>
              </w:rPr>
              <w:t>Who is responsible for making sure that we document our process?</w:t>
            </w:r>
          </w:p>
          <w:p w14:paraId="01F16738" w14:textId="77777777" w:rsidR="007D64CF" w:rsidRDefault="007D64CF" w:rsidP="00EB5B2D">
            <w:pPr>
              <w:widowControl w:val="0"/>
              <w:spacing w:line="240" w:lineRule="auto"/>
            </w:pPr>
          </w:p>
          <w:p w14:paraId="25117110" w14:textId="77777777" w:rsidR="007D64CF" w:rsidRDefault="007D64CF" w:rsidP="5C1F6EF9">
            <w:pPr>
              <w:widowControl w:val="0"/>
              <w:spacing w:line="240" w:lineRule="auto"/>
              <w:rPr>
                <w:i/>
                <w:iCs/>
                <w:lang w:val="en-US"/>
              </w:rPr>
            </w:pPr>
            <w:r w:rsidRPr="5C1F6EF9">
              <w:rPr>
                <w:i/>
                <w:iCs/>
                <w:lang w:val="en-US"/>
              </w:rPr>
              <w:t>Aspects of process that you may want to consider documenting could include basic project information, research design, and methodology.</w:t>
            </w:r>
          </w:p>
        </w:tc>
        <w:tc>
          <w:tcPr>
            <w:tcW w:w="4680" w:type="dxa"/>
            <w:tcMar>
              <w:top w:w="100" w:type="dxa"/>
              <w:left w:w="100" w:type="dxa"/>
              <w:bottom w:w="100" w:type="dxa"/>
              <w:right w:w="100" w:type="dxa"/>
            </w:tcMar>
          </w:tcPr>
          <w:p w14:paraId="292B429D" w14:textId="77777777" w:rsidR="007D64CF" w:rsidRDefault="007D64CF" w:rsidP="00E77B6D">
            <w:pPr>
              <w:widowControl w:val="0"/>
              <w:spacing w:after="120" w:line="240" w:lineRule="auto"/>
            </w:pPr>
          </w:p>
        </w:tc>
      </w:tr>
    </w:tbl>
    <w:p w14:paraId="5E9B11F1" w14:textId="6595875D" w:rsidR="001B1CBE" w:rsidRDefault="001B1CBE" w:rsidP="00E77B6D">
      <w:pPr>
        <w:spacing w:after="120" w:line="240" w:lineRule="auto"/>
      </w:pPr>
    </w:p>
    <w:p w14:paraId="7E0C3445" w14:textId="77777777" w:rsidR="007D64CF" w:rsidRDefault="00EA37D0" w:rsidP="00E77B6D">
      <w:pPr>
        <w:spacing w:after="120" w:line="240" w:lineRule="auto"/>
      </w:pPr>
      <w:r>
        <w:rPr>
          <w:noProof/>
        </w:rPr>
      </w:r>
      <w:r w:rsidR="00EA37D0">
        <w:rPr>
          <w:noProof/>
        </w:rPr>
        <w:pict w14:anchorId="4F2BB650">
          <v:rect id="_x0000_i1028" alt="" style="width:468pt;height:.05pt;mso-width-percent:0;mso-height-percent:0;mso-width-percent:0;mso-height-percent:0" o:hralign="center" o:hrstd="t" o:hr="t" fillcolor="#a0a0a0" stroked="f"/>
        </w:pict>
      </w:r>
    </w:p>
    <w:p w14:paraId="353E4695" w14:textId="77777777" w:rsidR="007D64CF" w:rsidRDefault="007D64CF" w:rsidP="0049022E">
      <w:pPr>
        <w:pStyle w:val="Heading2"/>
      </w:pPr>
      <w:bookmarkStart w:id="4" w:name="_1p66u1wobuh1" w:colFirst="0" w:colLast="0"/>
      <w:bookmarkEnd w:id="4"/>
      <w:r>
        <w:t>3. Storage and Security</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4924B6" w14:paraId="6AF8A57E" w14:textId="77777777" w:rsidTr="5C1F6EF9">
        <w:trPr>
          <w:trHeight w:val="420"/>
        </w:trPr>
        <w:tc>
          <w:tcPr>
            <w:tcW w:w="4680" w:type="dxa"/>
            <w:shd w:val="clear" w:color="auto" w:fill="CF86A8"/>
            <w:tcMar>
              <w:top w:w="100" w:type="dxa"/>
              <w:left w:w="100" w:type="dxa"/>
              <w:bottom w:w="100" w:type="dxa"/>
              <w:right w:w="100" w:type="dxa"/>
            </w:tcMar>
          </w:tcPr>
          <w:p w14:paraId="63216E58" w14:textId="77777777" w:rsidR="004924B6" w:rsidRDefault="004924B6" w:rsidP="00EB5B2D">
            <w:pPr>
              <w:widowControl w:val="0"/>
              <w:spacing w:line="240" w:lineRule="auto"/>
              <w:rPr>
                <w:b/>
              </w:rPr>
            </w:pPr>
            <w:r>
              <w:rPr>
                <w:b/>
              </w:rPr>
              <w:t>Storage and Security</w:t>
            </w:r>
          </w:p>
        </w:tc>
        <w:tc>
          <w:tcPr>
            <w:tcW w:w="4680" w:type="dxa"/>
            <w:shd w:val="clear" w:color="auto" w:fill="CF86A8"/>
            <w:tcMar>
              <w:top w:w="100" w:type="dxa"/>
              <w:left w:w="100" w:type="dxa"/>
              <w:bottom w:w="100" w:type="dxa"/>
              <w:right w:w="100" w:type="dxa"/>
            </w:tcMar>
          </w:tcPr>
          <w:p w14:paraId="14931E28" w14:textId="7B5236AD" w:rsidR="004924B6" w:rsidRDefault="004924B6" w:rsidP="00E77B6D">
            <w:pPr>
              <w:widowControl w:val="0"/>
              <w:spacing w:after="120" w:line="240" w:lineRule="auto"/>
              <w:rPr>
                <w:b/>
              </w:rPr>
            </w:pPr>
            <w:r>
              <w:rPr>
                <w:b/>
              </w:rPr>
              <w:t>Response</w:t>
            </w:r>
          </w:p>
        </w:tc>
      </w:tr>
      <w:tr w:rsidR="004924B6" w14:paraId="36FDD26C" w14:textId="77777777" w:rsidTr="5C1F6EF9">
        <w:tc>
          <w:tcPr>
            <w:tcW w:w="4680" w:type="dxa"/>
            <w:shd w:val="clear" w:color="auto" w:fill="EAD1DC"/>
            <w:tcMar>
              <w:top w:w="100" w:type="dxa"/>
              <w:left w:w="100" w:type="dxa"/>
              <w:bottom w:w="100" w:type="dxa"/>
              <w:right w:w="100" w:type="dxa"/>
            </w:tcMar>
          </w:tcPr>
          <w:p w14:paraId="5FF1BF1E" w14:textId="77777777" w:rsidR="004924B6" w:rsidRDefault="004924B6" w:rsidP="00EB5B2D">
            <w:pPr>
              <w:widowControl w:val="0"/>
              <w:spacing w:line="240" w:lineRule="auto"/>
            </w:pPr>
            <w:r>
              <w:t>Where will we store what we collect? (Think about both physical and digital forms of data)</w:t>
            </w:r>
          </w:p>
          <w:p w14:paraId="583DD4EA" w14:textId="77777777" w:rsidR="004924B6" w:rsidRDefault="004924B6" w:rsidP="00EB5B2D">
            <w:pPr>
              <w:widowControl w:val="0"/>
              <w:spacing w:line="240" w:lineRule="auto"/>
            </w:pPr>
          </w:p>
          <w:p w14:paraId="571DE7E1" w14:textId="77777777" w:rsidR="004924B6" w:rsidRDefault="004924B6" w:rsidP="00EB5B2D">
            <w:pPr>
              <w:widowControl w:val="0"/>
              <w:spacing w:line="240" w:lineRule="auto"/>
            </w:pPr>
            <w:r w:rsidRPr="5C1F6EF9">
              <w:rPr>
                <w:i/>
                <w:iCs/>
                <w:lang w:val="en-US"/>
              </w:rPr>
              <w:t xml:space="preserve">For physical forms of data, this might include a storage space in an office or home of one of the project partners. For digital forms of data, this could be a server, cloud storage, or a </w:t>
            </w:r>
            <w:proofErr w:type="spellStart"/>
            <w:r w:rsidRPr="5C1F6EF9">
              <w:rPr>
                <w:i/>
                <w:iCs/>
                <w:lang w:val="en-US"/>
              </w:rPr>
              <w:t>thumbdrive</w:t>
            </w:r>
            <w:proofErr w:type="spellEnd"/>
            <w:r w:rsidRPr="5C1F6EF9">
              <w:rPr>
                <w:i/>
                <w:iCs/>
                <w:lang w:val="en-US"/>
              </w:rPr>
              <w:t>.</w:t>
            </w:r>
          </w:p>
        </w:tc>
        <w:tc>
          <w:tcPr>
            <w:tcW w:w="4680" w:type="dxa"/>
            <w:tcMar>
              <w:top w:w="100" w:type="dxa"/>
              <w:left w:w="100" w:type="dxa"/>
              <w:bottom w:w="100" w:type="dxa"/>
              <w:right w:w="100" w:type="dxa"/>
            </w:tcMar>
          </w:tcPr>
          <w:p w14:paraId="31557888" w14:textId="321BC911" w:rsidR="004924B6" w:rsidRDefault="004924B6" w:rsidP="00E77B6D">
            <w:pPr>
              <w:widowControl w:val="0"/>
              <w:spacing w:after="120" w:line="240" w:lineRule="auto"/>
            </w:pPr>
          </w:p>
        </w:tc>
      </w:tr>
      <w:tr w:rsidR="004924B6" w14:paraId="24E8015D" w14:textId="77777777" w:rsidTr="5C1F6EF9">
        <w:tc>
          <w:tcPr>
            <w:tcW w:w="4680" w:type="dxa"/>
            <w:shd w:val="clear" w:color="auto" w:fill="EAD1DC"/>
            <w:tcMar>
              <w:top w:w="100" w:type="dxa"/>
              <w:left w:w="100" w:type="dxa"/>
              <w:bottom w:w="100" w:type="dxa"/>
              <w:right w:w="100" w:type="dxa"/>
            </w:tcMar>
          </w:tcPr>
          <w:p w14:paraId="427E4AFB" w14:textId="77777777" w:rsidR="004924B6" w:rsidRDefault="004924B6" w:rsidP="00EB5B2D">
            <w:pPr>
              <w:widowControl w:val="0"/>
              <w:spacing w:line="240" w:lineRule="auto"/>
            </w:pPr>
            <w:r>
              <w:t>How will we ensure data is kept safe and not lost? (Backups etc.)</w:t>
            </w:r>
          </w:p>
          <w:p w14:paraId="020F5F8C" w14:textId="77777777" w:rsidR="004924B6" w:rsidRDefault="004924B6" w:rsidP="00EB5B2D">
            <w:pPr>
              <w:widowControl w:val="0"/>
              <w:spacing w:line="240" w:lineRule="auto"/>
            </w:pPr>
          </w:p>
          <w:p w14:paraId="22D1219A" w14:textId="77777777" w:rsidR="004924B6" w:rsidRDefault="004924B6" w:rsidP="5C1F6EF9">
            <w:pPr>
              <w:widowControl w:val="0"/>
              <w:spacing w:line="240" w:lineRule="auto"/>
              <w:rPr>
                <w:i/>
                <w:iCs/>
                <w:lang w:val="en-US"/>
              </w:rPr>
            </w:pPr>
            <w:r w:rsidRPr="5C1F6EF9">
              <w:rPr>
                <w:i/>
                <w:iCs/>
                <w:lang w:val="en-US"/>
              </w:rPr>
              <w:lastRenderedPageBreak/>
              <w:t>Our interviews, focus groups, and/or events often only happen once. How do we make sure we don’t lose what we collect?</w:t>
            </w:r>
          </w:p>
        </w:tc>
        <w:tc>
          <w:tcPr>
            <w:tcW w:w="4680" w:type="dxa"/>
            <w:tcMar>
              <w:top w:w="100" w:type="dxa"/>
              <w:left w:w="100" w:type="dxa"/>
              <w:bottom w:w="100" w:type="dxa"/>
              <w:right w:w="100" w:type="dxa"/>
            </w:tcMar>
          </w:tcPr>
          <w:p w14:paraId="4C02DD13" w14:textId="152F1DE3" w:rsidR="004924B6" w:rsidRDefault="004924B6" w:rsidP="00E77B6D">
            <w:pPr>
              <w:widowControl w:val="0"/>
              <w:spacing w:after="120" w:line="240" w:lineRule="auto"/>
            </w:pPr>
          </w:p>
        </w:tc>
      </w:tr>
      <w:tr w:rsidR="004924B6" w14:paraId="2FE15F91" w14:textId="77777777" w:rsidTr="5C1F6EF9">
        <w:tc>
          <w:tcPr>
            <w:tcW w:w="4680" w:type="dxa"/>
            <w:shd w:val="clear" w:color="auto" w:fill="EAD1DC"/>
            <w:tcMar>
              <w:top w:w="100" w:type="dxa"/>
              <w:left w:w="100" w:type="dxa"/>
              <w:bottom w:w="100" w:type="dxa"/>
              <w:right w:w="100" w:type="dxa"/>
            </w:tcMar>
          </w:tcPr>
          <w:p w14:paraId="73890FFE" w14:textId="77777777" w:rsidR="004924B6" w:rsidRDefault="004924B6" w:rsidP="00EB5B2D">
            <w:pPr>
              <w:widowControl w:val="0"/>
              <w:spacing w:line="240" w:lineRule="auto"/>
            </w:pPr>
            <w:r>
              <w:t xml:space="preserve">How will we organize the data so that we can all find it and know where things are? </w:t>
            </w:r>
          </w:p>
          <w:p w14:paraId="6C3780DA" w14:textId="77777777" w:rsidR="004924B6" w:rsidRDefault="004924B6" w:rsidP="00EB5B2D">
            <w:pPr>
              <w:widowControl w:val="0"/>
              <w:spacing w:line="240" w:lineRule="auto"/>
            </w:pPr>
            <w:r>
              <w:br/>
            </w:r>
            <w:r w:rsidRPr="5C1F6EF9">
              <w:rPr>
                <w:i/>
                <w:iCs/>
                <w:lang w:val="en-US"/>
              </w:rPr>
              <w:t>This includes a variety of things to organize from the very practical (i.e. what will our folder structures look like? How will we name files? What file formats do we use?) to the very conceptual (i.e. how do we make sure our organization systems are known and understood by everyone?)</w:t>
            </w:r>
          </w:p>
        </w:tc>
        <w:tc>
          <w:tcPr>
            <w:tcW w:w="4680" w:type="dxa"/>
            <w:tcMar>
              <w:top w:w="100" w:type="dxa"/>
              <w:left w:w="100" w:type="dxa"/>
              <w:bottom w:w="100" w:type="dxa"/>
              <w:right w:w="100" w:type="dxa"/>
            </w:tcMar>
          </w:tcPr>
          <w:p w14:paraId="28571585" w14:textId="58BDEA7C" w:rsidR="004924B6" w:rsidRDefault="004924B6" w:rsidP="00E77B6D">
            <w:pPr>
              <w:widowControl w:val="0"/>
              <w:spacing w:after="120" w:line="240" w:lineRule="auto"/>
            </w:pPr>
          </w:p>
        </w:tc>
      </w:tr>
      <w:tr w:rsidR="004924B6" w14:paraId="169B84C7" w14:textId="77777777" w:rsidTr="5C1F6EF9">
        <w:tc>
          <w:tcPr>
            <w:tcW w:w="4680" w:type="dxa"/>
            <w:shd w:val="clear" w:color="auto" w:fill="EAD1DC"/>
            <w:tcMar>
              <w:top w:w="100" w:type="dxa"/>
              <w:left w:w="100" w:type="dxa"/>
              <w:bottom w:w="100" w:type="dxa"/>
              <w:right w:w="100" w:type="dxa"/>
            </w:tcMar>
          </w:tcPr>
          <w:p w14:paraId="741C05C1" w14:textId="77777777" w:rsidR="004924B6" w:rsidRDefault="004924B6" w:rsidP="00EB5B2D">
            <w:pPr>
              <w:widowControl w:val="0"/>
              <w:spacing w:line="240" w:lineRule="auto"/>
            </w:pPr>
            <w:r>
              <w:t>How will we make sure our data is secure and accessible only to approved people?</w:t>
            </w:r>
          </w:p>
          <w:p w14:paraId="7215B346" w14:textId="77777777" w:rsidR="004924B6" w:rsidRDefault="004924B6" w:rsidP="00EB5B2D">
            <w:pPr>
              <w:widowControl w:val="0"/>
              <w:spacing w:line="240" w:lineRule="auto"/>
            </w:pPr>
          </w:p>
          <w:p w14:paraId="458B6F81" w14:textId="77777777" w:rsidR="004924B6" w:rsidRDefault="004924B6" w:rsidP="5C1F6EF9">
            <w:pPr>
              <w:widowControl w:val="0"/>
              <w:spacing w:line="240" w:lineRule="auto"/>
              <w:rPr>
                <w:i/>
                <w:iCs/>
                <w:lang w:val="en-US"/>
              </w:rPr>
            </w:pPr>
            <w:r w:rsidRPr="5C1F6EF9">
              <w:rPr>
                <w:i/>
                <w:iCs/>
                <w:lang w:val="en-US"/>
              </w:rPr>
              <w:t xml:space="preserve">Consider any requirements you are obligated to meet (e.g., PHIPA). </w:t>
            </w:r>
          </w:p>
        </w:tc>
        <w:tc>
          <w:tcPr>
            <w:tcW w:w="4680" w:type="dxa"/>
            <w:tcMar>
              <w:top w:w="100" w:type="dxa"/>
              <w:left w:w="100" w:type="dxa"/>
              <w:bottom w:w="100" w:type="dxa"/>
              <w:right w:w="100" w:type="dxa"/>
            </w:tcMar>
          </w:tcPr>
          <w:p w14:paraId="11417112" w14:textId="55B8EC7A" w:rsidR="004924B6" w:rsidRDefault="004924B6" w:rsidP="00E77B6D">
            <w:pPr>
              <w:widowControl w:val="0"/>
              <w:spacing w:after="120" w:line="240" w:lineRule="auto"/>
            </w:pPr>
          </w:p>
        </w:tc>
      </w:tr>
      <w:tr w:rsidR="004924B6" w14:paraId="2B205089" w14:textId="77777777" w:rsidTr="5C1F6EF9">
        <w:tc>
          <w:tcPr>
            <w:tcW w:w="4680" w:type="dxa"/>
            <w:shd w:val="clear" w:color="auto" w:fill="EAD1DC"/>
            <w:tcMar>
              <w:top w:w="100" w:type="dxa"/>
              <w:left w:w="100" w:type="dxa"/>
              <w:bottom w:w="100" w:type="dxa"/>
              <w:right w:w="100" w:type="dxa"/>
            </w:tcMar>
          </w:tcPr>
          <w:p w14:paraId="67417379" w14:textId="77777777" w:rsidR="004924B6" w:rsidRDefault="004924B6" w:rsidP="00EB5B2D">
            <w:pPr>
              <w:widowControl w:val="0"/>
              <w:spacing w:line="240" w:lineRule="auto"/>
            </w:pPr>
            <w:r>
              <w:t>Who will have access to what we collect?</w:t>
            </w:r>
          </w:p>
          <w:p w14:paraId="54F7D71A" w14:textId="77777777" w:rsidR="004924B6" w:rsidRDefault="004924B6" w:rsidP="00EB5B2D">
            <w:pPr>
              <w:widowControl w:val="0"/>
              <w:spacing w:line="240" w:lineRule="auto"/>
            </w:pPr>
          </w:p>
          <w:p w14:paraId="4303DABC" w14:textId="1FD5F3C8" w:rsidR="004924B6" w:rsidRDefault="004924B6" w:rsidP="5C1F6EF9">
            <w:pPr>
              <w:widowControl w:val="0"/>
              <w:spacing w:line="240" w:lineRule="auto"/>
              <w:rPr>
                <w:i/>
                <w:iCs/>
                <w:lang w:val="en-US"/>
              </w:rPr>
            </w:pPr>
            <w:r w:rsidRPr="5C1F6EF9">
              <w:rPr>
                <w:i/>
                <w:iCs/>
                <w:lang w:val="en-US"/>
              </w:rPr>
              <w:t xml:space="preserve">Consider if only the research team or if the larger community will have access to raw data. (see </w:t>
            </w:r>
            <w:hyperlink r:id="rId13">
              <w:r w:rsidRPr="5C1F6EF9">
                <w:rPr>
                  <w:rStyle w:val="Hyperlink"/>
                  <w:i/>
                  <w:iCs/>
                  <w:lang w:val="en-US"/>
                </w:rPr>
                <w:t>companion document</w:t>
              </w:r>
            </w:hyperlink>
            <w:r w:rsidRPr="5C1F6EF9">
              <w:rPr>
                <w:i/>
                <w:iCs/>
                <w:lang w:val="en-US"/>
              </w:rPr>
              <w:t xml:space="preserve"> for additional examples)</w:t>
            </w:r>
          </w:p>
        </w:tc>
        <w:tc>
          <w:tcPr>
            <w:tcW w:w="4680" w:type="dxa"/>
            <w:tcMar>
              <w:top w:w="100" w:type="dxa"/>
              <w:left w:w="100" w:type="dxa"/>
              <w:bottom w:w="100" w:type="dxa"/>
              <w:right w:w="100" w:type="dxa"/>
            </w:tcMar>
          </w:tcPr>
          <w:p w14:paraId="05EB336B" w14:textId="46EB4CB0" w:rsidR="004924B6" w:rsidRDefault="004924B6" w:rsidP="00E77B6D">
            <w:pPr>
              <w:widowControl w:val="0"/>
              <w:spacing w:after="120" w:line="240" w:lineRule="auto"/>
            </w:pPr>
          </w:p>
        </w:tc>
      </w:tr>
      <w:tr w:rsidR="004924B6" w14:paraId="217BA9EF" w14:textId="77777777" w:rsidTr="5C1F6EF9">
        <w:tc>
          <w:tcPr>
            <w:tcW w:w="4680" w:type="dxa"/>
            <w:shd w:val="clear" w:color="auto" w:fill="EAD1DC"/>
            <w:tcMar>
              <w:top w:w="100" w:type="dxa"/>
              <w:left w:w="100" w:type="dxa"/>
              <w:bottom w:w="100" w:type="dxa"/>
              <w:right w:w="100" w:type="dxa"/>
            </w:tcMar>
          </w:tcPr>
          <w:p w14:paraId="11BE683F" w14:textId="77777777" w:rsidR="004924B6" w:rsidRDefault="004924B6" w:rsidP="00EB5B2D">
            <w:pPr>
              <w:widowControl w:val="0"/>
              <w:spacing w:line="240" w:lineRule="auto"/>
            </w:pPr>
            <w:r>
              <w:t xml:space="preserve">What will we need in terms of resources for this? </w:t>
            </w:r>
          </w:p>
          <w:p w14:paraId="50B1EF82" w14:textId="77777777" w:rsidR="004924B6" w:rsidRDefault="004924B6" w:rsidP="00EB5B2D">
            <w:pPr>
              <w:widowControl w:val="0"/>
              <w:spacing w:line="240" w:lineRule="auto"/>
            </w:pPr>
          </w:p>
          <w:p w14:paraId="553E3806" w14:textId="77777777" w:rsidR="004924B6" w:rsidRDefault="004924B6" w:rsidP="00EB5B2D">
            <w:pPr>
              <w:widowControl w:val="0"/>
              <w:spacing w:line="240" w:lineRule="auto"/>
              <w:rPr>
                <w:i/>
              </w:rPr>
            </w:pPr>
            <w:r>
              <w:rPr>
                <w:i/>
              </w:rPr>
              <w:t xml:space="preserve">E.g., New hard drives, training for team members, access to digitization equipment, etc. </w:t>
            </w:r>
          </w:p>
        </w:tc>
        <w:tc>
          <w:tcPr>
            <w:tcW w:w="4680" w:type="dxa"/>
            <w:tcMar>
              <w:top w:w="100" w:type="dxa"/>
              <w:left w:w="100" w:type="dxa"/>
              <w:bottom w:w="100" w:type="dxa"/>
              <w:right w:w="100" w:type="dxa"/>
            </w:tcMar>
          </w:tcPr>
          <w:p w14:paraId="4EF82A4D" w14:textId="676BF65D" w:rsidR="004924B6" w:rsidRDefault="004924B6" w:rsidP="00E77B6D">
            <w:pPr>
              <w:widowControl w:val="0"/>
              <w:spacing w:after="120" w:line="240" w:lineRule="auto"/>
            </w:pPr>
          </w:p>
        </w:tc>
      </w:tr>
    </w:tbl>
    <w:p w14:paraId="20330720" w14:textId="4670883B" w:rsidR="00495804" w:rsidRDefault="00495804" w:rsidP="00E77B6D">
      <w:pPr>
        <w:spacing w:after="120" w:line="240" w:lineRule="auto"/>
      </w:pPr>
    </w:p>
    <w:p w14:paraId="66270EDB" w14:textId="77777777" w:rsidR="00495804" w:rsidRDefault="00495804">
      <w:r>
        <w:br w:type="page"/>
      </w:r>
    </w:p>
    <w:p w14:paraId="60A50D2C" w14:textId="77777777" w:rsidR="007D64CF" w:rsidRDefault="00EA37D0" w:rsidP="00E77B6D">
      <w:pPr>
        <w:spacing w:after="120" w:line="240" w:lineRule="auto"/>
      </w:pPr>
      <w:r>
        <w:rPr>
          <w:noProof/>
        </w:rPr>
        <w:lastRenderedPageBreak/>
      </w:r>
      <w:r w:rsidR="00EA37D0">
        <w:rPr>
          <w:noProof/>
        </w:rPr>
        <w:pict w14:anchorId="5AFDFD24">
          <v:rect id="_x0000_i1029" alt="" style="width:468pt;height:.05pt;mso-width-percent:0;mso-height-percent:0;mso-width-percent:0;mso-height-percent:0" o:hralign="center" o:hrstd="t" o:hr="t" fillcolor="#a0a0a0" stroked="f"/>
        </w:pict>
      </w:r>
    </w:p>
    <w:p w14:paraId="36F733D1" w14:textId="6C89D3FA" w:rsidR="007D64CF" w:rsidRDefault="007D64CF" w:rsidP="0049022E">
      <w:pPr>
        <w:pStyle w:val="Heading2"/>
      </w:pPr>
      <w:bookmarkStart w:id="5" w:name="_pylc347f1iq2" w:colFirst="0" w:colLast="0"/>
      <w:bookmarkEnd w:id="5"/>
      <w:r>
        <w:t>4</w:t>
      </w:r>
      <w:r w:rsidR="0049022E">
        <w:t>.</w:t>
      </w:r>
      <w:r>
        <w:t xml:space="preserve"> Maintenance and Care</w:t>
      </w:r>
    </w:p>
    <w:tbl>
      <w:tblPr>
        <w:tblW w:w="95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85"/>
        <w:gridCol w:w="4785"/>
      </w:tblGrid>
      <w:tr w:rsidR="007D64CF" w14:paraId="61FAEB1E" w14:textId="77777777" w:rsidTr="5C1F6EF9">
        <w:trPr>
          <w:trHeight w:val="420"/>
        </w:trPr>
        <w:tc>
          <w:tcPr>
            <w:tcW w:w="4785" w:type="dxa"/>
            <w:shd w:val="clear" w:color="auto" w:fill="CF86A8"/>
            <w:tcMar>
              <w:top w:w="100" w:type="dxa"/>
              <w:left w:w="100" w:type="dxa"/>
              <w:bottom w:w="100" w:type="dxa"/>
              <w:right w:w="100" w:type="dxa"/>
            </w:tcMar>
          </w:tcPr>
          <w:p w14:paraId="3E24820E" w14:textId="77777777" w:rsidR="007D64CF" w:rsidRDefault="007D64CF" w:rsidP="00EB5B2D">
            <w:pPr>
              <w:widowControl w:val="0"/>
              <w:spacing w:line="240" w:lineRule="auto"/>
              <w:rPr>
                <w:b/>
              </w:rPr>
            </w:pPr>
            <w:r>
              <w:rPr>
                <w:b/>
              </w:rPr>
              <w:t>Maintenance and Care</w:t>
            </w:r>
          </w:p>
        </w:tc>
        <w:tc>
          <w:tcPr>
            <w:tcW w:w="4785" w:type="dxa"/>
            <w:shd w:val="clear" w:color="auto" w:fill="CF86A8"/>
            <w:tcMar>
              <w:top w:w="100" w:type="dxa"/>
              <w:left w:w="100" w:type="dxa"/>
              <w:bottom w:w="100" w:type="dxa"/>
              <w:right w:w="100" w:type="dxa"/>
            </w:tcMar>
          </w:tcPr>
          <w:p w14:paraId="199E1E3E" w14:textId="77777777" w:rsidR="007D64CF" w:rsidRDefault="007D64CF" w:rsidP="00E77B6D">
            <w:pPr>
              <w:widowControl w:val="0"/>
              <w:spacing w:after="120" w:line="240" w:lineRule="auto"/>
              <w:rPr>
                <w:b/>
              </w:rPr>
            </w:pPr>
            <w:r>
              <w:rPr>
                <w:b/>
              </w:rPr>
              <w:t>Response</w:t>
            </w:r>
          </w:p>
        </w:tc>
      </w:tr>
      <w:tr w:rsidR="007D64CF" w14:paraId="2803DD1E" w14:textId="77777777" w:rsidTr="5C1F6EF9">
        <w:trPr>
          <w:trHeight w:val="960"/>
        </w:trPr>
        <w:tc>
          <w:tcPr>
            <w:tcW w:w="4785" w:type="dxa"/>
            <w:shd w:val="clear" w:color="auto" w:fill="EAD1DC"/>
            <w:tcMar>
              <w:top w:w="100" w:type="dxa"/>
              <w:left w:w="100" w:type="dxa"/>
              <w:bottom w:w="100" w:type="dxa"/>
              <w:right w:w="100" w:type="dxa"/>
            </w:tcMar>
          </w:tcPr>
          <w:p w14:paraId="721AB962" w14:textId="693E8828" w:rsidR="007D64CF" w:rsidRDefault="007D64CF" w:rsidP="00EB5B2D">
            <w:pPr>
              <w:widowControl w:val="0"/>
              <w:spacing w:line="240" w:lineRule="auto"/>
            </w:pPr>
            <w:r>
              <w:t>When the project is over, what will we keep and how long will we keep it for</w:t>
            </w:r>
          </w:p>
          <w:p w14:paraId="0646DC7E" w14:textId="77777777" w:rsidR="007D64CF" w:rsidRDefault="007D64CF" w:rsidP="00EB5B2D">
            <w:pPr>
              <w:widowControl w:val="0"/>
              <w:spacing w:line="240" w:lineRule="auto"/>
            </w:pPr>
          </w:p>
          <w:p w14:paraId="678572DC" w14:textId="77777777" w:rsidR="007D64CF" w:rsidRDefault="007D64CF" w:rsidP="5C1F6EF9">
            <w:pPr>
              <w:widowControl w:val="0"/>
              <w:spacing w:line="240" w:lineRule="auto"/>
              <w:rPr>
                <w:i/>
                <w:iCs/>
                <w:lang w:val="en-US"/>
              </w:rPr>
            </w:pPr>
            <w:r w:rsidRPr="5C1F6EF9">
              <w:rPr>
                <w:i/>
                <w:iCs/>
                <w:lang w:val="en-US"/>
              </w:rPr>
              <w:t xml:space="preserve">Storage costs </w:t>
            </w:r>
            <w:proofErr w:type="gramStart"/>
            <w:r w:rsidRPr="5C1F6EF9">
              <w:rPr>
                <w:i/>
                <w:iCs/>
                <w:lang w:val="en-US"/>
              </w:rPr>
              <w:t>money, and</w:t>
            </w:r>
            <w:proofErr w:type="gramEnd"/>
            <w:r w:rsidRPr="5C1F6EF9">
              <w:rPr>
                <w:i/>
                <w:iCs/>
                <w:lang w:val="en-US"/>
              </w:rPr>
              <w:t xml:space="preserve"> takes energy. What data is important to keep? Do we have any obligations to keep data for a certain time or to destroy certain data? </w:t>
            </w:r>
          </w:p>
        </w:tc>
        <w:tc>
          <w:tcPr>
            <w:tcW w:w="4785" w:type="dxa"/>
            <w:tcMar>
              <w:top w:w="100" w:type="dxa"/>
              <w:left w:w="100" w:type="dxa"/>
              <w:bottom w:w="100" w:type="dxa"/>
              <w:right w:w="100" w:type="dxa"/>
            </w:tcMar>
          </w:tcPr>
          <w:p w14:paraId="05945EC2" w14:textId="77777777" w:rsidR="007D64CF" w:rsidRDefault="007D64CF" w:rsidP="00E77B6D">
            <w:pPr>
              <w:widowControl w:val="0"/>
              <w:spacing w:after="120" w:line="240" w:lineRule="auto"/>
            </w:pPr>
          </w:p>
        </w:tc>
      </w:tr>
      <w:tr w:rsidR="007D64CF" w14:paraId="1F04D66C" w14:textId="77777777" w:rsidTr="5C1F6EF9">
        <w:trPr>
          <w:trHeight w:val="990"/>
        </w:trPr>
        <w:tc>
          <w:tcPr>
            <w:tcW w:w="4785" w:type="dxa"/>
            <w:shd w:val="clear" w:color="auto" w:fill="EAD1DC"/>
            <w:tcMar>
              <w:top w:w="100" w:type="dxa"/>
              <w:left w:w="100" w:type="dxa"/>
              <w:bottom w:w="100" w:type="dxa"/>
              <w:right w:w="100" w:type="dxa"/>
            </w:tcMar>
          </w:tcPr>
          <w:p w14:paraId="37469AEB" w14:textId="77777777" w:rsidR="007D64CF" w:rsidRDefault="007D64CF" w:rsidP="00EB5B2D">
            <w:pPr>
              <w:widowControl w:val="0"/>
              <w:spacing w:line="240" w:lineRule="auto"/>
            </w:pPr>
            <w:r>
              <w:t>Where will everything we collect be kept when the project is done?</w:t>
            </w:r>
          </w:p>
          <w:p w14:paraId="2AB20D1A" w14:textId="77777777" w:rsidR="007D64CF" w:rsidRDefault="007D64CF" w:rsidP="00EB5B2D">
            <w:pPr>
              <w:widowControl w:val="0"/>
              <w:spacing w:line="240" w:lineRule="auto"/>
            </w:pPr>
          </w:p>
          <w:p w14:paraId="0BAD6F39" w14:textId="77777777" w:rsidR="007D64CF" w:rsidRDefault="007D64CF" w:rsidP="00EB5B2D">
            <w:pPr>
              <w:widowControl w:val="0"/>
              <w:spacing w:line="240" w:lineRule="auto"/>
              <w:rPr>
                <w:i/>
              </w:rPr>
            </w:pPr>
            <w:r>
              <w:rPr>
                <w:i/>
              </w:rPr>
              <w:t>E.g., will the data be stored locally with the community or somewhere on institutional servers?</w:t>
            </w:r>
          </w:p>
        </w:tc>
        <w:tc>
          <w:tcPr>
            <w:tcW w:w="4785" w:type="dxa"/>
            <w:tcMar>
              <w:top w:w="100" w:type="dxa"/>
              <w:left w:w="100" w:type="dxa"/>
              <w:bottom w:w="100" w:type="dxa"/>
              <w:right w:w="100" w:type="dxa"/>
            </w:tcMar>
          </w:tcPr>
          <w:p w14:paraId="179089D8" w14:textId="77777777" w:rsidR="007D64CF" w:rsidRDefault="007D64CF" w:rsidP="00E77B6D">
            <w:pPr>
              <w:widowControl w:val="0"/>
              <w:spacing w:after="120" w:line="240" w:lineRule="auto"/>
            </w:pPr>
          </w:p>
        </w:tc>
      </w:tr>
      <w:tr w:rsidR="007D64CF" w14:paraId="3260D6B3" w14:textId="77777777" w:rsidTr="5C1F6EF9">
        <w:trPr>
          <w:trHeight w:val="1215"/>
        </w:trPr>
        <w:tc>
          <w:tcPr>
            <w:tcW w:w="4785" w:type="dxa"/>
            <w:shd w:val="clear" w:color="auto" w:fill="EAD1DC"/>
            <w:tcMar>
              <w:top w:w="100" w:type="dxa"/>
              <w:left w:w="100" w:type="dxa"/>
              <w:bottom w:w="100" w:type="dxa"/>
              <w:right w:w="100" w:type="dxa"/>
            </w:tcMar>
          </w:tcPr>
          <w:p w14:paraId="17A2B47E" w14:textId="77777777" w:rsidR="007D64CF" w:rsidRDefault="007D64CF" w:rsidP="00EB5B2D">
            <w:pPr>
              <w:widowControl w:val="0"/>
              <w:spacing w:line="240" w:lineRule="auto"/>
            </w:pPr>
            <w:r w:rsidRPr="5C1F6EF9">
              <w:rPr>
                <w:lang w:val="en-US"/>
              </w:rPr>
              <w:t>Who will be responsible for the care and maintenance of the project records?</w:t>
            </w:r>
          </w:p>
          <w:p w14:paraId="57F315A5" w14:textId="77777777" w:rsidR="007D64CF" w:rsidRDefault="007D64CF" w:rsidP="00EB5B2D">
            <w:pPr>
              <w:widowControl w:val="0"/>
              <w:spacing w:line="240" w:lineRule="auto"/>
            </w:pPr>
          </w:p>
          <w:p w14:paraId="23924CE9" w14:textId="77777777" w:rsidR="007D64CF" w:rsidRDefault="007D64CF" w:rsidP="00EB5B2D">
            <w:pPr>
              <w:widowControl w:val="0"/>
              <w:spacing w:line="240" w:lineRule="auto"/>
            </w:pPr>
            <w:r>
              <w:rPr>
                <w:i/>
              </w:rPr>
              <w:t>Consider who will be responsible if that person or people need to step back for whatever reason.</w:t>
            </w:r>
          </w:p>
        </w:tc>
        <w:tc>
          <w:tcPr>
            <w:tcW w:w="4785" w:type="dxa"/>
            <w:tcMar>
              <w:top w:w="100" w:type="dxa"/>
              <w:left w:w="100" w:type="dxa"/>
              <w:bottom w:w="100" w:type="dxa"/>
              <w:right w:w="100" w:type="dxa"/>
            </w:tcMar>
          </w:tcPr>
          <w:p w14:paraId="3E9D44B0" w14:textId="77777777" w:rsidR="007D64CF" w:rsidRDefault="007D64CF" w:rsidP="00E77B6D">
            <w:pPr>
              <w:widowControl w:val="0"/>
              <w:spacing w:after="120" w:line="240" w:lineRule="auto"/>
            </w:pPr>
          </w:p>
        </w:tc>
      </w:tr>
      <w:tr w:rsidR="007D64CF" w14:paraId="38EFBB0D" w14:textId="77777777" w:rsidTr="5C1F6EF9">
        <w:trPr>
          <w:trHeight w:val="930"/>
        </w:trPr>
        <w:tc>
          <w:tcPr>
            <w:tcW w:w="4785" w:type="dxa"/>
            <w:shd w:val="clear" w:color="auto" w:fill="EAD1DC"/>
            <w:tcMar>
              <w:top w:w="100" w:type="dxa"/>
              <w:left w:w="100" w:type="dxa"/>
              <w:bottom w:w="100" w:type="dxa"/>
              <w:right w:w="100" w:type="dxa"/>
            </w:tcMar>
          </w:tcPr>
          <w:p w14:paraId="481964CC" w14:textId="77777777" w:rsidR="007D64CF" w:rsidRDefault="007D64CF" w:rsidP="00EB5B2D">
            <w:pPr>
              <w:widowControl w:val="0"/>
              <w:spacing w:line="240" w:lineRule="auto"/>
            </w:pPr>
            <w:r w:rsidRPr="5C1F6EF9">
              <w:rPr>
                <w:lang w:val="en-US"/>
              </w:rPr>
              <w:t>Do we need to apply for any additional funds or allocate someone’s time towards this?</w:t>
            </w:r>
          </w:p>
          <w:p w14:paraId="113CC2CD" w14:textId="77777777" w:rsidR="007D64CF" w:rsidRDefault="007D64CF" w:rsidP="00EB5B2D">
            <w:pPr>
              <w:widowControl w:val="0"/>
              <w:spacing w:line="240" w:lineRule="auto"/>
            </w:pPr>
          </w:p>
          <w:p w14:paraId="6309DA08" w14:textId="77777777" w:rsidR="007D64CF" w:rsidRDefault="007D64CF" w:rsidP="5C1F6EF9">
            <w:pPr>
              <w:widowControl w:val="0"/>
              <w:spacing w:line="240" w:lineRule="auto"/>
              <w:rPr>
                <w:i/>
                <w:iCs/>
                <w:lang w:val="en-US"/>
              </w:rPr>
            </w:pPr>
            <w:r w:rsidRPr="5C1F6EF9">
              <w:rPr>
                <w:i/>
                <w:iCs/>
                <w:lang w:val="en-US"/>
              </w:rPr>
              <w:t xml:space="preserve">Will you need to pay for additional storage? Do existing staff have time to </w:t>
            </w:r>
          </w:p>
        </w:tc>
        <w:tc>
          <w:tcPr>
            <w:tcW w:w="4785" w:type="dxa"/>
            <w:tcMar>
              <w:top w:w="100" w:type="dxa"/>
              <w:left w:w="100" w:type="dxa"/>
              <w:bottom w:w="100" w:type="dxa"/>
              <w:right w:w="100" w:type="dxa"/>
            </w:tcMar>
          </w:tcPr>
          <w:p w14:paraId="0BFE6184" w14:textId="77777777" w:rsidR="007D64CF" w:rsidRDefault="007D64CF" w:rsidP="00E77B6D">
            <w:pPr>
              <w:widowControl w:val="0"/>
              <w:spacing w:after="120" w:line="240" w:lineRule="auto"/>
            </w:pPr>
          </w:p>
        </w:tc>
      </w:tr>
      <w:tr w:rsidR="007D64CF" w14:paraId="4D79A091" w14:textId="77777777" w:rsidTr="5C1F6EF9">
        <w:trPr>
          <w:trHeight w:val="1380"/>
        </w:trPr>
        <w:tc>
          <w:tcPr>
            <w:tcW w:w="4785" w:type="dxa"/>
            <w:shd w:val="clear" w:color="auto" w:fill="EAD1DC"/>
            <w:tcMar>
              <w:top w:w="100" w:type="dxa"/>
              <w:left w:w="100" w:type="dxa"/>
              <w:bottom w:w="100" w:type="dxa"/>
              <w:right w:w="100" w:type="dxa"/>
            </w:tcMar>
          </w:tcPr>
          <w:p w14:paraId="5FE7C11B" w14:textId="77777777" w:rsidR="007D64CF" w:rsidRDefault="007D64CF" w:rsidP="00EB5B2D">
            <w:pPr>
              <w:widowControl w:val="0"/>
              <w:spacing w:line="240" w:lineRule="auto"/>
            </w:pPr>
            <w:r>
              <w:t>How will we ensure we are meeting our responsibilities to each other (in terms of data maintenance and care) and that everyone is on the same page?</w:t>
            </w:r>
          </w:p>
          <w:p w14:paraId="58E80B6A" w14:textId="77777777" w:rsidR="007D64CF" w:rsidRDefault="007D64CF" w:rsidP="00EB5B2D">
            <w:pPr>
              <w:widowControl w:val="0"/>
              <w:spacing w:line="240" w:lineRule="auto"/>
            </w:pPr>
          </w:p>
          <w:p w14:paraId="590ABCD8" w14:textId="77777777" w:rsidR="007D64CF" w:rsidRDefault="007D64CF" w:rsidP="5C1F6EF9">
            <w:pPr>
              <w:widowControl w:val="0"/>
              <w:spacing w:line="240" w:lineRule="auto"/>
              <w:rPr>
                <w:i/>
                <w:iCs/>
                <w:lang w:val="en-US"/>
              </w:rPr>
            </w:pPr>
            <w:r w:rsidRPr="5C1F6EF9">
              <w:rPr>
                <w:i/>
                <w:iCs/>
                <w:lang w:val="en-US"/>
              </w:rPr>
              <w:t xml:space="preserve">How will we communicate to make sure everyone is on the same page or has access to the information they need. </w:t>
            </w:r>
          </w:p>
        </w:tc>
        <w:tc>
          <w:tcPr>
            <w:tcW w:w="4785" w:type="dxa"/>
            <w:tcMar>
              <w:top w:w="100" w:type="dxa"/>
              <w:left w:w="100" w:type="dxa"/>
              <w:bottom w:w="100" w:type="dxa"/>
              <w:right w:w="100" w:type="dxa"/>
            </w:tcMar>
          </w:tcPr>
          <w:p w14:paraId="0BFB946C" w14:textId="77777777" w:rsidR="007D64CF" w:rsidRDefault="007D64CF" w:rsidP="00E77B6D">
            <w:pPr>
              <w:widowControl w:val="0"/>
              <w:spacing w:after="120" w:line="240" w:lineRule="auto"/>
            </w:pPr>
          </w:p>
        </w:tc>
      </w:tr>
    </w:tbl>
    <w:p w14:paraId="4E11B065" w14:textId="4DBF7BDA" w:rsidR="00495804" w:rsidRDefault="00495804" w:rsidP="00E77B6D">
      <w:pPr>
        <w:spacing w:after="120" w:line="240" w:lineRule="auto"/>
      </w:pPr>
    </w:p>
    <w:p w14:paraId="45FF3AED" w14:textId="77777777" w:rsidR="00495804" w:rsidRDefault="00495804">
      <w:r>
        <w:br w:type="page"/>
      </w:r>
    </w:p>
    <w:p w14:paraId="17A8E4BE" w14:textId="77777777" w:rsidR="007D64CF" w:rsidRDefault="00EA37D0" w:rsidP="00E77B6D">
      <w:pPr>
        <w:spacing w:after="120" w:line="240" w:lineRule="auto"/>
      </w:pPr>
      <w:r>
        <w:rPr>
          <w:noProof/>
        </w:rPr>
        <w:lastRenderedPageBreak/>
      </w:r>
      <w:r w:rsidR="00EA37D0">
        <w:rPr>
          <w:noProof/>
        </w:rPr>
        <w:pict w14:anchorId="5CE5455D">
          <v:rect id="_x0000_i1030" alt="" style="width:468pt;height:.05pt;mso-width-percent:0;mso-height-percent:0;mso-width-percent:0;mso-height-percent:0" o:hralign="center" o:hrstd="t" o:hr="t" fillcolor="#a0a0a0" stroked="f"/>
        </w:pict>
      </w:r>
    </w:p>
    <w:p w14:paraId="455BFC87" w14:textId="77777777" w:rsidR="007D64CF" w:rsidRDefault="007D64CF" w:rsidP="0049022E">
      <w:pPr>
        <w:pStyle w:val="Heading2"/>
      </w:pPr>
      <w:bookmarkStart w:id="6" w:name="_rwjhbjnt7re9" w:colFirst="0" w:colLast="0"/>
      <w:bookmarkEnd w:id="6"/>
      <w:r>
        <w:t>5. Sharing, Ownership, and Reuse</w:t>
      </w:r>
    </w:p>
    <w:tbl>
      <w:tblPr>
        <w:tblW w:w="93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7"/>
        <w:gridCol w:w="4688"/>
      </w:tblGrid>
      <w:tr w:rsidR="007D64CF" w14:paraId="4E9781B7" w14:textId="77777777" w:rsidTr="5C1F6EF9">
        <w:trPr>
          <w:trHeight w:val="420"/>
        </w:trPr>
        <w:tc>
          <w:tcPr>
            <w:tcW w:w="4687" w:type="dxa"/>
            <w:shd w:val="clear" w:color="auto" w:fill="CF86A8"/>
            <w:tcMar>
              <w:top w:w="100" w:type="dxa"/>
              <w:left w:w="100" w:type="dxa"/>
              <w:bottom w:w="100" w:type="dxa"/>
              <w:right w:w="100" w:type="dxa"/>
            </w:tcMar>
          </w:tcPr>
          <w:p w14:paraId="796B4C8E" w14:textId="77777777" w:rsidR="007D64CF" w:rsidRDefault="007D64CF" w:rsidP="00EB5B2D">
            <w:pPr>
              <w:widowControl w:val="0"/>
              <w:spacing w:line="240" w:lineRule="auto"/>
              <w:rPr>
                <w:b/>
              </w:rPr>
            </w:pPr>
            <w:r>
              <w:rPr>
                <w:b/>
              </w:rPr>
              <w:t>Sharing and Reuse</w:t>
            </w:r>
          </w:p>
        </w:tc>
        <w:tc>
          <w:tcPr>
            <w:tcW w:w="4688" w:type="dxa"/>
            <w:shd w:val="clear" w:color="auto" w:fill="CF86A8"/>
            <w:tcMar>
              <w:top w:w="100" w:type="dxa"/>
              <w:left w:w="100" w:type="dxa"/>
              <w:bottom w:w="100" w:type="dxa"/>
              <w:right w:w="100" w:type="dxa"/>
            </w:tcMar>
          </w:tcPr>
          <w:p w14:paraId="2464EAFC" w14:textId="77777777" w:rsidR="007D64CF" w:rsidRDefault="007D64CF" w:rsidP="00EB5B2D">
            <w:pPr>
              <w:widowControl w:val="0"/>
              <w:spacing w:line="240" w:lineRule="auto"/>
              <w:rPr>
                <w:b/>
              </w:rPr>
            </w:pPr>
            <w:r>
              <w:rPr>
                <w:b/>
              </w:rPr>
              <w:t>Response</w:t>
            </w:r>
          </w:p>
        </w:tc>
      </w:tr>
      <w:tr w:rsidR="007D64CF" w14:paraId="72E1B8B4" w14:textId="77777777" w:rsidTr="5C1F6EF9">
        <w:tc>
          <w:tcPr>
            <w:tcW w:w="4687" w:type="dxa"/>
            <w:shd w:val="clear" w:color="auto" w:fill="EAD1DC"/>
            <w:tcMar>
              <w:top w:w="100" w:type="dxa"/>
              <w:left w:w="100" w:type="dxa"/>
              <w:bottom w:w="100" w:type="dxa"/>
              <w:right w:w="100" w:type="dxa"/>
            </w:tcMar>
          </w:tcPr>
          <w:p w14:paraId="25581DDA" w14:textId="77777777" w:rsidR="007D64CF" w:rsidRDefault="007D64CF" w:rsidP="00EB5B2D">
            <w:pPr>
              <w:widowControl w:val="0"/>
              <w:spacing w:line="240" w:lineRule="auto"/>
            </w:pPr>
            <w:r>
              <w:t xml:space="preserve">What outputs will we have? </w:t>
            </w:r>
          </w:p>
          <w:p w14:paraId="407DFBE7" w14:textId="77777777" w:rsidR="007D64CF" w:rsidRDefault="007D64CF" w:rsidP="00EB5B2D">
            <w:pPr>
              <w:widowControl w:val="0"/>
              <w:spacing w:line="240" w:lineRule="auto"/>
            </w:pPr>
          </w:p>
          <w:p w14:paraId="3C35A03D" w14:textId="77777777" w:rsidR="007D64CF" w:rsidRDefault="007D64CF" w:rsidP="00EB5B2D">
            <w:pPr>
              <w:widowControl w:val="0"/>
              <w:spacing w:line="240" w:lineRule="auto"/>
              <w:rPr>
                <w:i/>
              </w:rPr>
            </w:pPr>
            <w:r>
              <w:rPr>
                <w:i/>
              </w:rPr>
              <w:t>Consider all types of data and research outputs associated with the project.</w:t>
            </w:r>
          </w:p>
        </w:tc>
        <w:tc>
          <w:tcPr>
            <w:tcW w:w="4688" w:type="dxa"/>
            <w:tcMar>
              <w:top w:w="100" w:type="dxa"/>
              <w:left w:w="100" w:type="dxa"/>
              <w:bottom w:w="100" w:type="dxa"/>
              <w:right w:w="100" w:type="dxa"/>
            </w:tcMar>
          </w:tcPr>
          <w:p w14:paraId="70511D66" w14:textId="77777777" w:rsidR="007D64CF" w:rsidRDefault="007D64CF" w:rsidP="00EB5B2D">
            <w:pPr>
              <w:widowControl w:val="0"/>
              <w:spacing w:line="240" w:lineRule="auto"/>
            </w:pPr>
          </w:p>
        </w:tc>
      </w:tr>
      <w:tr w:rsidR="007D64CF" w14:paraId="5D28C565" w14:textId="77777777" w:rsidTr="5C1F6EF9">
        <w:tc>
          <w:tcPr>
            <w:tcW w:w="4687" w:type="dxa"/>
            <w:shd w:val="clear" w:color="auto" w:fill="EAD1DC"/>
            <w:tcMar>
              <w:top w:w="100" w:type="dxa"/>
              <w:left w:w="100" w:type="dxa"/>
              <w:bottom w:w="100" w:type="dxa"/>
              <w:right w:w="100" w:type="dxa"/>
            </w:tcMar>
          </w:tcPr>
          <w:p w14:paraId="5877CBE6" w14:textId="77777777" w:rsidR="007D64CF" w:rsidRDefault="007D64CF" w:rsidP="00EB5B2D">
            <w:pPr>
              <w:widowControl w:val="0"/>
              <w:spacing w:line="240" w:lineRule="auto"/>
            </w:pPr>
            <w:r w:rsidRPr="5C1F6EF9">
              <w:rPr>
                <w:lang w:val="en-US"/>
              </w:rPr>
              <w:t>Who owns those outputs?</w:t>
            </w:r>
            <w:r>
              <w:br/>
            </w:r>
            <w:r>
              <w:br/>
            </w:r>
            <w:r w:rsidRPr="5C1F6EF9">
              <w:rPr>
                <w:i/>
                <w:iCs/>
                <w:lang w:val="en-US"/>
              </w:rPr>
              <w:t>More than just from a legal perspective, who contributed to the work and whose permission do we need before we can ethically share what we’ve collected with others.</w:t>
            </w:r>
          </w:p>
        </w:tc>
        <w:tc>
          <w:tcPr>
            <w:tcW w:w="4688" w:type="dxa"/>
            <w:tcMar>
              <w:top w:w="100" w:type="dxa"/>
              <w:left w:w="100" w:type="dxa"/>
              <w:bottom w:w="100" w:type="dxa"/>
              <w:right w:w="100" w:type="dxa"/>
            </w:tcMar>
          </w:tcPr>
          <w:p w14:paraId="06D60FCC" w14:textId="77777777" w:rsidR="007D64CF" w:rsidRDefault="007D64CF" w:rsidP="00EB5B2D">
            <w:pPr>
              <w:widowControl w:val="0"/>
              <w:spacing w:line="240" w:lineRule="auto"/>
            </w:pPr>
          </w:p>
        </w:tc>
      </w:tr>
      <w:tr w:rsidR="007D64CF" w14:paraId="6E07980A" w14:textId="77777777" w:rsidTr="5C1F6EF9">
        <w:tc>
          <w:tcPr>
            <w:tcW w:w="4687" w:type="dxa"/>
            <w:shd w:val="clear" w:color="auto" w:fill="EAD1DC"/>
            <w:tcMar>
              <w:top w:w="100" w:type="dxa"/>
              <w:left w:w="100" w:type="dxa"/>
              <w:bottom w:w="100" w:type="dxa"/>
              <w:right w:w="100" w:type="dxa"/>
            </w:tcMar>
          </w:tcPr>
          <w:p w14:paraId="0029AE0E" w14:textId="77777777" w:rsidR="007D64CF" w:rsidRDefault="007D64CF" w:rsidP="00EB5B2D">
            <w:pPr>
              <w:widowControl w:val="0"/>
              <w:spacing w:line="240" w:lineRule="auto"/>
            </w:pPr>
            <w:r>
              <w:t>What will we share?</w:t>
            </w:r>
          </w:p>
          <w:p w14:paraId="5A06F3F3" w14:textId="77777777" w:rsidR="007D64CF" w:rsidRDefault="007D64CF" w:rsidP="00EB5B2D">
            <w:pPr>
              <w:widowControl w:val="0"/>
              <w:spacing w:line="240" w:lineRule="auto"/>
            </w:pPr>
          </w:p>
          <w:p w14:paraId="57C99934" w14:textId="77777777" w:rsidR="007D64CF" w:rsidRDefault="007D64CF" w:rsidP="5C1F6EF9">
            <w:pPr>
              <w:widowControl w:val="0"/>
              <w:spacing w:line="240" w:lineRule="auto"/>
              <w:rPr>
                <w:i/>
                <w:iCs/>
                <w:lang w:val="en-US"/>
              </w:rPr>
            </w:pPr>
            <w:r w:rsidRPr="5C1F6EF9">
              <w:rPr>
                <w:i/>
                <w:iCs/>
                <w:lang w:val="en-US"/>
              </w:rPr>
              <w:t>Will everything be shared? Will materials be anonymized or de-identified before sharing?</w:t>
            </w:r>
          </w:p>
        </w:tc>
        <w:tc>
          <w:tcPr>
            <w:tcW w:w="4688" w:type="dxa"/>
            <w:tcMar>
              <w:top w:w="100" w:type="dxa"/>
              <w:left w:w="100" w:type="dxa"/>
              <w:bottom w:w="100" w:type="dxa"/>
              <w:right w:w="100" w:type="dxa"/>
            </w:tcMar>
          </w:tcPr>
          <w:p w14:paraId="6C0745A4" w14:textId="77777777" w:rsidR="007D64CF" w:rsidRDefault="007D64CF" w:rsidP="00EB5B2D">
            <w:pPr>
              <w:widowControl w:val="0"/>
              <w:spacing w:line="240" w:lineRule="auto"/>
            </w:pPr>
          </w:p>
        </w:tc>
      </w:tr>
      <w:tr w:rsidR="007D64CF" w14:paraId="15671BA4" w14:textId="77777777" w:rsidTr="5C1F6EF9">
        <w:tc>
          <w:tcPr>
            <w:tcW w:w="4687" w:type="dxa"/>
            <w:shd w:val="clear" w:color="auto" w:fill="EAD1DC"/>
            <w:tcMar>
              <w:top w:w="100" w:type="dxa"/>
              <w:left w:w="100" w:type="dxa"/>
              <w:bottom w:w="100" w:type="dxa"/>
              <w:right w:w="100" w:type="dxa"/>
            </w:tcMar>
          </w:tcPr>
          <w:p w14:paraId="3460B464" w14:textId="77777777" w:rsidR="007D64CF" w:rsidRDefault="007D64CF" w:rsidP="00EB5B2D">
            <w:pPr>
              <w:widowControl w:val="0"/>
              <w:spacing w:line="240" w:lineRule="auto"/>
            </w:pPr>
            <w:r>
              <w:t>Do we have any obligations to share?</w:t>
            </w:r>
          </w:p>
          <w:p w14:paraId="7CF5246F" w14:textId="77777777" w:rsidR="007D64CF" w:rsidRDefault="007D64CF" w:rsidP="00EB5B2D">
            <w:pPr>
              <w:widowControl w:val="0"/>
              <w:spacing w:line="240" w:lineRule="auto"/>
            </w:pPr>
          </w:p>
          <w:p w14:paraId="6383BACC" w14:textId="77777777" w:rsidR="007D64CF" w:rsidRDefault="007D64CF" w:rsidP="00EB5B2D">
            <w:pPr>
              <w:widowControl w:val="0"/>
              <w:spacing w:line="240" w:lineRule="auto"/>
              <w:rPr>
                <w:i/>
              </w:rPr>
            </w:pPr>
            <w:r>
              <w:rPr>
                <w:i/>
              </w:rPr>
              <w:t>Funders or partners may require sharing of outputs such as data, reports, or publications. If data is kept at an institution, Community organizations and participants may require data to be shared back with them in an accessible way.</w:t>
            </w:r>
          </w:p>
        </w:tc>
        <w:tc>
          <w:tcPr>
            <w:tcW w:w="4688" w:type="dxa"/>
            <w:tcMar>
              <w:top w:w="100" w:type="dxa"/>
              <w:left w:w="100" w:type="dxa"/>
              <w:bottom w:w="100" w:type="dxa"/>
              <w:right w:w="100" w:type="dxa"/>
            </w:tcMar>
          </w:tcPr>
          <w:p w14:paraId="4FA20358" w14:textId="77777777" w:rsidR="007D64CF" w:rsidRDefault="007D64CF" w:rsidP="00EB5B2D">
            <w:pPr>
              <w:widowControl w:val="0"/>
              <w:spacing w:line="240" w:lineRule="auto"/>
            </w:pPr>
          </w:p>
        </w:tc>
      </w:tr>
      <w:tr w:rsidR="007D64CF" w14:paraId="420F5019" w14:textId="77777777" w:rsidTr="5C1F6EF9">
        <w:tc>
          <w:tcPr>
            <w:tcW w:w="4687" w:type="dxa"/>
            <w:shd w:val="clear" w:color="auto" w:fill="EAD1DC"/>
            <w:tcMar>
              <w:top w:w="100" w:type="dxa"/>
              <w:left w:w="100" w:type="dxa"/>
              <w:bottom w:w="100" w:type="dxa"/>
              <w:right w:w="100" w:type="dxa"/>
            </w:tcMar>
          </w:tcPr>
          <w:p w14:paraId="2F9C1FCC" w14:textId="77777777" w:rsidR="007D64CF" w:rsidRDefault="007D64CF" w:rsidP="00EB5B2D">
            <w:pPr>
              <w:widowControl w:val="0"/>
              <w:spacing w:line="240" w:lineRule="auto"/>
            </w:pPr>
            <w:r>
              <w:t>Where and how will we share data and materials?</w:t>
            </w:r>
          </w:p>
          <w:p w14:paraId="137C97F3" w14:textId="77777777" w:rsidR="007D64CF" w:rsidRDefault="007D64CF" w:rsidP="00EB5B2D">
            <w:pPr>
              <w:widowControl w:val="0"/>
              <w:spacing w:line="240" w:lineRule="auto"/>
            </w:pPr>
          </w:p>
          <w:p w14:paraId="2DDDF9A7" w14:textId="77777777" w:rsidR="007D64CF" w:rsidRDefault="007D64CF" w:rsidP="00EB5B2D">
            <w:pPr>
              <w:widowControl w:val="0"/>
              <w:spacing w:line="240" w:lineRule="auto"/>
              <w:rPr>
                <w:i/>
              </w:rPr>
            </w:pPr>
            <w:r>
              <w:rPr>
                <w:i/>
              </w:rPr>
              <w:t>Data can be shared via a research data repository or as a community resource.</w:t>
            </w:r>
          </w:p>
        </w:tc>
        <w:tc>
          <w:tcPr>
            <w:tcW w:w="4688" w:type="dxa"/>
            <w:tcMar>
              <w:top w:w="100" w:type="dxa"/>
              <w:left w:w="100" w:type="dxa"/>
              <w:bottom w:w="100" w:type="dxa"/>
              <w:right w:w="100" w:type="dxa"/>
            </w:tcMar>
          </w:tcPr>
          <w:p w14:paraId="37BF543C" w14:textId="77777777" w:rsidR="007D64CF" w:rsidRDefault="007D64CF" w:rsidP="00EB5B2D">
            <w:pPr>
              <w:widowControl w:val="0"/>
              <w:spacing w:line="240" w:lineRule="auto"/>
            </w:pPr>
          </w:p>
        </w:tc>
      </w:tr>
      <w:tr w:rsidR="007D64CF" w14:paraId="4DDB24F2" w14:textId="77777777" w:rsidTr="5C1F6EF9">
        <w:tc>
          <w:tcPr>
            <w:tcW w:w="4687" w:type="dxa"/>
            <w:shd w:val="clear" w:color="auto" w:fill="EAD1DC"/>
            <w:tcMar>
              <w:top w:w="100" w:type="dxa"/>
              <w:left w:w="100" w:type="dxa"/>
              <w:bottom w:w="100" w:type="dxa"/>
              <w:right w:w="100" w:type="dxa"/>
            </w:tcMar>
          </w:tcPr>
          <w:p w14:paraId="6080A1CD" w14:textId="77777777" w:rsidR="007D64CF" w:rsidRDefault="007D64CF" w:rsidP="00EB5B2D">
            <w:pPr>
              <w:widowControl w:val="0"/>
              <w:spacing w:line="240" w:lineRule="auto"/>
            </w:pPr>
            <w:r>
              <w:t xml:space="preserve">With whom will we share it and how will we decide when to share it or not? </w:t>
            </w:r>
          </w:p>
          <w:p w14:paraId="41CC23B1" w14:textId="56250EF7" w:rsidR="007D64CF" w:rsidRDefault="007D64CF" w:rsidP="00EB5B2D">
            <w:pPr>
              <w:widowControl w:val="0"/>
              <w:spacing w:line="240" w:lineRule="auto"/>
            </w:pPr>
            <w:r>
              <w:rPr>
                <w:i/>
              </w:rPr>
              <w:t xml:space="preserve">Data may be shared outside of the community, only within the community, only with other researchers, or publicly. Will you ask for signed agreements and require data users to follow specific conditions? Consider implementing a </w:t>
            </w:r>
            <w:hyperlink r:id="rId14" w:history="1">
              <w:r w:rsidRPr="00D330A6">
                <w:rPr>
                  <w:rStyle w:val="Hyperlink"/>
                  <w:i/>
                </w:rPr>
                <w:t>Data Access Committee</w:t>
              </w:r>
            </w:hyperlink>
            <w:r>
              <w:rPr>
                <w:i/>
              </w:rPr>
              <w:t xml:space="preserve"> to review and approve access.</w:t>
            </w:r>
          </w:p>
        </w:tc>
        <w:tc>
          <w:tcPr>
            <w:tcW w:w="4688" w:type="dxa"/>
            <w:tcMar>
              <w:top w:w="100" w:type="dxa"/>
              <w:left w:w="100" w:type="dxa"/>
              <w:bottom w:w="100" w:type="dxa"/>
              <w:right w:w="100" w:type="dxa"/>
            </w:tcMar>
          </w:tcPr>
          <w:p w14:paraId="4F821E8F" w14:textId="77777777" w:rsidR="007D64CF" w:rsidRDefault="007D64CF" w:rsidP="00EB5B2D">
            <w:pPr>
              <w:widowControl w:val="0"/>
              <w:spacing w:line="240" w:lineRule="auto"/>
            </w:pPr>
          </w:p>
        </w:tc>
      </w:tr>
      <w:tr w:rsidR="007D64CF" w14:paraId="5F5543F1" w14:textId="77777777" w:rsidTr="5C1F6EF9">
        <w:tc>
          <w:tcPr>
            <w:tcW w:w="4687" w:type="dxa"/>
            <w:shd w:val="clear" w:color="auto" w:fill="EAD1DC"/>
            <w:tcMar>
              <w:top w:w="100" w:type="dxa"/>
              <w:left w:w="100" w:type="dxa"/>
              <w:bottom w:w="100" w:type="dxa"/>
              <w:right w:w="100" w:type="dxa"/>
            </w:tcMar>
          </w:tcPr>
          <w:p w14:paraId="6B253F50" w14:textId="77777777" w:rsidR="007D64CF" w:rsidRDefault="007D64CF" w:rsidP="00EB5B2D">
            <w:pPr>
              <w:widowControl w:val="0"/>
              <w:spacing w:line="240" w:lineRule="auto"/>
            </w:pPr>
            <w:r w:rsidRPr="5C1F6EF9">
              <w:rPr>
                <w:lang w:val="en-US"/>
              </w:rPr>
              <w:t xml:space="preserve">How do we ensure that the data is available and accessible to the people it’s from or </w:t>
            </w:r>
            <w:r w:rsidRPr="5C1F6EF9">
              <w:rPr>
                <w:lang w:val="en-US"/>
              </w:rPr>
              <w:lastRenderedPageBreak/>
              <w:t>about?</w:t>
            </w:r>
          </w:p>
          <w:p w14:paraId="0EFAD361" w14:textId="77777777" w:rsidR="007D64CF" w:rsidRDefault="007D64CF" w:rsidP="00EB5B2D">
            <w:pPr>
              <w:widowControl w:val="0"/>
              <w:spacing w:line="240" w:lineRule="auto"/>
            </w:pPr>
          </w:p>
          <w:p w14:paraId="478BF8B2" w14:textId="77777777" w:rsidR="007D64CF" w:rsidRDefault="007D64CF" w:rsidP="5C1F6EF9">
            <w:pPr>
              <w:widowControl w:val="0"/>
              <w:spacing w:line="240" w:lineRule="auto"/>
              <w:rPr>
                <w:i/>
                <w:iCs/>
                <w:lang w:val="en-US"/>
              </w:rPr>
            </w:pPr>
            <w:r w:rsidRPr="5C1F6EF9">
              <w:rPr>
                <w:i/>
                <w:iCs/>
                <w:lang w:val="en-US"/>
              </w:rPr>
              <w:t>Consider what permissions people might need to access the data and think of the physical/digital logistics of data access.</w:t>
            </w:r>
          </w:p>
        </w:tc>
        <w:tc>
          <w:tcPr>
            <w:tcW w:w="4688" w:type="dxa"/>
            <w:tcMar>
              <w:top w:w="100" w:type="dxa"/>
              <w:left w:w="100" w:type="dxa"/>
              <w:bottom w:w="100" w:type="dxa"/>
              <w:right w:w="100" w:type="dxa"/>
            </w:tcMar>
          </w:tcPr>
          <w:p w14:paraId="5FD090F0" w14:textId="77777777" w:rsidR="007D64CF" w:rsidRDefault="007D64CF" w:rsidP="00EB5B2D">
            <w:pPr>
              <w:widowControl w:val="0"/>
              <w:spacing w:line="240" w:lineRule="auto"/>
            </w:pPr>
          </w:p>
        </w:tc>
      </w:tr>
      <w:tr w:rsidR="007D64CF" w14:paraId="4253573A" w14:textId="77777777" w:rsidTr="5C1F6EF9">
        <w:tc>
          <w:tcPr>
            <w:tcW w:w="4687" w:type="dxa"/>
            <w:shd w:val="clear" w:color="auto" w:fill="EAD1DC"/>
            <w:tcMar>
              <w:top w:w="100" w:type="dxa"/>
              <w:left w:w="100" w:type="dxa"/>
              <w:bottom w:w="100" w:type="dxa"/>
              <w:right w:w="100" w:type="dxa"/>
            </w:tcMar>
          </w:tcPr>
          <w:p w14:paraId="651C5EF2" w14:textId="77777777" w:rsidR="007D64CF" w:rsidRDefault="007D64CF" w:rsidP="00EB5B2D">
            <w:pPr>
              <w:widowControl w:val="0"/>
              <w:spacing w:line="240" w:lineRule="auto"/>
              <w:rPr>
                <w:i/>
              </w:rPr>
            </w:pPr>
            <w:r>
              <w:t>What outside the data can be made entirely public for others to use?</w:t>
            </w:r>
            <w:r>
              <w:br/>
            </w:r>
            <w:r>
              <w:br/>
            </w:r>
            <w:r>
              <w:rPr>
                <w:i/>
              </w:rPr>
              <w:t>For example, can methodologies, photos, or audio clips be shared publicly?</w:t>
            </w:r>
          </w:p>
        </w:tc>
        <w:tc>
          <w:tcPr>
            <w:tcW w:w="4688" w:type="dxa"/>
            <w:tcMar>
              <w:top w:w="100" w:type="dxa"/>
              <w:left w:w="100" w:type="dxa"/>
              <w:bottom w:w="100" w:type="dxa"/>
              <w:right w:w="100" w:type="dxa"/>
            </w:tcMar>
          </w:tcPr>
          <w:p w14:paraId="0C73676C" w14:textId="77777777" w:rsidR="007D64CF" w:rsidRDefault="007D64CF" w:rsidP="00EB5B2D">
            <w:pPr>
              <w:widowControl w:val="0"/>
              <w:spacing w:line="240" w:lineRule="auto"/>
            </w:pPr>
          </w:p>
        </w:tc>
      </w:tr>
    </w:tbl>
    <w:p w14:paraId="51C933A7" w14:textId="77777777" w:rsidR="0049022E" w:rsidRDefault="0049022E" w:rsidP="0049022E"/>
    <w:p w14:paraId="1246205E" w14:textId="0DF381DA" w:rsidR="007D64CF" w:rsidRPr="0049022E" w:rsidRDefault="007D64CF" w:rsidP="0049022E">
      <w:pPr>
        <w:pStyle w:val="Heading2"/>
      </w:pPr>
      <w:r w:rsidRPr="0049022E">
        <w:t>Data Management Agreement</w:t>
      </w:r>
    </w:p>
    <w:p w14:paraId="275476E3" w14:textId="77777777" w:rsidR="007D64CF" w:rsidRDefault="007D64CF" w:rsidP="00EB5B2D">
      <w:pPr>
        <w:spacing w:line="240" w:lineRule="auto"/>
      </w:pPr>
    </w:p>
    <w:p w14:paraId="3625D226" w14:textId="77777777" w:rsidR="007D64CF" w:rsidRDefault="007D64CF" w:rsidP="00EB5B2D">
      <w:pPr>
        <w:spacing w:line="240" w:lineRule="auto"/>
      </w:pPr>
      <w:r>
        <w:t xml:space="preserve">Once you have worked through the Data Management Plan together, you are welcome to formally agree to what you have discussed and decided upon in your partnership by signing this Data Management Agreement. </w:t>
      </w:r>
    </w:p>
    <w:p w14:paraId="63FBBFC3" w14:textId="77777777" w:rsidR="007D64CF" w:rsidRDefault="007D64CF" w:rsidP="00EB5B2D">
      <w:pPr>
        <w:spacing w:line="240" w:lineRule="auto"/>
      </w:pPr>
    </w:p>
    <w:p w14:paraId="4BF89260" w14:textId="77777777" w:rsidR="007D64CF" w:rsidRDefault="007D64CF" w:rsidP="00EB5B2D">
      <w:pPr>
        <w:spacing w:line="240" w:lineRule="auto"/>
      </w:pPr>
      <w:r>
        <w:t xml:space="preserve">I, the undersigned, understand and agree to the Data Management Plan that has been created for the partnership project titled “__________________________.” I agree to adhere to this Data Management Plan to the best of my abilities. </w:t>
      </w:r>
    </w:p>
    <w:p w14:paraId="18F4D49E" w14:textId="77777777" w:rsidR="007D64CF" w:rsidRDefault="007D64CF" w:rsidP="00EB5B2D">
      <w:pPr>
        <w:spacing w:line="240" w:lineRule="auto"/>
      </w:pPr>
    </w:p>
    <w:p w14:paraId="12C9A060" w14:textId="77777777" w:rsidR="00AA61BF" w:rsidRDefault="00AA61BF" w:rsidP="00EB5B2D">
      <w:pPr>
        <w:spacing w:line="240" w:lineRule="auto"/>
      </w:pPr>
    </w:p>
    <w:p w14:paraId="64E79A13" w14:textId="77777777" w:rsidR="007D64CF" w:rsidRDefault="007D64CF" w:rsidP="00EB5B2D">
      <w:pPr>
        <w:spacing w:line="240" w:lineRule="auto"/>
      </w:pPr>
      <w:r>
        <w:t>_______________________________</w:t>
      </w:r>
      <w:r>
        <w:tab/>
      </w:r>
      <w:r>
        <w:tab/>
      </w:r>
      <w:r>
        <w:tab/>
        <w:t>____________________________</w:t>
      </w:r>
    </w:p>
    <w:p w14:paraId="240EC842" w14:textId="77777777" w:rsidR="007D64CF" w:rsidRDefault="007D64CF" w:rsidP="00EB5B2D">
      <w:pPr>
        <w:spacing w:line="240" w:lineRule="auto"/>
      </w:pPr>
      <w:r>
        <w:t>Signature of Partner A</w:t>
      </w:r>
      <w:r>
        <w:tab/>
      </w:r>
      <w:r>
        <w:tab/>
      </w:r>
      <w:r>
        <w:tab/>
      </w:r>
      <w:r>
        <w:tab/>
      </w:r>
      <w:r>
        <w:tab/>
        <w:t>Date of Signature</w:t>
      </w:r>
    </w:p>
    <w:p w14:paraId="66256165" w14:textId="77777777" w:rsidR="007D64CF" w:rsidRDefault="007D64CF" w:rsidP="00EB5B2D">
      <w:pPr>
        <w:spacing w:line="240" w:lineRule="auto"/>
      </w:pPr>
    </w:p>
    <w:p w14:paraId="4711636C" w14:textId="77777777" w:rsidR="00AA61BF" w:rsidRDefault="00AA61BF" w:rsidP="00EB5B2D">
      <w:pPr>
        <w:spacing w:line="240" w:lineRule="auto"/>
      </w:pPr>
    </w:p>
    <w:p w14:paraId="012004B9" w14:textId="77777777" w:rsidR="007D64CF" w:rsidRDefault="007D64CF" w:rsidP="00EB5B2D">
      <w:pPr>
        <w:spacing w:line="240" w:lineRule="auto"/>
      </w:pPr>
      <w:r>
        <w:t>_______________________________</w:t>
      </w:r>
    </w:p>
    <w:p w14:paraId="4461E28E" w14:textId="77777777" w:rsidR="007D64CF" w:rsidRDefault="007D64CF" w:rsidP="00EB5B2D">
      <w:pPr>
        <w:spacing w:line="240" w:lineRule="auto"/>
      </w:pPr>
      <w:r>
        <w:t>Printed Name of Partner A</w:t>
      </w:r>
    </w:p>
    <w:p w14:paraId="1C008C02" w14:textId="77777777" w:rsidR="007D64CF" w:rsidRDefault="007D64CF" w:rsidP="00EB5B2D">
      <w:pPr>
        <w:spacing w:line="240" w:lineRule="auto"/>
      </w:pPr>
    </w:p>
    <w:p w14:paraId="5C07F860" w14:textId="77777777" w:rsidR="00AA61BF" w:rsidRDefault="00AA61BF" w:rsidP="00EB5B2D">
      <w:pPr>
        <w:spacing w:line="240" w:lineRule="auto"/>
      </w:pPr>
    </w:p>
    <w:p w14:paraId="5CC3625E" w14:textId="77777777" w:rsidR="00AA61BF" w:rsidRDefault="00AA61BF" w:rsidP="00EB5B2D">
      <w:pPr>
        <w:spacing w:line="240" w:lineRule="auto"/>
      </w:pPr>
    </w:p>
    <w:p w14:paraId="2BCA5C98" w14:textId="77777777" w:rsidR="007D64CF" w:rsidRDefault="007D64CF" w:rsidP="00EB5B2D">
      <w:pPr>
        <w:spacing w:line="240" w:lineRule="auto"/>
      </w:pPr>
      <w:r>
        <w:t>_______________________________</w:t>
      </w:r>
      <w:r>
        <w:tab/>
      </w:r>
      <w:r>
        <w:tab/>
      </w:r>
      <w:r>
        <w:tab/>
        <w:t>____________________________</w:t>
      </w:r>
    </w:p>
    <w:p w14:paraId="0D4EF4DC" w14:textId="77777777" w:rsidR="007D64CF" w:rsidRDefault="007D64CF" w:rsidP="00EB5B2D">
      <w:pPr>
        <w:spacing w:line="240" w:lineRule="auto"/>
      </w:pPr>
      <w:r>
        <w:t>Signature of Partner B</w:t>
      </w:r>
      <w:r>
        <w:tab/>
      </w:r>
      <w:r>
        <w:tab/>
      </w:r>
      <w:r>
        <w:tab/>
      </w:r>
      <w:r>
        <w:tab/>
      </w:r>
      <w:r>
        <w:tab/>
        <w:t>Date of Signature</w:t>
      </w:r>
    </w:p>
    <w:p w14:paraId="0BE345F8" w14:textId="77777777" w:rsidR="007D64CF" w:rsidRDefault="007D64CF" w:rsidP="00EB5B2D">
      <w:pPr>
        <w:spacing w:line="240" w:lineRule="auto"/>
      </w:pPr>
    </w:p>
    <w:p w14:paraId="708E6368" w14:textId="77777777" w:rsidR="00AA61BF" w:rsidRDefault="00AA61BF" w:rsidP="00EB5B2D">
      <w:pPr>
        <w:spacing w:line="240" w:lineRule="auto"/>
      </w:pPr>
    </w:p>
    <w:p w14:paraId="008F44C3" w14:textId="77777777" w:rsidR="007D64CF" w:rsidRDefault="007D64CF" w:rsidP="00EB5B2D">
      <w:pPr>
        <w:spacing w:line="240" w:lineRule="auto"/>
      </w:pPr>
      <w:r>
        <w:t>_______________________________</w:t>
      </w:r>
    </w:p>
    <w:p w14:paraId="134DA51D" w14:textId="77777777" w:rsidR="007D64CF" w:rsidRDefault="007D64CF" w:rsidP="00EB5B2D">
      <w:pPr>
        <w:spacing w:line="240" w:lineRule="auto"/>
      </w:pPr>
      <w:r>
        <w:t>Printed Name of Partner B</w:t>
      </w:r>
    </w:p>
    <w:p w14:paraId="102CBDFB" w14:textId="77777777" w:rsidR="007D64CF" w:rsidRDefault="007D64CF" w:rsidP="00EB5B2D">
      <w:pPr>
        <w:spacing w:line="240" w:lineRule="auto"/>
      </w:pPr>
    </w:p>
    <w:p w14:paraId="1F80EE4F" w14:textId="77777777" w:rsidR="007D64CF" w:rsidRDefault="007D64CF" w:rsidP="00EB5B2D">
      <w:pPr>
        <w:spacing w:line="240" w:lineRule="auto"/>
      </w:pPr>
    </w:p>
    <w:p w14:paraId="30431DA9" w14:textId="77777777" w:rsidR="00AA61BF" w:rsidRDefault="00AA61BF" w:rsidP="00EB5B2D">
      <w:pPr>
        <w:spacing w:line="240" w:lineRule="auto"/>
      </w:pPr>
    </w:p>
    <w:p w14:paraId="19D5AD22" w14:textId="77777777" w:rsidR="007D64CF" w:rsidRDefault="007D64CF" w:rsidP="00EB5B2D">
      <w:pPr>
        <w:spacing w:line="240" w:lineRule="auto"/>
      </w:pPr>
      <w:r>
        <w:t>_______________________________</w:t>
      </w:r>
      <w:r>
        <w:tab/>
      </w:r>
      <w:r>
        <w:tab/>
      </w:r>
      <w:r>
        <w:tab/>
        <w:t>____________________________</w:t>
      </w:r>
    </w:p>
    <w:p w14:paraId="355FAD2F" w14:textId="77777777" w:rsidR="007D64CF" w:rsidRDefault="007D64CF" w:rsidP="00EB5B2D">
      <w:pPr>
        <w:spacing w:line="240" w:lineRule="auto"/>
      </w:pPr>
      <w:r>
        <w:t>Signature of Partner C</w:t>
      </w:r>
      <w:r>
        <w:tab/>
      </w:r>
      <w:r>
        <w:tab/>
      </w:r>
      <w:r>
        <w:tab/>
      </w:r>
      <w:r>
        <w:tab/>
      </w:r>
      <w:r>
        <w:tab/>
        <w:t>Date of Signature</w:t>
      </w:r>
    </w:p>
    <w:p w14:paraId="00749A24" w14:textId="77777777" w:rsidR="007D64CF" w:rsidRDefault="007D64CF" w:rsidP="00EB5B2D">
      <w:pPr>
        <w:spacing w:line="240" w:lineRule="auto"/>
      </w:pPr>
    </w:p>
    <w:p w14:paraId="0B9E9370" w14:textId="77777777" w:rsidR="00AA61BF" w:rsidRDefault="00AA61BF" w:rsidP="00EB5B2D">
      <w:pPr>
        <w:spacing w:line="240" w:lineRule="auto"/>
      </w:pPr>
    </w:p>
    <w:p w14:paraId="7648F96B" w14:textId="77777777" w:rsidR="007D64CF" w:rsidRDefault="007D64CF" w:rsidP="00EB5B2D">
      <w:pPr>
        <w:spacing w:line="240" w:lineRule="auto"/>
      </w:pPr>
      <w:r>
        <w:t>_______________________________</w:t>
      </w:r>
    </w:p>
    <w:p w14:paraId="68956CD6" w14:textId="77777777" w:rsidR="007D64CF" w:rsidRDefault="007D64CF" w:rsidP="00EB5B2D">
      <w:pPr>
        <w:spacing w:line="240" w:lineRule="auto"/>
      </w:pPr>
      <w:r>
        <w:t>Printed Name of Partner C</w:t>
      </w:r>
    </w:p>
    <w:sectPr w:rsidR="007D64CF">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A542F" w14:textId="77777777" w:rsidR="0012206C" w:rsidRDefault="0012206C">
      <w:pPr>
        <w:spacing w:line="240" w:lineRule="auto"/>
      </w:pPr>
      <w:r>
        <w:separator/>
      </w:r>
    </w:p>
  </w:endnote>
  <w:endnote w:type="continuationSeparator" w:id="0">
    <w:p w14:paraId="7714BC35" w14:textId="77777777" w:rsidR="0012206C" w:rsidRDefault="001220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43AA1" w14:textId="77777777" w:rsidR="00173374" w:rsidRDefault="001733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577328210"/>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66F021D7" w14:textId="6975381D" w:rsidR="0060063D" w:rsidRPr="00082E70" w:rsidRDefault="0060063D">
            <w:pPr>
              <w:pStyle w:val="Footer"/>
              <w:jc w:val="right"/>
              <w:rPr>
                <w:sz w:val="20"/>
                <w:szCs w:val="20"/>
              </w:rPr>
            </w:pPr>
            <w:r w:rsidRPr="00082E70">
              <w:rPr>
                <w:sz w:val="20"/>
                <w:szCs w:val="20"/>
              </w:rPr>
              <w:t xml:space="preserve">Page </w:t>
            </w:r>
            <w:r w:rsidRPr="00082E70">
              <w:rPr>
                <w:b/>
                <w:bCs/>
                <w:sz w:val="20"/>
                <w:szCs w:val="20"/>
              </w:rPr>
              <w:fldChar w:fldCharType="begin"/>
            </w:r>
            <w:r w:rsidRPr="00082E70">
              <w:rPr>
                <w:b/>
                <w:bCs/>
                <w:sz w:val="20"/>
                <w:szCs w:val="20"/>
              </w:rPr>
              <w:instrText xml:space="preserve"> PAGE </w:instrText>
            </w:r>
            <w:r w:rsidRPr="00082E70">
              <w:rPr>
                <w:b/>
                <w:bCs/>
                <w:sz w:val="20"/>
                <w:szCs w:val="20"/>
              </w:rPr>
              <w:fldChar w:fldCharType="separate"/>
            </w:r>
            <w:r w:rsidRPr="00082E70">
              <w:rPr>
                <w:b/>
                <w:bCs/>
                <w:noProof/>
                <w:sz w:val="20"/>
                <w:szCs w:val="20"/>
              </w:rPr>
              <w:t>2</w:t>
            </w:r>
            <w:r w:rsidRPr="00082E70">
              <w:rPr>
                <w:b/>
                <w:bCs/>
                <w:sz w:val="20"/>
                <w:szCs w:val="20"/>
              </w:rPr>
              <w:fldChar w:fldCharType="end"/>
            </w:r>
            <w:r w:rsidRPr="00082E70">
              <w:rPr>
                <w:sz w:val="20"/>
                <w:szCs w:val="20"/>
              </w:rPr>
              <w:t xml:space="preserve"> of </w:t>
            </w:r>
            <w:r w:rsidRPr="00082E70">
              <w:rPr>
                <w:b/>
                <w:bCs/>
                <w:sz w:val="20"/>
                <w:szCs w:val="20"/>
              </w:rPr>
              <w:fldChar w:fldCharType="begin"/>
            </w:r>
            <w:r w:rsidRPr="00082E70">
              <w:rPr>
                <w:b/>
                <w:bCs/>
                <w:sz w:val="20"/>
                <w:szCs w:val="20"/>
              </w:rPr>
              <w:instrText xml:space="preserve"> NUMPAGES  </w:instrText>
            </w:r>
            <w:r w:rsidRPr="00082E70">
              <w:rPr>
                <w:b/>
                <w:bCs/>
                <w:sz w:val="20"/>
                <w:szCs w:val="20"/>
              </w:rPr>
              <w:fldChar w:fldCharType="separate"/>
            </w:r>
            <w:r w:rsidRPr="00082E70">
              <w:rPr>
                <w:b/>
                <w:bCs/>
                <w:noProof/>
                <w:sz w:val="20"/>
                <w:szCs w:val="20"/>
              </w:rPr>
              <w:t>2</w:t>
            </w:r>
            <w:r w:rsidRPr="00082E70">
              <w:rPr>
                <w:b/>
                <w:bCs/>
                <w:sz w:val="20"/>
                <w:szCs w:val="20"/>
              </w:rPr>
              <w:fldChar w:fldCharType="end"/>
            </w:r>
          </w:p>
        </w:sdtContent>
      </w:sdt>
    </w:sdtContent>
  </w:sdt>
  <w:p w14:paraId="106D5D51" w14:textId="77777777" w:rsidR="00173374" w:rsidRDefault="00173374" w:rsidP="00173374">
    <w:pPr>
      <w:rPr>
        <w:sz w:val="20"/>
        <w:szCs w:val="20"/>
      </w:rPr>
    </w:pPr>
  </w:p>
  <w:p w14:paraId="4EA1951C" w14:textId="77777777" w:rsidR="00173374" w:rsidRPr="00A66463" w:rsidRDefault="00173374" w:rsidP="00173374">
    <w:pPr>
      <w:rPr>
        <w:rFonts w:eastAsia="Times New Roman"/>
        <w:color w:val="467886"/>
        <w:sz w:val="20"/>
        <w:szCs w:val="20"/>
        <w:u w:val="single"/>
        <w:lang w:val="en-US"/>
      </w:rPr>
    </w:pPr>
    <w:r w:rsidRPr="00A66463">
      <w:rPr>
        <w:sz w:val="20"/>
        <w:szCs w:val="20"/>
      </w:rPr>
      <w:t xml:space="preserve">Community Research Data Toolkit: </w:t>
    </w:r>
    <w:hyperlink r:id="rId1" w:history="1">
      <w:r w:rsidRPr="00A66463">
        <w:rPr>
          <w:rStyle w:val="Hyperlink"/>
          <w:rFonts w:eastAsia="Times New Roman"/>
          <w:sz w:val="20"/>
          <w:szCs w:val="20"/>
          <w:lang w:val="en-US"/>
        </w:rPr>
        <w:t>https://doi.org/10.71548/7mp6-fn45</w:t>
      </w:r>
    </w:hyperlink>
  </w:p>
  <w:p w14:paraId="5D6B99D8" w14:textId="5EDCCA77" w:rsidR="00546310" w:rsidRPr="00173374" w:rsidRDefault="00173374" w:rsidP="0072687E">
    <w:pPr>
      <w:rPr>
        <w:rFonts w:eastAsia="Times New Roman"/>
        <w:color w:val="467886"/>
        <w:sz w:val="20"/>
        <w:szCs w:val="20"/>
        <w:u w:val="single"/>
        <w:lang w:val="en-US"/>
      </w:rPr>
    </w:pPr>
    <w:r w:rsidRPr="00A66463">
      <w:rPr>
        <w:sz w:val="20"/>
        <w:szCs w:val="20"/>
      </w:rPr>
      <w:t xml:space="preserve">Building a Data Management Plan through conversation Chapter: </w:t>
    </w:r>
    <w:hyperlink r:id="rId2" w:history="1">
      <w:r w:rsidRPr="00A66463">
        <w:rPr>
          <w:rStyle w:val="Hyperlink"/>
          <w:sz w:val="20"/>
          <w:szCs w:val="20"/>
        </w:rPr>
        <w:t>https://doi.org/10.71548/mzh6-a877</w:t>
      </w:r>
    </w:hyperlink>
    <w:r w:rsidRPr="00A66463">
      <w:rPr>
        <w:sz w:val="20"/>
        <w:szCs w:val="20"/>
      </w:rPr>
      <w:t xml:space="preserve"> </w:t>
    </w:r>
    <w:r w:rsidR="0060063D" w:rsidRPr="00082E70">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5435231"/>
      <w:docPartObj>
        <w:docPartGallery w:val="Page Numbers (Bottom of Page)"/>
        <w:docPartUnique/>
      </w:docPartObj>
    </w:sdtPr>
    <w:sdtContent>
      <w:sdt>
        <w:sdtPr>
          <w:id w:val="-1817020738"/>
          <w:docPartObj>
            <w:docPartGallery w:val="Page Numbers (Top of Page)"/>
            <w:docPartUnique/>
          </w:docPartObj>
        </w:sdtPr>
        <w:sdtContent>
          <w:p w14:paraId="5108563A" w14:textId="13C7F87F" w:rsidR="00D8011D" w:rsidRDefault="00D8011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sdt>
    <w:sdtPr>
      <w:rPr>
        <w:color w:val="000000" w:themeColor="text1"/>
      </w:rPr>
      <w:id w:val="-1309935909"/>
      <w:docPartObj>
        <w:docPartGallery w:val="Page Numbers (Top of Page)"/>
        <w:docPartUnique/>
      </w:docPartObj>
    </w:sdtPr>
    <w:sdtEndPr>
      <w:rPr>
        <w:color w:val="auto"/>
      </w:rPr>
    </w:sdtEndPr>
    <w:sdtContent>
      <w:p w14:paraId="143B7F16" w14:textId="5C398722" w:rsidR="00546310" w:rsidRPr="00D8011D" w:rsidRDefault="0060063D" w:rsidP="0060063D">
        <w:pPr>
          <w:pStyle w:val="Footer"/>
          <w:rPr>
            <w:b/>
            <w:bCs/>
            <w:sz w:val="24"/>
            <w:szCs w:val="24"/>
          </w:rPr>
        </w:pPr>
        <w:r w:rsidRPr="0060063D">
          <w:rPr>
            <w:noProof/>
            <w:color w:val="000000" w:themeColor="text1"/>
          </w:rPr>
          <w:drawing>
            <wp:anchor distT="0" distB="0" distL="114300" distR="114300" simplePos="0" relativeHeight="251658242" behindDoc="1" locked="0" layoutInCell="1" allowOverlap="1" wp14:anchorId="6E92E486" wp14:editId="22E73D61">
              <wp:simplePos x="0" y="0"/>
              <wp:positionH relativeFrom="column">
                <wp:posOffset>19050</wp:posOffset>
              </wp:positionH>
              <wp:positionV relativeFrom="paragraph">
                <wp:posOffset>-50165</wp:posOffset>
              </wp:positionV>
              <wp:extent cx="734060" cy="256540"/>
              <wp:effectExtent l="0" t="0" r="8890" b="0"/>
              <wp:wrapThrough wrapText="bothSides">
                <wp:wrapPolygon edited="0">
                  <wp:start x="0" y="0"/>
                  <wp:lineTo x="0" y="19248"/>
                  <wp:lineTo x="21301" y="19248"/>
                  <wp:lineTo x="21301" y="0"/>
                  <wp:lineTo x="0" y="0"/>
                </wp:wrapPolygon>
              </wp:wrapThrough>
              <wp:docPr id="1322766522" name="Picture 2" descr="A black and white sign with a person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766522" name="Picture 2" descr="A black and white sign with a person in a circl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060" cy="256540"/>
                      </a:xfrm>
                      <a:prstGeom prst="rect">
                        <a:avLst/>
                      </a:prstGeom>
                      <a:noFill/>
                      <a:ln>
                        <a:noFill/>
                      </a:ln>
                    </pic:spPr>
                  </pic:pic>
                </a:graphicData>
              </a:graphic>
              <wp14:sizeRelV relativeFrom="margin">
                <wp14:pctHeight>0</wp14:pctHeight>
              </wp14:sizeRelV>
            </wp:anchor>
          </w:drawing>
        </w:r>
        <w:hyperlink r:id="rId2" w:history="1">
          <w:r w:rsidRPr="0060063D">
            <w:rPr>
              <w:rStyle w:val="Hyperlink"/>
              <w:color w:val="000000" w:themeColor="text1"/>
            </w:rPr>
            <w:t>Creative Commons Attribution Share Alike 4.0</w:t>
          </w:r>
        </w:hyperlink>
        <w:r w:rsidR="00D8011D">
          <w:rPr>
            <w:color w:val="000000" w:themeColor="text1"/>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90F66" w14:textId="77777777" w:rsidR="0012206C" w:rsidRDefault="0012206C">
      <w:pPr>
        <w:spacing w:line="240" w:lineRule="auto"/>
      </w:pPr>
      <w:r>
        <w:separator/>
      </w:r>
    </w:p>
  </w:footnote>
  <w:footnote w:type="continuationSeparator" w:id="0">
    <w:p w14:paraId="17840B0A" w14:textId="77777777" w:rsidR="0012206C" w:rsidRDefault="001220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34385" w14:textId="77777777" w:rsidR="00173374" w:rsidRDefault="001733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55F9D" w14:textId="77777777" w:rsidR="00546310" w:rsidRDefault="00D97EF6">
    <w:r>
      <w:rPr>
        <w:noProof/>
      </w:rPr>
      <w:drawing>
        <wp:anchor distT="0" distB="0" distL="0" distR="0" simplePos="0" relativeHeight="251658240" behindDoc="0" locked="0" layoutInCell="1" hidden="0" allowOverlap="1" wp14:anchorId="470B97F5" wp14:editId="6DA42E05">
          <wp:simplePos x="0" y="0"/>
          <wp:positionH relativeFrom="column">
            <wp:posOffset>-617220</wp:posOffset>
          </wp:positionH>
          <wp:positionV relativeFrom="paragraph">
            <wp:posOffset>-351790</wp:posOffset>
          </wp:positionV>
          <wp:extent cx="1437122" cy="81089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37122" cy="81089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B177" w14:textId="22B45DC1" w:rsidR="00546310" w:rsidRDefault="0060063D" w:rsidP="5C1F6EF9">
    <w:pPr>
      <w:spacing w:before="240"/>
      <w:jc w:val="right"/>
      <w:rPr>
        <w:rFonts w:ascii="Roboto" w:hAnsi="Roboto"/>
        <w:b/>
        <w:bCs/>
        <w:color w:val="FFFFFF" w:themeColor="background1"/>
        <w:sz w:val="32"/>
        <w:szCs w:val="32"/>
        <w:lang w:val="en-US"/>
      </w:rPr>
    </w:pPr>
    <w:r w:rsidRPr="0060063D">
      <w:rPr>
        <w:rFonts w:ascii="Roboto" w:hAnsi="Roboto"/>
        <w:b/>
        <w:bCs/>
        <w:noProof/>
        <w:color w:val="FFFFFF" w:themeColor="background1"/>
        <w:sz w:val="32"/>
        <w:szCs w:val="32"/>
      </w:rPr>
      <w:drawing>
        <wp:anchor distT="0" distB="0" distL="0" distR="0" simplePos="0" relativeHeight="251658241" behindDoc="1" locked="0" layoutInCell="1" hidden="0" allowOverlap="1" wp14:anchorId="5978F43D" wp14:editId="14BF8090">
          <wp:simplePos x="0" y="0"/>
          <wp:positionH relativeFrom="column">
            <wp:posOffset>-923925</wp:posOffset>
          </wp:positionH>
          <wp:positionV relativeFrom="paragraph">
            <wp:posOffset>-467995</wp:posOffset>
          </wp:positionV>
          <wp:extent cx="7784465" cy="1447800"/>
          <wp:effectExtent l="0" t="0" r="6985"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rotWithShape="1">
                  <a:blip r:embed="rId1"/>
                  <a:srcRect t="10900" b="10152"/>
                  <a:stretch>
                    <a:fillRect/>
                  </a:stretch>
                </pic:blipFill>
                <pic:spPr bwMode="auto">
                  <a:xfrm>
                    <a:off x="0" y="0"/>
                    <a:ext cx="7784465" cy="14478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460C130B" w14:textId="77777777" w:rsidR="0060063D" w:rsidRDefault="0060063D" w:rsidP="0060063D">
    <w:pPr>
      <w:jc w:val="right"/>
      <w:rPr>
        <w:rFonts w:ascii="Roboto" w:hAnsi="Roboto"/>
        <w:b/>
        <w:bCs/>
        <w:color w:val="FFFFFF" w:themeColor="background1"/>
        <w:sz w:val="32"/>
        <w:szCs w:val="32"/>
      </w:rPr>
    </w:pPr>
  </w:p>
  <w:p w14:paraId="2F7912A3" w14:textId="77777777" w:rsidR="0060063D" w:rsidRPr="0060063D" w:rsidRDefault="0060063D" w:rsidP="0060063D">
    <w:pPr>
      <w:jc w:val="right"/>
      <w:rPr>
        <w:rFonts w:ascii="Roboto" w:hAnsi="Roboto"/>
        <w:b/>
        <w:bCs/>
        <w:color w:val="FFFFFF" w:themeColor="background1"/>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1" style="width:0;height:1.5pt" o:hralign="center" o:bullet="t" o:hrstd="t" o:hr="t" fillcolor="#a0a0a0" stroked="f"/>
    </w:pict>
  </w:numPicBullet>
  <w:abstractNum w:abstractNumId="0" w15:restartNumberingAfterBreak="0">
    <w:nsid w:val="0A40617E"/>
    <w:multiLevelType w:val="multilevel"/>
    <w:tmpl w:val="B7943A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A9A5E44"/>
    <w:multiLevelType w:val="multilevel"/>
    <w:tmpl w:val="235AB4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A42662"/>
    <w:multiLevelType w:val="multilevel"/>
    <w:tmpl w:val="7C2652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20463E2"/>
    <w:multiLevelType w:val="multilevel"/>
    <w:tmpl w:val="6CF67DAA"/>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16F86AF7"/>
    <w:multiLevelType w:val="multilevel"/>
    <w:tmpl w:val="C2782B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A0E0DB1"/>
    <w:multiLevelType w:val="multilevel"/>
    <w:tmpl w:val="D482FA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30015D60"/>
    <w:multiLevelType w:val="multilevel"/>
    <w:tmpl w:val="0DE8D0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365E7E97"/>
    <w:multiLevelType w:val="multilevel"/>
    <w:tmpl w:val="865AB91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 w15:restartNumberingAfterBreak="0">
    <w:nsid w:val="38B3782E"/>
    <w:multiLevelType w:val="multilevel"/>
    <w:tmpl w:val="AD54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8EE3A74"/>
    <w:multiLevelType w:val="multilevel"/>
    <w:tmpl w:val="71FAF9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3CFD0395"/>
    <w:multiLevelType w:val="multilevel"/>
    <w:tmpl w:val="3AECF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232487C"/>
    <w:multiLevelType w:val="multilevel"/>
    <w:tmpl w:val="F2BEF9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26729BA"/>
    <w:multiLevelType w:val="multilevel"/>
    <w:tmpl w:val="EC6EBE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341609D"/>
    <w:multiLevelType w:val="multilevel"/>
    <w:tmpl w:val="6C8486B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45494E88"/>
    <w:multiLevelType w:val="multilevel"/>
    <w:tmpl w:val="E45AD9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47B40F54"/>
    <w:multiLevelType w:val="multilevel"/>
    <w:tmpl w:val="55D097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A513C4F"/>
    <w:multiLevelType w:val="multilevel"/>
    <w:tmpl w:val="AEB85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EC358F2"/>
    <w:multiLevelType w:val="multilevel"/>
    <w:tmpl w:val="071ABB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9753205"/>
    <w:multiLevelType w:val="multilevel"/>
    <w:tmpl w:val="341A4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A744EBB"/>
    <w:multiLevelType w:val="multilevel"/>
    <w:tmpl w:val="1FC2DCA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5DB06E21"/>
    <w:multiLevelType w:val="multilevel"/>
    <w:tmpl w:val="757C81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5F5A4D72"/>
    <w:multiLevelType w:val="multilevel"/>
    <w:tmpl w:val="B75E0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0420E61"/>
    <w:multiLevelType w:val="multilevel"/>
    <w:tmpl w:val="8E6C5C7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3" w15:restartNumberingAfterBreak="0">
    <w:nsid w:val="61DA33DC"/>
    <w:multiLevelType w:val="multilevel"/>
    <w:tmpl w:val="6E228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8E56E40"/>
    <w:multiLevelType w:val="multilevel"/>
    <w:tmpl w:val="AA0C3C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AEA61BA"/>
    <w:multiLevelType w:val="multilevel"/>
    <w:tmpl w:val="C714FE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6EB671E"/>
    <w:multiLevelType w:val="multilevel"/>
    <w:tmpl w:val="539CFC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85B7B46"/>
    <w:multiLevelType w:val="multilevel"/>
    <w:tmpl w:val="FE5CA4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795B724C"/>
    <w:multiLevelType w:val="multilevel"/>
    <w:tmpl w:val="2D78A4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E3E56EB"/>
    <w:multiLevelType w:val="multilevel"/>
    <w:tmpl w:val="57FA6C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287350766">
    <w:abstractNumId w:val="3"/>
  </w:num>
  <w:num w:numId="2" w16cid:durableId="755246217">
    <w:abstractNumId w:val="22"/>
  </w:num>
  <w:num w:numId="3" w16cid:durableId="366220998">
    <w:abstractNumId w:val="19"/>
  </w:num>
  <w:num w:numId="4" w16cid:durableId="1452822229">
    <w:abstractNumId w:val="7"/>
  </w:num>
  <w:num w:numId="5" w16cid:durableId="658849392">
    <w:abstractNumId w:val="28"/>
  </w:num>
  <w:num w:numId="6" w16cid:durableId="458569957">
    <w:abstractNumId w:val="8"/>
  </w:num>
  <w:num w:numId="7" w16cid:durableId="809053540">
    <w:abstractNumId w:val="11"/>
  </w:num>
  <w:num w:numId="8" w16cid:durableId="1399472058">
    <w:abstractNumId w:val="5"/>
  </w:num>
  <w:num w:numId="9" w16cid:durableId="1756703761">
    <w:abstractNumId w:val="29"/>
  </w:num>
  <w:num w:numId="10" w16cid:durableId="655451310">
    <w:abstractNumId w:val="14"/>
  </w:num>
  <w:num w:numId="11" w16cid:durableId="301423173">
    <w:abstractNumId w:val="9"/>
  </w:num>
  <w:num w:numId="12" w16cid:durableId="1816490708">
    <w:abstractNumId w:val="27"/>
  </w:num>
  <w:num w:numId="13" w16cid:durableId="1128356472">
    <w:abstractNumId w:val="13"/>
  </w:num>
  <w:num w:numId="14" w16cid:durableId="1802069527">
    <w:abstractNumId w:val="10"/>
  </w:num>
  <w:num w:numId="15" w16cid:durableId="916089635">
    <w:abstractNumId w:val="0"/>
  </w:num>
  <w:num w:numId="16" w16cid:durableId="1404719559">
    <w:abstractNumId w:val="16"/>
  </w:num>
  <w:num w:numId="17" w16cid:durableId="196893289">
    <w:abstractNumId w:val="25"/>
  </w:num>
  <w:num w:numId="18" w16cid:durableId="396906419">
    <w:abstractNumId w:val="26"/>
  </w:num>
  <w:num w:numId="19" w16cid:durableId="1748766045">
    <w:abstractNumId w:val="15"/>
  </w:num>
  <w:num w:numId="20" w16cid:durableId="1016496053">
    <w:abstractNumId w:val="1"/>
  </w:num>
  <w:num w:numId="21" w16cid:durableId="345064929">
    <w:abstractNumId w:val="12"/>
  </w:num>
  <w:num w:numId="22" w16cid:durableId="781992243">
    <w:abstractNumId w:val="20"/>
  </w:num>
  <w:num w:numId="23" w16cid:durableId="268466341">
    <w:abstractNumId w:val="23"/>
  </w:num>
  <w:num w:numId="24" w16cid:durableId="1168786989">
    <w:abstractNumId w:val="2"/>
  </w:num>
  <w:num w:numId="25" w16cid:durableId="759836729">
    <w:abstractNumId w:val="18"/>
  </w:num>
  <w:num w:numId="26" w16cid:durableId="291248658">
    <w:abstractNumId w:val="4"/>
  </w:num>
  <w:num w:numId="27" w16cid:durableId="1303006009">
    <w:abstractNumId w:val="24"/>
  </w:num>
  <w:num w:numId="28" w16cid:durableId="686832518">
    <w:abstractNumId w:val="17"/>
  </w:num>
  <w:num w:numId="29" w16cid:durableId="1816288398">
    <w:abstractNumId w:val="21"/>
  </w:num>
  <w:num w:numId="30" w16cid:durableId="16203381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310"/>
    <w:rsid w:val="00082E70"/>
    <w:rsid w:val="000B0530"/>
    <w:rsid w:val="000E0A7B"/>
    <w:rsid w:val="000F1703"/>
    <w:rsid w:val="0012206C"/>
    <w:rsid w:val="00173374"/>
    <w:rsid w:val="00187FCC"/>
    <w:rsid w:val="001B1CBE"/>
    <w:rsid w:val="001D38B2"/>
    <w:rsid w:val="001E490F"/>
    <w:rsid w:val="001F7FBE"/>
    <w:rsid w:val="00225E30"/>
    <w:rsid w:val="00235226"/>
    <w:rsid w:val="002462ED"/>
    <w:rsid w:val="0029180D"/>
    <w:rsid w:val="002D6808"/>
    <w:rsid w:val="00352A13"/>
    <w:rsid w:val="00361387"/>
    <w:rsid w:val="003879C1"/>
    <w:rsid w:val="0039364D"/>
    <w:rsid w:val="003B3A38"/>
    <w:rsid w:val="003B641D"/>
    <w:rsid w:val="003B7970"/>
    <w:rsid w:val="003E0AFC"/>
    <w:rsid w:val="00482417"/>
    <w:rsid w:val="0049022E"/>
    <w:rsid w:val="004924B6"/>
    <w:rsid w:val="00495804"/>
    <w:rsid w:val="004D1448"/>
    <w:rsid w:val="005026C3"/>
    <w:rsid w:val="00505267"/>
    <w:rsid w:val="0054594D"/>
    <w:rsid w:val="00546310"/>
    <w:rsid w:val="005600A4"/>
    <w:rsid w:val="005B1632"/>
    <w:rsid w:val="005F7AEA"/>
    <w:rsid w:val="0060063D"/>
    <w:rsid w:val="006077FF"/>
    <w:rsid w:val="00691DBF"/>
    <w:rsid w:val="006D1D76"/>
    <w:rsid w:val="007165A9"/>
    <w:rsid w:val="0072687E"/>
    <w:rsid w:val="00781EEC"/>
    <w:rsid w:val="007828BF"/>
    <w:rsid w:val="007D64CF"/>
    <w:rsid w:val="00810E61"/>
    <w:rsid w:val="0083159B"/>
    <w:rsid w:val="008628F0"/>
    <w:rsid w:val="00867B5B"/>
    <w:rsid w:val="00886B87"/>
    <w:rsid w:val="008C79B2"/>
    <w:rsid w:val="00901D88"/>
    <w:rsid w:val="00923614"/>
    <w:rsid w:val="00966485"/>
    <w:rsid w:val="0097740D"/>
    <w:rsid w:val="00981D35"/>
    <w:rsid w:val="00992521"/>
    <w:rsid w:val="009B1DAD"/>
    <w:rsid w:val="009F0699"/>
    <w:rsid w:val="00A0563C"/>
    <w:rsid w:val="00A136BB"/>
    <w:rsid w:val="00A5001D"/>
    <w:rsid w:val="00A96177"/>
    <w:rsid w:val="00AA61BF"/>
    <w:rsid w:val="00AD7A8E"/>
    <w:rsid w:val="00AF5A36"/>
    <w:rsid w:val="00B07BB3"/>
    <w:rsid w:val="00B53C93"/>
    <w:rsid w:val="00B75A89"/>
    <w:rsid w:val="00BF01B4"/>
    <w:rsid w:val="00C11E9D"/>
    <w:rsid w:val="00C32B6A"/>
    <w:rsid w:val="00C34F4C"/>
    <w:rsid w:val="00CA3FFB"/>
    <w:rsid w:val="00CC20C8"/>
    <w:rsid w:val="00CE7864"/>
    <w:rsid w:val="00D21FF0"/>
    <w:rsid w:val="00D330A6"/>
    <w:rsid w:val="00D8011D"/>
    <w:rsid w:val="00D9740B"/>
    <w:rsid w:val="00D97EF6"/>
    <w:rsid w:val="00DB6DC5"/>
    <w:rsid w:val="00E4052F"/>
    <w:rsid w:val="00E77B6D"/>
    <w:rsid w:val="00E83CF4"/>
    <w:rsid w:val="00E91778"/>
    <w:rsid w:val="00EA2AFB"/>
    <w:rsid w:val="00EA37D0"/>
    <w:rsid w:val="00EB5B2D"/>
    <w:rsid w:val="00EC20B3"/>
    <w:rsid w:val="00F22529"/>
    <w:rsid w:val="00F57299"/>
    <w:rsid w:val="00F8097D"/>
    <w:rsid w:val="00F82ECF"/>
    <w:rsid w:val="00FB16EF"/>
    <w:rsid w:val="00FC1FF0"/>
    <w:rsid w:val="00FD3679"/>
    <w:rsid w:val="00FF0586"/>
    <w:rsid w:val="5C1F6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03ECB"/>
  <w15:docId w15:val="{D4673FBF-0396-4419-8338-D9180D240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line="240" w:lineRule="auto"/>
      <w:outlineLvl w:val="0"/>
    </w:pPr>
    <w:rPr>
      <w:b/>
      <w:sz w:val="40"/>
      <w:szCs w:val="40"/>
      <w:shd w:val="clear" w:color="auto" w:fill="FC9F02"/>
    </w:rPr>
  </w:style>
  <w:style w:type="paragraph" w:styleId="Heading2">
    <w:name w:val="heading 2"/>
    <w:basedOn w:val="Normal"/>
    <w:next w:val="Normal"/>
    <w:uiPriority w:val="9"/>
    <w:unhideWhenUsed/>
    <w:qFormat/>
    <w:rsid w:val="0049022E"/>
    <w:pPr>
      <w:outlineLvl w:val="1"/>
    </w:pPr>
    <w:rPr>
      <w:b/>
      <w:bCs/>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character" w:styleId="Emphasis">
    <w:name w:val="Emphasis"/>
    <w:basedOn w:val="DefaultParagraphFont"/>
    <w:uiPriority w:val="20"/>
    <w:qFormat/>
    <w:rsid w:val="001F7FBE"/>
    <w:rPr>
      <w:i/>
      <w:iCs/>
    </w:rPr>
  </w:style>
  <w:style w:type="character" w:styleId="Hyperlink">
    <w:name w:val="Hyperlink"/>
    <w:basedOn w:val="DefaultParagraphFont"/>
    <w:uiPriority w:val="99"/>
    <w:unhideWhenUsed/>
    <w:rsid w:val="00F22529"/>
    <w:rPr>
      <w:color w:val="0000FF"/>
      <w:u w:val="single"/>
    </w:rPr>
  </w:style>
  <w:style w:type="paragraph" w:styleId="Header">
    <w:name w:val="header"/>
    <w:basedOn w:val="Normal"/>
    <w:link w:val="HeaderChar"/>
    <w:uiPriority w:val="99"/>
    <w:unhideWhenUsed/>
    <w:rsid w:val="00235226"/>
    <w:pPr>
      <w:tabs>
        <w:tab w:val="center" w:pos="4680"/>
        <w:tab w:val="right" w:pos="9360"/>
      </w:tabs>
      <w:spacing w:line="240" w:lineRule="auto"/>
    </w:pPr>
  </w:style>
  <w:style w:type="character" w:customStyle="1" w:styleId="HeaderChar">
    <w:name w:val="Header Char"/>
    <w:basedOn w:val="DefaultParagraphFont"/>
    <w:link w:val="Header"/>
    <w:uiPriority w:val="99"/>
    <w:rsid w:val="00235226"/>
  </w:style>
  <w:style w:type="paragraph" w:styleId="Footer">
    <w:name w:val="footer"/>
    <w:basedOn w:val="Normal"/>
    <w:link w:val="FooterChar"/>
    <w:uiPriority w:val="99"/>
    <w:unhideWhenUsed/>
    <w:rsid w:val="00235226"/>
    <w:pPr>
      <w:tabs>
        <w:tab w:val="center" w:pos="4680"/>
        <w:tab w:val="right" w:pos="9360"/>
      </w:tabs>
      <w:spacing w:line="240" w:lineRule="auto"/>
    </w:pPr>
  </w:style>
  <w:style w:type="character" w:customStyle="1" w:styleId="FooterChar">
    <w:name w:val="Footer Char"/>
    <w:basedOn w:val="DefaultParagraphFont"/>
    <w:link w:val="Footer"/>
    <w:uiPriority w:val="99"/>
    <w:rsid w:val="00235226"/>
  </w:style>
  <w:style w:type="character" w:styleId="UnresolvedMention">
    <w:name w:val="Unresolved Mention"/>
    <w:basedOn w:val="DefaultParagraphFont"/>
    <w:uiPriority w:val="99"/>
    <w:semiHidden/>
    <w:unhideWhenUsed/>
    <w:rsid w:val="0060063D"/>
    <w:rPr>
      <w:color w:val="605E5C"/>
      <w:shd w:val="clear" w:color="auto" w:fill="E1DFDD"/>
    </w:rPr>
  </w:style>
  <w:style w:type="character" w:styleId="FollowedHyperlink">
    <w:name w:val="FollowedHyperlink"/>
    <w:basedOn w:val="DefaultParagraphFont"/>
    <w:uiPriority w:val="99"/>
    <w:semiHidden/>
    <w:unhideWhenUsed/>
    <w:rsid w:val="00B53C93"/>
    <w:rPr>
      <w:color w:val="800080" w:themeColor="followedHyperlink"/>
      <w:u w:val="single"/>
    </w:rPr>
  </w:style>
  <w:style w:type="paragraph" w:styleId="ListParagraph">
    <w:name w:val="List Paragraph"/>
    <w:basedOn w:val="Normal"/>
    <w:uiPriority w:val="34"/>
    <w:qFormat/>
    <w:rsid w:val="00B07B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oi.org/10.71548/10nj-yb65"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doi.org/10.71548/10nj-yb6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i.org/10.71548/10nj-yb65"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doi.org/10.71548/10nj-yb65"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oi.org/10.71548/cjk4-gs68"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s://doi.org/10.71548/mzh6-a877" TargetMode="External"/><Relationship Id="rId1" Type="http://schemas.openxmlformats.org/officeDocument/2006/relationships/hyperlink" Target="https://doi.org/10.71548/7mp6-fn45"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s://creativecommons.org/licenses/by-sa/4.0/" TargetMode="External"/><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f82a6aa-c775-4e12-9418-ff5fb05313a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B536441C0E0E4CBDE69373F4EACAF8" ma:contentTypeVersion="12" ma:contentTypeDescription="Create a new document." ma:contentTypeScope="" ma:versionID="aa79d3e50dbfa58be703fcc2338369a3">
  <xsd:schema xmlns:xsd="http://www.w3.org/2001/XMLSchema" xmlns:xs="http://www.w3.org/2001/XMLSchema" xmlns:p="http://schemas.microsoft.com/office/2006/metadata/properties" xmlns:ns2="5f82a6aa-c775-4e12-9418-ff5fb05313ae" xmlns:ns3="2be6c8e1-d314-4492-afe2-bb57fe4d414f" targetNamespace="http://schemas.microsoft.com/office/2006/metadata/properties" ma:root="true" ma:fieldsID="37064d4a3fcca3a414429b8bcbdd06f3" ns2:_="" ns3:_="">
    <xsd:import namespace="5f82a6aa-c775-4e12-9418-ff5fb05313ae"/>
    <xsd:import namespace="2be6c8e1-d314-4492-afe2-bb57fe4d41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SearchPropertie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82a6aa-c775-4e12-9418-ff5fb05313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073764d-e844-48d8-8cbc-d63b9d952867" ma:termSetId="09814cd3-568e-fe90-9814-8d621ff8fb84" ma:anchorId="fba54fb3-c3e1-fe81-a776-ca4b69148c4d" ma:open="true" ma:isKeyword="false">
      <xsd:complexType>
        <xsd:sequence>
          <xsd:element ref="pc:Terms" minOccurs="0" maxOccurs="1"/>
        </xsd:sequence>
      </xsd:complex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e6c8e1-d314-4492-afe2-bb57fe4d414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1BC50D-4E06-41FC-898B-92418E59F7EF}">
  <ds:schemaRefs>
    <ds:schemaRef ds:uri="http://schemas.microsoft.com/sharepoint/v3/contenttype/forms"/>
  </ds:schemaRefs>
</ds:datastoreItem>
</file>

<file path=customXml/itemProps2.xml><?xml version="1.0" encoding="utf-8"?>
<ds:datastoreItem xmlns:ds="http://schemas.openxmlformats.org/officeDocument/2006/customXml" ds:itemID="{123B9F31-66AE-4485-90AA-E4AB770F84E8}">
  <ds:schemaRefs>
    <ds:schemaRef ds:uri="http://schemas.microsoft.com/office/2006/metadata/properties"/>
    <ds:schemaRef ds:uri="http://schemas.microsoft.com/office/infopath/2007/PartnerControls"/>
    <ds:schemaRef ds:uri="5f82a6aa-c775-4e12-9418-ff5fb05313ae"/>
  </ds:schemaRefs>
</ds:datastoreItem>
</file>

<file path=customXml/itemProps3.xml><?xml version="1.0" encoding="utf-8"?>
<ds:datastoreItem xmlns:ds="http://schemas.openxmlformats.org/officeDocument/2006/customXml" ds:itemID="{F946C78D-1E12-412F-80C8-BCC5F546D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82a6aa-c775-4e12-9418-ff5fb05313ae"/>
    <ds:schemaRef ds:uri="2be6c8e1-d314-4492-afe2-bb57fe4d4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1110</Words>
  <Characters>6327</Characters>
  <Application>Microsoft Office Word</Application>
  <DocSecurity>0</DocSecurity>
  <Lines>52</Lines>
  <Paragraphs>14</Paragraphs>
  <ScaleCrop>false</ScaleCrop>
  <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Danica Evering</dc:creator>
  <cp:lastModifiedBy>Subhanya Sivajothy</cp:lastModifiedBy>
  <cp:revision>2</cp:revision>
  <dcterms:created xsi:type="dcterms:W3CDTF">2025-10-16T14:56:00Z</dcterms:created>
  <dcterms:modified xsi:type="dcterms:W3CDTF">2025-10-16T14:56:00Z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0x010100C6B536441C0E0E4CBDE69373F4EACAF8</vt:lpwstr>
  </property>
  <property fmtid="{D5CDD505-2E9C-101B-9397-08002B2CF9AE}" pid="3" name="MediaServiceImageTags">
    <vt:lpwstr/>
  </property>
</Properties>
</file>