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3525"/>
        <w:gridCol w:w="900"/>
        <w:gridCol w:w="900"/>
      </w:tblGrid>
      <w:tr>
        <w:tc>
          <w:tcPr>
            <w:tcW w:w="4395" w:type="dxa"/>
            <w:shd w:val="clear" w:color="auto" w:fill="auto"/>
            <w:vAlign w:val="center"/>
          </w:tcPr>
          <w:p>
            <w:pPr>
              <w:rPr>
                <w:rFonts w:asciiTheme="minorHAnsi" w:hAnsiTheme="minorHAnsi" w:cstheme="minorHAnsi"/>
                <w:color w:val="80808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808080"/>
                <w:sz w:val="16"/>
                <w:szCs w:val="16"/>
              </w:rPr>
              <w:t>RKI-Org.-Einheit (OE)  -  Aktenzeichen</w:t>
            </w:r>
          </w:p>
        </w:tc>
        <w:tc>
          <w:tcPr>
            <w:tcW w:w="3525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rPr>
                <w:rFonts w:asciiTheme="minorHAnsi" w:hAnsiTheme="minorHAnsi" w:cstheme="minorHAnsi"/>
                <w:color w:val="808080"/>
                <w:sz w:val="16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-5"/>
              <w:jc w:val="both"/>
              <w:rPr>
                <w:rFonts w:asciiTheme="minorHAnsi" w:hAnsiTheme="minorHAnsi" w:cstheme="minorHAnsi"/>
                <w:color w:val="80808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808080"/>
                <w:sz w:val="16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-5"/>
              <w:jc w:val="both"/>
              <w:rPr>
                <w:rFonts w:asciiTheme="minorHAnsi" w:hAnsiTheme="minorHAnsi" w:cstheme="minorHAnsi"/>
                <w:color w:val="808080"/>
                <w:sz w:val="16"/>
              </w:rPr>
            </w:pPr>
          </w:p>
        </w:tc>
      </w:tr>
      <w:bookmarkStart w:id="0" w:name="Text122"/>
      <w:tr>
        <w:trPr>
          <w:trHeight w:val="352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1631"/>
              </w:tabs>
              <w:rPr>
                <w:rFonts w:asciiTheme="minorHAnsi" w:hAnsiTheme="minorHAnsi" w:cstheme="minorHAnsi"/>
                <w:color w:val="808080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Cs w:val="22"/>
              </w:rPr>
              <w:fldChar w:fldCharType="begin">
                <w:ffData>
                  <w:name w:val="Text12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fldChar w:fldCharType="end"/>
            </w:r>
            <w:bookmarkEnd w:id="0"/>
            <w:r>
              <w:rPr>
                <w:rFonts w:asciiTheme="minorHAnsi" w:hAnsiTheme="minorHAnsi" w:cstheme="minorHAnsi"/>
                <w:b/>
                <w:i/>
                <w:szCs w:val="22"/>
              </w:rPr>
              <w:tab/>
            </w:r>
            <w:r>
              <w:rPr>
                <w:rFonts w:asciiTheme="minorHAnsi" w:hAnsiTheme="minorHAnsi" w:cstheme="minorHAnsi"/>
                <w:szCs w:val="22"/>
              </w:rPr>
              <w:t>–</w:t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</w:rPr>
              <w:t>1.09.04/0012#</w:t>
            </w:r>
          </w:p>
        </w:tc>
        <w:tc>
          <w:tcPr>
            <w:tcW w:w="3525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rPr>
                <w:rFonts w:asciiTheme="minorHAnsi" w:hAnsiTheme="minorHAnsi" w:cstheme="minorHAnsi"/>
                <w:color w:val="808080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-5"/>
              <w:jc w:val="both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-5"/>
              <w:jc w:val="both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</w:tc>
      </w:tr>
      <w:tr>
        <w:trPr>
          <w:trHeight w:val="179"/>
        </w:trPr>
        <w:tc>
          <w:tcPr>
            <w:tcW w:w="439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tabs>
                <w:tab w:val="left" w:pos="7200"/>
              </w:tabs>
              <w:jc w:val="both"/>
              <w:rPr>
                <w:rFonts w:asciiTheme="minorHAnsi" w:hAnsiTheme="minorHAnsi" w:cstheme="minorHAnsi"/>
                <w:color w:val="808080"/>
                <w:spacing w:val="-20"/>
                <w:sz w:val="16"/>
              </w:rPr>
            </w:pPr>
            <w:r>
              <w:rPr>
                <w:rFonts w:asciiTheme="minorHAnsi" w:hAnsiTheme="minorHAnsi" w:cstheme="minorHAnsi"/>
                <w:color w:val="808080"/>
                <w:sz w:val="16"/>
                <w:szCs w:val="16"/>
              </w:rPr>
              <w:t>Ansprechpartner/in</w:t>
            </w:r>
          </w:p>
        </w:tc>
        <w:tc>
          <w:tcPr>
            <w:tcW w:w="3525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72"/>
              <w:jc w:val="both"/>
              <w:rPr>
                <w:rFonts w:asciiTheme="minorHAnsi" w:hAnsiTheme="minorHAnsi" w:cstheme="minorHAnsi"/>
                <w:color w:val="808080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-5"/>
              <w:jc w:val="both"/>
              <w:rPr>
                <w:rFonts w:asciiTheme="minorHAnsi" w:hAnsiTheme="minorHAnsi" w:cstheme="minorHAnsi"/>
                <w:color w:val="808080"/>
                <w:spacing w:val="-2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808080"/>
                <w:sz w:val="16"/>
              </w:rPr>
              <w:t>Apparat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-5"/>
              <w:jc w:val="both"/>
              <w:rPr>
                <w:rFonts w:asciiTheme="minorHAnsi" w:hAnsiTheme="minorHAnsi" w:cstheme="minorHAnsi"/>
                <w:color w:val="808080"/>
                <w:spacing w:val="-20"/>
                <w:sz w:val="16"/>
              </w:rPr>
            </w:pPr>
          </w:p>
        </w:tc>
      </w:tr>
      <w:bookmarkStart w:id="1" w:name="Text124"/>
      <w:tr>
        <w:trPr>
          <w:gridAfter w:val="1"/>
          <w:wAfter w:w="900" w:type="dxa"/>
          <w:trHeight w:val="357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7200"/>
              </w:tabs>
              <w:jc w:val="both"/>
              <w:rPr>
                <w:rFonts w:asciiTheme="minorHAnsi" w:hAnsiTheme="minorHAnsi" w:cstheme="minorHAnsi"/>
                <w:b/>
                <w:i/>
                <w:color w:val="808080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Cs w:val="22"/>
              </w:rPr>
              <w:fldChar w:fldCharType="begin">
                <w:ffData>
                  <w:name w:val="Text12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fldChar w:fldCharType="end"/>
            </w:r>
            <w:bookmarkEnd w:id="1"/>
          </w:p>
        </w:tc>
        <w:tc>
          <w:tcPr>
            <w:tcW w:w="3525" w:type="dxa"/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72"/>
              <w:jc w:val="both"/>
              <w:rPr>
                <w:rFonts w:asciiTheme="minorHAnsi" w:hAnsiTheme="minorHAnsi" w:cstheme="minorHAnsi"/>
                <w:b/>
                <w:i/>
                <w:color w:val="808080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7200"/>
              </w:tabs>
              <w:ind w:left="-5"/>
              <w:jc w:val="both"/>
              <w:rPr>
                <w:rFonts w:asciiTheme="minorHAnsi" w:hAnsiTheme="minorHAnsi" w:cstheme="minorHAnsi"/>
                <w:b/>
                <w:i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Cs w:val="22"/>
              </w:rPr>
              <w:fldChar w:fldCharType="begin">
                <w:ffData>
                  <w:name w:val="Text125"/>
                  <w:enabled/>
                  <w:calcOnExit w:val="0"/>
                  <w:textInput>
                    <w:maxLength w:val="6"/>
                  </w:textInput>
                </w:ffData>
              </w:fldChar>
            </w:r>
            <w:bookmarkStart w:id="2" w:name="Text125"/>
            <w:r>
              <w:rPr>
                <w:rFonts w:asciiTheme="minorHAnsi" w:hAnsiTheme="minorHAnsi" w:cstheme="minorHAnsi"/>
                <w:b/>
                <w:i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noProof/>
                <w:szCs w:val="22"/>
              </w:rPr>
              <w:t> </w:t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fldChar w:fldCharType="end"/>
            </w:r>
            <w:bookmarkEnd w:id="2"/>
          </w:p>
        </w:tc>
      </w:tr>
    </w:tbl>
    <w:p>
      <w:pPr>
        <w:rPr>
          <w:rFonts w:asciiTheme="minorHAnsi" w:hAnsiTheme="minorHAnsi" w:cstheme="minorHAnsi"/>
        </w:rPr>
      </w:pPr>
    </w:p>
    <w:p>
      <w:pPr>
        <w:tabs>
          <w:tab w:val="right" w:pos="9000"/>
        </w:tabs>
        <w:rPr>
          <w:rFonts w:asciiTheme="minorHAnsi" w:hAnsiTheme="minorHAnsi" w:cstheme="minorHAnsi"/>
          <w:b/>
          <w:sz w:val="28"/>
          <w:szCs w:val="28"/>
        </w:rPr>
      </w:pPr>
    </w:p>
    <w:p>
      <w:pPr>
        <w:tabs>
          <w:tab w:val="right" w:pos="9000"/>
        </w:tabs>
        <w:rPr>
          <w:rFonts w:asciiTheme="minorHAnsi" w:hAnsiTheme="minorHAnsi" w:cstheme="minorHAnsi"/>
          <w:b/>
          <w:sz w:val="28"/>
          <w:szCs w:val="28"/>
        </w:rPr>
      </w:pPr>
    </w:p>
    <w:p>
      <w:pPr>
        <w:pStyle w:val="berschrift1"/>
      </w:pPr>
      <w:r>
        <w:t>Veröffentlichungsanzeige vor Datenpublikation</w:t>
      </w:r>
    </w:p>
    <w:p>
      <w:pPr>
        <w:tabs>
          <w:tab w:val="right" w:pos="9000"/>
        </w:tabs>
        <w:rPr>
          <w:rFonts w:asciiTheme="minorHAnsi" w:hAnsiTheme="minorHAnsi" w:cstheme="minorHAnsi"/>
          <w:color w:val="808080"/>
        </w:rPr>
      </w:pPr>
    </w:p>
    <w:p>
      <w:pPr>
        <w:tabs>
          <w:tab w:val="right" w:pos="9000"/>
        </w:tabs>
        <w:spacing w:after="4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Es wird angezeigt, dass die Veröffentlichung der folgenden Daten beabsichtigt ist:</w:t>
      </w:r>
    </w:p>
    <w:p>
      <w:pPr>
        <w:pStyle w:val="Listenabsatz"/>
        <w:tabs>
          <w:tab w:val="right" w:pos="9000"/>
        </w:tabs>
        <w:spacing w:after="40"/>
        <w:rPr>
          <w:rFonts w:asciiTheme="minorHAnsi" w:hAnsiTheme="minorHAnsi" w:cstheme="minorHAnsi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5953"/>
      </w:tblGrid>
      <w:tr>
        <w:trPr>
          <w:trHeight w:val="731"/>
        </w:trPr>
        <w:tc>
          <w:tcPr>
            <w:tcW w:w="3148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Titel des Datensatzes</w:t>
            </w:r>
          </w:p>
        </w:tc>
        <w:tc>
          <w:tcPr>
            <w:tcW w:w="5953" w:type="dxa"/>
            <w:tcBorders>
              <w:bottom w:val="single" w:sz="4" w:space="0" w:color="808080"/>
            </w:tcBorders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Daten der Notaufnahmesurveillance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/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/>
            </w:r>
          </w:p>
        </w:tc>
      </w:tr>
      <w:tr>
        <w:trPr>
          <w:trHeight w:val="731"/>
        </w:trPr>
        <w:tc>
          <w:tcPr>
            <w:tcW w:w="3148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Autorin:innen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  <w:tcBorders>
              <w:bottom w:val="single" w:sz="4" w:space="0" w:color="808080"/>
            </w:tcBorders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Robert Koch-Institut, AKTIN-Notaufnahmeregister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/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/>
            </w:r>
          </w:p>
        </w:tc>
      </w:tr>
      <w:tr>
        <w:trPr>
          <w:trHeight w:val="731"/>
        </w:trPr>
        <w:tc>
          <w:tcPr>
            <w:tcW w:w="3148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Weitere Beitragende</w:t>
            </w:r>
          </w:p>
        </w:tc>
        <w:tc>
          <w:tcPr>
            <w:tcW w:w="5953" w:type="dxa"/>
            <w:tcBorders>
              <w:bottom w:val="single" w:sz="4" w:space="0" w:color="808080"/>
            </w:tcBorders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Michaela Diercke</w:t>
            </w:r>
          </w:p>
        </w:tc>
        <w:bookmarkStart w:id="3" w:name="_GoBack"/>
        <w:bookmarkEnd w:id="3"/>
      </w:tr>
      <w:tr>
        <w:trPr>
          <w:trHeight w:val="731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Kurz Beschreibung (Abstract)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Der Datensatz 'Notaufnahmesurveillance' enthält aggregierte Daten der Routinedokumentation aus einer Auswahl deutscher Notaufnahmen aus dem AKTIN-Notaufnahmeregister (https://www.aktin.org/de-de/) und bildet die Grundlage für die Notaufnahmesurveillance (https://www.rki.de/sumo) am RKI.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/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/>
            </w:r>
          </w:p>
        </w:tc>
      </w:tr>
      <w:tr>
        <w:trPr>
          <w:trHeight w:val="731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Schlüsselwörter (Keywords)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Notaufnahmesurveillance, Notaufnahmevorstellungen, Syndromische Surveillance, Syndromic Surveillance, Sentinel-Ueberwachung, Sentinel Surveillance, Notfallambulanz, Krankenhaus-, Hospital Emergency Services, Patient Admission, Patientenaufnahme, Akute Krankheit, Acute Disease, Respiratory Tract Infections, Atemwegsinfektionen, Respiratory Distress Syndrome, Atemnot-Syndrom, International Classification of Diseases, Internationale Klassifikation der Krankheiten, ICD Code, CEDIS, SUMO, AKTIN, RKI, Germany, Deutschland, Open Data, Gesundheitsberichterstattung, Epidemiologie, Public health surveillance, Epidemiology</w:t>
            </w:r>
          </w:p>
        </w:tc>
      </w:tr>
      <w:tr>
        <w:trPr>
          <w:trHeight w:val="731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Repositorium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Zenodo</w:t>
            </w:r>
          </w:p>
        </w:tc>
      </w:tr>
      <w:tr>
        <w:trPr>
          <w:trHeight w:val="731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Digital Objekt Identifier (DOI)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10.5281/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zenodo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.8430933</w:t>
            </w:r>
            <w:proofErr w:type="spellStart"/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/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/>
            </w:r>
          </w:p>
        </w:tc>
      </w:tr>
      <w:tr>
        <w:trPr>
          <w:trHeight w:val="731"/>
        </w:trPr>
        <w:tc>
          <w:tcPr>
            <w:tcW w:w="3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Lizenz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CC-BY-4.0</w:t>
            </w:r>
          </w:p>
        </w:tc>
      </w:tr>
    </w:tbl>
    <w:p>
      <w:pPr>
        <w:rPr>
          <w:rFonts w:asciiTheme="minorHAnsi" w:hAnsiTheme="minorHAnsi" w:cstheme="minorHAnsi"/>
          <w:sz w:val="24"/>
          <w:szCs w:val="24"/>
        </w:rPr>
      </w:pPr>
    </w:p>
    <w:p>
      <w:pPr>
        <w:rPr>
          <w:rFonts w:asciiTheme="minorHAnsi" w:hAnsiTheme="minorHAnsi" w:cstheme="minorHAnsi"/>
          <w:sz w:val="18"/>
          <w:szCs w:val="18"/>
        </w:rPr>
      </w:pPr>
    </w:p>
    <w:p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Wurde der zu veröffentlichende Datenbestand durch Beschäftigte des RKI im Rahmen ihrer dienstlichen Tätigkeit erhoben: </w:t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1"/>
            </w:checkBox>
          </w:ffData>
        </w:fldChar>
      </w:r>
      <w:bookmarkStart w:id="4" w:name="Kontrollkästchen1"/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bookmarkEnd w:id="4"/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</w:p>
    <w:p>
      <w:pPr>
        <w:pStyle w:val="Listenabsatz"/>
        <w:rPr>
          <w:rFonts w:asciiTheme="minorHAnsi" w:hAnsiTheme="minorHAnsi" w:cstheme="minorHAnsi"/>
          <w:szCs w:val="22"/>
        </w:rPr>
      </w:pPr>
    </w:p>
    <w:p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Wurde der zu veröffentlichende Datenbestand im Rahmen eines Drittmittelprojektes</w:t>
      </w:r>
      <w:r>
        <w:rPr>
          <w:rStyle w:val="Funotenzeichen"/>
          <w:rFonts w:asciiTheme="minorHAnsi" w:hAnsiTheme="minorHAnsi" w:cstheme="minorHAnsi"/>
          <w:szCs w:val="22"/>
        </w:rPr>
        <w:footnoteReference w:id="1"/>
      </w:r>
      <w:r>
        <w:rPr>
          <w:rFonts w:asciiTheme="minorHAnsi" w:hAnsiTheme="minorHAnsi" w:cstheme="minorHAnsi"/>
          <w:szCs w:val="22"/>
        </w:rPr>
        <w:t xml:space="preserve"> oder Kooperationsprojektes erhoben: </w:t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</w:p>
    <w:p>
      <w:pPr>
        <w:pStyle w:val="Listenabsatz"/>
        <w:ind w:left="2160"/>
        <w:rPr>
          <w:rFonts w:asciiTheme="minorHAnsi" w:hAnsiTheme="minorHAnsi" w:cstheme="minorHAnsi"/>
          <w:b/>
          <w:i/>
          <w:szCs w:val="22"/>
        </w:rPr>
      </w:pPr>
      <w:r>
        <w:rPr>
          <w:rFonts w:asciiTheme="minorHAnsi" w:hAnsiTheme="minorHAnsi" w:cstheme="minorHAnsi"/>
          <w:szCs w:val="22"/>
        </w:rPr>
        <w:t xml:space="preserve">falls ja, Angabe des AZ des Vertrages: </w:t>
      </w:r>
      <w:r>
        <w:rPr>
          <w:rFonts w:asciiTheme="minorHAnsi" w:hAnsiTheme="minorHAnsi" w:cstheme="minorHAnsi"/>
          <w:b/>
          <w:i/>
          <w:szCs w:val="22"/>
        </w:rPr>
        <w:fldChar w:fldCharType="begin">
          <w:ffData>
            <w:name w:val="Text133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b/>
          <w:i/>
          <w:szCs w:val="22"/>
        </w:rPr>
        <w:instrText xml:space="preserve"> FORMTEXT </w:instrText>
      </w:r>
      <w:r>
        <w:rPr>
          <w:rFonts w:asciiTheme="minorHAnsi" w:hAnsiTheme="minorHAnsi" w:cstheme="minorHAnsi"/>
          <w:b/>
          <w:i/>
          <w:szCs w:val="22"/>
        </w:rPr>
      </w:r>
      <w:r>
        <w:rPr>
          <w:rFonts w:asciiTheme="minorHAnsi" w:hAnsiTheme="minorHAnsi" w:cstheme="minorHAnsi"/>
          <w:b/>
          <w:i/>
          <w:szCs w:val="22"/>
        </w:rPr>
        <w:fldChar w:fldCharType="separate"/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szCs w:val="22"/>
        </w:rPr>
        <w:fldChar w:fldCharType="end"/>
      </w:r>
    </w:p>
    <w:p>
      <w:pPr>
        <w:pStyle w:val="Listenabsatz"/>
        <w:ind w:left="2160"/>
        <w:rPr>
          <w:rFonts w:asciiTheme="minorHAnsi" w:hAnsiTheme="minorHAnsi" w:cstheme="minorHAnsi"/>
          <w:b/>
          <w:i/>
          <w:szCs w:val="22"/>
        </w:rPr>
      </w:pPr>
      <w:r>
        <w:rPr>
          <w:rFonts w:asciiTheme="minorHAnsi" w:hAnsiTheme="minorHAnsi" w:cstheme="minorHAnsi"/>
          <w:szCs w:val="22"/>
        </w:rPr>
        <w:t xml:space="preserve">Ergeben sich Ihrer Auffassung nach aus diesem Vertrag Beschränkungen im Hinblick auf die geplante Veröffentlichung, falls ja, welche: </w:t>
      </w:r>
      <w:r>
        <w:rPr>
          <w:rFonts w:asciiTheme="minorHAnsi" w:hAnsiTheme="minorHAnsi" w:cstheme="minorHAnsi"/>
          <w:b/>
          <w:i/>
          <w:szCs w:val="22"/>
        </w:rPr>
        <w:fldChar w:fldCharType="begin">
          <w:ffData>
            <w:name w:val="Text133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b/>
          <w:i/>
          <w:szCs w:val="22"/>
        </w:rPr>
        <w:instrText xml:space="preserve"> FORMTEXT </w:instrText>
      </w:r>
      <w:r>
        <w:rPr>
          <w:rFonts w:asciiTheme="minorHAnsi" w:hAnsiTheme="minorHAnsi" w:cstheme="minorHAnsi"/>
          <w:b/>
          <w:i/>
          <w:szCs w:val="22"/>
        </w:rPr>
      </w:r>
      <w:r>
        <w:rPr>
          <w:rFonts w:asciiTheme="minorHAnsi" w:hAnsiTheme="minorHAnsi" w:cstheme="minorHAnsi"/>
          <w:b/>
          <w:i/>
          <w:szCs w:val="22"/>
        </w:rPr>
        <w:fldChar w:fldCharType="separate"/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szCs w:val="22"/>
        </w:rPr>
        <w:fldChar w:fldCharType="end"/>
      </w:r>
    </w:p>
    <w:p>
      <w:pPr>
        <w:pStyle w:val="Listenabsatz"/>
        <w:ind w:left="2160"/>
        <w:rPr>
          <w:rFonts w:asciiTheme="minorHAnsi" w:hAnsiTheme="minorHAnsi" w:cstheme="minorHAnsi"/>
          <w:szCs w:val="22"/>
        </w:rPr>
      </w:pPr>
    </w:p>
    <w:p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Wurde der zu veröffentlichende Datenbestand unter Nutzung von biologischem Material generiert, das dem RKI von Dritten</w:t>
      </w:r>
      <w:r>
        <w:rPr>
          <w:rStyle w:val="Funotenzeichen"/>
          <w:rFonts w:asciiTheme="minorHAnsi" w:hAnsiTheme="minorHAnsi" w:cstheme="minorHAnsi"/>
          <w:szCs w:val="22"/>
        </w:rPr>
        <w:footnoteReference w:id="2"/>
      </w:r>
      <w:r>
        <w:rPr>
          <w:rFonts w:asciiTheme="minorHAnsi" w:hAnsiTheme="minorHAnsi" w:cstheme="minorHAnsi"/>
          <w:szCs w:val="22"/>
        </w:rPr>
        <w:t xml:space="preserve"> zur Verfügung gestellt wurde: </w:t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</w:p>
    <w:p>
      <w:pPr>
        <w:ind w:left="2127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falls ja, Angabe des AZ des entsprechenden Material Transfer Agreements (MTA) </w:t>
      </w:r>
      <w:r>
        <w:rPr>
          <w:rFonts w:asciiTheme="minorHAnsi" w:hAnsiTheme="minorHAnsi" w:cstheme="minorHAnsi"/>
          <w:b/>
          <w:i/>
          <w:szCs w:val="22"/>
        </w:rPr>
        <w:fldChar w:fldCharType="begin">
          <w:ffData>
            <w:name w:val="Text133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b/>
          <w:i/>
          <w:szCs w:val="22"/>
        </w:rPr>
        <w:instrText xml:space="preserve"> FORMTEXT </w:instrText>
      </w:r>
      <w:r>
        <w:rPr>
          <w:rFonts w:asciiTheme="minorHAnsi" w:hAnsiTheme="minorHAnsi" w:cstheme="minorHAnsi"/>
          <w:b/>
          <w:i/>
          <w:szCs w:val="22"/>
        </w:rPr>
      </w:r>
      <w:r>
        <w:rPr>
          <w:rFonts w:asciiTheme="minorHAnsi" w:hAnsiTheme="minorHAnsi" w:cstheme="minorHAnsi"/>
          <w:b/>
          <w:i/>
          <w:szCs w:val="22"/>
        </w:rPr>
        <w:fldChar w:fldCharType="separate"/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szCs w:val="22"/>
        </w:rPr>
        <w:fldChar w:fldCharType="end"/>
      </w:r>
    </w:p>
    <w:p>
      <w:pPr>
        <w:ind w:left="709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lastRenderedPageBreak/>
        <w:t xml:space="preserve">Ergeben sich Ihrer Auffassung nach aus diesem MTA Beschränkungen im Hinblick auf die geplante Veröffentlichung, falls ja, welche: </w:t>
      </w:r>
      <w:r>
        <w:rPr>
          <w:rFonts w:asciiTheme="minorHAnsi" w:hAnsiTheme="minorHAnsi" w:cstheme="minorHAnsi"/>
          <w:b/>
          <w:i/>
          <w:szCs w:val="22"/>
        </w:rPr>
        <w:fldChar w:fldCharType="begin">
          <w:ffData>
            <w:name w:val="Text133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b/>
          <w:i/>
          <w:szCs w:val="22"/>
        </w:rPr>
        <w:instrText xml:space="preserve"> FORMTEXT </w:instrText>
      </w:r>
      <w:r>
        <w:rPr>
          <w:rFonts w:asciiTheme="minorHAnsi" w:hAnsiTheme="minorHAnsi" w:cstheme="minorHAnsi"/>
          <w:b/>
          <w:i/>
          <w:szCs w:val="22"/>
        </w:rPr>
      </w:r>
      <w:r>
        <w:rPr>
          <w:rFonts w:asciiTheme="minorHAnsi" w:hAnsiTheme="minorHAnsi" w:cstheme="minorHAnsi"/>
          <w:b/>
          <w:i/>
          <w:szCs w:val="22"/>
        </w:rPr>
        <w:fldChar w:fldCharType="separate"/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szCs w:val="22"/>
        </w:rPr>
        <w:fldChar w:fldCharType="end"/>
      </w:r>
    </w:p>
    <w:p>
      <w:pPr>
        <w:ind w:left="709"/>
        <w:rPr>
          <w:rFonts w:asciiTheme="minorHAnsi" w:hAnsiTheme="minorHAnsi" w:cstheme="minorHAnsi"/>
          <w:szCs w:val="22"/>
        </w:rPr>
      </w:pPr>
    </w:p>
    <w:p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Wurden zur Erstellung des zu veröffentlichende Datenbestands Daten Dritter</w:t>
      </w:r>
      <w:r>
        <w:rPr>
          <w:rStyle w:val="Funotenzeichen"/>
          <w:rFonts w:asciiTheme="minorHAnsi" w:hAnsiTheme="minorHAnsi" w:cstheme="minorHAnsi"/>
          <w:szCs w:val="22"/>
        </w:rPr>
        <w:t>3</w:t>
      </w:r>
      <w:r>
        <w:rPr>
          <w:rFonts w:asciiTheme="minorHAnsi" w:hAnsiTheme="minorHAnsi" w:cstheme="minorHAnsi"/>
          <w:szCs w:val="22"/>
        </w:rPr>
        <w:t xml:space="preserve"> genutzt? </w:t>
      </w:r>
    </w:p>
    <w:p>
      <w:pPr>
        <w:pStyle w:val="Listenabsatz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  <w:r>
        <w:rPr>
          <w:rFonts w:asciiTheme="minorHAnsi" w:hAnsiTheme="minorHAnsi" w:cstheme="minorHAnsi"/>
          <w:szCs w:val="22"/>
        </w:rPr>
        <w:cr/>
        <w:t xml:space="preserve">falls ja, aufgrund welcher vertraglichen Bedingungen? </w:t>
      </w:r>
      <w:r>
        <w:rPr>
          <w:rFonts w:asciiTheme="minorHAnsi" w:hAnsiTheme="minorHAnsi" w:cstheme="minorHAnsi"/>
          <w:b/>
          <w:i/>
          <w:szCs w:val="22"/>
        </w:rPr>
        <w:fldChar w:fldCharType="begin">
          <w:ffData>
            <w:name w:val="Text133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b/>
          <w:i/>
          <w:szCs w:val="22"/>
        </w:rPr>
        <w:instrText xml:space="preserve"> FORMTEXT </w:instrText>
      </w:r>
      <w:r>
        <w:rPr>
          <w:rFonts w:asciiTheme="minorHAnsi" w:hAnsiTheme="minorHAnsi" w:cstheme="minorHAnsi"/>
          <w:b/>
          <w:i/>
          <w:szCs w:val="22"/>
        </w:rPr>
      </w:r>
      <w:r>
        <w:rPr>
          <w:rFonts w:asciiTheme="minorHAnsi" w:hAnsiTheme="minorHAnsi" w:cstheme="minorHAnsi"/>
          <w:b/>
          <w:i/>
          <w:szCs w:val="22"/>
        </w:rPr>
        <w:fldChar w:fldCharType="separate"/>
      </w:r>
      <w:r>
        <w:rPr>
          <w:rFonts w:asciiTheme="minorHAnsi" w:hAnsiTheme="minorHAnsi" w:cstheme="minorHAnsi"/>
          <w:b/>
          <w:i/>
          <w:noProof/>
        </w:rPr>
        <w:t> </w:t>
      </w:r>
      <w:r>
        <w:rPr>
          <w:rFonts w:asciiTheme="minorHAnsi" w:hAnsiTheme="minorHAnsi" w:cstheme="minorHAnsi"/>
          <w:b/>
          <w:i/>
          <w:noProof/>
        </w:rPr>
        <w:t> </w:t>
      </w:r>
      <w:r>
        <w:rPr>
          <w:rFonts w:asciiTheme="minorHAnsi" w:hAnsiTheme="minorHAnsi" w:cstheme="minorHAnsi"/>
          <w:b/>
          <w:i/>
          <w:noProof/>
        </w:rPr>
        <w:t> </w:t>
      </w:r>
      <w:r>
        <w:rPr>
          <w:rFonts w:asciiTheme="minorHAnsi" w:hAnsiTheme="minorHAnsi" w:cstheme="minorHAnsi"/>
          <w:b/>
          <w:i/>
          <w:noProof/>
        </w:rPr>
        <w:t> </w:t>
      </w:r>
      <w:r>
        <w:rPr>
          <w:rFonts w:asciiTheme="minorHAnsi" w:hAnsiTheme="minorHAnsi" w:cstheme="minorHAnsi"/>
          <w:b/>
          <w:i/>
          <w:noProof/>
        </w:rPr>
        <w:t> </w:t>
      </w:r>
      <w:r>
        <w:rPr>
          <w:rFonts w:asciiTheme="minorHAnsi" w:hAnsiTheme="minorHAnsi" w:cstheme="minorHAnsi"/>
          <w:b/>
          <w:i/>
          <w:szCs w:val="22"/>
        </w:rPr>
        <w:fldChar w:fldCharType="end"/>
      </w:r>
      <w:r>
        <w:rPr>
          <w:rFonts w:asciiTheme="minorHAnsi" w:hAnsiTheme="minorHAnsi" w:cstheme="minorHAnsi"/>
          <w:szCs w:val="22"/>
        </w:rPr>
        <w:t xml:space="preserve">  </w:t>
      </w:r>
      <w:r>
        <w:rPr>
          <w:rFonts w:asciiTheme="minorHAnsi" w:hAnsiTheme="minorHAnsi" w:cstheme="minorHAnsi"/>
          <w:szCs w:val="22"/>
        </w:rPr>
        <w:cr/>
      </w:r>
      <w:r>
        <w:rPr>
          <w:rFonts w:asciiTheme="minorHAnsi" w:hAnsiTheme="minorHAnsi" w:cstheme="minorHAnsi"/>
          <w:szCs w:val="22"/>
        </w:rPr>
        <w:tab/>
      </w:r>
    </w:p>
    <w:p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Beinhaltet der zu veröffentlichende Datenbestand personenbezogene Daten?</w:t>
      </w:r>
      <w:r>
        <w:rPr>
          <w:rFonts w:asciiTheme="minorHAnsi" w:hAnsiTheme="minorHAnsi" w:cstheme="minorHAnsi"/>
          <w:szCs w:val="22"/>
        </w:rPr>
        <w:tab/>
      </w:r>
    </w:p>
    <w:p>
      <w:pPr>
        <w:pStyle w:val="Listenabsatz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  <w:r>
        <w:rPr>
          <w:rFonts w:asciiTheme="minorHAnsi" w:hAnsiTheme="minorHAnsi" w:cstheme="minorHAnsi"/>
          <w:szCs w:val="22"/>
        </w:rPr>
        <w:cr/>
      </w:r>
      <w:r>
        <w:rPr>
          <w:rFonts w:asciiTheme="minorHAnsi" w:hAnsiTheme="minorHAnsi" w:cstheme="minorHAnsi"/>
          <w:szCs w:val="22"/>
        </w:rPr>
        <w:br/>
        <w:t>Fand eine</w:t>
      </w:r>
      <w:r>
        <w:rPr>
          <w:rFonts w:asciiTheme="minorHAnsi" w:hAnsiTheme="minorHAnsi" w:cstheme="minorHAnsi"/>
        </w:rPr>
        <w:t xml:space="preserve"> Prüfung auf Anonymität der zu veröffentlichen Datendurch den DSB statt?</w:t>
      </w:r>
    </w:p>
    <w:p>
      <w:pPr>
        <w:ind w:firstLine="709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</w:p>
    <w:p>
      <w:pPr>
        <w:pStyle w:val="Listenabsatz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Falls, ja: Angabe des AZ: </w:t>
      </w:r>
      <w:r>
        <w:rPr>
          <w:rFonts w:asciiTheme="minorHAnsi" w:hAnsiTheme="minorHAnsi" w:cstheme="minorHAnsi"/>
          <w:b/>
          <w:i/>
          <w:szCs w:val="22"/>
        </w:rPr>
        <w:fldChar w:fldCharType="begin">
          <w:ffData>
            <w:name w:val="Text133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b/>
          <w:i/>
          <w:szCs w:val="22"/>
        </w:rPr>
        <w:instrText xml:space="preserve"> FORMTEXT </w:instrText>
      </w:r>
      <w:r>
        <w:rPr>
          <w:rFonts w:asciiTheme="minorHAnsi" w:hAnsiTheme="minorHAnsi" w:cstheme="minorHAnsi"/>
          <w:b/>
          <w:i/>
          <w:szCs w:val="22"/>
        </w:rPr>
      </w:r>
      <w:r>
        <w:rPr>
          <w:rFonts w:asciiTheme="minorHAnsi" w:hAnsiTheme="minorHAnsi" w:cstheme="minorHAnsi"/>
          <w:b/>
          <w:i/>
          <w:szCs w:val="22"/>
        </w:rPr>
        <w:fldChar w:fldCharType="separate"/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noProof/>
          <w:szCs w:val="22"/>
        </w:rPr>
        <w:t> </w:t>
      </w:r>
      <w:r>
        <w:rPr>
          <w:rFonts w:asciiTheme="minorHAnsi" w:hAnsiTheme="minorHAnsi" w:cstheme="minorHAnsi"/>
          <w:b/>
          <w:i/>
          <w:szCs w:val="22"/>
        </w:rPr>
        <w:fldChar w:fldCharType="end"/>
      </w:r>
      <w:r>
        <w:rPr>
          <w:rFonts w:asciiTheme="minorHAnsi" w:hAnsiTheme="minorHAnsi" w:cstheme="minorHAnsi"/>
        </w:rPr>
        <w:t xml:space="preserve">  </w:t>
      </w:r>
    </w:p>
    <w:p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</w:rPr>
        <w:t xml:space="preserve">    </w:t>
      </w:r>
    </w:p>
    <w:p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Liegt ein Ethikvotum vor? </w:t>
      </w:r>
      <w:r>
        <w:rPr>
          <w:rFonts w:asciiTheme="minorHAnsi" w:hAnsiTheme="minorHAnsi" w:cstheme="minorHAnsi"/>
          <w:szCs w:val="22"/>
        </w:rPr>
        <w:tab/>
      </w:r>
    </w:p>
    <w:p>
      <w:pPr>
        <w:pStyle w:val="Listenabsatz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  <w:r>
        <w:rPr>
          <w:rFonts w:asciiTheme="minorHAnsi" w:hAnsiTheme="minorHAnsi" w:cstheme="minorHAnsi"/>
          <w:szCs w:val="22"/>
        </w:rPr>
        <w:cr/>
      </w:r>
    </w:p>
    <w:p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Ist der zu veröffentlichende Datenbestand Bestandteil einer Diensterfindung </w:t>
      </w:r>
      <w:proofErr w:type="spellStart"/>
      <w:r>
        <w:rPr>
          <w:rFonts w:asciiTheme="minorHAnsi" w:hAnsiTheme="minorHAnsi" w:cstheme="minorHAnsi"/>
          <w:szCs w:val="22"/>
        </w:rPr>
        <w:t>i.S.d</w:t>
      </w:r>
      <w:proofErr w:type="spellEnd"/>
      <w:r>
        <w:rPr>
          <w:rFonts w:asciiTheme="minorHAnsi" w:hAnsiTheme="minorHAnsi" w:cstheme="minorHAnsi"/>
          <w:szCs w:val="22"/>
        </w:rPr>
        <w:t>. § 4 des Gesetzes über Arbeitnehmererfindungen</w:t>
      </w:r>
      <w:r>
        <w:rPr>
          <w:rStyle w:val="Funotenzeichen"/>
          <w:rFonts w:asciiTheme="minorHAnsi" w:hAnsiTheme="minorHAnsi" w:cstheme="minorHAnsi"/>
          <w:szCs w:val="22"/>
        </w:rPr>
        <w:footnoteReference w:id="3"/>
      </w:r>
      <w:r>
        <w:rPr>
          <w:rFonts w:asciiTheme="minorHAnsi" w:hAnsiTheme="minorHAnsi" w:cstheme="minorHAnsi"/>
          <w:szCs w:val="22"/>
        </w:rPr>
        <w:t xml:space="preserve"> oder könnte Bestandteil einer Diensterfindung werden?</w:t>
      </w:r>
    </w:p>
    <w:p>
      <w:pPr>
        <w:pStyle w:val="Listenabsatz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  <w:r>
        <w:rPr>
          <w:rFonts w:asciiTheme="minorHAnsi" w:hAnsiTheme="minorHAnsi" w:cstheme="minorHAnsi"/>
          <w:szCs w:val="22"/>
        </w:rPr>
        <w:cr/>
      </w:r>
    </w:p>
    <w:p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Sind am RKI weitere Arbeiten auf Grundlage des zu veröffentlichenden Datenbestands geplant?</w:t>
      </w:r>
    </w:p>
    <w:p>
      <w:pPr>
        <w:pStyle w:val="Listenabsatz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  <w:r>
        <w:rPr>
          <w:rFonts w:asciiTheme="minorHAnsi" w:hAnsiTheme="minorHAnsi" w:cstheme="minorHAnsi"/>
          <w:szCs w:val="22"/>
        </w:rPr>
        <w:cr/>
      </w:r>
    </w:p>
    <w:p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Die Evaluation des zu veröffentlichenden Datenbestands auf mögliche Dual-Use-Risiken ist erfolgt. </w:t>
      </w:r>
    </w:p>
    <w:p>
      <w:pPr>
        <w:pStyle w:val="Listenabsatz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ja, Kopie des Bewertungsbogens bitte als Anlage beifügen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  <w:r>
        <w:rPr>
          <w:rFonts w:asciiTheme="minorHAnsi" w:hAnsiTheme="minorHAnsi" w:cstheme="minorHAnsi"/>
          <w:szCs w:val="22"/>
        </w:rPr>
        <w:tab/>
      </w:r>
    </w:p>
    <w:p>
      <w:pPr>
        <w:pStyle w:val="Listenabsatz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ab/>
      </w:r>
    </w:p>
    <w:p>
      <w:pPr>
        <w:pStyle w:val="Listenabsatz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Cs w:val="22"/>
        </w:rPr>
        <w:t xml:space="preserve"> trifft nicht zu (Abt. 2 und 3)</w:t>
      </w:r>
    </w:p>
    <w:p>
      <w:pPr>
        <w:ind w:left="360"/>
        <w:rPr>
          <w:rFonts w:asciiTheme="minorHAnsi" w:hAnsiTheme="minorHAnsi" w:cstheme="minorHAnsi"/>
          <w:szCs w:val="22"/>
        </w:rPr>
      </w:pPr>
    </w:p>
    <w:p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Wurde eine Daten- oder Studiendokumentation verfasst? (Bitte anfügen)</w:t>
      </w:r>
    </w:p>
    <w:p>
      <w:pPr>
        <w:pStyle w:val="Listenabsatz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ja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>
        <w:rPr>
          <w:rFonts w:asciiTheme="minorHAnsi" w:hAnsiTheme="minorHAnsi" w:cstheme="minorHAnsi"/>
          <w:sz w:val="18"/>
          <w:szCs w:val="18"/>
        </w:rPr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fldChar w:fldCharType="end"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Cs w:val="22"/>
        </w:rPr>
        <w:t>nein</w:t>
      </w:r>
    </w:p>
    <w:p>
      <w:pPr>
        <w:pStyle w:val="Listenabsatz"/>
        <w:rPr>
          <w:rFonts w:asciiTheme="minorHAnsi" w:hAnsiTheme="minorHAnsi" w:cstheme="minorHAnsi"/>
          <w:szCs w:val="18"/>
        </w:rPr>
      </w:pPr>
      <w:r>
        <w:rPr>
          <w:rFonts w:asciiTheme="minorHAnsi" w:hAnsiTheme="minorHAnsi" w:cstheme="minorHAnsi"/>
          <w:szCs w:val="18"/>
        </w:rPr>
        <w:t>Falls nein, muss diese Angefertigt werden. Kontakt: OpenData@rki.de</w:t>
      </w:r>
      <w:r>
        <w:rPr>
          <w:rFonts w:asciiTheme="minorHAnsi" w:hAnsiTheme="minorHAnsi" w:cstheme="minorHAnsi"/>
          <w:szCs w:val="18"/>
        </w:rPr>
        <w:br/>
        <w:t xml:space="preserve"> </w:t>
      </w:r>
    </w:p>
    <w:p>
      <w:pPr>
        <w:pStyle w:val="Listenabsatz"/>
        <w:numPr>
          <w:ilvl w:val="0"/>
          <w:numId w:val="7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4"/>
          <w:szCs w:val="24"/>
        </w:rPr>
        <w:t>Es wird für die Publikation eine Gebühr fällig</w:t>
      </w:r>
    </w:p>
    <w:p>
      <w:pPr>
        <w:ind w:firstLine="709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Cs w:val="22"/>
        </w:rPr>
        <w:instrText xml:space="preserve"> FORMCHECKBOX </w:instrText>
      </w:r>
      <w:r>
        <w:rPr>
          <w:rFonts w:asciiTheme="minorHAnsi" w:hAnsiTheme="minorHAnsi" w:cstheme="minorHAnsi"/>
          <w:szCs w:val="22"/>
        </w:rPr>
      </w:r>
      <w:r>
        <w:rPr>
          <w:rFonts w:asciiTheme="minorHAnsi" w:hAnsiTheme="minorHAnsi" w:cstheme="minorHAnsi"/>
          <w:szCs w:val="22"/>
        </w:rPr>
        <w:fldChar w:fldCharType="separate"/>
      </w:r>
      <w:r>
        <w:rPr>
          <w:rFonts w:asciiTheme="minorHAnsi" w:hAnsiTheme="minorHAnsi" w:cstheme="minorHAnsi"/>
          <w:szCs w:val="22"/>
        </w:rPr>
        <w:fldChar w:fldCharType="end"/>
      </w:r>
      <w:r>
        <w:rPr>
          <w:rFonts w:asciiTheme="minorHAnsi" w:hAnsiTheme="minorHAnsi" w:cstheme="minorHAnsi"/>
          <w:szCs w:val="22"/>
        </w:rPr>
        <w:t xml:space="preserve"> RKI-Mittel</w:t>
      </w:r>
      <w:r>
        <w:rPr>
          <w:rFonts w:asciiTheme="minorHAnsi" w:hAnsiTheme="minorHAnsi" w:cstheme="minorHAnsi"/>
          <w:szCs w:val="22"/>
        </w:rPr>
        <w:tab/>
        <w:t xml:space="preserve"> </w:t>
      </w:r>
      <w:r>
        <w:rPr>
          <w:rFonts w:asciiTheme="minorHAnsi" w:hAnsiTheme="minorHAnsi" w:cstheme="minorHAnsi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Cs w:val="22"/>
        </w:rPr>
        <w:instrText xml:space="preserve"> FORMCHECKBOX </w:instrText>
      </w:r>
      <w:r>
        <w:rPr>
          <w:rFonts w:asciiTheme="minorHAnsi" w:hAnsiTheme="minorHAnsi" w:cstheme="minorHAnsi"/>
          <w:szCs w:val="22"/>
        </w:rPr>
      </w:r>
      <w:r>
        <w:rPr>
          <w:rFonts w:asciiTheme="minorHAnsi" w:hAnsiTheme="minorHAnsi" w:cstheme="minorHAnsi"/>
          <w:szCs w:val="22"/>
        </w:rPr>
        <w:fldChar w:fldCharType="separate"/>
      </w:r>
      <w:r>
        <w:rPr>
          <w:rFonts w:asciiTheme="minorHAnsi" w:hAnsiTheme="minorHAnsi" w:cstheme="minorHAnsi"/>
          <w:szCs w:val="22"/>
        </w:rPr>
        <w:fldChar w:fldCharType="end"/>
      </w:r>
      <w:r>
        <w:rPr>
          <w:rFonts w:asciiTheme="minorHAnsi" w:hAnsiTheme="minorHAnsi" w:cstheme="minorHAnsi"/>
          <w:szCs w:val="22"/>
        </w:rPr>
        <w:t xml:space="preserve"> Drittmittel</w:t>
      </w:r>
      <w:r>
        <w:rPr>
          <w:rStyle w:val="Funotenzeichen"/>
          <w:rFonts w:asciiTheme="minorHAnsi" w:hAnsiTheme="minorHAnsi" w:cstheme="minorHAnsi"/>
          <w:szCs w:val="22"/>
        </w:rPr>
        <w:footnoteReference w:id="4"/>
      </w:r>
      <w:r>
        <w:rPr>
          <w:rFonts w:asciiTheme="minorHAnsi" w:hAnsiTheme="minorHAnsi" w:cstheme="minorHAnsi"/>
          <w:szCs w:val="22"/>
        </w:rPr>
        <w:t xml:space="preserve">, </w:t>
      </w:r>
      <w:r>
        <w:rPr>
          <w:rFonts w:asciiTheme="minorHAnsi" w:hAnsiTheme="minorHAnsi" w:cstheme="minorHAnsi"/>
          <w:szCs w:val="22"/>
        </w:rPr>
        <w:tab/>
        <w:t xml:space="preserve">AZ: </w:t>
      </w:r>
      <w:r>
        <w:rPr>
          <w:rFonts w:asciiTheme="minorHAnsi" w:hAnsiTheme="minorHAnsi" w:cstheme="minorHAnsi"/>
          <w:i/>
          <w:szCs w:val="22"/>
        </w:rPr>
        <w:fldChar w:fldCharType="begin">
          <w:ffData>
            <w:name w:val="Text133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i/>
          <w:szCs w:val="22"/>
        </w:rPr>
        <w:instrText xml:space="preserve"> FORMTEXT </w:instrText>
      </w:r>
      <w:r>
        <w:rPr>
          <w:rFonts w:asciiTheme="minorHAnsi" w:hAnsiTheme="minorHAnsi" w:cstheme="minorHAnsi"/>
          <w:i/>
          <w:szCs w:val="22"/>
        </w:rPr>
      </w:r>
      <w:r>
        <w:rPr>
          <w:rFonts w:asciiTheme="minorHAnsi" w:hAnsiTheme="minorHAnsi" w:cstheme="minorHAnsi"/>
          <w:i/>
          <w:szCs w:val="22"/>
        </w:rPr>
        <w:fldChar w:fldCharType="separate"/>
      </w:r>
      <w:r>
        <w:rPr>
          <w:rFonts w:asciiTheme="minorHAnsi" w:hAnsiTheme="minorHAnsi" w:cstheme="minorHAnsi"/>
          <w:i/>
          <w:noProof/>
          <w:szCs w:val="22"/>
        </w:rPr>
        <w:t> </w:t>
      </w:r>
      <w:r>
        <w:rPr>
          <w:rFonts w:asciiTheme="minorHAnsi" w:hAnsiTheme="minorHAnsi" w:cstheme="minorHAnsi"/>
          <w:i/>
          <w:noProof/>
          <w:szCs w:val="22"/>
        </w:rPr>
        <w:t> </w:t>
      </w:r>
      <w:r>
        <w:rPr>
          <w:rFonts w:asciiTheme="minorHAnsi" w:hAnsiTheme="minorHAnsi" w:cstheme="minorHAnsi"/>
          <w:i/>
          <w:noProof/>
          <w:szCs w:val="22"/>
        </w:rPr>
        <w:t> </w:t>
      </w:r>
      <w:r>
        <w:rPr>
          <w:rFonts w:asciiTheme="minorHAnsi" w:hAnsiTheme="minorHAnsi" w:cstheme="minorHAnsi"/>
          <w:i/>
          <w:noProof/>
          <w:szCs w:val="22"/>
        </w:rPr>
        <w:t> </w:t>
      </w:r>
      <w:r>
        <w:rPr>
          <w:rFonts w:asciiTheme="minorHAnsi" w:hAnsiTheme="minorHAnsi" w:cstheme="minorHAnsi"/>
          <w:i/>
          <w:noProof/>
          <w:szCs w:val="22"/>
        </w:rPr>
        <w:t> </w:t>
      </w:r>
      <w:r>
        <w:rPr>
          <w:rFonts w:asciiTheme="minorHAnsi" w:hAnsiTheme="minorHAnsi" w:cstheme="minorHAnsi"/>
          <w:i/>
          <w:szCs w:val="22"/>
        </w:rPr>
        <w:fldChar w:fldCharType="end"/>
      </w:r>
      <w:r>
        <w:rPr>
          <w:rFonts w:asciiTheme="minorHAnsi" w:hAnsiTheme="minorHAnsi" w:cstheme="minorHAnsi"/>
          <w:i/>
          <w:szCs w:val="22"/>
        </w:rPr>
        <w:tab/>
      </w:r>
    </w:p>
    <w:p>
      <w:pPr>
        <w:rPr>
          <w:rFonts w:asciiTheme="minorHAnsi" w:hAnsiTheme="minorHAnsi" w:cstheme="minorHAnsi"/>
          <w:color w:val="808080"/>
          <w:sz w:val="18"/>
          <w:szCs w:val="18"/>
        </w:rPr>
      </w:pPr>
    </w:p>
    <w:p>
      <w:pPr>
        <w:pStyle w:val="Untertitel"/>
        <w:rPr>
          <w:sz w:val="24"/>
        </w:rPr>
      </w:pPr>
      <w:r>
        <w:rPr>
          <w:sz w:val="24"/>
        </w:rPr>
        <w:t>Laufweg</w:t>
      </w:r>
    </w:p>
    <w:p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   a) sofern das Formular nicht durch den RKI-Datenverantwortlichen ausgefüllt wurde:</w:t>
      </w:r>
    </w:p>
    <w:p>
      <w:pPr>
        <w:pStyle w:val="Kopfzeile"/>
        <w:tabs>
          <w:tab w:val="clear" w:pos="4536"/>
          <w:tab w:val="clear" w:pos="9072"/>
        </w:tabs>
        <w:ind w:firstLine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Über RKI-Datenverantwortlichen</w:t>
      </w:r>
    </w:p>
    <w:p>
      <w:pPr>
        <w:pStyle w:val="Kopfzeile"/>
        <w:tabs>
          <w:tab w:val="clear" w:pos="4536"/>
          <w:tab w:val="clear" w:pos="9072"/>
        </w:tabs>
        <w:ind w:firstLine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b) Über die/</w:t>
      </w:r>
      <w:proofErr w:type="gramStart"/>
      <w:r>
        <w:rPr>
          <w:rFonts w:asciiTheme="minorHAnsi" w:hAnsiTheme="minorHAnsi" w:cstheme="minorHAnsi"/>
          <w:sz w:val="24"/>
          <w:szCs w:val="24"/>
        </w:rPr>
        <w:t>den Vorgesetzte</w:t>
      </w:r>
      <w:proofErr w:type="gramEnd"/>
      <w:r>
        <w:rPr>
          <w:rFonts w:asciiTheme="minorHAnsi" w:hAnsiTheme="minorHAnsi" w:cstheme="minorHAnsi"/>
          <w:sz w:val="24"/>
          <w:szCs w:val="24"/>
        </w:rPr>
        <w:t>/n (ggf. Stellungnahme),</w:t>
      </w:r>
    </w:p>
    <w:p>
      <w:pPr>
        <w:pStyle w:val="Kopfzeile"/>
        <w:tabs>
          <w:tab w:val="clear" w:pos="4536"/>
          <w:tab w:val="clear" w:pos="9072"/>
        </w:tabs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c) Leitung der Arbeitseinheit/en (Fachgebietsebene),</w:t>
      </w:r>
    </w:p>
    <w:p>
      <w:pPr>
        <w:pStyle w:val="Kopfzeile"/>
        <w:tabs>
          <w:tab w:val="clear" w:pos="4536"/>
          <w:tab w:val="clear" w:pos="9072"/>
        </w:tabs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d) Leitung des Organisationsbereichs (Abteilungsebene)</w:t>
      </w:r>
    </w:p>
    <w:p>
      <w:pPr>
        <w:pStyle w:val="Kopfzeile"/>
        <w:tabs>
          <w:tab w:val="clear" w:pos="4536"/>
          <w:tab w:val="clear" w:pos="9072"/>
        </w:tabs>
        <w:ind w:left="360"/>
        <w:rPr>
          <w:rFonts w:asciiTheme="minorHAnsi" w:hAnsiTheme="minorHAnsi" w:cstheme="minorHAnsi"/>
          <w:sz w:val="24"/>
          <w:szCs w:val="24"/>
        </w:rPr>
      </w:pPr>
    </w:p>
    <w:p>
      <w:pPr>
        <w:ind w:left="360" w:hanging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</w:t>
      </w:r>
      <w:r>
        <w:rPr>
          <w:rFonts w:asciiTheme="minorHAnsi" w:hAnsiTheme="minorHAnsi" w:cstheme="minorHAnsi"/>
          <w:sz w:val="24"/>
          <w:szCs w:val="24"/>
        </w:rPr>
        <w:tab/>
        <w:t>ggf. über DSB (siehe Frage 5.)</w:t>
      </w:r>
    </w:p>
    <w:p>
      <w:pPr>
        <w:ind w:left="360" w:hanging="360"/>
        <w:rPr>
          <w:rFonts w:asciiTheme="minorHAnsi" w:hAnsiTheme="minorHAnsi" w:cstheme="minorHAnsi"/>
          <w:sz w:val="24"/>
          <w:szCs w:val="24"/>
        </w:rPr>
      </w:pPr>
    </w:p>
    <w:p>
      <w:pPr>
        <w:ind w:left="360" w:hanging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</w:t>
      </w:r>
      <w:r>
        <w:rPr>
          <w:rFonts w:asciiTheme="minorHAnsi" w:hAnsiTheme="minorHAnsi" w:cstheme="minorHAnsi"/>
          <w:sz w:val="24"/>
          <w:szCs w:val="24"/>
        </w:rPr>
        <w:tab/>
        <w:t xml:space="preserve">Über MF 4 zur Prüfung </w:t>
      </w:r>
    </w:p>
    <w:p>
      <w:pPr>
        <w:pStyle w:val="Kopfzeile"/>
        <w:tabs>
          <w:tab w:val="clear" w:pos="4536"/>
          <w:tab w:val="clear" w:pos="9072"/>
        </w:tabs>
        <w:ind w:left="360"/>
        <w:rPr>
          <w:rFonts w:asciiTheme="minorHAnsi" w:hAnsiTheme="minorHAnsi" w:cstheme="minorHAnsi"/>
          <w:b/>
          <w:color w:val="808080"/>
          <w:szCs w:val="22"/>
        </w:rPr>
      </w:pPr>
    </w:p>
    <w:p>
      <w:pPr>
        <w:pStyle w:val="Kopfzeile"/>
        <w:tabs>
          <w:tab w:val="clear" w:pos="4536"/>
          <w:tab w:val="clear" w:pos="9072"/>
          <w:tab w:val="left" w:pos="720"/>
        </w:tabs>
        <w:ind w:left="714" w:hanging="357"/>
        <w:rPr>
          <w:rFonts w:asciiTheme="minorHAnsi" w:hAnsiTheme="minorHAnsi" w:cstheme="minorHAnsi"/>
          <w:color w:val="808080"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>
        <w:rPr>
          <w:rFonts w:asciiTheme="minorHAnsi" w:hAnsiTheme="minorHAnsi" w:cstheme="minorHAnsi"/>
          <w:b/>
          <w:szCs w:val="22"/>
        </w:rPr>
      </w:r>
      <w:r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r>
        <w:rPr>
          <w:rFonts w:asciiTheme="minorHAnsi" w:hAnsiTheme="minorHAnsi" w:cstheme="minorHAnsi"/>
          <w:b/>
          <w:szCs w:val="22"/>
        </w:rPr>
        <w:t xml:space="preserve"> </w:t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szCs w:val="22"/>
        </w:rPr>
        <w:t>gegen die Veröffentlichung der Daten bestehen nach den oben gemachten Angaben keine Bedenken</w:t>
      </w:r>
    </w:p>
    <w:p>
      <w:pPr>
        <w:pStyle w:val="Kopfzeile"/>
        <w:tabs>
          <w:tab w:val="clear" w:pos="4536"/>
          <w:tab w:val="clear" w:pos="9072"/>
          <w:tab w:val="left" w:pos="720"/>
        </w:tabs>
        <w:ind w:left="714" w:hanging="357"/>
        <w:rPr>
          <w:rFonts w:asciiTheme="minorHAnsi" w:hAnsiTheme="minorHAnsi" w:cstheme="minorHAnsi"/>
          <w:color w:val="808080"/>
          <w:szCs w:val="22"/>
        </w:rPr>
      </w:pPr>
    </w:p>
    <w:p>
      <w:pPr>
        <w:pStyle w:val="Kopfzeile"/>
        <w:tabs>
          <w:tab w:val="clear" w:pos="4536"/>
          <w:tab w:val="clear" w:pos="9072"/>
          <w:tab w:val="left" w:pos="720"/>
        </w:tabs>
        <w:ind w:left="714" w:hanging="357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color w:val="808080"/>
          <w:szCs w:val="22"/>
        </w:rPr>
        <w:lastRenderedPageBreak/>
        <w:tab/>
      </w:r>
      <w:r>
        <w:rPr>
          <w:rFonts w:asciiTheme="minorHAnsi" w:hAnsiTheme="minorHAnsi" w:cstheme="minorHAnsi"/>
          <w:szCs w:val="22"/>
        </w:rPr>
        <w:t>Der Lizenzwahl wird zugestimmt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Theme="minorHAnsi" w:hAnsiTheme="minorHAnsi" w:cstheme="minorHAnsi"/>
          <w:szCs w:val="22"/>
        </w:rPr>
        <w:instrText xml:space="preserve"> FORMCHECKBOX </w:instrText>
      </w:r>
      <w:r>
        <w:rPr>
          <w:rFonts w:asciiTheme="minorHAnsi" w:hAnsiTheme="minorHAnsi" w:cstheme="minorHAnsi"/>
          <w:szCs w:val="22"/>
        </w:rPr>
      </w:r>
      <w:r>
        <w:rPr>
          <w:rFonts w:asciiTheme="minorHAnsi" w:hAnsiTheme="minorHAnsi" w:cstheme="minorHAnsi"/>
          <w:szCs w:val="22"/>
        </w:rPr>
        <w:fldChar w:fldCharType="separate"/>
      </w:r>
      <w:r>
        <w:rPr>
          <w:rFonts w:asciiTheme="minorHAnsi" w:hAnsiTheme="minorHAnsi" w:cstheme="minorHAnsi"/>
          <w:szCs w:val="22"/>
        </w:rPr>
        <w:fldChar w:fldCharType="end"/>
      </w:r>
      <w:r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ja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Theme="minorHAnsi" w:hAnsiTheme="minorHAnsi" w:cstheme="minorHAnsi"/>
          <w:szCs w:val="22"/>
        </w:rPr>
        <w:instrText xml:space="preserve"> FORMCHECKBOX </w:instrText>
      </w:r>
      <w:r>
        <w:rPr>
          <w:rFonts w:asciiTheme="minorHAnsi" w:hAnsiTheme="minorHAnsi" w:cstheme="minorHAnsi"/>
          <w:szCs w:val="22"/>
        </w:rPr>
      </w:r>
      <w:r>
        <w:rPr>
          <w:rFonts w:asciiTheme="minorHAnsi" w:hAnsiTheme="minorHAnsi" w:cstheme="minorHAnsi"/>
          <w:szCs w:val="22"/>
        </w:rPr>
        <w:fldChar w:fldCharType="separate"/>
      </w:r>
      <w:r>
        <w:rPr>
          <w:rFonts w:asciiTheme="minorHAnsi" w:hAnsiTheme="minorHAnsi" w:cstheme="minorHAnsi"/>
          <w:szCs w:val="22"/>
        </w:rPr>
        <w:fldChar w:fldCharType="end"/>
      </w:r>
      <w:r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nein</w:t>
      </w:r>
    </w:p>
    <w:p>
      <w:pPr>
        <w:pStyle w:val="Kopfzeile"/>
        <w:tabs>
          <w:tab w:val="clear" w:pos="4536"/>
          <w:tab w:val="clear" w:pos="9072"/>
          <w:tab w:val="left" w:pos="720"/>
        </w:tabs>
        <w:ind w:left="714" w:hanging="357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ab/>
      </w:r>
    </w:p>
    <w:p>
      <w:pPr>
        <w:ind w:left="705" w:hanging="345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b/>
          <w:szCs w:val="22"/>
        </w:rPr>
        <w:instrText xml:space="preserve"> FORMCHECKBOX </w:instrText>
      </w:r>
      <w:r>
        <w:rPr>
          <w:rFonts w:asciiTheme="minorHAnsi" w:hAnsiTheme="minorHAnsi" w:cstheme="minorHAnsi"/>
          <w:b/>
          <w:szCs w:val="22"/>
        </w:rPr>
      </w:r>
      <w:r>
        <w:rPr>
          <w:rFonts w:asciiTheme="minorHAnsi" w:hAnsiTheme="minorHAnsi" w:cstheme="minorHAnsi"/>
          <w:b/>
          <w:szCs w:val="22"/>
        </w:rPr>
        <w:fldChar w:fldCharType="separate"/>
      </w:r>
      <w:r>
        <w:rPr>
          <w:rFonts w:asciiTheme="minorHAnsi" w:hAnsiTheme="minorHAnsi" w:cstheme="minorHAnsi"/>
          <w:b/>
          <w:szCs w:val="22"/>
        </w:rPr>
        <w:fldChar w:fldCharType="end"/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szCs w:val="22"/>
        </w:rPr>
        <w:t xml:space="preserve">von einer Veröffentlichung der Daten sollte abgesehen werden. Begründung: </w:t>
      </w:r>
      <w:r>
        <w:rPr>
          <w:rFonts w:asciiTheme="minorHAnsi" w:hAnsiTheme="minorHAnsi" w:cstheme="minorHAnsi"/>
          <w:b/>
          <w:i/>
        </w:rPr>
        <w:fldChar w:fldCharType="begin">
          <w:ffData>
            <w:name w:val=""/>
            <w:enabled/>
            <w:calcOnExit w:val="0"/>
            <w:textInput>
              <w:maxLength w:val="142"/>
            </w:textInput>
          </w:ffData>
        </w:fldChar>
      </w:r>
      <w:r>
        <w:rPr>
          <w:rFonts w:asciiTheme="minorHAnsi" w:hAnsiTheme="minorHAnsi" w:cstheme="minorHAnsi"/>
          <w:b/>
          <w:i/>
        </w:rPr>
        <w:instrText xml:space="preserve"> FORMTEXT </w:instrText>
      </w:r>
      <w:r>
        <w:rPr>
          <w:rFonts w:asciiTheme="minorHAnsi" w:hAnsiTheme="minorHAnsi" w:cstheme="minorHAnsi"/>
          <w:b/>
          <w:i/>
        </w:rPr>
      </w:r>
      <w:r>
        <w:rPr>
          <w:rFonts w:asciiTheme="minorHAnsi" w:hAnsiTheme="minorHAnsi" w:cstheme="minorHAnsi"/>
          <w:b/>
          <w:i/>
        </w:rPr>
        <w:fldChar w:fldCharType="separate"/>
      </w:r>
      <w:r>
        <w:rPr>
          <w:rFonts w:asciiTheme="minorHAnsi" w:hAnsiTheme="minorHAnsi" w:cstheme="minorHAnsi"/>
          <w:b/>
          <w:i/>
          <w:noProof/>
        </w:rPr>
        <w:t> </w:t>
      </w:r>
      <w:r>
        <w:rPr>
          <w:rFonts w:asciiTheme="minorHAnsi" w:hAnsiTheme="minorHAnsi" w:cstheme="minorHAnsi"/>
          <w:b/>
          <w:i/>
          <w:noProof/>
        </w:rPr>
        <w:t> </w:t>
      </w:r>
      <w:r>
        <w:rPr>
          <w:rFonts w:asciiTheme="minorHAnsi" w:hAnsiTheme="minorHAnsi" w:cstheme="minorHAnsi"/>
          <w:b/>
          <w:i/>
          <w:noProof/>
        </w:rPr>
        <w:t> </w:t>
      </w:r>
      <w:r>
        <w:rPr>
          <w:rFonts w:asciiTheme="minorHAnsi" w:hAnsiTheme="minorHAnsi" w:cstheme="minorHAnsi"/>
          <w:b/>
          <w:i/>
          <w:noProof/>
        </w:rPr>
        <w:t> </w:t>
      </w:r>
      <w:r>
        <w:rPr>
          <w:rFonts w:asciiTheme="minorHAnsi" w:hAnsiTheme="minorHAnsi" w:cstheme="minorHAnsi"/>
          <w:b/>
          <w:i/>
          <w:noProof/>
        </w:rPr>
        <w:t> </w:t>
      </w:r>
      <w:r>
        <w:rPr>
          <w:rFonts w:asciiTheme="minorHAnsi" w:hAnsiTheme="minorHAnsi" w:cstheme="minorHAnsi"/>
          <w:b/>
          <w:i/>
        </w:rPr>
        <w:fldChar w:fldCharType="end"/>
      </w:r>
    </w:p>
    <w:p>
      <w:pPr>
        <w:ind w:left="705" w:hanging="345"/>
        <w:rPr>
          <w:rFonts w:asciiTheme="minorHAnsi" w:hAnsiTheme="minorHAnsi" w:cstheme="minorHAnsi"/>
          <w:szCs w:val="22"/>
        </w:rPr>
      </w:pPr>
    </w:p>
    <w:p>
      <w:pPr>
        <w:ind w:left="705" w:hanging="345"/>
        <w:rPr>
          <w:rFonts w:asciiTheme="minorHAnsi" w:hAnsiTheme="minorHAnsi" w:cstheme="minorHAnsi"/>
          <w:color w:val="808080"/>
          <w:szCs w:val="22"/>
        </w:rPr>
      </w:pPr>
      <w:r>
        <w:rPr>
          <w:rFonts w:asciiTheme="minorHAnsi" w:hAnsiTheme="minorHAnsi" w:cstheme="minorHAnsi"/>
          <w:color w:val="808080"/>
          <w:szCs w:val="22"/>
        </w:rPr>
        <w:tab/>
      </w:r>
    </w:p>
    <w:p>
      <w:pPr>
        <w:pStyle w:val="Kopfzeile"/>
        <w:tabs>
          <w:tab w:val="clear" w:pos="4536"/>
          <w:tab w:val="clear" w:pos="9072"/>
        </w:tabs>
        <w:ind w:left="360" w:hanging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4.</w:t>
      </w:r>
      <w:r>
        <w:rPr>
          <w:rFonts w:asciiTheme="minorHAnsi" w:hAnsiTheme="minorHAnsi" w:cstheme="minorHAnsi"/>
          <w:sz w:val="24"/>
          <w:szCs w:val="24"/>
        </w:rPr>
        <w:tab/>
        <w:t xml:space="preserve">An </w:t>
      </w:r>
      <w:proofErr w:type="spellStart"/>
      <w:r>
        <w:rPr>
          <w:rFonts w:asciiTheme="minorHAnsi" w:hAnsiTheme="minorHAnsi" w:cstheme="minorHAnsi"/>
          <w:sz w:val="24"/>
          <w:szCs w:val="24"/>
        </w:rPr>
        <w:t>Präs</w:t>
      </w:r>
      <w:proofErr w:type="spellEnd"/>
      <w:r>
        <w:rPr>
          <w:rFonts w:asciiTheme="minorHAnsi" w:hAnsiTheme="minorHAnsi" w:cstheme="minorHAnsi"/>
          <w:sz w:val="24"/>
          <w:szCs w:val="24"/>
        </w:rPr>
        <w:t>/</w:t>
      </w:r>
      <w:proofErr w:type="spellStart"/>
      <w:r>
        <w:rPr>
          <w:rFonts w:asciiTheme="minorHAnsi" w:hAnsiTheme="minorHAnsi" w:cstheme="minorHAnsi"/>
          <w:sz w:val="24"/>
          <w:szCs w:val="24"/>
        </w:rPr>
        <w:t>VPräs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zur Zustimmung</w:t>
      </w:r>
    </w:p>
    <w:p>
      <w:pPr>
        <w:rPr>
          <w:rFonts w:asciiTheme="minorHAnsi" w:hAnsiTheme="minorHAnsi" w:cstheme="minorHAnsi"/>
          <w:sz w:val="24"/>
          <w:szCs w:val="24"/>
        </w:rPr>
      </w:pPr>
    </w:p>
    <w:p>
      <w:pPr>
        <w:pStyle w:val="Kopfzeile"/>
        <w:tabs>
          <w:tab w:val="clear" w:pos="4536"/>
          <w:tab w:val="clear" w:pos="9072"/>
        </w:tabs>
        <w:ind w:left="360" w:hanging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6.</w:t>
      </w:r>
      <w:r>
        <w:rPr>
          <w:rFonts w:asciiTheme="minorHAnsi" w:hAnsiTheme="minorHAnsi" w:cstheme="minorHAnsi"/>
          <w:sz w:val="24"/>
          <w:szCs w:val="24"/>
        </w:rPr>
        <w:tab/>
        <w:t>An den/die Ansprechpartner/in zur Kenntnis und zur weiteren Veranlassung</w:t>
      </w:r>
    </w:p>
    <w:p>
      <w:pPr>
        <w:pStyle w:val="Kopfzeile"/>
        <w:tabs>
          <w:tab w:val="clear" w:pos="4536"/>
          <w:tab w:val="clear" w:pos="9072"/>
        </w:tabs>
        <w:ind w:left="360" w:hanging="360"/>
        <w:rPr>
          <w:rFonts w:asciiTheme="minorHAnsi" w:hAnsiTheme="minorHAnsi" w:cstheme="minorHAnsi"/>
          <w:sz w:val="24"/>
          <w:szCs w:val="24"/>
        </w:rPr>
      </w:pPr>
    </w:p>
    <w:p>
      <w:pPr>
        <w:pStyle w:val="Kopfzeile"/>
        <w:tabs>
          <w:tab w:val="clear" w:pos="4536"/>
          <w:tab w:val="clear" w:pos="9072"/>
        </w:tabs>
        <w:ind w:left="360"/>
        <w:outlineLvl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sofort nach Veröffentlichung der Daten</w:t>
      </w:r>
    </w:p>
    <w:p>
      <w:pPr>
        <w:pStyle w:val="Kopfzeile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Link zum veröffentlichten Datenbestand an das </w:t>
      </w:r>
      <w:proofErr w:type="spellStart"/>
      <w:r>
        <w:rPr>
          <w:rFonts w:asciiTheme="minorHAnsi" w:hAnsiTheme="minorHAnsi" w:cstheme="minorHAnsi"/>
          <w:sz w:val="24"/>
          <w:szCs w:val="24"/>
        </w:rPr>
        <w:t>OpenTeam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| MF 4 (</w:t>
      </w:r>
      <w:hyperlink r:id="rId9" w:history="1">
        <w:r>
          <w:rPr>
            <w:rStyle w:val="Hyperlink"/>
            <w:rFonts w:asciiTheme="minorHAnsi" w:hAnsiTheme="minorHAnsi" w:cstheme="minorHAnsi"/>
            <w:color w:val="auto"/>
            <w:sz w:val="24"/>
            <w:szCs w:val="24"/>
          </w:rPr>
          <w:t>OpenData@rki.de</w:t>
        </w:r>
      </w:hyperlink>
      <w:r>
        <w:rPr>
          <w:rFonts w:asciiTheme="minorHAnsi" w:hAnsiTheme="minorHAnsi" w:cstheme="minorHAnsi"/>
          <w:sz w:val="24"/>
          <w:szCs w:val="24"/>
        </w:rPr>
        <w:t xml:space="preserve">) </w:t>
      </w:r>
    </w:p>
    <w:sectPr>
      <w:footerReference w:type="default" r:id="rId10"/>
      <w:pgSz w:w="11906" w:h="16838"/>
      <w:pgMar w:top="1417" w:right="74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ala-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  <w:tabs>
        <w:tab w:val="clear" w:pos="9072"/>
        <w:tab w:val="right" w:pos="7920"/>
      </w:tabs>
      <w:rPr>
        <w:rFonts w:ascii="Arial" w:hAnsi="Arial" w:cs="Arial"/>
        <w:color w:val="808080"/>
        <w:sz w:val="18"/>
        <w:szCs w:val="18"/>
      </w:rPr>
    </w:pPr>
    <w:r>
      <w:rPr>
        <w:rFonts w:ascii="Arial" w:hAnsi="Arial" w:cs="Arial"/>
        <w:color w:val="808080"/>
        <w:sz w:val="16"/>
        <w:szCs w:val="16"/>
      </w:rPr>
      <w:fldChar w:fldCharType="begin"/>
    </w:r>
    <w:r>
      <w:rPr>
        <w:rFonts w:ascii="Arial" w:hAnsi="Arial" w:cs="Arial"/>
        <w:color w:val="808080"/>
        <w:sz w:val="16"/>
        <w:szCs w:val="16"/>
      </w:rPr>
      <w:instrText xml:space="preserve"> FILENAME </w:instrText>
    </w:r>
    <w:r>
      <w:rPr>
        <w:rFonts w:ascii="Arial" w:hAnsi="Arial" w:cs="Arial"/>
        <w:color w:val="808080"/>
        <w:sz w:val="16"/>
        <w:szCs w:val="16"/>
      </w:rPr>
      <w:fldChar w:fldCharType="separate"/>
    </w:r>
    <w:r>
      <w:rPr>
        <w:rFonts w:ascii="Arial" w:hAnsi="Arial" w:cs="Arial"/>
        <w:noProof/>
        <w:color w:val="808080"/>
        <w:sz w:val="16"/>
        <w:szCs w:val="16"/>
      </w:rPr>
      <w:t>Daten_VÖA</w:t>
    </w:r>
    <w:r>
      <w:rPr>
        <w:rFonts w:ascii="Arial" w:hAnsi="Arial" w:cs="Arial"/>
        <w:color w:val="808080"/>
        <w:sz w:val="16"/>
        <w:szCs w:val="16"/>
      </w:rPr>
      <w:fldChar w:fldCharType="end"/>
    </w:r>
    <w:r>
      <w:rPr>
        <w:rFonts w:ascii="Arial" w:hAnsi="Arial" w:cs="Arial"/>
        <w:color w:val="808080"/>
        <w:sz w:val="16"/>
        <w:szCs w:val="16"/>
      </w:rPr>
      <w:tab/>
      <w:t>Stand: 22.01.2020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8"/>
        <w:szCs w:val="18"/>
      </w:rPr>
      <w:t xml:space="preserve">Seite </w:t>
    </w:r>
    <w:r>
      <w:rPr>
        <w:rStyle w:val="Seitenzahl"/>
        <w:rFonts w:ascii="Arial" w:hAnsi="Arial" w:cs="Arial"/>
        <w:color w:val="808080"/>
        <w:sz w:val="18"/>
        <w:szCs w:val="18"/>
      </w:rPr>
      <w:fldChar w:fldCharType="begin"/>
    </w:r>
    <w:r>
      <w:rPr>
        <w:rStyle w:val="Seitenzahl"/>
        <w:rFonts w:ascii="Arial" w:hAnsi="Arial" w:cs="Arial"/>
        <w:color w:val="808080"/>
        <w:sz w:val="18"/>
        <w:szCs w:val="18"/>
      </w:rPr>
      <w:instrText xml:space="preserve"> PAGE </w:instrText>
    </w:r>
    <w:r>
      <w:rPr>
        <w:rStyle w:val="Seitenzahl"/>
        <w:rFonts w:ascii="Arial" w:hAnsi="Arial" w:cs="Arial"/>
        <w:color w:val="808080"/>
        <w:sz w:val="18"/>
        <w:szCs w:val="18"/>
      </w:rPr>
      <w:fldChar w:fldCharType="separate"/>
    </w:r>
    <w:r>
      <w:rPr>
        <w:rStyle w:val="Seitenzahl"/>
        <w:rFonts w:ascii="Arial" w:hAnsi="Arial" w:cs="Arial"/>
        <w:noProof/>
        <w:color w:val="808080"/>
        <w:sz w:val="18"/>
        <w:szCs w:val="18"/>
      </w:rPr>
      <w:t>2</w:t>
    </w:r>
    <w:r>
      <w:rPr>
        <w:rStyle w:val="Seitenzahl"/>
        <w:rFonts w:ascii="Arial" w:hAnsi="Arial" w:cs="Arial"/>
        <w:color w:val="808080"/>
        <w:sz w:val="18"/>
        <w:szCs w:val="18"/>
      </w:rPr>
      <w:fldChar w:fldCharType="end"/>
    </w:r>
    <w:r>
      <w:rPr>
        <w:rStyle w:val="Seitenzahl"/>
        <w:rFonts w:ascii="Arial" w:hAnsi="Arial" w:cs="Arial"/>
        <w:color w:val="808080"/>
        <w:sz w:val="18"/>
        <w:szCs w:val="18"/>
      </w:rPr>
      <w:t xml:space="preserve"> von </w:t>
    </w:r>
    <w:r>
      <w:rPr>
        <w:rStyle w:val="Seitenzahl"/>
        <w:rFonts w:ascii="Arial" w:hAnsi="Arial" w:cs="Arial"/>
        <w:color w:val="808080"/>
        <w:sz w:val="18"/>
        <w:szCs w:val="18"/>
      </w:rPr>
      <w:fldChar w:fldCharType="begin"/>
    </w:r>
    <w:r>
      <w:rPr>
        <w:rStyle w:val="Seitenzahl"/>
        <w:rFonts w:ascii="Arial" w:hAnsi="Arial" w:cs="Arial"/>
        <w:color w:val="808080"/>
        <w:sz w:val="18"/>
        <w:szCs w:val="18"/>
      </w:rPr>
      <w:instrText xml:space="preserve"> NUMPAGES </w:instrText>
    </w:r>
    <w:r>
      <w:rPr>
        <w:rStyle w:val="Seitenzahl"/>
        <w:rFonts w:ascii="Arial" w:hAnsi="Arial" w:cs="Arial"/>
        <w:color w:val="808080"/>
        <w:sz w:val="18"/>
        <w:szCs w:val="18"/>
      </w:rPr>
      <w:fldChar w:fldCharType="separate"/>
    </w:r>
    <w:r>
      <w:rPr>
        <w:rStyle w:val="Seitenzahl"/>
        <w:rFonts w:ascii="Arial" w:hAnsi="Arial" w:cs="Arial"/>
        <w:noProof/>
        <w:color w:val="808080"/>
        <w:sz w:val="18"/>
        <w:szCs w:val="18"/>
      </w:rPr>
      <w:t>2</w:t>
    </w:r>
    <w:r>
      <w:rPr>
        <w:rStyle w:val="Seitenzahl"/>
        <w:rFonts w:ascii="Arial" w:hAnsi="Arial" w:cs="Arial"/>
        <w:color w:val="8080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Funotentext"/>
        <w:rPr>
          <w:rFonts w:ascii="Arial" w:hAnsi="Arial" w:cs="Arial"/>
          <w:color w:val="808080" w:themeColor="background1" w:themeShade="80"/>
        </w:rPr>
      </w:pPr>
      <w:r>
        <w:rPr>
          <w:rStyle w:val="Funotenzeichen"/>
          <w:rFonts w:ascii="Arial" w:hAnsi="Arial" w:cs="Arial"/>
          <w:color w:val="808080" w:themeColor="background1" w:themeShade="80"/>
        </w:rPr>
        <w:footnoteRef/>
      </w:r>
      <w:r>
        <w:rPr>
          <w:rFonts w:ascii="Arial" w:hAnsi="Arial" w:cs="Arial"/>
          <w:color w:val="808080" w:themeColor="background1" w:themeShade="80"/>
        </w:rPr>
        <w:t xml:space="preserve"> Zur Definition siehe Pkt. 1 der Hausverfügung „Einwerbung und Verwendung von Drittmitteln“.</w:t>
      </w:r>
    </w:p>
  </w:footnote>
  <w:footnote w:id="2">
    <w:p>
      <w:pPr>
        <w:pStyle w:val="Funotentext"/>
        <w:rPr>
          <w:rFonts w:ascii="Arial" w:hAnsi="Arial" w:cs="Arial"/>
          <w:color w:val="808080" w:themeColor="background1" w:themeShade="80"/>
        </w:rPr>
      </w:pPr>
      <w:r>
        <w:rPr>
          <w:rStyle w:val="Funotenzeichen"/>
          <w:rFonts w:ascii="Arial" w:hAnsi="Arial" w:cs="Arial"/>
          <w:color w:val="808080" w:themeColor="background1" w:themeShade="80"/>
        </w:rPr>
        <w:footnoteRef/>
      </w:r>
      <w:r>
        <w:rPr>
          <w:rFonts w:ascii="Arial" w:hAnsi="Arial" w:cs="Arial"/>
          <w:color w:val="808080" w:themeColor="background1" w:themeShade="80"/>
        </w:rPr>
        <w:t xml:space="preserve"> „Dritte“ sind alle Stellen und Personen außerhalb des RKI.</w:t>
      </w:r>
    </w:p>
  </w:footnote>
  <w:footnote w:id="3">
    <w:p>
      <w:pPr>
        <w:pStyle w:val="Funotentext"/>
        <w:rPr>
          <w:rFonts w:ascii="Arial" w:hAnsi="Arial" w:cs="Arial"/>
          <w:color w:val="808080" w:themeColor="background1" w:themeShade="80"/>
        </w:rPr>
      </w:pPr>
      <w:r>
        <w:rPr>
          <w:rStyle w:val="Funotenzeichen"/>
          <w:rFonts w:ascii="Arial" w:hAnsi="Arial" w:cs="Arial"/>
          <w:color w:val="808080" w:themeColor="background1" w:themeShade="80"/>
        </w:rPr>
        <w:footnoteRef/>
      </w:r>
      <w:r>
        <w:rPr>
          <w:rFonts w:ascii="Arial" w:hAnsi="Arial" w:cs="Arial"/>
          <w:color w:val="808080" w:themeColor="background1" w:themeShade="80"/>
        </w:rPr>
        <w:t xml:space="preserve"> https://www.gesetze-im-internet.de/arbnerfg/</w:t>
      </w:r>
    </w:p>
  </w:footnote>
  <w:footnote w:id="4">
    <w:p>
      <w:pPr>
        <w:pStyle w:val="Funotentext"/>
        <w:rPr>
          <w:rFonts w:ascii="Arial" w:hAnsi="Arial" w:cs="Arial"/>
          <w:color w:val="808080" w:themeColor="background1" w:themeShade="80"/>
          <w:sz w:val="18"/>
          <w:szCs w:val="18"/>
        </w:rPr>
      </w:pPr>
      <w:r>
        <w:rPr>
          <w:rStyle w:val="Funotenzeichen"/>
          <w:rFonts w:ascii="Arial" w:hAnsi="Arial" w:cs="Arial"/>
          <w:color w:val="808080" w:themeColor="background1" w:themeShade="80"/>
          <w:sz w:val="18"/>
          <w:szCs w:val="18"/>
        </w:rPr>
        <w:footnoteRef/>
      </w:r>
      <w:r>
        <w:rPr>
          <w:rFonts w:ascii="Arial" w:hAnsi="Arial" w:cs="Arial"/>
          <w:color w:val="808080" w:themeColor="background1" w:themeShade="80"/>
          <w:sz w:val="18"/>
          <w:szCs w:val="18"/>
        </w:rPr>
        <w:t xml:space="preserve"> Bei Zahlung aus Drittmitteln holen Sie bitte vor Beauftragung eine Mittelbestätigung bei ZV 2.2 ein.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91FA8"/>
    <w:multiLevelType w:val="hybridMultilevel"/>
    <w:tmpl w:val="8FA8CB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E4824"/>
    <w:multiLevelType w:val="hybridMultilevel"/>
    <w:tmpl w:val="1A082086"/>
    <w:lvl w:ilvl="0" w:tplc="04070007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C50228"/>
    <w:multiLevelType w:val="hybridMultilevel"/>
    <w:tmpl w:val="CCAC73F0"/>
    <w:lvl w:ilvl="0" w:tplc="6A3E367E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F2E7F"/>
    <w:multiLevelType w:val="hybridMultilevel"/>
    <w:tmpl w:val="FCEC996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CC3603"/>
    <w:multiLevelType w:val="hybridMultilevel"/>
    <w:tmpl w:val="303AA0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D583D"/>
    <w:multiLevelType w:val="hybridMultilevel"/>
    <w:tmpl w:val="0AEEA436"/>
    <w:lvl w:ilvl="0" w:tplc="148A3DB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43E6D"/>
    <w:multiLevelType w:val="hybridMultilevel"/>
    <w:tmpl w:val="175EC9BA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36744AF-DECF-40CD-8806-8F301CCC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Scala-Regular" w:hAnsi="Scala-Regular"/>
      <w:sz w:val="22"/>
    </w:rPr>
  </w:style>
  <w:style w:type="paragraph" w:styleId="berschrift1">
    <w:name w:val="heading 1"/>
    <w:basedOn w:val="Standard"/>
    <w:next w:val="Standard"/>
    <w:link w:val="berschrift1Zchn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format1">
    <w:name w:val="Tabellenformat1"/>
    <w:basedOn w:val="Tabellenraster"/>
    <w:tblPr>
      <w:tblBorders>
        <w:top w:val="none" w:sz="0" w:space="0" w:color="auto"/>
        <w:left w:val="none" w:sz="0" w:space="0" w:color="auto"/>
        <w:bottom w:val="single" w:sz="4" w:space="0" w:color="0000FF"/>
        <w:right w:val="none" w:sz="0" w:space="0" w:color="auto"/>
        <w:insideH w:val="single" w:sz="4" w:space="0" w:color="0000FF"/>
        <w:insideV w:val="none" w:sz="0" w:space="0" w:color="auto"/>
      </w:tblBorders>
    </w:tbl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rPr>
      <w:sz w:val="20"/>
    </w:rPr>
  </w:style>
  <w:style w:type="character" w:customStyle="1" w:styleId="FunotentextZchn">
    <w:name w:val="Fußnotentext Zchn"/>
    <w:link w:val="Funotentext"/>
    <w:rPr>
      <w:rFonts w:ascii="Scala-Regular" w:hAnsi="Scala-Regular"/>
    </w:rPr>
  </w:style>
  <w:style w:type="character" w:styleId="Funotenzeichen">
    <w:name w:val="footnote reference"/>
    <w:rPr>
      <w:vertAlign w:val="superscript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Pr>
      <w:rFonts w:ascii="Scala-Regular" w:hAnsi="Scala-Regular"/>
    </w:rPr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Pr>
      <w:rFonts w:ascii="Scala-Regular" w:hAnsi="Scala-Regular"/>
      <w:b/>
      <w:bCs/>
    </w:rPr>
  </w:style>
  <w:style w:type="character" w:styleId="Hyperlink">
    <w:name w:val="Hyperlink"/>
    <w:basedOn w:val="Absatz-Standardschriftart"/>
    <w:rPr>
      <w:color w:val="0000FF" w:themeColor="hyperlink"/>
      <w:u w:val="single"/>
    </w:rPr>
  </w:style>
  <w:style w:type="paragraph" w:styleId="NurText">
    <w:name w:val="Plain Text"/>
    <w:basedOn w:val="Standard"/>
    <w:link w:val="NurTextZchn"/>
    <w:uiPriority w:val="99"/>
    <w:unhideWhenUsed/>
    <w:rPr>
      <w:rFonts w:ascii="Calibri" w:eastAsiaTheme="minorHAnsi" w:hAnsi="Calibri" w:cstheme="minorBidi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berschrift1Zchn">
    <w:name w:val="Überschrift 1 Zchn"/>
    <w:basedOn w:val="Absatz-Standardschriftart"/>
    <w:link w:val="berschrift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Untertitel">
    <w:name w:val="Subtitle"/>
    <w:basedOn w:val="Standard"/>
    <w:next w:val="Standard"/>
    <w:link w:val="UntertitelZchn"/>
    <w:qFormat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mf4@rki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doc_FSCFOLIO_1_1001_FieldDocumentNumber" par="" text="1"/>
    <f:field ref="doc_FSCFOLIO_1_1001_FieldSubject" par="" text="" edit="true"/>
    <f:field ref="FSCFOLIO_1_1001_SignaturesFldCtx_FSCFOLIO_1_1001_FieldLastSignature" par="" text=""/>
    <f:field ref="FSCFOLIO_1_1001_SignaturesFldCtx_FSCFOLIO_1_1001_FieldLastSignatureBy" par="" text=""/>
    <f:field ref="FSCFOLIO_1_1001_SignaturesFldCtx_FSCFOLIO_1_1001_FieldLastSignatureAt" par="" date="" text=""/>
    <f:field ref="FSCFOLIO_1_1001_SignaturesFldCtx_FSCFOLIO_1_1001_FieldLastSignatureRemark" par="" text=""/>
    <f:field ref="FSCFOLIO_1_1001_FieldCurrentUser" par="" text="Jens Erling"/>
    <f:field ref="CCAPRECONFIG_15_1001_Objektname" par="" text="Veröffentlichungsanzeige vor Datenpublikation" edit="true"/>
    <f:field ref="DEPRECONFIG_15_1001_Objektname" par="" text="Veröffentlichungsanzeige vor Datenpublikation" edit="true"/>
    <f:field ref="objname" par="" text="Veröffentlichungsanzeige vor Datenpublikation" edit="true"/>
    <f:field ref="objsubject" par="" text="" edit="true"/>
    <f:field ref="objcreatedby" par="" text="Fuhrmann, Saskia"/>
    <f:field ref="objcreatedat" par="" date="2019-12-02T14:59:22" text="02.12.2019 14:59:22"/>
    <f:field ref="objchangedby" par="" text="Weigelt, Wolfgang Sysadmin"/>
    <f:field ref="objmodifiedat" par="" date="2020-09-14T09:01:27" text="14.09.2020 09:01:27"/>
  </f:record>
  <f:display par="" text="Serienbrief">
    <f:field ref="doc_FSCFOLIO_1_1001_FieldDocumentNumber" text="Dokument Nummer"/>
    <f:field ref="doc_FSCFOLIO_1_1001_FieldSubject" text="Betreff"/>
  </f:display>
  <f:display par="" text="Unterschriften">
    <f:field ref="FSCFOLIO_1_1001_SignaturesFldCtx_FSCFOLIO_1_1001_FieldLastSignature" text="Letzte Unterschrift"/>
    <f:field ref="FSCFOLIO_1_1001_SignaturesFldCtx_FSCFOLIO_1_1001_FieldLastSignatureBy" text="Letzte Unterschrift von"/>
    <f:field ref="FSCFOLIO_1_1001_SignaturesFldCtx_FSCFOLIO_1_1001_FieldLastSignatureAt" text="Letzte Unterschrift am/um"/>
    <f:field ref="FSCFOLIO_1_1001_SignaturesFldCtx_FSCFOLIO_1_1001_FieldLastSignatureRemark" text="Bemerkung der letzten Unterschrift"/>
  </f:display>
  <f:display par="" text="Allgemein">
    <f:field ref="FSCFOLIO_1_1001_FieldCurrentUser" text="Aktueller Benutzer"/>
    <f:field ref="CCAPRECONFIG_15_1001_Objektname" text="Objektname"/>
    <f:field ref="DEPRECONFIG_15_1001_Objektname" text="Objektname"/>
    <f:field ref="objname" text="Name"/>
    <f:field ref="objsubject" text="Betreff (einzeilig)"/>
    <f:field ref="objcreatedby" text="Erzeugt von"/>
    <f:field ref="objcreatedat" text="Erzeugt am/um"/>
    <f:field ref="objchangedby" text="Letzte Änderung von"/>
    <f:field ref="objmodifiedat" text="Letzte Änderung am/um"/>
  </f:display>
  <f:record inx="1">
    <f:field ref="DEPRECONFIG_15_1001_Anrede" par="" text="" edit="true"/>
    <f:field ref="DEPRECONFIG_15_1001_Titel" par="" text="" edit="true"/>
    <f:field ref="DEPRECONFIG_15_1001_Vorname" par="" text="" edit="true"/>
    <f:field ref="DEPRECONFIG_15_1001_Nachname" par="" text="" edit="true"/>
    <f:field ref="DEPRECONFIG_15_1001_Strasse" par="" text=""/>
    <f:field ref="DEPRECONFIG_15_1001_Postleitzahl" par="" text=""/>
    <f:field ref="DEPRECONFIG_15_1001_Ort" par="" text=""/>
    <f:field ref="DEPRECONFIG_15_1001_EMailAdresse" par="" text=""/>
    <f:field ref="DEPRECONFIG_15_1001_Bundesland" par="" text=""/>
    <f:field ref="DEPRECONFIG_15_1001_Land" par="" text=""/>
    <f:field ref="DEPRECONFIG_15_1001_Organisationsname" par="" text=""/>
    <f:field ref="DEPRECONFIG_15_1001_Organisationskurzname" par="" text=""/>
    <f:field ref="FAKTCFG_15_1700_ZweiterVorname" par="" text=""/>
    <f:field ref="FAKTCFG_15_1700_Unterorganisation" par="" text=""/>
    <f:field ref="FAKTCFG_15_1700_Unterorganisation_Kurzname" par="" text=""/>
    <f:field ref="FAKTCFG_15_1700_AlternativnameOrganisation" par="" text=""/>
    <f:field ref="FAKTCFG_15_1700_Funktion" par="" text=""/>
    <f:field ref="FAKTCFG_15_1700_Kategorie" par="" text=""/>
    <f:field ref="FAKTCFG_15_1700_Versandart" par="" text=""/>
    <f:field ref="FAKTCFG_15_1700_Telefonnummer" par="" text=""/>
    <f:field ref="FAKTCFG_15_1700_Adresszusatz" par="" text=""/>
    <f:field ref="FAKTCFG_15_1700_Beschreibung" par="" text=""/>
  </f:record>
  <f:display par="" text="Serialcontext &gt; Adressat/innen">
    <f:field ref="DEPRECONFIG_15_1001_Anrede" text="Anrede"/>
    <f:field ref="DEPRECONFIG_15_1001_Titel" text="Titel"/>
    <f:field ref="DEPRECONFIG_15_1001_Vorname" text="Vorname"/>
    <f:field ref="DEPRECONFIG_15_1001_Nachname" text="Nachname"/>
    <f:field ref="DEPRECONFIG_15_1001_Strasse" text="Strasse"/>
    <f:field ref="DEPRECONFIG_15_1001_Postleitzahl" text="Postleitzahl"/>
    <f:field ref="DEPRECONFIG_15_1001_Ort" text="Ort"/>
    <f:field ref="DEPRECONFIG_15_1001_EMailAdresse" text="E-Mail-Adresse"/>
    <f:field ref="DEPRECONFIG_15_1001_Bundesland" text="Bundesland"/>
    <f:field ref="DEPRECONFIG_15_1001_Land" text="Land"/>
    <f:field ref="DEPRECONFIG_15_1001_Organisationsname" text="Organisationsname"/>
    <f:field ref="DEPRECONFIG_15_1001_Organisationskurzname" text="Organisationskurzname"/>
    <f:field ref="FAKTCFG_15_1700_ZweiterVorname" text="Zweiter Vorname"/>
    <f:field ref="FAKTCFG_15_1700_Unterorganisation" text="Unterorganisation"/>
    <f:field ref="FAKTCFG_15_1700_Unterorganisation_Kurzname" text="Unterorganisation (Kurzname)"/>
    <f:field ref="FAKTCFG_15_1700_AlternativnameOrganisation" text="Alternativer Name Organisation"/>
    <f:field ref="FAKTCFG_15_1700_Funktion" text="Funktion"/>
    <f:field ref="FAKTCFG_15_1700_Kategorie" text="Kategorie"/>
    <f:field ref="FAKTCFG_15_1700_Versandart" text="Versandart"/>
    <f:field ref="FAKTCFG_15_1700_Telefonnummer" text="Telefonnummer"/>
    <f:field ref="FAKTCFG_15_1700_Adresszusatz" text="Adresszusatz"/>
    <f:field ref="FAKTCFG_15_1700_Beschreibung" text="Beschreibung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C1F3560-39FF-48B4-9DF2-770C0E258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RKI-Org</vt:lpstr>
    </vt:vector>
  </TitlesOfParts>
  <Company>Robert Koch-Institut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RKI-Org</dc:title>
  <dc:creator>FriedemannG</dc:creator>
  <cp:lastModifiedBy>Wünsche, Hannes</cp:lastModifiedBy>
  <cp:revision>14</cp:revision>
  <cp:lastPrinted>2019-11-12T12:49:00Z</cp:lastPrinted>
  <dcterms:created xsi:type="dcterms:W3CDTF">2020-11-02T13:30:00Z</dcterms:created>
  <dcterms:modified xsi:type="dcterms:W3CDTF">2025-01-27T12:13:00Z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RKICFG@15.1700:CashSign">
    <vt:lpwstr/>
  </property>
  <property fmtid="{D5CDD505-2E9C-101B-9397-08002B2CF9AE}" pid="3" name="FSC#RKICFG@15.1700:InvoiceNumber">
    <vt:lpwstr/>
  </property>
  <property fmtid="{D5CDD505-2E9C-101B-9397-08002B2CF9AE}" pid="4" name="FSC#RKICFG@15.1700:InvoiceAmount">
    <vt:lpwstr/>
  </property>
  <property fmtid="{D5CDD505-2E9C-101B-9397-08002B2CF9AE}" pid="5" name="FSC#RKICFG@15.1700:MachOrderNr">
    <vt:lpwstr/>
  </property>
  <property fmtid="{D5CDD505-2E9C-101B-9397-08002B2CF9AE}" pid="6" name="FSC#RKICFG@15.1700:1stAddrSubOrg">
    <vt:lpwstr/>
  </property>
  <property fmtid="{D5CDD505-2E9C-101B-9397-08002B2CF9AE}" pid="7" name="FSC#RKICFG@15.1700:1stAddrSubOrgShort">
    <vt:lpwstr/>
  </property>
  <property fmtid="{D5CDD505-2E9C-101B-9397-08002B2CF9AE}" pid="8" name="FSC#RKICFG@15.1700:AuthorTitle">
    <vt:lpwstr/>
  </property>
  <property fmtid="{D5CDD505-2E9C-101B-9397-08002B2CF9AE}" pid="9" name="FSC#RKICFG@15.1700:AuthorFirstname">
    <vt:lpwstr/>
  </property>
  <property fmtid="{D5CDD505-2E9C-101B-9397-08002B2CF9AE}" pid="10" name="FSC#RKICFG@15.1700:AuthorSurname">
    <vt:lpwstr/>
  </property>
  <property fmtid="{D5CDD505-2E9C-101B-9397-08002B2CF9AE}" pid="11" name="FSC#RKICFG@15.1700:AuthorFunction">
    <vt:lpwstr/>
  </property>
  <property fmtid="{D5CDD505-2E9C-101B-9397-08002B2CF9AE}" pid="12" name="FSC#RKICFG@15.1700:AuthorPhone">
    <vt:lpwstr/>
  </property>
  <property fmtid="{D5CDD505-2E9C-101B-9397-08002B2CF9AE}" pid="13" name="FSC#RKICFG@15.1700:AuthorProfession">
    <vt:lpwstr/>
  </property>
  <property fmtid="{D5CDD505-2E9C-101B-9397-08002B2CF9AE}" pid="14" name="FSC#RKICFG@15.1700:AuthorEMail">
    <vt:lpwstr/>
  </property>
  <property fmtid="{D5CDD505-2E9C-101B-9397-08002B2CF9AE}" pid="15" name="FSC#RKICFG@15.1700:OwnerGroupShortName">
    <vt:lpwstr/>
  </property>
  <property fmtid="{D5CDD505-2E9C-101B-9397-08002B2CF9AE}" pid="16" name="FSC#RKICFG@15.1700:OwnerGroupLongName">
    <vt:lpwstr/>
  </property>
  <property fmtid="{D5CDD505-2E9C-101B-9397-08002B2CF9AE}" pid="17" name="FSC#RKICFG@15.1700:ProjectNumber">
    <vt:lpwstr/>
  </property>
  <property fmtid="{D5CDD505-2E9C-101B-9397-08002B2CF9AE}" pid="18" name="FSC#RKICFG@15.1700:chargenumberexternalsource">
    <vt:lpwstr/>
  </property>
  <property fmtid="{D5CDD505-2E9C-101B-9397-08002B2CF9AE}" pid="19" name="FSC#RKICFG@15.1700:proposalnumber">
    <vt:lpwstr/>
  </property>
  <property fmtid="{D5CDD505-2E9C-101B-9397-08002B2CF9AE}" pid="20" name="FSC#RKICFG@15.1700:DecisionAndIncAttachments">
    <vt:lpwstr/>
  </property>
  <property fmtid="{D5CDD505-2E9C-101B-9397-08002B2CF9AE}" pid="21" name="FSC#BFARMPEICFG@15.1700:Subject">
    <vt:lpwstr/>
  </property>
  <property fmtid="{D5CDD505-2E9C-101B-9397-08002B2CF9AE}" pid="22" name="FSC#BFARMPEICFG@15.1700:AttachmentCount">
    <vt:lpwstr>0</vt:lpwstr>
  </property>
  <property fmtid="{D5CDD505-2E9C-101B-9397-08002B2CF9AE}" pid="23" name="FSC#BFARMPEICFG@15.1700:Author">
    <vt:lpwstr/>
  </property>
  <property fmtid="{D5CDD505-2E9C-101B-9397-08002B2CF9AE}" pid="24" name="FSC#BFARMPEICFG@15.1700:AuthorSurname">
    <vt:lpwstr/>
  </property>
  <property fmtid="{D5CDD505-2E9C-101B-9397-08002B2CF9AE}" pid="25" name="FSC#BFARMPEICFG@15.1700:AuthorMail">
    <vt:lpwstr/>
  </property>
  <property fmtid="{D5CDD505-2E9C-101B-9397-08002B2CF9AE}" pid="26" name="FSC#BFARMPEICFG@15.1700:AuthorCCMail">
    <vt:lpwstr/>
  </property>
  <property fmtid="{D5CDD505-2E9C-101B-9397-08002B2CF9AE}" pid="27" name="FSC#BFARMPEICFG@15.1700:AuthorPhone">
    <vt:lpwstr/>
  </property>
  <property fmtid="{D5CDD505-2E9C-101B-9397-08002B2CF9AE}" pid="28" name="FSC#BFARMPEICFG@15.1700:AuthorFax">
    <vt:lpwstr/>
  </property>
  <property fmtid="{D5CDD505-2E9C-101B-9397-08002B2CF9AE}" pid="29" name="FSC#BFARMPEICFG@15.1700:CreatedAt">
    <vt:lpwstr/>
  </property>
  <property fmtid="{D5CDD505-2E9C-101B-9397-08002B2CF9AE}" pid="30" name="FSC#BFARMPEICFG@15.1700:CreatedAtDE">
    <vt:lpwstr/>
  </property>
  <property fmtid="{D5CDD505-2E9C-101B-9397-08002B2CF9AE}" pid="31" name="FSC#BFARMPEICFG@15.1700:CreatedAtEN">
    <vt:lpwstr/>
  </property>
  <property fmtid="{D5CDD505-2E9C-101B-9397-08002B2CF9AE}" pid="32" name="FSC#BFARMPEICFG@15.1700:FirstFinalSignProcedure">
    <vt:lpwstr/>
  </property>
  <property fmtid="{D5CDD505-2E9C-101B-9397-08002B2CF9AE}" pid="33" name="FSC#BFARMPEICFG@15.1700:FirstFinalSignProcedureDate">
    <vt:lpwstr/>
  </property>
  <property fmtid="{D5CDD505-2E9C-101B-9397-08002B2CF9AE}" pid="34" name="FSC#BFARMPEICFG@15.1700:DocumentName">
    <vt:lpwstr/>
  </property>
  <property fmtid="{D5CDD505-2E9C-101B-9397-08002B2CF9AE}" pid="35" name="FSC#BFARMPEICFG@15.1700:DocumentFileReference">
    <vt:lpwstr/>
  </property>
  <property fmtid="{D5CDD505-2E9C-101B-9397-08002B2CF9AE}" pid="36" name="FSC#BFARMPEICFG@15.1700:DocumentShortDescription">
    <vt:lpwstr/>
  </property>
  <property fmtid="{D5CDD505-2E9C-101B-9397-08002B2CF9AE}" pid="37" name="FSC#BFARMPEICFG@15.1700:ProcedureName">
    <vt:lpwstr/>
  </property>
  <property fmtid="{D5CDD505-2E9C-101B-9397-08002B2CF9AE}" pid="38" name="FSC#BFARMPEICFG@15.1700:ProcedureFileReference">
    <vt:lpwstr/>
  </property>
  <property fmtid="{D5CDD505-2E9C-101B-9397-08002B2CF9AE}" pid="39" name="FSC#BFARMPEICFG@15.1700:ProcedureShortDescription">
    <vt:lpwstr/>
  </property>
  <property fmtid="{D5CDD505-2E9C-101B-9397-08002B2CF9AE}" pid="40" name="FSC#BFARMPEICFG@15.1700:OEHead">
    <vt:lpwstr/>
  </property>
  <property fmtid="{D5CDD505-2E9C-101B-9397-08002B2CF9AE}" pid="41" name="FSC#BFARMPEICFG@15.1700:OEHeadPhone">
    <vt:lpwstr/>
  </property>
  <property fmtid="{D5CDD505-2E9C-101B-9397-08002B2CF9AE}" pid="42" name="FSC#BFARMPEICFG@15.1700:OEShortName">
    <vt:lpwstr/>
  </property>
  <property fmtid="{D5CDD505-2E9C-101B-9397-08002B2CF9AE}" pid="43" name="FSC#BFARMPEICFG@15.1700:OrgBankAccSendTo">
    <vt:lpwstr/>
  </property>
  <property fmtid="{D5CDD505-2E9C-101B-9397-08002B2CF9AE}" pid="44" name="FSC#BFARMPEICFG@15.1700:OrgBankAccBank">
    <vt:lpwstr/>
  </property>
  <property fmtid="{D5CDD505-2E9C-101B-9397-08002B2CF9AE}" pid="45" name="FSC#BFARMPEICFG@15.1700:OrgBankAccID">
    <vt:lpwstr/>
  </property>
  <property fmtid="{D5CDD505-2E9C-101B-9397-08002B2CF9AE}" pid="46" name="FSC#BFARMPEICFG@15.1700:OrgBankAccAccount">
    <vt:lpwstr/>
  </property>
  <property fmtid="{D5CDD505-2E9C-101B-9397-08002B2CF9AE}" pid="47" name="FSC#BFARMPEICFG@15.1700:OrgBankAccIBAN">
    <vt:lpwstr/>
  </property>
  <property fmtid="{D5CDD505-2E9C-101B-9397-08002B2CF9AE}" pid="48" name="FSC#BFARMPEICFG@15.1700:OrgBankAccBIC">
    <vt:lpwstr/>
  </property>
  <property fmtid="{D5CDD505-2E9C-101B-9397-08002B2CF9AE}" pid="49" name="FSC#BFARMPEICFG@15.1700:OrgName">
    <vt:lpwstr/>
  </property>
  <property fmtid="{D5CDD505-2E9C-101B-9397-08002B2CF9AE}" pid="50" name="FSC#BFARMPEICFG@15.1700:OrgShortName">
    <vt:lpwstr/>
  </property>
  <property fmtid="{D5CDD505-2E9C-101B-9397-08002B2CF9AE}" pid="51" name="FSC#BFARMPEICFG@15.1700:OrgNote">
    <vt:lpwstr/>
  </property>
  <property fmtid="{D5CDD505-2E9C-101B-9397-08002B2CF9AE}" pid="52" name="FSC#BFARMPEICFG@15.1700:OrgStreet">
    <vt:lpwstr/>
  </property>
  <property fmtid="{D5CDD505-2E9C-101B-9397-08002B2CF9AE}" pid="53" name="FSC#BFARMPEICFG@15.1700:OrgZIP">
    <vt:lpwstr/>
  </property>
  <property fmtid="{D5CDD505-2E9C-101B-9397-08002B2CF9AE}" pid="54" name="FSC#BFARMPEICFG@15.1700:OrgCity">
    <vt:lpwstr/>
  </property>
  <property fmtid="{D5CDD505-2E9C-101B-9397-08002B2CF9AE}" pid="55" name="FSC#BFARMPEICFG@15.1700:OrgStreetDeliver">
    <vt:lpwstr/>
  </property>
  <property fmtid="{D5CDD505-2E9C-101B-9397-08002B2CF9AE}" pid="56" name="FSC#BFARMPEICFG@15.1700:OrgPostboxDeliver">
    <vt:lpwstr/>
  </property>
  <property fmtid="{D5CDD505-2E9C-101B-9397-08002B2CF9AE}" pid="57" name="FSC#BFARMPEICFG@15.1700:OrgZIPDeliver">
    <vt:lpwstr/>
  </property>
  <property fmtid="{D5CDD505-2E9C-101B-9397-08002B2CF9AE}" pid="58" name="FSC#BFARMPEICFG@15.1700:OrgCityDeliver">
    <vt:lpwstr/>
  </property>
  <property fmtid="{D5CDD505-2E9C-101B-9397-08002B2CF9AE}" pid="59" name="FSC#BFARMPEICFG@15.1700:OrgPhone">
    <vt:lpwstr/>
  </property>
  <property fmtid="{D5CDD505-2E9C-101B-9397-08002B2CF9AE}" pid="60" name="FSC#BFARMPEICFG@15.1700:OrgFax">
    <vt:lpwstr/>
  </property>
  <property fmtid="{D5CDD505-2E9C-101B-9397-08002B2CF9AE}" pid="61" name="FSC#BFARMPEICFG@15.1700:OrgWWW">
    <vt:lpwstr/>
  </property>
  <property fmtid="{D5CDD505-2E9C-101B-9397-08002B2CF9AE}" pid="62" name="FSC#BFARMPEICFG@15.1700:OwnerSurname">
    <vt:lpwstr/>
  </property>
  <property fmtid="{D5CDD505-2E9C-101B-9397-08002B2CF9AE}" pid="63" name="FSC#BFARMPEICFG@15.1700:OwnerMail">
    <vt:lpwstr/>
  </property>
  <property fmtid="{D5CDD505-2E9C-101B-9397-08002B2CF9AE}" pid="64" name="FSC#BFARMPEICFG@15.1700:OwnerPhone">
    <vt:lpwstr/>
  </property>
  <property fmtid="{D5CDD505-2E9C-101B-9397-08002B2CF9AE}" pid="65" name="FSC#BFARMPEICFG@15.1700:OwnerFax">
    <vt:lpwstr/>
  </property>
  <property fmtid="{D5CDD505-2E9C-101B-9397-08002B2CF9AE}" pid="66" name="FSC#BFARMPEICFG@15.1700:HandoutList">
    <vt:lpwstr/>
  </property>
  <property fmtid="{D5CDD505-2E9C-101B-9397-08002B2CF9AE}" pid="67" name="FSC#BFARMPEICFG@15.1700:ProcedureParticipants">
    <vt:lpwstr/>
  </property>
  <property fmtid="{D5CDD505-2E9C-101B-9397-08002B2CF9AE}" pid="68" name="FSC#BFARMPEICFG@15.1700:OutgoingReporters">
    <vt:lpwstr/>
  </property>
  <property fmtid="{D5CDD505-2E9C-101B-9397-08002B2CF9AE}" pid="69" name="FSC#BFARMPEICFG@15.1700:ProcResponsibleName">
    <vt:lpwstr/>
  </property>
  <property fmtid="{D5CDD505-2E9C-101B-9397-08002B2CF9AE}" pid="70" name="FSC#BFARMPEICFG@15.1700:ProcResponsiblePhone">
    <vt:lpwstr/>
  </property>
  <property fmtid="{D5CDD505-2E9C-101B-9397-08002B2CF9AE}" pid="71" name="FSC#BFARMPEICFG@15.1700:ProcResponsibleFax">
    <vt:lpwstr/>
  </property>
  <property fmtid="{D5CDD505-2E9C-101B-9397-08002B2CF9AE}" pid="72" name="FSC#BFARMPEICFG@15.1700:ProcResponsibleMail">
    <vt:lpwstr/>
  </property>
  <property fmtid="{D5CDD505-2E9C-101B-9397-08002B2CF9AE}" pid="73" name="FSC#BFARMPEICFG@15.1700:ProcResponsibleGroup">
    <vt:lpwstr/>
  </property>
  <property fmtid="{D5CDD505-2E9C-101B-9397-08002B2CF9AE}" pid="74" name="FSC#BFARMPEICFG@15.1700:IncomingDate">
    <vt:lpwstr/>
  </property>
  <property fmtid="{D5CDD505-2E9C-101B-9397-08002B2CF9AE}" pid="75" name="FSC#BFARMPEICFG@15.1700:1stAddrOrgname">
    <vt:lpwstr/>
  </property>
  <property fmtid="{D5CDD505-2E9C-101B-9397-08002B2CF9AE}" pid="76" name="FSC#BFARMPEICFG@15.1700:1stAddrOrgnameShort">
    <vt:lpwstr/>
  </property>
  <property fmtid="{D5CDD505-2E9C-101B-9397-08002B2CF9AE}" pid="77" name="FSC#BFARMPEICFG@15.1700:1stAddrOrgnameAlt">
    <vt:lpwstr/>
  </property>
  <property fmtid="{D5CDD505-2E9C-101B-9397-08002B2CF9AE}" pid="78" name="FSC#BFARMPEICFG@15.1700:1stAddrSalutation">
    <vt:lpwstr/>
  </property>
  <property fmtid="{D5CDD505-2E9C-101B-9397-08002B2CF9AE}" pid="79" name="FSC#BFARMPEICFG@15.1700:1stAddrTitle">
    <vt:lpwstr/>
  </property>
  <property fmtid="{D5CDD505-2E9C-101B-9397-08002B2CF9AE}" pid="80" name="FSC#BFARMPEICFG@15.1700:1stAddrFirstname">
    <vt:lpwstr/>
  </property>
  <property fmtid="{D5CDD505-2E9C-101B-9397-08002B2CF9AE}" pid="81" name="FSC#BFARMPEICFG@15.1700:1stAddrMiddlename">
    <vt:lpwstr/>
  </property>
  <property fmtid="{D5CDD505-2E9C-101B-9397-08002B2CF9AE}" pid="82" name="FSC#BFARMPEICFG@15.1700:1stAddrName">
    <vt:lpwstr/>
  </property>
  <property fmtid="{D5CDD505-2E9C-101B-9397-08002B2CF9AE}" pid="83" name="FSC#BFARMPEICFG@15.1700:1stAddrDivision">
    <vt:lpwstr/>
  </property>
  <property fmtid="{D5CDD505-2E9C-101B-9397-08002B2CF9AE}" pid="84" name="FSC#BFARMPEICFG@15.1700:1stAddrStreet">
    <vt:lpwstr/>
  </property>
  <property fmtid="{D5CDD505-2E9C-101B-9397-08002B2CF9AE}" pid="85" name="FSC#BFARMPEICFG@15.1700:1stAddrZIPCode">
    <vt:lpwstr/>
  </property>
  <property fmtid="{D5CDD505-2E9C-101B-9397-08002B2CF9AE}" pid="86" name="FSC#BFARMPEICFG@15.1700:1stAddrCity">
    <vt:lpwstr/>
  </property>
  <property fmtid="{D5CDD505-2E9C-101B-9397-08002B2CF9AE}" pid="87" name="FSC#BFARMPEICFG@15.1700:1stAddrState">
    <vt:lpwstr/>
  </property>
  <property fmtid="{D5CDD505-2E9C-101B-9397-08002B2CF9AE}" pid="88" name="FSC#BFARMPEICFG@15.1700:1stAddrCountry">
    <vt:lpwstr/>
  </property>
  <property fmtid="{D5CDD505-2E9C-101B-9397-08002B2CF9AE}" pid="89" name="FSC#BFARMPEICFG@15.1700:1stAddrEmail">
    <vt:lpwstr/>
  </property>
  <property fmtid="{D5CDD505-2E9C-101B-9397-08002B2CF9AE}" pid="90" name="FSC#BFARMPEICFG@15.1700:1stAddrAddition">
    <vt:lpwstr/>
  </property>
  <property fmtid="{D5CDD505-2E9C-101B-9397-08002B2CF9AE}" pid="91" name="FSC#BFARMPEICFG@15.1700:1stAddrNote">
    <vt:lpwstr/>
  </property>
  <property fmtid="{D5CDD505-2E9C-101B-9397-08002B2CF9AE}" pid="92" name="FSC#BFARMPEICFG@15.1700:ForeignNrFirstIncoming">
    <vt:lpwstr/>
  </property>
  <property fmtid="{D5CDD505-2E9C-101B-9397-08002B2CF9AE}" pid="93" name="FSC#BFARMPEICFG@15.1700:AddrOrgName">
    <vt:lpwstr/>
  </property>
  <property fmtid="{D5CDD505-2E9C-101B-9397-08002B2CF9AE}" pid="94" name="FSC#BFARMPEICFG@15.1700:AddrSuffix1">
    <vt:lpwstr/>
  </property>
  <property fmtid="{D5CDD505-2E9C-101B-9397-08002B2CF9AE}" pid="95" name="FSC#BFARMPEICFG@15.1700:AddrSuffix2">
    <vt:lpwstr/>
  </property>
  <property fmtid="{D5CDD505-2E9C-101B-9397-08002B2CF9AE}" pid="96" name="FSC#BFARMPEICFG@15.1700:AddrOrgShortName">
    <vt:lpwstr/>
  </property>
  <property fmtid="{D5CDD505-2E9C-101B-9397-08002B2CF9AE}" pid="97" name="FSC#BFARMPEICFG@15.1700:AddrAlternativeDesc">
    <vt:lpwstr/>
  </property>
  <property fmtid="{D5CDD505-2E9C-101B-9397-08002B2CF9AE}" pid="98" name="FSC#BFARMPEICFG@15.1700:AddrSalutation">
    <vt:lpwstr/>
  </property>
  <property fmtid="{D5CDD505-2E9C-101B-9397-08002B2CF9AE}" pid="99" name="FSC#BFARMPEICFG@15.1700:AddrTitle">
    <vt:lpwstr/>
  </property>
  <property fmtid="{D5CDD505-2E9C-101B-9397-08002B2CF9AE}" pid="100" name="FSC#BFARMPEICFG@15.1700:AddrFirstname">
    <vt:lpwstr/>
  </property>
  <property fmtid="{D5CDD505-2E9C-101B-9397-08002B2CF9AE}" pid="101" name="FSC#BFARMPEICFG@15.1700:AddrMiddleName">
    <vt:lpwstr/>
  </property>
  <property fmtid="{D5CDD505-2E9C-101B-9397-08002B2CF9AE}" pid="102" name="FSC#BFARMPEICFG@15.1700:AddrName">
    <vt:lpwstr/>
  </property>
  <property fmtid="{D5CDD505-2E9C-101B-9397-08002B2CF9AE}" pid="103" name="FSC#BFARMPEICFG@15.1700:AddrBusinessUnit">
    <vt:lpwstr/>
  </property>
  <property fmtid="{D5CDD505-2E9C-101B-9397-08002B2CF9AE}" pid="104" name="FSC#BFARMPEICFG@15.1700:AddrStreet">
    <vt:lpwstr/>
  </property>
  <property fmtid="{D5CDD505-2E9C-101B-9397-08002B2CF9AE}" pid="105" name="FSC#BFARMPEICFG@15.1700:AddrZipCode">
    <vt:lpwstr/>
  </property>
  <property fmtid="{D5CDD505-2E9C-101B-9397-08002B2CF9AE}" pid="106" name="FSC#BFARMPEICFG@15.1700:AddrCity">
    <vt:lpwstr/>
  </property>
  <property fmtid="{D5CDD505-2E9C-101B-9397-08002B2CF9AE}" pid="107" name="FSC#BFARMPEICFG@15.1700:AddrState">
    <vt:lpwstr/>
  </property>
  <property fmtid="{D5CDD505-2E9C-101B-9397-08002B2CF9AE}" pid="108" name="FSC#BFARMPEICFG@15.1700:AddrCountry">
    <vt:lpwstr/>
  </property>
  <property fmtid="{D5CDD505-2E9C-101B-9397-08002B2CF9AE}" pid="109" name="FSC#BFARMPEICFG@15.1700:AddrAddition">
    <vt:lpwstr/>
  </property>
  <property fmtid="{D5CDD505-2E9C-101B-9397-08002B2CF9AE}" pid="110" name="FSC#BFARMPEICFG@15.1700:AddrNote">
    <vt:lpwstr/>
  </property>
  <property fmtid="{D5CDD505-2E9C-101B-9397-08002B2CF9AE}" pid="111" name="FSC#BFARMPEICFG@15.1700:AddrCat">
    <vt:lpwstr/>
  </property>
  <property fmtid="{D5CDD505-2E9C-101B-9397-08002B2CF9AE}" pid="112" name="FSC#BFARMPEICFG@15.1700:AddrTransMedia">
    <vt:lpwstr/>
  </property>
  <property fmtid="{D5CDD505-2E9C-101B-9397-08002B2CF9AE}" pid="113" name="FSC#BFARMPEICFG@15.1700:AddrUserAbbreviation">
    <vt:lpwstr/>
  </property>
  <property fmtid="{D5CDD505-2E9C-101B-9397-08002B2CF9AE}" pid="114" name="FSC#BFARMPEICFG@15.1700:AddrGender">
    <vt:lpwstr/>
  </property>
  <property fmtid="{D5CDD505-2E9C-101B-9397-08002B2CF9AE}" pid="115" name="FSC#BFARMPEICFG@15.1700:AddrBirthDate">
    <vt:lpwstr/>
  </property>
  <property fmtid="{D5CDD505-2E9C-101B-9397-08002B2CF9AE}" pid="116" name="FSC#BFARMPEICFG@15.1700:AddrDispClass">
    <vt:lpwstr/>
  </property>
  <property fmtid="{D5CDD505-2E9C-101B-9397-08002B2CF9AE}" pid="117" name="FSC#BFARMPEICFG@15.1700:AddrCopyText">
    <vt:lpwstr/>
  </property>
  <property fmtid="{D5CDD505-2E9C-101B-9397-08002B2CF9AE}" pid="118" name="FSC#COOELAK@1.1001:Subject">
    <vt:lpwstr/>
  </property>
  <property fmtid="{D5CDD505-2E9C-101B-9397-08002B2CF9AE}" pid="119" name="FSC#COOELAK@1.1001:FileReference">
    <vt:lpwstr/>
  </property>
  <property fmtid="{D5CDD505-2E9C-101B-9397-08002B2CF9AE}" pid="120" name="FSC#COOELAK@1.1001:FileRefYear">
    <vt:lpwstr/>
  </property>
  <property fmtid="{D5CDD505-2E9C-101B-9397-08002B2CF9AE}" pid="121" name="FSC#COOELAK@1.1001:FileRefOrdinal">
    <vt:lpwstr/>
  </property>
  <property fmtid="{D5CDD505-2E9C-101B-9397-08002B2CF9AE}" pid="122" name="FSC#COOELAK@1.1001:FileRefOU">
    <vt:lpwstr/>
  </property>
  <property fmtid="{D5CDD505-2E9C-101B-9397-08002B2CF9AE}" pid="123" name="FSC#COOELAK@1.1001:Organization">
    <vt:lpwstr/>
  </property>
  <property fmtid="{D5CDD505-2E9C-101B-9397-08002B2CF9AE}" pid="124" name="FSC#COOELAK@1.1001:Owner">
    <vt:lpwstr>Fuhrmann, Saskia Fachadmin</vt:lpwstr>
  </property>
  <property fmtid="{D5CDD505-2E9C-101B-9397-08002B2CF9AE}" pid="125" name="FSC#COOELAK@1.1001:OwnerExtension">
    <vt:lpwstr>3235</vt:lpwstr>
  </property>
  <property fmtid="{D5CDD505-2E9C-101B-9397-08002B2CF9AE}" pid="126" name="FSC#COOELAK@1.1001:OwnerFaxExtension">
    <vt:lpwstr/>
  </property>
  <property fmtid="{D5CDD505-2E9C-101B-9397-08002B2CF9AE}" pid="127" name="FSC#COOELAK@1.1001:DispatchedBy">
    <vt:lpwstr/>
  </property>
  <property fmtid="{D5CDD505-2E9C-101B-9397-08002B2CF9AE}" pid="128" name="FSC#COOELAK@1.1001:DispatchedAt">
    <vt:lpwstr/>
  </property>
  <property fmtid="{D5CDD505-2E9C-101B-9397-08002B2CF9AE}" pid="129" name="FSC#COOELAK@1.1001:ApprovedBy">
    <vt:lpwstr/>
  </property>
  <property fmtid="{D5CDD505-2E9C-101B-9397-08002B2CF9AE}" pid="130" name="FSC#COOELAK@1.1001:ApprovedAt">
    <vt:lpwstr/>
  </property>
  <property fmtid="{D5CDD505-2E9C-101B-9397-08002B2CF9AE}" pid="131" name="FSC#COOELAK@1.1001:Department">
    <vt:lpwstr>Administration (System)</vt:lpwstr>
  </property>
  <property fmtid="{D5CDD505-2E9C-101B-9397-08002B2CF9AE}" pid="132" name="FSC#COOELAK@1.1001:CreatedAt">
    <vt:lpwstr>02.12.2019</vt:lpwstr>
  </property>
  <property fmtid="{D5CDD505-2E9C-101B-9397-08002B2CF9AE}" pid="133" name="FSC#COOELAK@1.1001:OU">
    <vt:lpwstr>MF4 (Fachgebiet MF4 - Forschungsdatenmanagement)</vt:lpwstr>
  </property>
  <property fmtid="{D5CDD505-2E9C-101B-9397-08002B2CF9AE}" pid="134" name="FSC#COOELAK@1.1001:Priority">
    <vt:lpwstr> ()</vt:lpwstr>
  </property>
  <property fmtid="{D5CDD505-2E9C-101B-9397-08002B2CF9AE}" pid="135" name="FSC#COOELAK@1.1001:ObjBarCode">
    <vt:lpwstr>*COO.2219.100.5.282449*</vt:lpwstr>
  </property>
  <property fmtid="{D5CDD505-2E9C-101B-9397-08002B2CF9AE}" pid="136" name="FSC#COOELAK@1.1001:RefBarCode">
    <vt:lpwstr/>
  </property>
  <property fmtid="{D5CDD505-2E9C-101B-9397-08002B2CF9AE}" pid="137" name="FSC#COOELAK@1.1001:FileRefBarCode">
    <vt:lpwstr>**</vt:lpwstr>
  </property>
  <property fmtid="{D5CDD505-2E9C-101B-9397-08002B2CF9AE}" pid="138" name="FSC#COOELAK@1.1001:ExternalRef">
    <vt:lpwstr/>
  </property>
  <property fmtid="{D5CDD505-2E9C-101B-9397-08002B2CF9AE}" pid="139" name="FSC#COOELAK@1.1001:IncomingNumber">
    <vt:lpwstr/>
  </property>
  <property fmtid="{D5CDD505-2E9C-101B-9397-08002B2CF9AE}" pid="140" name="FSC#COOELAK@1.1001:IncomingSubject">
    <vt:lpwstr/>
  </property>
  <property fmtid="{D5CDD505-2E9C-101B-9397-08002B2CF9AE}" pid="141" name="FSC#COOELAK@1.1001:ProcessResponsible">
    <vt:lpwstr/>
  </property>
  <property fmtid="{D5CDD505-2E9C-101B-9397-08002B2CF9AE}" pid="142" name="FSC#COOELAK@1.1001:ProcessResponsiblePhone">
    <vt:lpwstr/>
  </property>
  <property fmtid="{D5CDD505-2E9C-101B-9397-08002B2CF9AE}" pid="143" name="FSC#COOELAK@1.1001:ProcessResponsibleMail">
    <vt:lpwstr/>
  </property>
  <property fmtid="{D5CDD505-2E9C-101B-9397-08002B2CF9AE}" pid="144" name="FSC#COOELAK@1.1001:ProcessResponsibleFax">
    <vt:lpwstr/>
  </property>
  <property fmtid="{D5CDD505-2E9C-101B-9397-08002B2CF9AE}" pid="145" name="FSC#COOELAK@1.1001:ApproverFirstName">
    <vt:lpwstr/>
  </property>
  <property fmtid="{D5CDD505-2E9C-101B-9397-08002B2CF9AE}" pid="146" name="FSC#COOELAK@1.1001:ApproverSurName">
    <vt:lpwstr/>
  </property>
  <property fmtid="{D5CDD505-2E9C-101B-9397-08002B2CF9AE}" pid="147" name="FSC#COOELAK@1.1001:ApproverTitle">
    <vt:lpwstr/>
  </property>
  <property fmtid="{D5CDD505-2E9C-101B-9397-08002B2CF9AE}" pid="148" name="FSC#COOELAK@1.1001:ExternalDate">
    <vt:lpwstr/>
  </property>
  <property fmtid="{D5CDD505-2E9C-101B-9397-08002B2CF9AE}" pid="149" name="FSC#COOELAK@1.1001:SettlementApprovedAt">
    <vt:lpwstr/>
  </property>
  <property fmtid="{D5CDD505-2E9C-101B-9397-08002B2CF9AE}" pid="150" name="FSC#COOELAK@1.1001:BaseNumber">
    <vt:lpwstr/>
  </property>
  <property fmtid="{D5CDD505-2E9C-101B-9397-08002B2CF9AE}" pid="151" name="FSC#COOELAK@1.1001:CurrentUserRolePos">
    <vt:lpwstr>Bearbeiter/in</vt:lpwstr>
  </property>
  <property fmtid="{D5CDD505-2E9C-101B-9397-08002B2CF9AE}" pid="152" name="FSC#COOELAK@1.1001:CurrentUserEmail">
    <vt:lpwstr>ErlingJ@rki.de</vt:lpwstr>
  </property>
  <property fmtid="{D5CDD505-2E9C-101B-9397-08002B2CF9AE}" pid="153" name="FSC#ELAKGOV@1.1001:PersonalSubjGender">
    <vt:lpwstr/>
  </property>
  <property fmtid="{D5CDD505-2E9C-101B-9397-08002B2CF9AE}" pid="154" name="FSC#ELAKGOV@1.1001:PersonalSubjFirstName">
    <vt:lpwstr/>
  </property>
  <property fmtid="{D5CDD505-2E9C-101B-9397-08002B2CF9AE}" pid="155" name="FSC#ELAKGOV@1.1001:PersonalSubjSurName">
    <vt:lpwstr/>
  </property>
  <property fmtid="{D5CDD505-2E9C-101B-9397-08002B2CF9AE}" pid="156" name="FSC#ELAKGOV@1.1001:PersonalSubjSalutation">
    <vt:lpwstr/>
  </property>
  <property fmtid="{D5CDD505-2E9C-101B-9397-08002B2CF9AE}" pid="157" name="FSC#ELAKGOV@1.1001:PersonalSubjAddress">
    <vt:lpwstr/>
  </property>
  <property fmtid="{D5CDD505-2E9C-101B-9397-08002B2CF9AE}" pid="158" name="FSC#ATSTATECFG@1.1001:Office">
    <vt:lpwstr/>
  </property>
  <property fmtid="{D5CDD505-2E9C-101B-9397-08002B2CF9AE}" pid="159" name="FSC#ATSTATECFG@1.1001:Agent">
    <vt:lpwstr/>
  </property>
  <property fmtid="{D5CDD505-2E9C-101B-9397-08002B2CF9AE}" pid="160" name="FSC#ATSTATECFG@1.1001:AgentPhone">
    <vt:lpwstr/>
  </property>
  <property fmtid="{D5CDD505-2E9C-101B-9397-08002B2CF9AE}" pid="161" name="FSC#ATSTATECFG@1.1001:DepartmentFax">
    <vt:lpwstr/>
  </property>
  <property fmtid="{D5CDD505-2E9C-101B-9397-08002B2CF9AE}" pid="162" name="FSC#ATSTATECFG@1.1001:DepartmentEmail">
    <vt:lpwstr/>
  </property>
  <property fmtid="{D5CDD505-2E9C-101B-9397-08002B2CF9AE}" pid="163" name="FSC#ATSTATECFG@1.1001:SubfileDate">
    <vt:lpwstr/>
  </property>
  <property fmtid="{D5CDD505-2E9C-101B-9397-08002B2CF9AE}" pid="164" name="FSC#ATSTATECFG@1.1001:SubfileSubject">
    <vt:lpwstr/>
  </property>
  <property fmtid="{D5CDD505-2E9C-101B-9397-08002B2CF9AE}" pid="165" name="FSC#ATSTATECFG@1.1001:DepartmentZipCode">
    <vt:lpwstr/>
  </property>
  <property fmtid="{D5CDD505-2E9C-101B-9397-08002B2CF9AE}" pid="166" name="FSC#ATSTATECFG@1.1001:DepartmentCountry">
    <vt:lpwstr/>
  </property>
  <property fmtid="{D5CDD505-2E9C-101B-9397-08002B2CF9AE}" pid="167" name="FSC#ATSTATECFG@1.1001:DepartmentCity">
    <vt:lpwstr/>
  </property>
  <property fmtid="{D5CDD505-2E9C-101B-9397-08002B2CF9AE}" pid="168" name="FSC#ATSTATECFG@1.1001:DepartmentStreet">
    <vt:lpwstr/>
  </property>
  <property fmtid="{D5CDD505-2E9C-101B-9397-08002B2CF9AE}" pid="169" name="FSC#ATSTATECFG@1.1001:DepartmentDVR">
    <vt:lpwstr/>
  </property>
  <property fmtid="{D5CDD505-2E9C-101B-9397-08002B2CF9AE}" pid="170" name="FSC#ATSTATECFG@1.1001:DepartmentUID">
    <vt:lpwstr/>
  </property>
  <property fmtid="{D5CDD505-2E9C-101B-9397-08002B2CF9AE}" pid="171" name="FSC#ATSTATECFG@1.1001:SubfileReference">
    <vt:lpwstr/>
  </property>
  <property fmtid="{D5CDD505-2E9C-101B-9397-08002B2CF9AE}" pid="172" name="FSC#ATSTATECFG@1.1001:Clause">
    <vt:lpwstr/>
  </property>
  <property fmtid="{D5CDD505-2E9C-101B-9397-08002B2CF9AE}" pid="173" name="FSC#ATSTATECFG@1.1001:ApprovedSignature">
    <vt:lpwstr/>
  </property>
  <property fmtid="{D5CDD505-2E9C-101B-9397-08002B2CF9AE}" pid="174" name="FSC#ATSTATECFG@1.1001:BankAccount">
    <vt:lpwstr/>
  </property>
  <property fmtid="{D5CDD505-2E9C-101B-9397-08002B2CF9AE}" pid="175" name="FSC#ATSTATECFG@1.1001:BankAccountOwner">
    <vt:lpwstr/>
  </property>
  <property fmtid="{D5CDD505-2E9C-101B-9397-08002B2CF9AE}" pid="176" name="FSC#ATSTATECFG@1.1001:BankInstitute">
    <vt:lpwstr/>
  </property>
  <property fmtid="{D5CDD505-2E9C-101B-9397-08002B2CF9AE}" pid="177" name="FSC#ATSTATECFG@1.1001:BankAccountID">
    <vt:lpwstr/>
  </property>
  <property fmtid="{D5CDD505-2E9C-101B-9397-08002B2CF9AE}" pid="178" name="FSC#ATSTATECFG@1.1001:BankAccountIBAN">
    <vt:lpwstr/>
  </property>
  <property fmtid="{D5CDD505-2E9C-101B-9397-08002B2CF9AE}" pid="179" name="FSC#ATSTATECFG@1.1001:BankAccountBIC">
    <vt:lpwstr/>
  </property>
  <property fmtid="{D5CDD505-2E9C-101B-9397-08002B2CF9AE}" pid="180" name="FSC#ATSTATECFG@1.1001:BankName">
    <vt:lpwstr/>
  </property>
  <property fmtid="{D5CDD505-2E9C-101B-9397-08002B2CF9AE}" pid="181" name="FSC#FSCGOVDE@1.1001:FileRefOUEmail">
    <vt:lpwstr/>
  </property>
  <property fmtid="{D5CDD505-2E9C-101B-9397-08002B2CF9AE}" pid="182" name="FSC#FSCGOVDE@1.1001:ProcedureReference">
    <vt:lpwstr/>
  </property>
  <property fmtid="{D5CDD505-2E9C-101B-9397-08002B2CF9AE}" pid="183" name="FSC#FSCGOVDE@1.1001:FileSubject">
    <vt:lpwstr/>
  </property>
  <property fmtid="{D5CDD505-2E9C-101B-9397-08002B2CF9AE}" pid="184" name="FSC#FSCGOVDE@1.1001:ProcedureSubject">
    <vt:lpwstr/>
  </property>
  <property fmtid="{D5CDD505-2E9C-101B-9397-08002B2CF9AE}" pid="185" name="FSC#FSCGOVDE@1.1001:SignFinalVersionBy">
    <vt:lpwstr/>
  </property>
  <property fmtid="{D5CDD505-2E9C-101B-9397-08002B2CF9AE}" pid="186" name="FSC#FSCGOVDE@1.1001:SignFinalVersionAt">
    <vt:lpwstr/>
  </property>
  <property fmtid="{D5CDD505-2E9C-101B-9397-08002B2CF9AE}" pid="187" name="FSC#FSCGOVDE@1.1001:ProcedureRefBarCode">
    <vt:lpwstr/>
  </property>
  <property fmtid="{D5CDD505-2E9C-101B-9397-08002B2CF9AE}" pid="188" name="FSC#FSCGOVDE@1.1001:FileAddSubj">
    <vt:lpwstr/>
  </property>
  <property fmtid="{D5CDD505-2E9C-101B-9397-08002B2CF9AE}" pid="189" name="FSC#FSCGOVDE@1.1001:DocumentSubj">
    <vt:lpwstr/>
  </property>
  <property fmtid="{D5CDD505-2E9C-101B-9397-08002B2CF9AE}" pid="190" name="FSC#FSCGOVDE@1.1001:FileRel">
    <vt:lpwstr/>
  </property>
  <property fmtid="{D5CDD505-2E9C-101B-9397-08002B2CF9AE}" pid="191" name="FSC#COOSYSTEM@1.1:Container">
    <vt:lpwstr>COO.2219.100.5.282449</vt:lpwstr>
  </property>
  <property fmtid="{D5CDD505-2E9C-101B-9397-08002B2CF9AE}" pid="192" name="FSC#FSCFOLIO@1.1001:docpropproject">
    <vt:lpwstr/>
  </property>
  <property fmtid="{D5CDD505-2E9C-101B-9397-08002B2CF9AE}" pid="193" name="FSC#FAKTCFG@15.1700:CashSign">
    <vt:lpwstr/>
  </property>
  <property fmtid="{D5CDD505-2E9C-101B-9397-08002B2CF9AE}" pid="194" name="FSC#FAKTCFG@15.1700:InvoiceNumber">
    <vt:lpwstr/>
  </property>
  <property fmtid="{D5CDD505-2E9C-101B-9397-08002B2CF9AE}" pid="195" name="FSC#FAKTCFG@15.1700:InvoiceAmount">
    <vt:lpwstr/>
  </property>
  <property fmtid="{D5CDD505-2E9C-101B-9397-08002B2CF9AE}" pid="196" name="FSC#FAKTCFG@15.1700:MachOrderNr">
    <vt:lpwstr/>
  </property>
  <property fmtid="{D5CDD505-2E9C-101B-9397-08002B2CF9AE}" pid="197" name="FSC#FAKTCFG@15.1700:AuthorTitle">
    <vt:lpwstr/>
  </property>
  <property fmtid="{D5CDD505-2E9C-101B-9397-08002B2CF9AE}" pid="198" name="FSC#FAKTCFG@15.1700:AuthorFirstname">
    <vt:lpwstr/>
  </property>
  <property fmtid="{D5CDD505-2E9C-101B-9397-08002B2CF9AE}" pid="199" name="FSC#FAKTCFG@15.1700:AuthorSurname">
    <vt:lpwstr/>
  </property>
  <property fmtid="{D5CDD505-2E9C-101B-9397-08002B2CF9AE}" pid="200" name="FSC#FAKTCFG@15.1700:AuthorFunction">
    <vt:lpwstr/>
  </property>
  <property fmtid="{D5CDD505-2E9C-101B-9397-08002B2CF9AE}" pid="201" name="FSC#FAKTCFG@15.1700:AuthorPhone">
    <vt:lpwstr/>
  </property>
  <property fmtid="{D5CDD505-2E9C-101B-9397-08002B2CF9AE}" pid="202" name="FSC#FAKTCFG@15.1700:AuthorProfession">
    <vt:lpwstr/>
  </property>
  <property fmtid="{D5CDD505-2E9C-101B-9397-08002B2CF9AE}" pid="203" name="FSC#FAKTCFG@15.1700:AuthorEMail">
    <vt:lpwstr/>
  </property>
  <property fmtid="{D5CDD505-2E9C-101B-9397-08002B2CF9AE}" pid="204" name="FSC#FAKTCFG@15.1700:OwnerGroupShortName">
    <vt:lpwstr/>
  </property>
  <property fmtid="{D5CDD505-2E9C-101B-9397-08002B2CF9AE}" pid="205" name="FSC#FAKTCFG@15.1700:OwnerGroupLongName">
    <vt:lpwstr/>
  </property>
  <property fmtid="{D5CDD505-2E9C-101B-9397-08002B2CF9AE}" pid="206" name="FSC#FAKTCFG@15.1700:ProjectNumber">
    <vt:lpwstr/>
  </property>
  <property fmtid="{D5CDD505-2E9C-101B-9397-08002B2CF9AE}" pid="207" name="FSC#FAKTCFG@15.1700:ProjectHead">
    <vt:lpwstr/>
  </property>
  <property fmtid="{D5CDD505-2E9C-101B-9397-08002B2CF9AE}" pid="208" name="FSC#FAKTCFG@15.1700:ProjectHeadGroup">
    <vt:lpwstr/>
  </property>
  <property fmtid="{D5CDD505-2E9C-101B-9397-08002B2CF9AE}" pid="209" name="FSC#FAKTCFG@15.1700:chargenumberexternalsource">
    <vt:lpwstr/>
  </property>
  <property fmtid="{D5CDD505-2E9C-101B-9397-08002B2CF9AE}" pid="210" name="FSC#FAKTCFG@15.1700:ProjectContactType">
    <vt:lpwstr/>
  </property>
  <property fmtid="{D5CDD505-2E9C-101B-9397-08002B2CF9AE}" pid="211" name="FSC#FAKTCFG@15.1700:ProjectComment">
    <vt:lpwstr/>
  </property>
  <property fmtid="{D5CDD505-2E9C-101B-9397-08002B2CF9AE}" pid="212" name="FSC#FAKTCFG@15.1700:File1stAddrAddressee">
    <vt:lpwstr/>
  </property>
  <property fmtid="{D5CDD505-2E9C-101B-9397-08002B2CF9AE}" pid="213" name="FSC#FAKTCFG@15.1700:File1stAddrAddresseeContact">
    <vt:lpwstr/>
  </property>
  <property fmtid="{D5CDD505-2E9C-101B-9397-08002B2CF9AE}" pid="214" name="FSC#FAKTCFG@15.1700:File1stAddrSubOrganisation">
    <vt:lpwstr/>
  </property>
  <property fmtid="{D5CDD505-2E9C-101B-9397-08002B2CF9AE}" pid="215" name="FSC#FAKTCFG@15.1700:File1stAddrTransmissionMedia">
    <vt:lpwstr/>
  </property>
  <property fmtid="{D5CDD505-2E9C-101B-9397-08002B2CF9AE}" pid="216" name="FSC#FAKTCFG@15.1700:File1stAddrCategory">
    <vt:lpwstr/>
  </property>
  <property fmtid="{D5CDD505-2E9C-101B-9397-08002B2CF9AE}" pid="217" name="FSC#FAKTCFG@15.1700:File1stAddrNote">
    <vt:lpwstr/>
  </property>
  <property fmtid="{D5CDD505-2E9C-101B-9397-08002B2CF9AE}" pid="218" name="FSC#FAKTCFG@15.1700:proposalnumber">
    <vt:lpwstr/>
  </property>
  <property fmtid="{D5CDD505-2E9C-101B-9397-08002B2CF9AE}" pid="219" name="FSC#FAKTCFG@15.1700:FileSubjectArea">
    <vt:lpwstr/>
  </property>
  <property fmtid="{D5CDD505-2E9C-101B-9397-08002B2CF9AE}" pid="220" name="FSC#FAKTCFG@15.1700:FileType">
    <vt:lpwstr/>
  </property>
  <property fmtid="{D5CDD505-2E9C-101B-9397-08002B2CF9AE}" pid="221" name="FSC#FAKTCFG@15.1700:FileSubject">
    <vt:lpwstr/>
  </property>
  <property fmtid="{D5CDD505-2E9C-101B-9397-08002B2CF9AE}" pid="222" name="FSC#FAKTCFG@15.1700:FileAccessDefinition">
    <vt:lpwstr/>
  </property>
  <property fmtid="{D5CDD505-2E9C-101B-9397-08002B2CF9AE}" pid="223" name="FSC#FAKTCFG@15.1700:FileResponsibleGroup">
    <vt:lpwstr/>
  </property>
  <property fmtid="{D5CDD505-2E9C-101B-9397-08002B2CF9AE}" pid="224" name="FSC#FAKTCFG@15.1700:FileOwner">
    <vt:lpwstr/>
  </property>
  <property fmtid="{D5CDD505-2E9C-101B-9397-08002B2CF9AE}" pid="225" name="FSC#FAKTCFG@15.1700:FileOwnerGroup">
    <vt:lpwstr/>
  </property>
  <property fmtid="{D5CDD505-2E9C-101B-9397-08002B2CF9AE}" pid="226" name="FSC#FAKTCFG@15.1700:FileFileRunTimeFrom">
    <vt:lpwstr/>
  </property>
  <property fmtid="{D5CDD505-2E9C-101B-9397-08002B2CF9AE}" pid="227" name="FSC#FAKTCFG@15.1700:FileFileRunTimeTill">
    <vt:lpwstr/>
  </property>
  <property fmtid="{D5CDD505-2E9C-101B-9397-08002B2CF9AE}" pid="228" name="FSC#FAKTCFG@15.1700:FileDocState">
    <vt:lpwstr/>
  </property>
  <property fmtid="{D5CDD505-2E9C-101B-9397-08002B2CF9AE}" pid="229" name="FSC#FAKTCFG@15.1700:FileBOState">
    <vt:lpwstr/>
  </property>
  <property fmtid="{D5CDD505-2E9C-101B-9397-08002B2CF9AE}" pid="230" name="FSC#FAKTCFG@15.1700:FileRelatedFiles">
    <vt:lpwstr/>
  </property>
  <property fmtid="{D5CDD505-2E9C-101B-9397-08002B2CF9AE}" pid="231" name="FSC#FAKTCFG@15.1700:FileTerms">
    <vt:lpwstr/>
  </property>
  <property fmtid="{D5CDD505-2E9C-101B-9397-08002B2CF9AE}" pid="232" name="FSC#FAKTCFG@15.1700:FileNotice">
    <vt:lpwstr/>
  </property>
  <property fmtid="{D5CDD505-2E9C-101B-9397-08002B2CF9AE}" pid="233" name="FSC#FAKTCFG@15.1700:FileOriginalFileType">
    <vt:lpwstr/>
  </property>
  <property fmtid="{D5CDD505-2E9C-101B-9397-08002B2CF9AE}" pid="234" name="FSC#FAKTCFG@15.1700:DocumentDocCat">
    <vt:lpwstr/>
  </property>
  <property fmtid="{D5CDD505-2E9C-101B-9397-08002B2CF9AE}" pid="235" name="FSC#FAKTCFG@15.1700:DecisionAndIncAttachments">
    <vt:lpwstr/>
  </property>
  <property fmtid="{D5CDD505-2E9C-101B-9397-08002B2CF9AE}" pid="236" name="FSC#FAKTCFG@15.1700:Subject">
    <vt:lpwstr/>
  </property>
  <property fmtid="{D5CDD505-2E9C-101B-9397-08002B2CF9AE}" pid="237" name="FSC#FAKTCFG@15.1700:AttachmentCount">
    <vt:lpwstr>0</vt:lpwstr>
  </property>
  <property fmtid="{D5CDD505-2E9C-101B-9397-08002B2CF9AE}" pid="238" name="FSC#FAKTCFG@15.1700:CreatedBy">
    <vt:lpwstr/>
  </property>
  <property fmtid="{D5CDD505-2E9C-101B-9397-08002B2CF9AE}" pid="239" name="FSC#FAKTCFG@15.1700:CreatedBySurname">
    <vt:lpwstr/>
  </property>
  <property fmtid="{D5CDD505-2E9C-101B-9397-08002B2CF9AE}" pid="240" name="FSC#FAKTCFG@15.1700:CreatedByMail">
    <vt:lpwstr/>
  </property>
  <property fmtid="{D5CDD505-2E9C-101B-9397-08002B2CF9AE}" pid="241" name="FSC#FAKTCFG@15.1700:CreatedByCCMail">
    <vt:lpwstr/>
  </property>
  <property fmtid="{D5CDD505-2E9C-101B-9397-08002B2CF9AE}" pid="242" name="FSC#FAKTCFG@15.1700:CreatedByPhone">
    <vt:lpwstr/>
  </property>
  <property fmtid="{D5CDD505-2E9C-101B-9397-08002B2CF9AE}" pid="243" name="FSC#FAKTCFG@15.1700:CreatedByFax">
    <vt:lpwstr/>
  </property>
  <property fmtid="{D5CDD505-2E9C-101B-9397-08002B2CF9AE}" pid="244" name="FSC#FAKTCFG@15.1700:CreatedAt">
    <vt:lpwstr/>
  </property>
  <property fmtid="{D5CDD505-2E9C-101B-9397-08002B2CF9AE}" pid="245" name="FSC#FAKTCFG@15.1700:CreatedAtDE">
    <vt:lpwstr/>
  </property>
  <property fmtid="{D5CDD505-2E9C-101B-9397-08002B2CF9AE}" pid="246" name="FSC#FAKTCFG@15.1700:CreatedAtEN">
    <vt:lpwstr/>
  </property>
  <property fmtid="{D5CDD505-2E9C-101B-9397-08002B2CF9AE}" pid="247" name="FSC#FAKTCFG@15.1700:FirstFinalSignProcedure">
    <vt:lpwstr/>
  </property>
  <property fmtid="{D5CDD505-2E9C-101B-9397-08002B2CF9AE}" pid="248" name="FSC#FAKTCFG@15.1700:FirstFinalSignProcedureDate">
    <vt:lpwstr/>
  </property>
  <property fmtid="{D5CDD505-2E9C-101B-9397-08002B2CF9AE}" pid="249" name="FSC#FAKTCFG@15.1700:ProcedureType">
    <vt:lpwstr/>
  </property>
  <property fmtid="{D5CDD505-2E9C-101B-9397-08002B2CF9AE}" pid="250" name="FSC#FAKTCFG@15.1700:ProcedureGroup">
    <vt:lpwstr/>
  </property>
  <property fmtid="{D5CDD505-2E9C-101B-9397-08002B2CF9AE}" pid="251" name="FSC#FAKTCFG@15.1700:ProcedureAppointmentInternal">
    <vt:lpwstr/>
  </property>
  <property fmtid="{D5CDD505-2E9C-101B-9397-08002B2CF9AE}" pid="252" name="FSC#FAKTCFG@15.1700:ProcedureAppointmentExternal">
    <vt:lpwstr/>
  </property>
  <property fmtid="{D5CDD505-2E9C-101B-9397-08002B2CF9AE}" pid="253" name="FSC#FAKTCFG@15.1700:DocumentName">
    <vt:lpwstr/>
  </property>
  <property fmtid="{D5CDD505-2E9C-101B-9397-08002B2CF9AE}" pid="254" name="FSC#FAKTCFG@15.1700:DocumentFileReference">
    <vt:lpwstr/>
  </property>
  <property fmtid="{D5CDD505-2E9C-101B-9397-08002B2CF9AE}" pid="255" name="FSC#FAKTCFG@15.1700:DocumentShortDescription">
    <vt:lpwstr/>
  </property>
  <property fmtid="{D5CDD505-2E9C-101B-9397-08002B2CF9AE}" pid="256" name="FSC#FAKTCFG@15.1700:ProcedureName">
    <vt:lpwstr/>
  </property>
  <property fmtid="{D5CDD505-2E9C-101B-9397-08002B2CF9AE}" pid="257" name="FSC#FAKTCFG@15.1700:ProcedureFileReference">
    <vt:lpwstr/>
  </property>
  <property fmtid="{D5CDD505-2E9C-101B-9397-08002B2CF9AE}" pid="258" name="FSC#FAKTCFG@15.1700:ProcedureShortDescription">
    <vt:lpwstr/>
  </property>
  <property fmtid="{D5CDD505-2E9C-101B-9397-08002B2CF9AE}" pid="259" name="FSC#FAKTCFG@15.1700:SubjectAreaFileName">
    <vt:lpwstr/>
  </property>
  <property fmtid="{D5CDD505-2E9C-101B-9397-08002B2CF9AE}" pid="260" name="FSC#FAKTCFG@15.1700:SubjectAreaFileFileReference">
    <vt:lpwstr/>
  </property>
  <property fmtid="{D5CDD505-2E9C-101B-9397-08002B2CF9AE}" pid="261" name="FSC#FAKTCFG@15.1700:SubjectAreaFileShortDescription">
    <vt:lpwstr/>
  </property>
  <property fmtid="{D5CDD505-2E9C-101B-9397-08002B2CF9AE}" pid="262" name="FSC#FAKTCFG@15.1700:OEHead">
    <vt:lpwstr/>
  </property>
  <property fmtid="{D5CDD505-2E9C-101B-9397-08002B2CF9AE}" pid="263" name="FSC#FAKTCFG@15.1700:OEHeadPhone">
    <vt:lpwstr/>
  </property>
  <property fmtid="{D5CDD505-2E9C-101B-9397-08002B2CF9AE}" pid="264" name="FSC#FAKTCFG@15.1700:OEShortName">
    <vt:lpwstr/>
  </property>
  <property fmtid="{D5CDD505-2E9C-101B-9397-08002B2CF9AE}" pid="265" name="FSC#FAKTCFG@15.1700:OwnerSurname">
    <vt:lpwstr/>
  </property>
  <property fmtid="{D5CDD505-2E9C-101B-9397-08002B2CF9AE}" pid="266" name="FSC#FAKTCFG@15.1700:OwnerMail">
    <vt:lpwstr/>
  </property>
  <property fmtid="{D5CDD505-2E9C-101B-9397-08002B2CF9AE}" pid="267" name="FSC#FAKTCFG@15.1700:OwnerPhone">
    <vt:lpwstr/>
  </property>
  <property fmtid="{D5CDD505-2E9C-101B-9397-08002B2CF9AE}" pid="268" name="FSC#FAKTCFG@15.1700:OwnerFax">
    <vt:lpwstr/>
  </property>
  <property fmtid="{D5CDD505-2E9C-101B-9397-08002B2CF9AE}" pid="269" name="FSC#FAKTCFG@15.1700:HandoutList">
    <vt:lpwstr/>
  </property>
  <property fmtid="{D5CDD505-2E9C-101B-9397-08002B2CF9AE}" pid="270" name="FSC#FAKTCFG@15.1700:ProcResponsibleName">
    <vt:lpwstr/>
  </property>
  <property fmtid="{D5CDD505-2E9C-101B-9397-08002B2CF9AE}" pid="271" name="FSC#FAKTCFG@15.1700:ProcResponsiblePhone">
    <vt:lpwstr/>
  </property>
  <property fmtid="{D5CDD505-2E9C-101B-9397-08002B2CF9AE}" pid="272" name="FSC#FAKTCFG@15.1700:ProcResponsibleFax">
    <vt:lpwstr/>
  </property>
  <property fmtid="{D5CDD505-2E9C-101B-9397-08002B2CF9AE}" pid="273" name="FSC#FAKTCFG@15.1700:ProcResponsibleMail">
    <vt:lpwstr/>
  </property>
  <property fmtid="{D5CDD505-2E9C-101B-9397-08002B2CF9AE}" pid="274" name="FSC#FAKTCFG@15.1700:ProcResponsibleGroup">
    <vt:lpwstr/>
  </property>
  <property fmtid="{D5CDD505-2E9C-101B-9397-08002B2CF9AE}" pid="275" name="FSC#FAKTCFG@15.1700:ProcTypeOfAllocation">
    <vt:lpwstr/>
  </property>
  <property fmtid="{D5CDD505-2E9C-101B-9397-08002B2CF9AE}" pid="276" name="FSC#FAKTCFG@15.1700:ProcDeadlineParticipation">
    <vt:lpwstr/>
  </property>
  <property fmtid="{D5CDD505-2E9C-101B-9397-08002B2CF9AE}" pid="277" name="FSC#FAKTCFG@15.1700:ProcDeadlineForOffer">
    <vt:lpwstr/>
  </property>
  <property fmtid="{D5CDD505-2E9C-101B-9397-08002B2CF9AE}" pid="278" name="FSC#FAKTCFG@15.1700:ProcAcceptanceDeadline">
    <vt:lpwstr/>
  </property>
  <property fmtid="{D5CDD505-2E9C-101B-9397-08002B2CF9AE}" pid="279" name="FSC#FAKTCFG@15.1700:ProcAcceptanceDate">
    <vt:lpwstr/>
  </property>
  <property fmtid="{D5CDD505-2E9C-101B-9397-08002B2CF9AE}" pid="280" name="FSC#FAKTCFG@15.1700:ProcContractValue">
    <vt:lpwstr/>
  </property>
  <property fmtid="{D5CDD505-2E9C-101B-9397-08002B2CF9AE}" pid="281" name="FSC#FAKTCFG@15.1700:ProcGiantEquipmentPosNr">
    <vt:lpwstr/>
  </property>
  <property fmtid="{D5CDD505-2E9C-101B-9397-08002B2CF9AE}" pid="282" name="FSC#FAKTCFG@15.1700:DocTypeOfContract">
    <vt:lpwstr/>
  </property>
  <property fmtid="{D5CDD505-2E9C-101B-9397-08002B2CF9AE}" pid="283" name="FSC#FAKTCFG@15.1700:DocContractStart">
    <vt:lpwstr/>
  </property>
  <property fmtid="{D5CDD505-2E9C-101B-9397-08002B2CF9AE}" pid="284" name="FSC#FAKTCFG@15.1700:DocContractEndExists">
    <vt:lpwstr/>
  </property>
  <property fmtid="{D5CDD505-2E9C-101B-9397-08002B2CF9AE}" pid="285" name="FSC#FAKTCFG@15.1700:DocContractEnd">
    <vt:lpwstr/>
  </property>
  <property fmtid="{D5CDD505-2E9C-101B-9397-08002B2CF9AE}" pid="286" name="FSC#FAKTCFG@15.1700:DocTerminationDateExists">
    <vt:lpwstr/>
  </property>
  <property fmtid="{D5CDD505-2E9C-101B-9397-08002B2CF9AE}" pid="287" name="FSC#FAKTCFG@15.1700:DocTerminationDate">
    <vt:lpwstr/>
  </property>
  <property fmtid="{D5CDD505-2E9C-101B-9397-08002B2CF9AE}" pid="288" name="FSC#FAKTCFG@15.1700:DocExtensionOption">
    <vt:lpwstr/>
  </property>
  <property fmtid="{D5CDD505-2E9C-101B-9397-08002B2CF9AE}" pid="289" name="FSC#FAKTCFG@15.1700:IncomingDate">
    <vt:lpwstr/>
  </property>
  <property fmtid="{D5CDD505-2E9C-101B-9397-08002B2CF9AE}" pid="290" name="FSC#FAKTCFG@15.1700:1stAddrOrgname">
    <vt:lpwstr/>
  </property>
  <property fmtid="{D5CDD505-2E9C-101B-9397-08002B2CF9AE}" pid="291" name="FSC#FAKTCFG@15.1700:1stAddrOrgnameShort">
    <vt:lpwstr/>
  </property>
  <property fmtid="{D5CDD505-2E9C-101B-9397-08002B2CF9AE}" pid="292" name="FSC#FAKTCFG@15.1700:1stAddrOrgnameAlt">
    <vt:lpwstr/>
  </property>
  <property fmtid="{D5CDD505-2E9C-101B-9397-08002B2CF9AE}" pid="293" name="FSC#FAKTCFG@15.1700:1stAddrSubOrg">
    <vt:lpwstr/>
  </property>
  <property fmtid="{D5CDD505-2E9C-101B-9397-08002B2CF9AE}" pid="294" name="FSC#FAKTCFG@15.1700:1stAddrSubOrgShort">
    <vt:lpwstr/>
  </property>
  <property fmtid="{D5CDD505-2E9C-101B-9397-08002B2CF9AE}" pid="295" name="FSC#FAKTCFG@15.1700:1stAddrSalutation">
    <vt:lpwstr/>
  </property>
  <property fmtid="{D5CDD505-2E9C-101B-9397-08002B2CF9AE}" pid="296" name="FSC#FAKTCFG@15.1700:1stAddrTitle">
    <vt:lpwstr/>
  </property>
  <property fmtid="{D5CDD505-2E9C-101B-9397-08002B2CF9AE}" pid="297" name="FSC#FAKTCFG@15.1700:1stAddrFirstname">
    <vt:lpwstr/>
  </property>
  <property fmtid="{D5CDD505-2E9C-101B-9397-08002B2CF9AE}" pid="298" name="FSC#FAKTCFG@15.1700:1stAddrMiddlename">
    <vt:lpwstr/>
  </property>
  <property fmtid="{D5CDD505-2E9C-101B-9397-08002B2CF9AE}" pid="299" name="FSC#FAKTCFG@15.1700:1stAddrName">
    <vt:lpwstr/>
  </property>
  <property fmtid="{D5CDD505-2E9C-101B-9397-08002B2CF9AE}" pid="300" name="FSC#FAKTCFG@15.1700:1stAddrDivision">
    <vt:lpwstr/>
  </property>
  <property fmtid="{D5CDD505-2E9C-101B-9397-08002B2CF9AE}" pid="301" name="FSC#FAKTCFG@15.1700:1stAddrStreet">
    <vt:lpwstr/>
  </property>
  <property fmtid="{D5CDD505-2E9C-101B-9397-08002B2CF9AE}" pid="302" name="FSC#FAKTCFG@15.1700:1stAddrZIPCode">
    <vt:lpwstr/>
  </property>
  <property fmtid="{D5CDD505-2E9C-101B-9397-08002B2CF9AE}" pid="303" name="FSC#FAKTCFG@15.1700:1stAddrCity">
    <vt:lpwstr/>
  </property>
  <property fmtid="{D5CDD505-2E9C-101B-9397-08002B2CF9AE}" pid="304" name="FSC#FAKTCFG@15.1700:1stAddrState">
    <vt:lpwstr/>
  </property>
  <property fmtid="{D5CDD505-2E9C-101B-9397-08002B2CF9AE}" pid="305" name="FSC#FAKTCFG@15.1700:1stAddrCountry">
    <vt:lpwstr/>
  </property>
  <property fmtid="{D5CDD505-2E9C-101B-9397-08002B2CF9AE}" pid="306" name="FSC#FAKTCFG@15.1700:1stAddrCountryEnglish">
    <vt:lpwstr/>
  </property>
  <property fmtid="{D5CDD505-2E9C-101B-9397-08002B2CF9AE}" pid="307" name="FSC#FAKTCFG@15.1700:1stAddrEmail">
    <vt:lpwstr/>
  </property>
  <property fmtid="{D5CDD505-2E9C-101B-9397-08002B2CF9AE}" pid="308" name="FSC#FAKTCFG@15.1700:1stAddrTelephone">
    <vt:lpwstr/>
  </property>
  <property fmtid="{D5CDD505-2E9C-101B-9397-08002B2CF9AE}" pid="309" name="FSC#FAKTCFG@15.1700:1stAddrAddition">
    <vt:lpwstr/>
  </property>
  <property fmtid="{D5CDD505-2E9C-101B-9397-08002B2CF9AE}" pid="310" name="FSC#FAKTCFG@15.1700:1stAddrNote">
    <vt:lpwstr/>
  </property>
  <property fmtid="{D5CDD505-2E9C-101B-9397-08002B2CF9AE}" pid="311" name="FSC#FAKTCFG@15.1700:1stAddrContactLanguage">
    <vt:lpwstr/>
  </property>
  <property fmtid="{D5CDD505-2E9C-101B-9397-08002B2CF9AE}" pid="312" name="FSC#FAKTCFG@15.1700:1stAddrAccountGroup">
    <vt:lpwstr/>
  </property>
  <property fmtid="{D5CDD505-2E9C-101B-9397-08002B2CF9AE}" pid="313" name="FSC#FAKTCFG@15.1700:ForeignNrFirstIncoming">
    <vt:lpwstr/>
  </property>
  <property fmtid="{D5CDD505-2E9C-101B-9397-08002B2CF9AE}" pid="314" name="FSC#FAKTCFG@15.1700:AdmissionDataFileCertificateOwner">
    <vt:lpwstr/>
  </property>
  <property fmtid="{D5CDD505-2E9C-101B-9397-08002B2CF9AE}" pid="315" name="FSC#FAKTCFG@15.1700:AdmissionDataFileCertificationSubject">
    <vt:lpwstr/>
  </property>
  <property fmtid="{D5CDD505-2E9C-101B-9397-08002B2CF9AE}" pid="316" name="FSC#FAKTCFG@15.1700:AdmissionDataFileCertificationAddSubject">
    <vt:lpwstr/>
  </property>
  <property fmtid="{D5CDD505-2E9C-101B-9397-08002B2CF9AE}" pid="317" name="FSC#FAKTCFG@15.1700:AdmissionDataFileOrderType">
    <vt:lpwstr/>
  </property>
  <property fmtid="{D5CDD505-2E9C-101B-9397-08002B2CF9AE}" pid="318" name="FSC#FAKTCFG@15.1700:AdmissionDataFileCertificateValidTime">
    <vt:lpwstr/>
  </property>
  <property fmtid="{D5CDD505-2E9C-101B-9397-08002B2CF9AE}" pid="319" name="FSC#FAKTCFG@15.1700:AdmissionDataFileCertificateReference">
    <vt:lpwstr/>
  </property>
  <property fmtid="{D5CDD505-2E9C-101B-9397-08002B2CF9AE}" pid="320" name="FSC#FAKTCFG@15.1700:AdmissionDataFileSourceCertificate">
    <vt:lpwstr/>
  </property>
  <property fmtid="{D5CDD505-2E9C-101B-9397-08002B2CF9AE}" pid="321" name="FSC#FAKTCFG@15.1700:AdmissionDataFileCertificateGranted">
    <vt:lpwstr/>
  </property>
  <property fmtid="{D5CDD505-2E9C-101B-9397-08002B2CF9AE}" pid="322" name="FSC#FAKTCFG@15.1700:AdmissionDataFileCertifiedSince">
    <vt:lpwstr/>
  </property>
  <property fmtid="{D5CDD505-2E9C-101B-9397-08002B2CF9AE}" pid="323" name="FSC#FAKTCFG@15.1700:AdmissionDataFileCertifiedUntil">
    <vt:lpwstr/>
  </property>
  <property fmtid="{D5CDD505-2E9C-101B-9397-08002B2CF9AE}" pid="324" name="FSC#FAKTCFG@15.1700:AdmissionDataProcSAPNumber">
    <vt:lpwstr/>
  </property>
  <property fmtid="{D5CDD505-2E9C-101B-9397-08002B2CF9AE}" pid="325" name="FSC#FAKTCFG@15.1700:AdmissionDataProcInternalOrderNumber">
    <vt:lpwstr/>
  </property>
  <property fmtid="{D5CDD505-2E9C-101B-9397-08002B2CF9AE}" pid="326" name="FSC#FAKTCFG@15.1700:AdmissionDataProcOrderIncomingDate">
    <vt:lpwstr/>
  </property>
  <property fmtid="{D5CDD505-2E9C-101B-9397-08002B2CF9AE}" pid="327" name="FSC#FAKTCFG@15.1700:AdmissionDataProcEditableSince">
    <vt:lpwstr/>
  </property>
  <property fmtid="{D5CDD505-2E9C-101B-9397-08002B2CF9AE}" pid="328" name="FSC#FAKTCFG@15.1700:AdmissionDataProcEvaluator">
    <vt:lpwstr/>
  </property>
  <property fmtid="{D5CDD505-2E9C-101B-9397-08002B2CF9AE}" pid="329" name="FSC#FAKTCFG@15.1700:AdmissionDataProcEvaluationDate">
    <vt:lpwstr/>
  </property>
  <property fmtid="{D5CDD505-2E9C-101B-9397-08002B2CF9AE}" pid="330" name="FSC#FAKTCFG@15.1700:AdmissionDataProcAuditor">
    <vt:lpwstr/>
  </property>
  <property fmtid="{D5CDD505-2E9C-101B-9397-08002B2CF9AE}" pid="331" name="FSC#FAKTCFG@15.1700:AdmissionDataProcEvaluationResult">
    <vt:lpwstr/>
  </property>
  <property fmtid="{D5CDD505-2E9C-101B-9397-08002B2CF9AE}" pid="332" name="FSC#FAKTCFG@15.1700:AdmissionDataProcCertificator">
    <vt:lpwstr/>
  </property>
  <property fmtid="{D5CDD505-2E9C-101B-9397-08002B2CF9AE}" pid="333" name="FSC#FAKTCFG@15.1700:AdmissionDataProcCertificationDecisionDate">
    <vt:lpwstr/>
  </property>
  <property fmtid="{D5CDD505-2E9C-101B-9397-08002B2CF9AE}" pid="334" name="FSC#FAKTCFG@15.1700:AdmissionDataProcCertificationResult">
    <vt:lpwstr/>
  </property>
  <property fmtid="{D5CDD505-2E9C-101B-9397-08002B2CF9AE}" pid="335" name="FSC#FAKTCFG@15.1700:AdmissionDataProcRevisionNumber">
    <vt:lpwstr/>
  </property>
  <property fmtid="{D5CDD505-2E9C-101B-9397-08002B2CF9AE}" pid="336" name="FSC#FAKTCFG@15.1700:AdmissionDataProcCertificateIssuedAt">
    <vt:lpwstr/>
  </property>
  <property fmtid="{D5CDD505-2E9C-101B-9397-08002B2CF9AE}" pid="337" name="FSC#FAKTCFG@15.1700:AdmissionDataProcCertificateValidFrom">
    <vt:lpwstr/>
  </property>
  <property fmtid="{D5CDD505-2E9C-101B-9397-08002B2CF9AE}" pid="338" name="FSC#FAKTCFG@15.1700:AdmissionDataProcCertificateValidTo">
    <vt:lpwstr/>
  </property>
  <property fmtid="{D5CDD505-2E9C-101B-9397-08002B2CF9AE}" pid="339" name="FSC#FAKTCFG@15.1700:AdmissionDataProcOrderState">
    <vt:lpwstr/>
  </property>
  <property fmtid="{D5CDD505-2E9C-101B-9397-08002B2CF9AE}" pid="340" name="FSC#FAKTCFG@15.1700:AdmissionDataProcProcessingState">
    <vt:lpwstr/>
  </property>
  <property fmtid="{D5CDD505-2E9C-101B-9397-08002B2CF9AE}" pid="341" name="FSC#COOELAK@1.1001:ObjectAddressees">
    <vt:lpwstr/>
  </property>
  <property fmtid="{D5CDD505-2E9C-101B-9397-08002B2CF9AE}" pid="342" name="FSC#COOELAK@1.1001:replyreference">
    <vt:lpwstr/>
  </property>
  <property fmtid="{D5CDD505-2E9C-101B-9397-08002B2CF9AE}" pid="343" name="FSC#DEPRECONFIG@15.1001:DocumentTitle">
    <vt:lpwstr/>
  </property>
  <property fmtid="{D5CDD505-2E9C-101B-9397-08002B2CF9AE}" pid="344" name="FSC#DEPRECONFIG@15.1001:ProcedureTitle">
    <vt:lpwstr/>
  </property>
  <property fmtid="{D5CDD505-2E9C-101B-9397-08002B2CF9AE}" pid="345" name="FSC#DEPRECONFIG@15.1001:AuthorTitle">
    <vt:lpwstr/>
  </property>
  <property fmtid="{D5CDD505-2E9C-101B-9397-08002B2CF9AE}" pid="346" name="FSC#DEPRECONFIG@15.1001:AuthorSalution">
    <vt:lpwstr/>
  </property>
  <property fmtid="{D5CDD505-2E9C-101B-9397-08002B2CF9AE}" pid="347" name="FSC#DEPRECONFIG@15.1001:AuthorName">
    <vt:lpwstr>Saskia Fuhrmann</vt:lpwstr>
  </property>
  <property fmtid="{D5CDD505-2E9C-101B-9397-08002B2CF9AE}" pid="348" name="FSC#DEPRECONFIG@15.1001:AuthorMail">
    <vt:lpwstr>FuhrmannS@rki.de</vt:lpwstr>
  </property>
  <property fmtid="{D5CDD505-2E9C-101B-9397-08002B2CF9AE}" pid="349" name="FSC#DEPRECONFIG@15.1001:AuthorTelephone">
    <vt:lpwstr>3235</vt:lpwstr>
  </property>
  <property fmtid="{D5CDD505-2E9C-101B-9397-08002B2CF9AE}" pid="350" name="FSC#DEPRECONFIG@15.1001:AuthorFax">
    <vt:lpwstr/>
  </property>
  <property fmtid="{D5CDD505-2E9C-101B-9397-08002B2CF9AE}" pid="351" name="FSC#DEPRECONFIG@15.1001:AuthorOE">
    <vt:lpwstr>Administration (System)</vt:lpwstr>
  </property>
</Properties>
</file>