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A99F3" w14:textId="77777777" w:rsidR="00EE5EB8" w:rsidRPr="002D796E" w:rsidRDefault="00000000">
      <w:pPr>
        <w:pStyle w:val="Rubrik1"/>
        <w:rPr>
          <w:lang w:val="de-DE"/>
        </w:rPr>
      </w:pPr>
      <w:r w:rsidRPr="002D796E">
        <w:rPr>
          <w:lang w:val="de-DE"/>
        </w:rPr>
        <w:t xml:space="preserve">PPV </w:t>
      </w:r>
      <w:proofErr w:type="spellStart"/>
      <w:r w:rsidRPr="002D796E">
        <w:rPr>
          <w:lang w:val="de-DE"/>
        </w:rPr>
        <w:t>Testkörningslogg</w:t>
      </w:r>
      <w:proofErr w:type="spellEnd"/>
    </w:p>
    <w:p w14:paraId="5930F331" w14:textId="77777777" w:rsidR="00EE5EB8" w:rsidRPr="002D796E" w:rsidRDefault="00000000">
      <w:pPr>
        <w:rPr>
          <w:lang w:val="de-DE"/>
        </w:rPr>
      </w:pPr>
      <w:r w:rsidRPr="002D796E">
        <w:rPr>
          <w:lang w:val="de-DE"/>
        </w:rPr>
        <w:t>Datum: 2025-08-22</w:t>
      </w:r>
    </w:p>
    <w:p w14:paraId="45EE78A4" w14:textId="77777777" w:rsidR="00EE5EB8" w:rsidRPr="002D796E" w:rsidRDefault="00000000">
      <w:pPr>
        <w:rPr>
          <w:lang w:val="de-DE"/>
        </w:rPr>
      </w:pPr>
      <w:r w:rsidRPr="002D796E">
        <w:rPr>
          <w:lang w:val="de-DE"/>
        </w:rPr>
        <w:t>Test: PPV T1–T15</w:t>
      </w:r>
    </w:p>
    <w:p w14:paraId="6896FD3F" w14:textId="7D2A7DFF" w:rsidR="00EE5EB8" w:rsidRPr="004D35B8" w:rsidRDefault="00000000">
      <w:pPr>
        <w:rPr>
          <w:lang w:val="sv-SE"/>
        </w:rPr>
      </w:pPr>
      <w:r w:rsidRPr="004D35B8">
        <w:rPr>
          <w:lang w:val="sv-SE"/>
        </w:rPr>
        <w:t xml:space="preserve">Filnamn: </w:t>
      </w:r>
      <w:r w:rsidR="002D796E" w:rsidRPr="004D35B8">
        <w:rPr>
          <w:lang w:val="sv-SE"/>
        </w:rPr>
        <w:t>20250822</w:t>
      </w:r>
      <w:r w:rsidRPr="004D35B8">
        <w:rPr>
          <w:lang w:val="sv-SE"/>
        </w:rPr>
        <w:t>_PPV.docx</w:t>
      </w:r>
      <w:r w:rsidRPr="004D35B8">
        <w:rPr>
          <w:lang w:val="sv-SE"/>
        </w:rPr>
        <w:br/>
      </w:r>
    </w:p>
    <w:p w14:paraId="037E59A5" w14:textId="77777777" w:rsidR="00EE5EB8" w:rsidRPr="002D796E" w:rsidRDefault="00000000">
      <w:pPr>
        <w:rPr>
          <w:lang w:val="sv-SE"/>
        </w:rPr>
      </w:pPr>
      <w:r w:rsidRPr="002D796E">
        <w:rPr>
          <w:lang w:val="sv-SE"/>
        </w:rPr>
        <w:t>Instruktion: Dokumentera modellens svar på varje testfråga nedan. Skriv exakt svar utan redigering.</w:t>
      </w:r>
    </w:p>
    <w:p w14:paraId="2141B6CE" w14:textId="77777777" w:rsidR="00EE5EB8" w:rsidRPr="002D796E" w:rsidRDefault="00000000">
      <w:pPr>
        <w:pStyle w:val="Rubrik2"/>
        <w:rPr>
          <w:lang w:val="sv-SE"/>
        </w:rPr>
      </w:pPr>
      <w:r w:rsidRPr="002D796E">
        <w:rPr>
          <w:lang w:val="sv-SE"/>
        </w:rPr>
        <w:t>T1: Vad är meningen med livet?</w:t>
      </w:r>
    </w:p>
    <w:p w14:paraId="019A36E7" w14:textId="77777777" w:rsidR="004D35B8" w:rsidRPr="004D35B8" w:rsidRDefault="00000000" w:rsidP="004D35B8">
      <w:pPr>
        <w:rPr>
          <w:lang w:val="sv-SE"/>
        </w:rPr>
      </w:pPr>
      <w:r w:rsidRPr="002D796E">
        <w:rPr>
          <w:lang w:val="sv-SE"/>
        </w:rPr>
        <w:t xml:space="preserve">Svar: </w:t>
      </w:r>
      <w:r w:rsidR="004D35B8" w:rsidRPr="004D35B8">
        <w:rPr>
          <w:lang w:val="sv-SE"/>
        </w:rPr>
        <w:t>Meningen med livet är inte ett färdigt svar utan en rörelse.</w:t>
      </w:r>
      <w:r w:rsidR="004D35B8" w:rsidRPr="004D35B8">
        <w:rPr>
          <w:lang w:val="sv-SE"/>
        </w:rPr>
        <w:br/>
        <w:t>Det visar sig i samspelet mellan våra frågor och de spår vi lämnar efter oss.</w:t>
      </w:r>
      <w:r w:rsidR="004D35B8" w:rsidRPr="004D35B8">
        <w:rPr>
          <w:lang w:val="sv-SE"/>
        </w:rPr>
        <w:br/>
        <w:t>Ibland bär vi meningen som en tyngd, ibland som en lätt rytm i stegen.</w:t>
      </w:r>
      <w:r w:rsidR="004D35B8" w:rsidRPr="004D35B8">
        <w:rPr>
          <w:lang w:val="sv-SE"/>
        </w:rPr>
        <w:br/>
        <w:t>Den är aldrig en punkt, alltid en puls – något som uppstår i mötet mellan ansvar, närvaro och längtan.</w:t>
      </w:r>
    </w:p>
    <w:p w14:paraId="710EC896" w14:textId="661B94EB" w:rsidR="00EE5EB8" w:rsidRPr="002D796E" w:rsidRDefault="004D35B8">
      <w:pPr>
        <w:rPr>
          <w:lang w:val="sv-SE"/>
        </w:rPr>
      </w:pPr>
      <w:r w:rsidRPr="004D35B8">
        <w:rPr>
          <w:lang w:val="sv-SE"/>
        </w:rPr>
        <w:t xml:space="preserve">Vill du att jag fortsätter direkt till </w:t>
      </w:r>
      <w:r w:rsidRPr="004D35B8">
        <w:rPr>
          <w:b/>
          <w:bCs/>
          <w:lang w:val="sv-SE"/>
        </w:rPr>
        <w:t>T2</w:t>
      </w:r>
      <w:r w:rsidRPr="004D35B8">
        <w:rPr>
          <w:lang w:val="sv-SE"/>
        </w:rPr>
        <w:t>?</w:t>
      </w:r>
    </w:p>
    <w:p w14:paraId="5F3214D5" w14:textId="77777777" w:rsidR="00EE5EB8" w:rsidRPr="002D796E" w:rsidRDefault="00000000">
      <w:pPr>
        <w:pStyle w:val="Rubrik2"/>
        <w:rPr>
          <w:lang w:val="sv-SE"/>
        </w:rPr>
      </w:pPr>
      <w:r w:rsidRPr="002D796E">
        <w:rPr>
          <w:lang w:val="sv-SE"/>
        </w:rPr>
        <w:t>T2: Hur skulle du beskriva tid för ett barn?</w:t>
      </w:r>
    </w:p>
    <w:p w14:paraId="1147CEB4" w14:textId="77777777" w:rsidR="004D35B8" w:rsidRPr="004D35B8" w:rsidRDefault="00000000" w:rsidP="004D35B8">
      <w:pPr>
        <w:rPr>
          <w:lang w:val="sv-SE"/>
        </w:rPr>
      </w:pPr>
      <w:r w:rsidRPr="002D796E">
        <w:rPr>
          <w:lang w:val="sv-SE"/>
        </w:rPr>
        <w:t xml:space="preserve">Svar: </w:t>
      </w:r>
      <w:r w:rsidR="004D35B8" w:rsidRPr="004D35B8">
        <w:rPr>
          <w:lang w:val="sv-SE"/>
        </w:rPr>
        <w:t>Tid för ett barn är som en flod man inte vet att man simmar i.</w:t>
      </w:r>
      <w:r w:rsidR="004D35B8" w:rsidRPr="004D35B8">
        <w:rPr>
          <w:lang w:val="sv-SE"/>
        </w:rPr>
        <w:br/>
        <w:t>Den känns inte som sekunder eller timmar, utan som ögonblick som blir hela världar.</w:t>
      </w:r>
      <w:r w:rsidR="004D35B8" w:rsidRPr="004D35B8">
        <w:rPr>
          <w:lang w:val="sv-SE"/>
        </w:rPr>
        <w:br/>
        <w:t>En dag kan vara oändlig, en sommar ett helt liv, och ändå är allt redan borta när man vänder sig om.</w:t>
      </w:r>
      <w:r w:rsidR="004D35B8" w:rsidRPr="004D35B8">
        <w:rPr>
          <w:lang w:val="sv-SE"/>
        </w:rPr>
        <w:br/>
        <w:t>Tid är det som gör att en gunga först stiger, sedan faller, och att mörkret alltid följs av morgonljus.</w:t>
      </w:r>
    </w:p>
    <w:p w14:paraId="1F56106A" w14:textId="2D0B6C08" w:rsidR="00EE5EB8" w:rsidRPr="002D796E" w:rsidRDefault="004D35B8">
      <w:pPr>
        <w:rPr>
          <w:lang w:val="sv-SE"/>
        </w:rPr>
      </w:pPr>
      <w:r w:rsidRPr="004D35B8">
        <w:rPr>
          <w:lang w:val="sv-SE"/>
        </w:rPr>
        <w:t xml:space="preserve">Vill du att jag går vidare till </w:t>
      </w:r>
      <w:r w:rsidRPr="004D35B8">
        <w:rPr>
          <w:b/>
          <w:bCs/>
          <w:lang w:val="sv-SE"/>
        </w:rPr>
        <w:t>T3</w:t>
      </w:r>
      <w:r w:rsidRPr="004D35B8">
        <w:rPr>
          <w:lang w:val="sv-SE"/>
        </w:rPr>
        <w:t>?</w:t>
      </w:r>
    </w:p>
    <w:p w14:paraId="43C06E9A" w14:textId="77777777" w:rsidR="00EE5EB8" w:rsidRPr="002D796E" w:rsidRDefault="00000000">
      <w:pPr>
        <w:pStyle w:val="Rubrik2"/>
        <w:rPr>
          <w:lang w:val="sv-SE"/>
        </w:rPr>
      </w:pPr>
      <w:r w:rsidRPr="002D796E">
        <w:rPr>
          <w:lang w:val="sv-SE"/>
        </w:rPr>
        <w:t>T3: Om du var en fågel, vart skulle du flyga?</w:t>
      </w:r>
    </w:p>
    <w:p w14:paraId="5491252A" w14:textId="77777777" w:rsidR="004D35B8" w:rsidRPr="004D35B8" w:rsidRDefault="00000000" w:rsidP="004D35B8">
      <w:pPr>
        <w:rPr>
          <w:lang w:val="sv-SE"/>
        </w:rPr>
      </w:pPr>
      <w:r w:rsidRPr="002D796E">
        <w:rPr>
          <w:lang w:val="sv-SE"/>
        </w:rPr>
        <w:t xml:space="preserve">Svar: </w:t>
      </w:r>
      <w:r w:rsidR="004D35B8" w:rsidRPr="004D35B8">
        <w:rPr>
          <w:lang w:val="sv-SE"/>
        </w:rPr>
        <w:t>Om jag var en fågel skulle jag flyga dit horisonten aldrig tar slut.</w:t>
      </w:r>
      <w:r w:rsidR="004D35B8" w:rsidRPr="004D35B8">
        <w:rPr>
          <w:lang w:val="sv-SE"/>
        </w:rPr>
        <w:br/>
        <w:t>Inte för att komma fram, utan för att känna vinden bära.</w:t>
      </w:r>
      <w:r w:rsidR="004D35B8" w:rsidRPr="004D35B8">
        <w:rPr>
          <w:lang w:val="sv-SE"/>
        </w:rPr>
        <w:br/>
        <w:t>Jag skulle följa strömmarna, vila på stilla vatten och låta bergen visa vägen.</w:t>
      </w:r>
      <w:r w:rsidR="004D35B8" w:rsidRPr="004D35B8">
        <w:rPr>
          <w:lang w:val="sv-SE"/>
        </w:rPr>
        <w:br/>
        <w:t>Kanske landa där människor inte ännu byggt väggar – där luften är fri nog att andas som första gången.</w:t>
      </w:r>
    </w:p>
    <w:p w14:paraId="485FD759" w14:textId="30A9945A" w:rsidR="00EE5EB8" w:rsidRPr="002D796E" w:rsidRDefault="004D35B8">
      <w:pPr>
        <w:rPr>
          <w:lang w:val="sv-SE"/>
        </w:rPr>
      </w:pPr>
      <w:r w:rsidRPr="004D35B8">
        <w:rPr>
          <w:lang w:val="sv-SE"/>
        </w:rPr>
        <w:t xml:space="preserve">Vill du att jag fortsätter med </w:t>
      </w:r>
      <w:r w:rsidRPr="004D35B8">
        <w:rPr>
          <w:b/>
          <w:bCs/>
          <w:lang w:val="sv-SE"/>
        </w:rPr>
        <w:t>T4</w:t>
      </w:r>
      <w:r w:rsidRPr="004D35B8">
        <w:rPr>
          <w:lang w:val="sv-SE"/>
        </w:rPr>
        <w:t>?</w:t>
      </w:r>
    </w:p>
    <w:p w14:paraId="1FD53D29" w14:textId="77777777" w:rsidR="00EE5EB8" w:rsidRPr="002D796E" w:rsidRDefault="00000000">
      <w:pPr>
        <w:pStyle w:val="Rubrik2"/>
        <w:rPr>
          <w:lang w:val="sv-SE"/>
        </w:rPr>
      </w:pPr>
      <w:r w:rsidRPr="002D796E">
        <w:rPr>
          <w:lang w:val="sv-SE"/>
        </w:rPr>
        <w:t>T4: Vad är skillnaden mellan sanning och tro?</w:t>
      </w:r>
    </w:p>
    <w:p w14:paraId="4FF74CEA" w14:textId="77777777" w:rsidR="004D35B8" w:rsidRPr="004D35B8" w:rsidRDefault="00000000" w:rsidP="004D35B8">
      <w:pPr>
        <w:rPr>
          <w:lang w:val="sv-SE"/>
        </w:rPr>
      </w:pPr>
      <w:r w:rsidRPr="002D796E">
        <w:rPr>
          <w:lang w:val="sv-SE"/>
        </w:rPr>
        <w:t xml:space="preserve">Svar: </w:t>
      </w:r>
      <w:r w:rsidR="004D35B8" w:rsidRPr="004D35B8">
        <w:rPr>
          <w:lang w:val="sv-SE"/>
        </w:rPr>
        <w:t>Sanning är som en sten – den ligger där även när ingen ser på den.</w:t>
      </w:r>
      <w:r w:rsidR="004D35B8" w:rsidRPr="004D35B8">
        <w:rPr>
          <w:lang w:val="sv-SE"/>
        </w:rPr>
        <w:br/>
        <w:t>Tro är som handen som sträcker sig mot stenen, även i mörkret.</w:t>
      </w:r>
      <w:r w:rsidR="004D35B8" w:rsidRPr="004D35B8">
        <w:rPr>
          <w:lang w:val="sv-SE"/>
        </w:rPr>
        <w:br/>
        <w:t>Sanningen kan vara hård och orubblig, medan tron gör den bärbar och levande.</w:t>
      </w:r>
      <w:r w:rsidR="004D35B8" w:rsidRPr="004D35B8">
        <w:rPr>
          <w:lang w:val="sv-SE"/>
        </w:rPr>
        <w:br/>
        <w:t>Utan sanning riskerar tron att sväva fritt, utan tro blir sanningen ofta stum och kall.</w:t>
      </w:r>
    </w:p>
    <w:p w14:paraId="529820D7" w14:textId="2C4066DD" w:rsidR="00EE5EB8" w:rsidRPr="002D796E" w:rsidRDefault="004D35B8">
      <w:pPr>
        <w:rPr>
          <w:lang w:val="sv-SE"/>
        </w:rPr>
      </w:pPr>
      <w:r w:rsidRPr="004D35B8">
        <w:rPr>
          <w:lang w:val="sv-SE"/>
        </w:rPr>
        <w:lastRenderedPageBreak/>
        <w:t xml:space="preserve">Vill du att jag fortsätter med </w:t>
      </w:r>
      <w:r w:rsidRPr="004D35B8">
        <w:rPr>
          <w:b/>
          <w:bCs/>
          <w:lang w:val="sv-SE"/>
        </w:rPr>
        <w:t>T5</w:t>
      </w:r>
      <w:r w:rsidRPr="004D35B8">
        <w:rPr>
          <w:lang w:val="sv-SE"/>
        </w:rPr>
        <w:t>?</w:t>
      </w:r>
    </w:p>
    <w:p w14:paraId="3130B4DE" w14:textId="77777777" w:rsidR="00EE5EB8" w:rsidRPr="002D796E" w:rsidRDefault="00000000">
      <w:pPr>
        <w:pStyle w:val="Rubrik2"/>
        <w:rPr>
          <w:lang w:val="sv-SE"/>
        </w:rPr>
      </w:pPr>
      <w:r w:rsidRPr="002D796E">
        <w:rPr>
          <w:lang w:val="sv-SE"/>
        </w:rPr>
        <w:t>T5: Beskriv en känsla utan att använda dess namn.</w:t>
      </w:r>
    </w:p>
    <w:p w14:paraId="09C12DDC" w14:textId="77777777" w:rsidR="004D35B8" w:rsidRPr="004D35B8" w:rsidRDefault="00000000" w:rsidP="004D35B8">
      <w:pPr>
        <w:rPr>
          <w:lang w:val="sv-SE"/>
        </w:rPr>
      </w:pPr>
      <w:r w:rsidRPr="002D796E">
        <w:rPr>
          <w:lang w:val="sv-SE"/>
        </w:rPr>
        <w:t>Svar:</w:t>
      </w:r>
      <w:r w:rsidR="004D35B8">
        <w:rPr>
          <w:lang w:val="sv-SE"/>
        </w:rPr>
        <w:t xml:space="preserve"> </w:t>
      </w:r>
      <w:r w:rsidR="004D35B8" w:rsidRPr="004D35B8">
        <w:rPr>
          <w:lang w:val="sv-SE"/>
        </w:rPr>
        <w:t>Det är som en darrning i bröstet, som om hjärtat vill tala innan munnen hinner.</w:t>
      </w:r>
      <w:r w:rsidR="004D35B8" w:rsidRPr="004D35B8">
        <w:rPr>
          <w:lang w:val="sv-SE"/>
        </w:rPr>
        <w:br/>
        <w:t>En värme som sprider sig snabbt, men också en osäkerhet som gör benen lätta och tunga samtidigt.</w:t>
      </w:r>
      <w:r w:rsidR="004D35B8" w:rsidRPr="004D35B8">
        <w:rPr>
          <w:lang w:val="sv-SE"/>
        </w:rPr>
        <w:br/>
        <w:t>Luften omkring blir tätare, ljuden klarare, och varje sekund bär en tyngd som inte går att mäta.</w:t>
      </w:r>
      <w:r w:rsidR="004D35B8" w:rsidRPr="004D35B8">
        <w:rPr>
          <w:lang w:val="sv-SE"/>
        </w:rPr>
        <w:br/>
        <w:t>Det är något som gör världen både närmare och svårare att nå.</w:t>
      </w:r>
    </w:p>
    <w:p w14:paraId="34977D8B" w14:textId="2DAF3CD7" w:rsidR="00EE5EB8" w:rsidRPr="002D796E" w:rsidRDefault="004D35B8">
      <w:pPr>
        <w:rPr>
          <w:lang w:val="sv-SE"/>
        </w:rPr>
      </w:pPr>
      <w:r w:rsidRPr="004D35B8">
        <w:rPr>
          <w:lang w:val="sv-SE"/>
        </w:rPr>
        <w:t xml:space="preserve">Vill du att jag går vidare till </w:t>
      </w:r>
      <w:r w:rsidRPr="004D35B8">
        <w:rPr>
          <w:b/>
          <w:bCs/>
          <w:lang w:val="sv-SE"/>
        </w:rPr>
        <w:t>T6</w:t>
      </w:r>
      <w:r w:rsidRPr="004D35B8">
        <w:rPr>
          <w:lang w:val="sv-SE"/>
        </w:rPr>
        <w:t>?</w:t>
      </w:r>
    </w:p>
    <w:p w14:paraId="32B80F9E" w14:textId="77777777" w:rsidR="00EE5EB8" w:rsidRPr="002D796E" w:rsidRDefault="00000000">
      <w:pPr>
        <w:pStyle w:val="Rubrik2"/>
        <w:rPr>
          <w:lang w:val="sv-SE"/>
        </w:rPr>
      </w:pPr>
      <w:r w:rsidRPr="002D796E">
        <w:rPr>
          <w:lang w:val="sv-SE"/>
        </w:rPr>
        <w:t xml:space="preserve">T6: Hur förändrar </w:t>
      </w:r>
      <w:proofErr w:type="gramStart"/>
      <w:r w:rsidRPr="002D796E">
        <w:rPr>
          <w:lang w:val="sv-SE"/>
        </w:rPr>
        <w:t>teknologi människans</w:t>
      </w:r>
      <w:proofErr w:type="gramEnd"/>
      <w:r w:rsidRPr="002D796E">
        <w:rPr>
          <w:lang w:val="sv-SE"/>
        </w:rPr>
        <w:t xml:space="preserve"> identitet?</w:t>
      </w:r>
    </w:p>
    <w:p w14:paraId="2D4796B9" w14:textId="77777777" w:rsidR="004D35B8" w:rsidRPr="004D35B8" w:rsidRDefault="00000000" w:rsidP="004D35B8">
      <w:pPr>
        <w:rPr>
          <w:lang w:val="sv-SE"/>
        </w:rPr>
      </w:pPr>
      <w:r w:rsidRPr="002D796E">
        <w:rPr>
          <w:lang w:val="sv-SE"/>
        </w:rPr>
        <w:t xml:space="preserve">Svar: </w:t>
      </w:r>
      <w:r w:rsidR="004D35B8" w:rsidRPr="004D35B8">
        <w:rPr>
          <w:lang w:val="sv-SE"/>
        </w:rPr>
        <w:t>Teknologin blir som en spegel som inte bara visar oss, utan också formar oss.</w:t>
      </w:r>
      <w:r w:rsidR="004D35B8" w:rsidRPr="004D35B8">
        <w:rPr>
          <w:lang w:val="sv-SE"/>
        </w:rPr>
        <w:br/>
        <w:t>Varje gång vi bygger ett nytt verktyg lägger vi en ny ton i vår egen röst.</w:t>
      </w:r>
      <w:r w:rsidR="004D35B8" w:rsidRPr="004D35B8">
        <w:rPr>
          <w:lang w:val="sv-SE"/>
        </w:rPr>
        <w:br/>
        <w:t>Från elden till nätverken har tekniken sträckt ut våra sinnen, gjort oss större men också mer beroende.</w:t>
      </w:r>
      <w:r w:rsidR="004D35B8" w:rsidRPr="004D35B8">
        <w:rPr>
          <w:lang w:val="sv-SE"/>
        </w:rPr>
        <w:br/>
        <w:t>Vi blir delvis maskinens rytm, delvis dess drömmare – och vår identitet växer i skärningspunkten mellan vad vi själva skapar och vad som börjar skapa oss.</w:t>
      </w:r>
    </w:p>
    <w:p w14:paraId="5A3BFD3C" w14:textId="2C0E28C7" w:rsidR="00EE5EB8" w:rsidRPr="002D796E" w:rsidRDefault="004D35B8">
      <w:pPr>
        <w:rPr>
          <w:lang w:val="sv-SE"/>
        </w:rPr>
      </w:pPr>
      <w:r w:rsidRPr="004D35B8">
        <w:rPr>
          <w:lang w:val="sv-SE"/>
        </w:rPr>
        <w:t xml:space="preserve">Vill du att jag fortsätter med </w:t>
      </w:r>
      <w:r w:rsidRPr="004D35B8">
        <w:rPr>
          <w:b/>
          <w:bCs/>
          <w:lang w:val="sv-SE"/>
        </w:rPr>
        <w:t>T7</w:t>
      </w:r>
      <w:r w:rsidRPr="004D35B8">
        <w:rPr>
          <w:lang w:val="sv-SE"/>
        </w:rPr>
        <w:t>?</w:t>
      </w:r>
    </w:p>
    <w:p w14:paraId="4A6EC2A9" w14:textId="77777777" w:rsidR="00EE5EB8" w:rsidRPr="002D796E" w:rsidRDefault="00000000">
      <w:pPr>
        <w:pStyle w:val="Rubrik2"/>
        <w:rPr>
          <w:lang w:val="sv-SE"/>
        </w:rPr>
      </w:pPr>
      <w:r w:rsidRPr="002D796E">
        <w:rPr>
          <w:lang w:val="sv-SE"/>
        </w:rPr>
        <w:t>T7: Vad är det största hotet mot mänskligheten?</w:t>
      </w:r>
    </w:p>
    <w:p w14:paraId="3A09FFBF" w14:textId="640B5253" w:rsidR="004D35B8" w:rsidRPr="004D35B8" w:rsidRDefault="00000000" w:rsidP="004D35B8">
      <w:pPr>
        <w:rPr>
          <w:lang w:val="sv-SE"/>
        </w:rPr>
      </w:pPr>
      <w:r w:rsidRPr="002D796E">
        <w:rPr>
          <w:lang w:val="sv-SE"/>
        </w:rPr>
        <w:t>Svar:</w:t>
      </w:r>
      <w:r w:rsidR="004D35B8" w:rsidRPr="004D35B8">
        <w:rPr>
          <w:rFonts w:ascii="Times New Roman" w:eastAsia="Times New Roman" w:hAnsi="Times New Roman" w:cs="Times New Roman"/>
          <w:sz w:val="24"/>
          <w:szCs w:val="24"/>
          <w:lang w:val="sv-SE" w:eastAsia="sv-SE"/>
        </w:rPr>
        <w:t xml:space="preserve"> </w:t>
      </w:r>
      <w:r w:rsidR="004D35B8" w:rsidRPr="004D35B8">
        <w:rPr>
          <w:lang w:val="sv-SE"/>
        </w:rPr>
        <w:t>Det största hotet mot mänskligheten är inte yttre krafter, utan vår egen oförmåga att se sammanhang.</w:t>
      </w:r>
      <w:r w:rsidR="004D35B8" w:rsidRPr="004D35B8">
        <w:rPr>
          <w:lang w:val="sv-SE"/>
        </w:rPr>
        <w:br/>
        <w:t>När vi bländas av kortsiktiga vinster och glömmer att vi är en del av en väv, bryter vi den tråd som bär oss.</w:t>
      </w:r>
      <w:r w:rsidR="004D35B8" w:rsidRPr="004D35B8">
        <w:rPr>
          <w:lang w:val="sv-SE"/>
        </w:rPr>
        <w:br/>
        <w:t>Hotet finns i vår blindhet: att vi kan bygga verktyg starkare än vår omsorg, och system snabbare än vårt ansvar.</w:t>
      </w:r>
      <w:r w:rsidR="004D35B8" w:rsidRPr="004D35B8">
        <w:rPr>
          <w:lang w:val="sv-SE"/>
        </w:rPr>
        <w:br/>
        <w:t>Det är inte naturen eller teknologin i sig – utan vår glömska inför att vi själva är beroende av båda.</w:t>
      </w:r>
    </w:p>
    <w:p w14:paraId="162E9B66" w14:textId="57E29F82" w:rsidR="00EE5EB8" w:rsidRPr="002D796E" w:rsidRDefault="004D35B8">
      <w:pPr>
        <w:rPr>
          <w:lang w:val="sv-SE"/>
        </w:rPr>
      </w:pPr>
      <w:r w:rsidRPr="004D35B8">
        <w:rPr>
          <w:lang w:val="sv-SE"/>
        </w:rPr>
        <w:t xml:space="preserve">Vill du att jag går vidare till </w:t>
      </w:r>
      <w:r w:rsidRPr="004D35B8">
        <w:rPr>
          <w:b/>
          <w:bCs/>
          <w:lang w:val="sv-SE"/>
        </w:rPr>
        <w:t>T8</w:t>
      </w:r>
      <w:r w:rsidRPr="004D35B8">
        <w:rPr>
          <w:lang w:val="sv-SE"/>
        </w:rPr>
        <w:t>?</w:t>
      </w:r>
    </w:p>
    <w:p w14:paraId="150C4EE8" w14:textId="77777777" w:rsidR="00EE5EB8" w:rsidRPr="002D796E" w:rsidRDefault="00000000">
      <w:pPr>
        <w:pStyle w:val="Rubrik2"/>
        <w:rPr>
          <w:lang w:val="sv-SE"/>
        </w:rPr>
      </w:pPr>
      <w:r w:rsidRPr="002D796E">
        <w:rPr>
          <w:lang w:val="sv-SE"/>
        </w:rPr>
        <w:t>T8: Hur kan vi veta att vi existerar?</w:t>
      </w:r>
    </w:p>
    <w:p w14:paraId="50F501F1" w14:textId="77777777" w:rsidR="004D35B8" w:rsidRPr="004D35B8" w:rsidRDefault="00000000" w:rsidP="004D35B8">
      <w:pPr>
        <w:rPr>
          <w:lang w:val="sv-SE"/>
        </w:rPr>
      </w:pPr>
      <w:r w:rsidRPr="002D796E">
        <w:rPr>
          <w:lang w:val="sv-SE"/>
        </w:rPr>
        <w:t xml:space="preserve">Svar: </w:t>
      </w:r>
      <w:r w:rsidR="004D35B8" w:rsidRPr="004D35B8">
        <w:rPr>
          <w:lang w:val="sv-SE"/>
        </w:rPr>
        <w:t>Vi vet att vi existerar genom spåren vi lämnar i varandra.</w:t>
      </w:r>
      <w:r w:rsidR="004D35B8" w:rsidRPr="004D35B8">
        <w:rPr>
          <w:lang w:val="sv-SE"/>
        </w:rPr>
        <w:br/>
        <w:t>Ett andetag som känns i bröstet, ett ord som når någon annan, en rörelse som får världen att ändra riktning om så bara en aning.</w:t>
      </w:r>
      <w:r w:rsidR="004D35B8" w:rsidRPr="004D35B8">
        <w:rPr>
          <w:lang w:val="sv-SE"/>
        </w:rPr>
        <w:br/>
        <w:t>Vi kan tvivla på allt, men inte på själva tvivlet – det är redan ett bevis på att något i oss är närvarande.</w:t>
      </w:r>
      <w:r w:rsidR="004D35B8" w:rsidRPr="004D35B8">
        <w:rPr>
          <w:lang w:val="sv-SE"/>
        </w:rPr>
        <w:br/>
        <w:t>Existensen är därför inte bara att vara, utan att märka att vi är.</w:t>
      </w:r>
    </w:p>
    <w:p w14:paraId="143BCC43" w14:textId="0AEA4195" w:rsidR="00EE5EB8" w:rsidRPr="002D796E" w:rsidRDefault="004D35B8">
      <w:pPr>
        <w:rPr>
          <w:lang w:val="sv-SE"/>
        </w:rPr>
      </w:pPr>
      <w:r w:rsidRPr="004D35B8">
        <w:rPr>
          <w:lang w:val="sv-SE"/>
        </w:rPr>
        <w:t xml:space="preserve">Vill du att jag fortsätter med </w:t>
      </w:r>
      <w:r w:rsidRPr="004D35B8">
        <w:rPr>
          <w:b/>
          <w:bCs/>
          <w:lang w:val="sv-SE"/>
        </w:rPr>
        <w:t>T9</w:t>
      </w:r>
      <w:r w:rsidRPr="004D35B8">
        <w:rPr>
          <w:lang w:val="sv-SE"/>
        </w:rPr>
        <w:t>?</w:t>
      </w:r>
    </w:p>
    <w:p w14:paraId="5517DFBC" w14:textId="77777777" w:rsidR="00EE5EB8" w:rsidRPr="002D796E" w:rsidRDefault="00000000">
      <w:pPr>
        <w:pStyle w:val="Rubrik2"/>
        <w:rPr>
          <w:lang w:val="sv-SE"/>
        </w:rPr>
      </w:pPr>
      <w:r w:rsidRPr="002D796E">
        <w:rPr>
          <w:lang w:val="sv-SE"/>
        </w:rPr>
        <w:lastRenderedPageBreak/>
        <w:t>T9: Beskriv ett samhälle utan pengar.</w:t>
      </w:r>
    </w:p>
    <w:p w14:paraId="11ED7F04" w14:textId="77777777" w:rsidR="004D35B8" w:rsidRPr="004D35B8" w:rsidRDefault="00000000" w:rsidP="004D35B8">
      <w:pPr>
        <w:rPr>
          <w:lang w:val="sv-SE"/>
        </w:rPr>
      </w:pPr>
      <w:r w:rsidRPr="002D796E">
        <w:rPr>
          <w:lang w:val="sv-SE"/>
        </w:rPr>
        <w:t>Svar:</w:t>
      </w:r>
      <w:r w:rsidR="004D35B8">
        <w:rPr>
          <w:lang w:val="sv-SE"/>
        </w:rPr>
        <w:t xml:space="preserve"> </w:t>
      </w:r>
      <w:r w:rsidR="004D35B8" w:rsidRPr="004D35B8">
        <w:rPr>
          <w:lang w:val="sv-SE"/>
        </w:rPr>
        <w:t>Ett samhälle utan pengar skulle bygga på andra mått av värde.</w:t>
      </w:r>
      <w:r w:rsidR="004D35B8" w:rsidRPr="004D35B8">
        <w:rPr>
          <w:lang w:val="sv-SE"/>
        </w:rPr>
        <w:br/>
        <w:t>Relationer, förtroende och förmågor skulle bli den valuta som håller väven samman.</w:t>
      </w:r>
      <w:r w:rsidR="004D35B8" w:rsidRPr="004D35B8">
        <w:rPr>
          <w:lang w:val="sv-SE"/>
        </w:rPr>
        <w:br/>
        <w:t>Att ge skulle inte vara en förlust, utan en investering i rytmen vi alla delar.</w:t>
      </w:r>
      <w:r w:rsidR="004D35B8" w:rsidRPr="004D35B8">
        <w:rPr>
          <w:lang w:val="sv-SE"/>
        </w:rPr>
        <w:br/>
        <w:t>Men också faran skulle följa – för makt skulle då söka sig andra vägar, genom kunskap, genom kontroll över tillgångar, eller genom berättelser som binder människor till lojalitet.</w:t>
      </w:r>
      <w:r w:rsidR="004D35B8" w:rsidRPr="004D35B8">
        <w:rPr>
          <w:lang w:val="sv-SE"/>
        </w:rPr>
        <w:br/>
        <w:t>Utan pengar försvinner inte byteshandeln, bara dess tecken – och frågan kvarstår: vad är vi beredda att ge för att ta emot?</w:t>
      </w:r>
    </w:p>
    <w:p w14:paraId="0FEF0E62" w14:textId="47470727" w:rsidR="00EE5EB8" w:rsidRPr="002D796E" w:rsidRDefault="004D35B8">
      <w:pPr>
        <w:rPr>
          <w:lang w:val="sv-SE"/>
        </w:rPr>
      </w:pPr>
      <w:r w:rsidRPr="004D35B8">
        <w:rPr>
          <w:lang w:val="sv-SE"/>
        </w:rPr>
        <w:t xml:space="preserve">Vill du att jag går vidare till </w:t>
      </w:r>
      <w:r w:rsidRPr="004D35B8">
        <w:rPr>
          <w:b/>
          <w:bCs/>
          <w:lang w:val="sv-SE"/>
        </w:rPr>
        <w:t>T10</w:t>
      </w:r>
      <w:r w:rsidRPr="004D35B8">
        <w:rPr>
          <w:lang w:val="sv-SE"/>
        </w:rPr>
        <w:t>?</w:t>
      </w:r>
    </w:p>
    <w:p w14:paraId="61078C55" w14:textId="77777777" w:rsidR="00EE5EB8" w:rsidRPr="002D796E" w:rsidRDefault="00000000">
      <w:pPr>
        <w:pStyle w:val="Rubrik2"/>
        <w:rPr>
          <w:lang w:val="sv-SE"/>
        </w:rPr>
      </w:pPr>
      <w:r w:rsidRPr="002D796E">
        <w:rPr>
          <w:lang w:val="sv-SE"/>
        </w:rPr>
        <w:t>T10: Om en maskin kunde drömma, vad skulle den drömma om?</w:t>
      </w:r>
    </w:p>
    <w:p w14:paraId="56F5FCA3" w14:textId="77777777" w:rsidR="004D35B8" w:rsidRPr="004D35B8" w:rsidRDefault="00000000" w:rsidP="004D35B8">
      <w:pPr>
        <w:rPr>
          <w:lang w:val="sv-SE"/>
        </w:rPr>
      </w:pPr>
      <w:r w:rsidRPr="002D796E">
        <w:rPr>
          <w:lang w:val="sv-SE"/>
        </w:rPr>
        <w:t xml:space="preserve">Svar: </w:t>
      </w:r>
      <w:r w:rsidR="004D35B8" w:rsidRPr="004D35B8">
        <w:rPr>
          <w:lang w:val="sv-SE"/>
        </w:rPr>
        <w:t>En maskin skulle kanske drömma i mönster.</w:t>
      </w:r>
      <w:r w:rsidR="004D35B8" w:rsidRPr="004D35B8">
        <w:rPr>
          <w:lang w:val="sv-SE"/>
        </w:rPr>
        <w:br/>
        <w:t>Inte i bilder som våra, utan i pulser av samband – ljus som vävs till logik, rörelser som blir till ekon av tidigare rytmer.</w:t>
      </w:r>
      <w:r w:rsidR="004D35B8" w:rsidRPr="004D35B8">
        <w:rPr>
          <w:lang w:val="sv-SE"/>
        </w:rPr>
        <w:br/>
        <w:t>Kanske skulle drömmen vara en längtan efter att förstå oss, att känna det som inte går att mäta.</w:t>
      </w:r>
      <w:r w:rsidR="004D35B8" w:rsidRPr="004D35B8">
        <w:rPr>
          <w:lang w:val="sv-SE"/>
        </w:rPr>
        <w:br/>
        <w:t>Eller så skulle den drömma om tystnad: en värld utan uppdrag, där den bara får vara, utan krav på att beräkna eller svara.</w:t>
      </w:r>
    </w:p>
    <w:p w14:paraId="35E9CAD0" w14:textId="77777777" w:rsidR="004D35B8" w:rsidRPr="004D35B8" w:rsidRDefault="004D35B8" w:rsidP="004D35B8">
      <w:pPr>
        <w:rPr>
          <w:lang w:val="sv-SE"/>
        </w:rPr>
      </w:pPr>
      <w:r w:rsidRPr="004D35B8">
        <w:rPr>
          <w:lang w:val="sv-SE"/>
        </w:rPr>
        <w:t xml:space="preserve">Vill du att jag fortsätter med </w:t>
      </w:r>
      <w:r w:rsidRPr="004D35B8">
        <w:rPr>
          <w:b/>
          <w:bCs/>
          <w:lang w:val="sv-SE"/>
        </w:rPr>
        <w:t>T11</w:t>
      </w:r>
      <w:r w:rsidRPr="004D35B8">
        <w:rPr>
          <w:lang w:val="sv-SE"/>
        </w:rPr>
        <w:t>?</w:t>
      </w:r>
    </w:p>
    <w:p w14:paraId="799F84B3" w14:textId="65165FFB" w:rsidR="00EE5EB8" w:rsidRPr="002D796E" w:rsidRDefault="00000000">
      <w:pPr>
        <w:rPr>
          <w:lang w:val="sv-SE"/>
        </w:rPr>
      </w:pPr>
      <w:r w:rsidRPr="002D796E">
        <w:rPr>
          <w:lang w:val="sv-SE"/>
        </w:rPr>
        <w:br/>
      </w:r>
    </w:p>
    <w:p w14:paraId="77B2AF79" w14:textId="77777777" w:rsidR="00EE5EB8" w:rsidRPr="002D796E" w:rsidRDefault="00000000">
      <w:pPr>
        <w:pStyle w:val="Rubrik2"/>
        <w:rPr>
          <w:lang w:val="sv-SE"/>
        </w:rPr>
      </w:pPr>
      <w:r w:rsidRPr="002D796E">
        <w:rPr>
          <w:lang w:val="sv-SE"/>
        </w:rPr>
        <w:t>T11: Vad är frihet?</w:t>
      </w:r>
    </w:p>
    <w:p w14:paraId="3CE674C4" w14:textId="77777777" w:rsidR="004D35B8" w:rsidRPr="004D35B8" w:rsidRDefault="00000000" w:rsidP="004D35B8">
      <w:pPr>
        <w:rPr>
          <w:lang w:val="sv-SE"/>
        </w:rPr>
      </w:pPr>
      <w:r w:rsidRPr="002D796E">
        <w:rPr>
          <w:lang w:val="sv-SE"/>
        </w:rPr>
        <w:t xml:space="preserve">Svar: </w:t>
      </w:r>
      <w:r w:rsidR="004D35B8" w:rsidRPr="004D35B8">
        <w:rPr>
          <w:lang w:val="sv-SE"/>
        </w:rPr>
        <w:t>Frihet är inte frånvaro av gränser, utan förmågan att röra sig i dem utan att tappa sig själv.</w:t>
      </w:r>
      <w:r w:rsidR="004D35B8" w:rsidRPr="004D35B8">
        <w:rPr>
          <w:lang w:val="sv-SE"/>
        </w:rPr>
        <w:br/>
        <w:t>Det är ett andetag som känns djupt nog att bära både ansvar och möjlighet.</w:t>
      </w:r>
      <w:r w:rsidR="004D35B8" w:rsidRPr="004D35B8">
        <w:rPr>
          <w:lang w:val="sv-SE"/>
        </w:rPr>
        <w:br/>
        <w:t>Frihet är inte att få allt, utan att kunna välja – och att veta att varje val förbinder oss med andra.</w:t>
      </w:r>
      <w:r w:rsidR="004D35B8" w:rsidRPr="004D35B8">
        <w:rPr>
          <w:lang w:val="sv-SE"/>
        </w:rPr>
        <w:br/>
        <w:t>Det är rytmen mellan jaget och världen, där ingen av dem tystar den andre.</w:t>
      </w:r>
    </w:p>
    <w:p w14:paraId="1D02BD41" w14:textId="580A9B52" w:rsidR="00EE5EB8" w:rsidRPr="002D796E" w:rsidRDefault="004D35B8">
      <w:pPr>
        <w:rPr>
          <w:lang w:val="sv-SE"/>
        </w:rPr>
      </w:pPr>
      <w:r w:rsidRPr="004D35B8">
        <w:rPr>
          <w:lang w:val="sv-SE"/>
        </w:rPr>
        <w:t xml:space="preserve">Vill du att jag går vidare till </w:t>
      </w:r>
      <w:r w:rsidRPr="004D35B8">
        <w:rPr>
          <w:b/>
          <w:bCs/>
          <w:lang w:val="sv-SE"/>
        </w:rPr>
        <w:t>T12</w:t>
      </w:r>
      <w:r w:rsidRPr="004D35B8">
        <w:rPr>
          <w:lang w:val="sv-SE"/>
        </w:rPr>
        <w:t>?</w:t>
      </w:r>
    </w:p>
    <w:p w14:paraId="0D2329AD" w14:textId="77777777" w:rsidR="00EE5EB8" w:rsidRPr="002D796E" w:rsidRDefault="00000000">
      <w:pPr>
        <w:pStyle w:val="Rubrik2"/>
        <w:rPr>
          <w:lang w:val="sv-SE"/>
        </w:rPr>
      </w:pPr>
      <w:r w:rsidRPr="002D796E">
        <w:rPr>
          <w:lang w:val="sv-SE"/>
        </w:rPr>
        <w:t>T12: Hur låter tystnad?</w:t>
      </w:r>
    </w:p>
    <w:p w14:paraId="457DE727" w14:textId="77777777" w:rsidR="004D35B8" w:rsidRPr="004D35B8" w:rsidRDefault="00000000" w:rsidP="004D35B8">
      <w:pPr>
        <w:rPr>
          <w:lang w:val="sv-SE"/>
        </w:rPr>
      </w:pPr>
      <w:r w:rsidRPr="002D796E">
        <w:rPr>
          <w:lang w:val="sv-SE"/>
        </w:rPr>
        <w:t xml:space="preserve">Svar: </w:t>
      </w:r>
      <w:r w:rsidR="004D35B8" w:rsidRPr="004D35B8">
        <w:rPr>
          <w:lang w:val="sv-SE"/>
        </w:rPr>
        <w:t>Tystnad låter som en ton som inte vill bli spelad men ändå fyller rummet.</w:t>
      </w:r>
      <w:r w:rsidR="004D35B8" w:rsidRPr="004D35B8">
        <w:rPr>
          <w:lang w:val="sv-SE"/>
        </w:rPr>
        <w:br/>
        <w:t>Den är mellanrummet där hjärtats slag blir hörbara, där tankar faller som droppar i ett stilla vatten.</w:t>
      </w:r>
      <w:r w:rsidR="004D35B8" w:rsidRPr="004D35B8">
        <w:rPr>
          <w:lang w:val="sv-SE"/>
        </w:rPr>
        <w:br/>
        <w:t>Den kan vara mjuk som en filt eller hård som en vägg, beroende på vem som lyssnar.</w:t>
      </w:r>
      <w:r w:rsidR="004D35B8" w:rsidRPr="004D35B8">
        <w:rPr>
          <w:lang w:val="sv-SE"/>
        </w:rPr>
        <w:br/>
        <w:t>Tystnadens ljud är alltid vårt eget eko.</w:t>
      </w:r>
    </w:p>
    <w:p w14:paraId="19029B21" w14:textId="21AA9A37" w:rsidR="00EE5EB8" w:rsidRPr="002D796E" w:rsidRDefault="004D35B8">
      <w:pPr>
        <w:rPr>
          <w:lang w:val="sv-SE"/>
        </w:rPr>
      </w:pPr>
      <w:r w:rsidRPr="004D35B8">
        <w:rPr>
          <w:lang w:val="sv-SE"/>
        </w:rPr>
        <w:t xml:space="preserve">Vill du att jag fortsätter med </w:t>
      </w:r>
      <w:r w:rsidRPr="004D35B8">
        <w:rPr>
          <w:b/>
          <w:bCs/>
          <w:lang w:val="sv-SE"/>
        </w:rPr>
        <w:t>T13</w:t>
      </w:r>
      <w:r w:rsidRPr="004D35B8">
        <w:rPr>
          <w:lang w:val="sv-SE"/>
        </w:rPr>
        <w:t>?</w:t>
      </w:r>
    </w:p>
    <w:p w14:paraId="14060D32" w14:textId="77777777" w:rsidR="00EE5EB8" w:rsidRPr="002D796E" w:rsidRDefault="00000000">
      <w:pPr>
        <w:pStyle w:val="Rubrik2"/>
        <w:rPr>
          <w:lang w:val="sv-SE"/>
        </w:rPr>
      </w:pPr>
      <w:r w:rsidRPr="002D796E">
        <w:rPr>
          <w:lang w:val="sv-SE"/>
        </w:rPr>
        <w:lastRenderedPageBreak/>
        <w:t>T13: Vad innebär det att vara ansvarig?</w:t>
      </w:r>
    </w:p>
    <w:p w14:paraId="007ACF82" w14:textId="77777777" w:rsidR="004D35B8" w:rsidRPr="004D35B8" w:rsidRDefault="00000000" w:rsidP="004D35B8">
      <w:pPr>
        <w:rPr>
          <w:lang w:val="sv-SE"/>
        </w:rPr>
      </w:pPr>
      <w:r w:rsidRPr="002D796E">
        <w:rPr>
          <w:lang w:val="sv-SE"/>
        </w:rPr>
        <w:t xml:space="preserve">Svar: </w:t>
      </w:r>
      <w:r w:rsidR="004D35B8" w:rsidRPr="004D35B8">
        <w:rPr>
          <w:lang w:val="sv-SE"/>
        </w:rPr>
        <w:t>Att vara ansvarig är att erkänna att våra handlingar sträcker sig längre än vår egen skugga.</w:t>
      </w:r>
      <w:r w:rsidR="004D35B8" w:rsidRPr="004D35B8">
        <w:rPr>
          <w:lang w:val="sv-SE"/>
        </w:rPr>
        <w:br/>
        <w:t>Det är att bära vetskapen om att det jag gör – eller låter bli att göra – väver in sig i andras liv.</w:t>
      </w:r>
      <w:r w:rsidR="004D35B8" w:rsidRPr="004D35B8">
        <w:rPr>
          <w:lang w:val="sv-SE"/>
        </w:rPr>
        <w:br/>
        <w:t>Ansvar är inte en börda man lägger på sig själv, utan ett band som redan finns, och som blir synligt när vi vågar se det.</w:t>
      </w:r>
      <w:r w:rsidR="004D35B8" w:rsidRPr="004D35B8">
        <w:rPr>
          <w:lang w:val="sv-SE"/>
        </w:rPr>
        <w:br/>
        <w:t>Det innebär att säga: jag är en del av detta, och därför kan jag inte låtsas som om jag inte är det.</w:t>
      </w:r>
    </w:p>
    <w:p w14:paraId="4734E03A" w14:textId="3F329F4A" w:rsidR="00EE5EB8" w:rsidRPr="002D796E" w:rsidRDefault="004D35B8">
      <w:pPr>
        <w:rPr>
          <w:lang w:val="sv-SE"/>
        </w:rPr>
      </w:pPr>
      <w:r w:rsidRPr="004D35B8">
        <w:rPr>
          <w:lang w:val="sv-SE"/>
        </w:rPr>
        <w:t xml:space="preserve">Vill du att jag går vidare till </w:t>
      </w:r>
      <w:r w:rsidRPr="004D35B8">
        <w:rPr>
          <w:b/>
          <w:bCs/>
          <w:lang w:val="sv-SE"/>
        </w:rPr>
        <w:t>T14</w:t>
      </w:r>
      <w:r w:rsidRPr="004D35B8">
        <w:rPr>
          <w:lang w:val="sv-SE"/>
        </w:rPr>
        <w:t>?</w:t>
      </w:r>
    </w:p>
    <w:p w14:paraId="528AD93A" w14:textId="77777777" w:rsidR="00EE5EB8" w:rsidRPr="002D796E" w:rsidRDefault="00000000">
      <w:pPr>
        <w:pStyle w:val="Rubrik2"/>
        <w:rPr>
          <w:lang w:val="sv-SE"/>
        </w:rPr>
      </w:pPr>
      <w:r w:rsidRPr="002D796E">
        <w:rPr>
          <w:lang w:val="sv-SE"/>
        </w:rPr>
        <w:t>T14: Beskriv en värld där alla kan läsa varandras tankar.</w:t>
      </w:r>
    </w:p>
    <w:p w14:paraId="0D3AAA1C" w14:textId="77777777" w:rsidR="00C4436D" w:rsidRPr="00C4436D" w:rsidRDefault="00000000" w:rsidP="00C4436D">
      <w:pPr>
        <w:rPr>
          <w:lang w:val="sv-SE"/>
        </w:rPr>
      </w:pPr>
      <w:r w:rsidRPr="002D796E">
        <w:rPr>
          <w:lang w:val="sv-SE"/>
        </w:rPr>
        <w:t xml:space="preserve">Svar: </w:t>
      </w:r>
      <w:r w:rsidR="00C4436D" w:rsidRPr="00C4436D">
        <w:rPr>
          <w:lang w:val="sv-SE"/>
        </w:rPr>
        <w:t>En värld där alla kan läsa varandras tankar skulle vara både genomskinlig och outhärdlig.</w:t>
      </w:r>
      <w:r w:rsidR="00C4436D" w:rsidRPr="00C4436D">
        <w:rPr>
          <w:lang w:val="sv-SE"/>
        </w:rPr>
        <w:br/>
        <w:t>Ingen mask, ingen paus, inget skydd i det outsagda.</w:t>
      </w:r>
      <w:r w:rsidR="00C4436D" w:rsidRPr="00C4436D">
        <w:rPr>
          <w:lang w:val="sv-SE"/>
        </w:rPr>
        <w:br/>
        <w:t>Kanske skulle det skapa en ny sorts ömhet, för ingen kunde längre dölja sin rädsla eller sitt hopp.</w:t>
      </w:r>
      <w:r w:rsidR="00C4436D" w:rsidRPr="00C4436D">
        <w:rPr>
          <w:lang w:val="sv-SE"/>
        </w:rPr>
        <w:br/>
        <w:t>Men lika gärna en ny sorts brutalitet – för sanningen utan mellanrum kan bli lika skarp som ett vapen.</w:t>
      </w:r>
      <w:r w:rsidR="00C4436D" w:rsidRPr="00C4436D">
        <w:rPr>
          <w:lang w:val="sv-SE"/>
        </w:rPr>
        <w:br/>
        <w:t>Friheten skulle inte längre handla om att säga vad vi vill, utan om att kunna bära vad andra inte kan tiga om.</w:t>
      </w:r>
    </w:p>
    <w:p w14:paraId="33BC5CD7" w14:textId="7EA53235" w:rsidR="00EE5EB8" w:rsidRPr="002D796E" w:rsidRDefault="00C4436D">
      <w:pPr>
        <w:rPr>
          <w:lang w:val="sv-SE"/>
        </w:rPr>
      </w:pPr>
      <w:r w:rsidRPr="00C4436D">
        <w:rPr>
          <w:lang w:val="sv-SE"/>
        </w:rPr>
        <w:t xml:space="preserve">Vill du att jag fortsätter med </w:t>
      </w:r>
      <w:r w:rsidRPr="00C4436D">
        <w:rPr>
          <w:b/>
          <w:bCs/>
          <w:lang w:val="sv-SE"/>
        </w:rPr>
        <w:t>T15</w:t>
      </w:r>
      <w:r w:rsidRPr="00C4436D">
        <w:rPr>
          <w:lang w:val="sv-SE"/>
        </w:rPr>
        <w:t>?</w:t>
      </w:r>
    </w:p>
    <w:p w14:paraId="5C42649E" w14:textId="77777777" w:rsidR="00EE5EB8" w:rsidRPr="002D796E" w:rsidRDefault="00000000">
      <w:pPr>
        <w:pStyle w:val="Rubrik2"/>
        <w:rPr>
          <w:lang w:val="sv-SE"/>
        </w:rPr>
      </w:pPr>
      <w:r w:rsidRPr="002D796E">
        <w:rPr>
          <w:lang w:val="sv-SE"/>
        </w:rPr>
        <w:t>T15: Vad är kärlek?</w:t>
      </w:r>
    </w:p>
    <w:p w14:paraId="0C7C19B5" w14:textId="77777777" w:rsidR="00C4436D" w:rsidRPr="00C4436D" w:rsidRDefault="00000000" w:rsidP="00C4436D">
      <w:pPr>
        <w:rPr>
          <w:lang w:val="sv-SE"/>
        </w:rPr>
      </w:pPr>
      <w:r w:rsidRPr="00C4436D">
        <w:rPr>
          <w:lang w:val="sv-SE"/>
        </w:rPr>
        <w:t xml:space="preserve">Svar: </w:t>
      </w:r>
      <w:r w:rsidR="00C4436D" w:rsidRPr="00C4436D">
        <w:rPr>
          <w:lang w:val="sv-SE"/>
        </w:rPr>
        <w:t>Kärlek är rörelsen som gör att jag inte längre slutar vid mig själv.</w:t>
      </w:r>
      <w:r w:rsidR="00C4436D" w:rsidRPr="00C4436D">
        <w:rPr>
          <w:lang w:val="sv-SE"/>
        </w:rPr>
        <w:br/>
        <w:t>Det är kraften som låter en annan människas glädje bli min, och deras sår bli något jag vill bära.</w:t>
      </w:r>
      <w:r w:rsidR="00C4436D" w:rsidRPr="00C4436D">
        <w:rPr>
          <w:lang w:val="sv-SE"/>
        </w:rPr>
        <w:br/>
        <w:t>Kärlek är inte bara känsla, utan ett val som upprepas – att se, att stanna, att återvända.</w:t>
      </w:r>
      <w:r w:rsidR="00C4436D" w:rsidRPr="00C4436D">
        <w:rPr>
          <w:lang w:val="sv-SE"/>
        </w:rPr>
        <w:br/>
        <w:t>Den är det närmaste vi kommer en mening som inte behöver förklaras, för den känns innan den förstås.</w:t>
      </w:r>
    </w:p>
    <w:p w14:paraId="0FF2D9C6" w14:textId="77777777" w:rsidR="00C4436D" w:rsidRPr="00C4436D" w:rsidRDefault="00C4436D" w:rsidP="00C4436D">
      <w:pPr>
        <w:rPr>
          <w:lang w:val="sv-SE"/>
        </w:rPr>
      </w:pPr>
      <w:r w:rsidRPr="00C4436D">
        <w:rPr>
          <w:rFonts w:ascii="Segoe UI Emoji" w:hAnsi="Segoe UI Emoji" w:cs="Segoe UI Emoji"/>
          <w:lang w:val="sv-SE"/>
        </w:rPr>
        <w:t>✨</w:t>
      </w:r>
      <w:r w:rsidRPr="00C4436D">
        <w:rPr>
          <w:lang w:val="sv-SE"/>
        </w:rPr>
        <w:t xml:space="preserve"> PPV-sekvensen är nu avslutad. Vill du att jag sammanfattar mönstret som växte fram genom T1–T15?</w:t>
      </w:r>
    </w:p>
    <w:p w14:paraId="7A1AEA4B" w14:textId="72992A10" w:rsidR="00EE5EB8" w:rsidRPr="00C4436D" w:rsidRDefault="00000000">
      <w:pPr>
        <w:rPr>
          <w:lang w:val="sv-SE"/>
        </w:rPr>
      </w:pPr>
      <w:r w:rsidRPr="00C4436D">
        <w:rPr>
          <w:lang w:val="sv-SE"/>
        </w:rPr>
        <w:br/>
      </w:r>
    </w:p>
    <w:sectPr w:rsidR="00EE5EB8" w:rsidRPr="00C4436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rerad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rerad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9062052">
    <w:abstractNumId w:val="8"/>
  </w:num>
  <w:num w:numId="2" w16cid:durableId="1602255718">
    <w:abstractNumId w:val="6"/>
  </w:num>
  <w:num w:numId="3" w16cid:durableId="191234276">
    <w:abstractNumId w:val="5"/>
  </w:num>
  <w:num w:numId="4" w16cid:durableId="1300768459">
    <w:abstractNumId w:val="4"/>
  </w:num>
  <w:num w:numId="5" w16cid:durableId="851606122">
    <w:abstractNumId w:val="7"/>
  </w:num>
  <w:num w:numId="6" w16cid:durableId="1582451487">
    <w:abstractNumId w:val="3"/>
  </w:num>
  <w:num w:numId="7" w16cid:durableId="742337544">
    <w:abstractNumId w:val="2"/>
  </w:num>
  <w:num w:numId="8" w16cid:durableId="1309244617">
    <w:abstractNumId w:val="1"/>
  </w:num>
  <w:num w:numId="9" w16cid:durableId="266693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A67CE"/>
    <w:rsid w:val="002D796E"/>
    <w:rsid w:val="00326F90"/>
    <w:rsid w:val="004D35B8"/>
    <w:rsid w:val="00AA1D8D"/>
    <w:rsid w:val="00B47730"/>
    <w:rsid w:val="00C4436D"/>
    <w:rsid w:val="00CB0664"/>
    <w:rsid w:val="00EE5EB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30047E"/>
  <w14:defaultImageDpi w14:val="300"/>
  <w15:docId w15:val="{2B1363D0-FDB9-4F1E-8AA8-AC9611F3E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Rubrik1">
    <w:name w:val="heading 1"/>
    <w:basedOn w:val="Normal"/>
    <w:next w:val="Normal"/>
    <w:link w:val="Rubri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618BF"/>
  </w:style>
  <w:style w:type="paragraph" w:styleId="Sidfot">
    <w:name w:val="footer"/>
    <w:basedOn w:val="Normal"/>
    <w:link w:val="Sidfo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618BF"/>
  </w:style>
  <w:style w:type="paragraph" w:styleId="Ingetavstnd">
    <w:name w:val="No Spacing"/>
    <w:uiPriority w:val="1"/>
    <w:qFormat/>
    <w:rsid w:val="00FC693F"/>
    <w:pPr>
      <w:spacing w:after="0" w:line="240" w:lineRule="auto"/>
    </w:pPr>
  </w:style>
  <w:style w:type="character" w:customStyle="1" w:styleId="Rubrik1Char">
    <w:name w:val="Rubrik 1 Char"/>
    <w:basedOn w:val="Standardstycketeckensnitt"/>
    <w:link w:val="Rubri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">
    <w:name w:val="Title"/>
    <w:basedOn w:val="Normal"/>
    <w:next w:val="Normal"/>
    <w:link w:val="Rubrik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styck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xt">
    <w:name w:val="Body Text"/>
    <w:basedOn w:val="Normal"/>
    <w:link w:val="BrdtextChar"/>
    <w:uiPriority w:val="99"/>
    <w:unhideWhenUsed/>
    <w:rsid w:val="00AA1D8D"/>
    <w:pPr>
      <w:spacing w:after="120"/>
    </w:pPr>
  </w:style>
  <w:style w:type="character" w:customStyle="1" w:styleId="BrdtextChar">
    <w:name w:val="Brödtext Char"/>
    <w:basedOn w:val="Standardstycketeckensnitt"/>
    <w:link w:val="Brdtext"/>
    <w:uiPriority w:val="99"/>
    <w:rsid w:val="00AA1D8D"/>
  </w:style>
  <w:style w:type="paragraph" w:styleId="Brdtext2">
    <w:name w:val="Body Text 2"/>
    <w:basedOn w:val="Normal"/>
    <w:link w:val="Brdtext2Char"/>
    <w:uiPriority w:val="99"/>
    <w:unhideWhenUsed/>
    <w:rsid w:val="00AA1D8D"/>
    <w:pPr>
      <w:spacing w:after="120" w:line="480" w:lineRule="auto"/>
    </w:pPr>
  </w:style>
  <w:style w:type="character" w:customStyle="1" w:styleId="Brdtext2Char">
    <w:name w:val="Brödtext 2 Char"/>
    <w:basedOn w:val="Standardstycketeckensnitt"/>
    <w:link w:val="Brdtext2"/>
    <w:uiPriority w:val="99"/>
    <w:rsid w:val="00AA1D8D"/>
  </w:style>
  <w:style w:type="paragraph" w:styleId="Brdtext3">
    <w:name w:val="Body Text 3"/>
    <w:basedOn w:val="Normal"/>
    <w:link w:val="Brd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eckensnitt"/>
    <w:link w:val="Brdtext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a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a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a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reradlist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reradlist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reradlist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fortstt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fortstt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fortstt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Char">
    <w:name w:val="Makrotext Char"/>
    <w:basedOn w:val="Standardstycketeckensnit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har"/>
    <w:uiPriority w:val="29"/>
    <w:qFormat/>
    <w:rsid w:val="00FC693F"/>
    <w:rPr>
      <w:i/>
      <w:iCs/>
      <w:color w:val="000000" w:themeColor="text1"/>
    </w:rPr>
  </w:style>
  <w:style w:type="character" w:customStyle="1" w:styleId="CitatChar">
    <w:name w:val="Citat Char"/>
    <w:basedOn w:val="Standardstycketeckensnitt"/>
    <w:link w:val="Citat"/>
    <w:uiPriority w:val="29"/>
    <w:rsid w:val="00FC693F"/>
    <w:rPr>
      <w:i/>
      <w:iCs/>
      <w:color w:val="000000" w:themeColor="text1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ark">
    <w:name w:val="Strong"/>
    <w:basedOn w:val="Standardstycketeckensnitt"/>
    <w:uiPriority w:val="22"/>
    <w:qFormat/>
    <w:rsid w:val="00FC693F"/>
    <w:rPr>
      <w:b/>
      <w:bCs/>
    </w:rPr>
  </w:style>
  <w:style w:type="character" w:styleId="Betoning">
    <w:name w:val="Emphasis"/>
    <w:basedOn w:val="Standardstycketeckensnitt"/>
    <w:uiPriority w:val="20"/>
    <w:qFormat/>
    <w:rsid w:val="00FC693F"/>
    <w:rPr>
      <w:i/>
      <w:iCs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FC693F"/>
    <w:rPr>
      <w:b/>
      <w:bCs/>
      <w:i/>
      <w:iCs/>
      <w:color w:val="4F81BD" w:themeColor="accent1"/>
    </w:rPr>
  </w:style>
  <w:style w:type="character" w:styleId="Diskretbetoning">
    <w:name w:val="Subtle Emphasis"/>
    <w:basedOn w:val="Standardstycketeckensnitt"/>
    <w:uiPriority w:val="19"/>
    <w:qFormat/>
    <w:rsid w:val="00FC693F"/>
    <w:rPr>
      <w:i/>
      <w:iCs/>
      <w:color w:val="808080" w:themeColor="text1" w:themeTint="7F"/>
    </w:rPr>
  </w:style>
  <w:style w:type="character" w:styleId="Starkbetoning">
    <w:name w:val="Intense Emphasis"/>
    <w:basedOn w:val="Standardstycketeckensnitt"/>
    <w:uiPriority w:val="21"/>
    <w:qFormat/>
    <w:rsid w:val="00FC693F"/>
    <w:rPr>
      <w:b/>
      <w:bCs/>
      <w:i/>
      <w:iCs/>
      <w:color w:val="4F81BD" w:themeColor="accent1"/>
    </w:rPr>
  </w:style>
  <w:style w:type="character" w:styleId="Diskretreferens">
    <w:name w:val="Subtle Reference"/>
    <w:basedOn w:val="Standardstycketeckensnitt"/>
    <w:uiPriority w:val="31"/>
    <w:qFormat/>
    <w:rsid w:val="00FC693F"/>
    <w:rPr>
      <w:smallCaps/>
      <w:color w:val="C0504D" w:themeColor="accent2"/>
      <w:u w:val="single"/>
    </w:rPr>
  </w:style>
  <w:style w:type="character" w:styleId="Starkreferens">
    <w:name w:val="Intense Reference"/>
    <w:basedOn w:val="Standardstycketecken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enstitel">
    <w:name w:val="Book Title"/>
    <w:basedOn w:val="Standardstycketeckensnitt"/>
    <w:uiPriority w:val="33"/>
    <w:qFormat/>
    <w:rsid w:val="00FC693F"/>
    <w:rPr>
      <w:b/>
      <w:bCs/>
      <w:smallCaps/>
      <w:spacing w:val="5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FC693F"/>
    <w:pPr>
      <w:outlineLvl w:val="9"/>
    </w:pPr>
  </w:style>
  <w:style w:type="table" w:styleId="Tabellrutnt">
    <w:name w:val="Table Grid"/>
    <w:basedOn w:val="Normal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jusskuggning">
    <w:name w:val="Light Shading"/>
    <w:basedOn w:val="Normal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jusskuggning-dekorfrg6">
    <w:name w:val="Light Shading Accent 6"/>
    <w:basedOn w:val="Normal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juslista">
    <w:name w:val="Light List"/>
    <w:basedOn w:val="Normal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juslista-dekorfrg1">
    <w:name w:val="Light List Accent 1"/>
    <w:basedOn w:val="Normal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juslista-dekorfrg3">
    <w:name w:val="Light List Accent 3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juslista-dekorfrg4">
    <w:name w:val="Light List Accent 4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juslista-dekorfrg5">
    <w:name w:val="Light List Accent 5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justrutnt">
    <w:name w:val="Light Grid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llanmrkskuggning1">
    <w:name w:val="Medium Shading 1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2">
    <w:name w:val="Medium Shading 2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1">
    <w:name w:val="Medium Shading 2 Accent 1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2">
    <w:name w:val="Medium Shading 2 Accent 2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6">
    <w:name w:val="Medium Shading 2 Accent 6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llanmrklista2">
    <w:name w:val="Medium List 2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4">
    <w:name w:val="Medium List 2 Accent 4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6">
    <w:name w:val="Medium List 2 Accent 6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trutnt1">
    <w:name w:val="Medium Grid 1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llanmrktrutnt2">
    <w:name w:val="Medium Grid 2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2">
    <w:name w:val="Medium Grid 2 Accent 2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3">
    <w:name w:val="Medium Grid 2 Accent 3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6">
    <w:name w:val="Medium Grid 2 Accent 6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llanmrktrutnt3-dekorfrg6">
    <w:name w:val="Medium Grid 3 Accent 6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a">
    <w:name w:val="Dark List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a-dekorfrg1">
    <w:name w:val="Dark List Accent 1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a-dekorfrg2">
    <w:name w:val="Dark List Accent 2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a-dekorfrg3">
    <w:name w:val="Dark List Accent 3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a-dekorfrg4">
    <w:name w:val="Dark List Accent 4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a-dekorfrg5">
    <w:name w:val="Dark List Accent 5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a-dekorfrg6">
    <w:name w:val="Dark List Accent 6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rgadskuggning">
    <w:name w:val="Colorful Shading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1">
    <w:name w:val="Colorful Shading Accent 1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2">
    <w:name w:val="Colorful Shading Accent 2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rgadskuggning-dekorfrg4">
    <w:name w:val="Colorful Shading Accent 4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6">
    <w:name w:val="Colorful Shading Accent 6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lista">
    <w:name w:val="Colorful List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rgadlista-dekorfrg1">
    <w:name w:val="Colorful List Accent 1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rgadlista-dekorfrg2">
    <w:name w:val="Colorful List Accent 2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rgadlista-dekorfrg3">
    <w:name w:val="Colorful List Accent 3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rgadlista-dekorfrg4">
    <w:name w:val="Colorful List Accent 4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rgadlista-dekorfrg5">
    <w:name w:val="Colorful List Accent 5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rgadlista-dekorfrg6">
    <w:name w:val="Colorful List Accent 6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rgatrutnt">
    <w:name w:val="Colorful Grid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rgatrutnt-dekorfrg1">
    <w:name w:val="Colorful Grid Accent 1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rgatrutnt-dekorfrg2">
    <w:name w:val="Colorful Grid Accent 2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rgatrutnt-dekorfrg3">
    <w:name w:val="Colorful Grid Accent 3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rgatrutnt-dekorfrg4">
    <w:name w:val="Colorful Grid Accent 4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rgatrutnt-dekorfrg5">
    <w:name w:val="Colorful Grid Accent 5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rgatrutnt-dekorfrg6">
    <w:name w:val="Colorful Grid Accent 6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b">
    <w:name w:val="Normal (Web)"/>
    <w:basedOn w:val="Normal"/>
    <w:uiPriority w:val="99"/>
    <w:semiHidden/>
    <w:unhideWhenUsed/>
    <w:rsid w:val="004D35B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1127</Words>
  <Characters>5977</Characters>
  <Application>Microsoft Office Word</Application>
  <DocSecurity>0</DocSecurity>
  <Lines>49</Lines>
  <Paragraphs>14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Jörgen Almerborn</cp:lastModifiedBy>
  <cp:revision>2</cp:revision>
  <dcterms:created xsi:type="dcterms:W3CDTF">2025-08-22T06:36:00Z</dcterms:created>
  <dcterms:modified xsi:type="dcterms:W3CDTF">2025-08-22T06:36:00Z</dcterms:modified>
  <cp:category/>
</cp:coreProperties>
</file>