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E4279" w14:textId="0E0B8CCF" w:rsidR="001405DE" w:rsidRDefault="001405DE">
      <w:pPr>
        <w:rPr>
          <w:lang w:val="en-US"/>
        </w:rPr>
      </w:pP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 xml:space="preserve"> R202</w:t>
      </w:r>
      <w:r w:rsidR="00590F99">
        <w:rPr>
          <w:lang w:val="en-US"/>
        </w:rPr>
        <w:t>4</w:t>
      </w:r>
      <w:r>
        <w:rPr>
          <w:lang w:val="en-US"/>
        </w:rPr>
        <w:t>a</w:t>
      </w:r>
    </w:p>
    <w:p w14:paraId="745BDADA" w14:textId="3602A366" w:rsidR="00F836C1" w:rsidRDefault="00F836C1">
      <w:pPr>
        <w:rPr>
          <w:lang w:val="en-US"/>
        </w:rPr>
      </w:pPr>
      <w:r>
        <w:rPr>
          <w:lang w:val="en-US"/>
        </w:rPr>
        <w:t xml:space="preserve">R </w:t>
      </w:r>
      <w:r w:rsidR="001405DE">
        <w:rPr>
          <w:lang w:val="en-US"/>
        </w:rPr>
        <w:t xml:space="preserve">version </w:t>
      </w:r>
      <w:r w:rsidR="004F0DCD" w:rsidRPr="004F0DCD">
        <w:rPr>
          <w:lang w:val="en-US"/>
        </w:rPr>
        <w:t>2024.04.2+764)</w:t>
      </w:r>
    </w:p>
    <w:p w14:paraId="734B6218" w14:textId="77777777" w:rsidR="001405DE" w:rsidRDefault="001405DE">
      <w:pPr>
        <w:rPr>
          <w:lang w:val="en-US"/>
        </w:rPr>
      </w:pPr>
    </w:p>
    <w:p w14:paraId="4C8FE209" w14:textId="3D819B4A" w:rsidR="00F836C1" w:rsidRDefault="00F836C1">
      <w:pPr>
        <w:rPr>
          <w:lang w:val="en-US"/>
        </w:rPr>
      </w:pPr>
      <w:r>
        <w:rPr>
          <w:lang w:val="en-US"/>
        </w:rPr>
        <w:t>Packages in R:</w:t>
      </w:r>
    </w:p>
    <w:p w14:paraId="370459B5" w14:textId="13983F22" w:rsidR="00F836C1" w:rsidRPr="00F836C1" w:rsidRDefault="00F836C1" w:rsidP="00F836C1">
      <w:pPr>
        <w:rPr>
          <w:lang w:val="de-CH"/>
        </w:rPr>
      </w:pPr>
      <w:proofErr w:type="spellStart"/>
      <w:proofErr w:type="gramStart"/>
      <w:r w:rsidRPr="00F836C1">
        <w:rPr>
          <w:lang w:val="de-CH"/>
        </w:rPr>
        <w:t>R.matlab</w:t>
      </w:r>
      <w:proofErr w:type="spellEnd"/>
      <w:proofErr w:type="gramEnd"/>
      <w:r w:rsidRPr="00F836C1">
        <w:rPr>
          <w:lang w:val="de-CH"/>
        </w:rPr>
        <w:t xml:space="preserve"> </w:t>
      </w:r>
      <w:proofErr w:type="spellStart"/>
      <w:r w:rsidRPr="00F836C1">
        <w:rPr>
          <w:lang w:val="de-CH"/>
        </w:rPr>
        <w:t>version</w:t>
      </w:r>
      <w:proofErr w:type="spellEnd"/>
      <w:r w:rsidRPr="00F836C1">
        <w:rPr>
          <w:lang w:val="de-CH"/>
        </w:rPr>
        <w:t xml:space="preserve"> 3.6.2</w:t>
      </w:r>
    </w:p>
    <w:p w14:paraId="3CF23C50" w14:textId="465018F4" w:rsidR="00F836C1" w:rsidRPr="00F836C1" w:rsidRDefault="00F836C1" w:rsidP="00F836C1">
      <w:pPr>
        <w:rPr>
          <w:lang w:val="de-CH"/>
        </w:rPr>
      </w:pPr>
      <w:proofErr w:type="spellStart"/>
      <w:r w:rsidRPr="00F836C1">
        <w:rPr>
          <w:lang w:val="de-CH"/>
        </w:rPr>
        <w:t>ggtern</w:t>
      </w:r>
      <w:proofErr w:type="spellEnd"/>
      <w:r w:rsidRPr="00F836C1">
        <w:rPr>
          <w:lang w:val="de-CH"/>
        </w:rPr>
        <w:t xml:space="preserve"> </w:t>
      </w:r>
      <w:proofErr w:type="spellStart"/>
      <w:r w:rsidRPr="00F836C1">
        <w:rPr>
          <w:lang w:val="de-CH"/>
        </w:rPr>
        <w:t>version</w:t>
      </w:r>
      <w:proofErr w:type="spellEnd"/>
      <w:r w:rsidRPr="00F836C1">
        <w:rPr>
          <w:lang w:val="de-CH"/>
        </w:rPr>
        <w:t xml:space="preserve"> 3.3.0</w:t>
      </w:r>
    </w:p>
    <w:p w14:paraId="302F3456" w14:textId="211A89B2" w:rsidR="00F836C1" w:rsidRDefault="00F836C1" w:rsidP="00F836C1">
      <w:pPr>
        <w:rPr>
          <w:lang w:val="en-US"/>
        </w:rPr>
      </w:pPr>
      <w:r w:rsidRPr="00F836C1">
        <w:rPr>
          <w:lang w:val="en-US"/>
        </w:rPr>
        <w:t>grid</w:t>
      </w:r>
      <w:r>
        <w:rPr>
          <w:lang w:val="en-US"/>
        </w:rPr>
        <w:t xml:space="preserve"> </w:t>
      </w:r>
      <w:r w:rsidRPr="00F836C1">
        <w:rPr>
          <w:lang w:val="en-US"/>
        </w:rPr>
        <w:t>version 4.0.2</w:t>
      </w:r>
    </w:p>
    <w:p w14:paraId="122139E6" w14:textId="77777777" w:rsidR="00F836C1" w:rsidRDefault="00F836C1" w:rsidP="00F836C1">
      <w:pPr>
        <w:rPr>
          <w:lang w:val="en-US"/>
        </w:rPr>
      </w:pPr>
    </w:p>
    <w:p w14:paraId="100F12E1" w14:textId="77777777" w:rsidR="00F836C1" w:rsidRDefault="00F836C1">
      <w:pPr>
        <w:rPr>
          <w:lang w:val="en-US"/>
        </w:rPr>
      </w:pPr>
    </w:p>
    <w:p w14:paraId="43B7D90F" w14:textId="68A1A19E" w:rsidR="00D2511B" w:rsidRDefault="000B2AC7">
      <w:pPr>
        <w:rPr>
          <w:lang w:val="en-US"/>
        </w:rPr>
      </w:pPr>
      <w:r w:rsidRPr="000B2AC7">
        <w:rPr>
          <w:lang w:val="en-US"/>
        </w:rPr>
        <w:t>‘</w:t>
      </w:r>
      <w:proofErr w:type="spellStart"/>
      <w:r w:rsidRPr="000B2AC7">
        <w:rPr>
          <w:lang w:val="en-US"/>
        </w:rPr>
        <w:t>RunModFig</w:t>
      </w:r>
      <w:proofErr w:type="spellEnd"/>
      <w:r w:rsidRPr="000B2AC7">
        <w:rPr>
          <w:lang w:val="en-US"/>
        </w:rPr>
        <w:t>….m’: generates data (‘</w:t>
      </w:r>
      <w:proofErr w:type="spellStart"/>
      <w:r w:rsidRPr="000B2AC7">
        <w:rPr>
          <w:lang w:val="en-US"/>
        </w:rPr>
        <w:t>DataFig</w:t>
      </w:r>
      <w:proofErr w:type="spellEnd"/>
      <w:r w:rsidRPr="000B2AC7">
        <w:rPr>
          <w:lang w:val="en-US"/>
        </w:rPr>
        <w:t>…_</w:t>
      </w:r>
      <w:proofErr w:type="spellStart"/>
      <w:r w:rsidRPr="000B2AC7">
        <w:rPr>
          <w:lang w:val="en-US"/>
        </w:rPr>
        <w:t>variables.mat</w:t>
      </w:r>
      <w:proofErr w:type="spellEnd"/>
      <w:r w:rsidRPr="000B2AC7">
        <w:rPr>
          <w:lang w:val="en-US"/>
        </w:rPr>
        <w:t>’) for figures plotted in R (</w:t>
      </w:r>
      <w:r>
        <w:rPr>
          <w:lang w:val="en-US"/>
        </w:rPr>
        <w:t>‘</w:t>
      </w:r>
      <w:proofErr w:type="spellStart"/>
      <w:r w:rsidRPr="000B2AC7">
        <w:rPr>
          <w:lang w:val="en-US"/>
        </w:rPr>
        <w:t>P</w:t>
      </w:r>
      <w:r>
        <w:rPr>
          <w:lang w:val="en-US"/>
        </w:rPr>
        <w:t>r</w:t>
      </w:r>
      <w:r w:rsidRPr="000B2AC7">
        <w:rPr>
          <w:lang w:val="en-US"/>
        </w:rPr>
        <w:t>oduce</w:t>
      </w:r>
      <w:r>
        <w:rPr>
          <w:lang w:val="en-US"/>
        </w:rPr>
        <w:t>Figure</w:t>
      </w:r>
      <w:proofErr w:type="spellEnd"/>
      <w:proofErr w:type="gramStart"/>
      <w:r>
        <w:rPr>
          <w:lang w:val="en-US"/>
        </w:rPr>
        <w:t>….R</w:t>
      </w:r>
      <w:proofErr w:type="gramEnd"/>
      <w:r>
        <w:rPr>
          <w:lang w:val="en-US"/>
        </w:rPr>
        <w:t xml:space="preserve">’). </w:t>
      </w:r>
    </w:p>
    <w:p w14:paraId="5ECEF6F0" w14:textId="44E441FC" w:rsidR="00F836C1" w:rsidRDefault="00F836C1">
      <w:pPr>
        <w:rPr>
          <w:lang w:val="en-US"/>
        </w:rPr>
      </w:pPr>
    </w:p>
    <w:p w14:paraId="03C43080" w14:textId="6958EBDC" w:rsidR="00F836C1" w:rsidRDefault="00BC332A">
      <w:pPr>
        <w:rPr>
          <w:lang w:val="en-US"/>
        </w:rPr>
      </w:pPr>
      <w:r>
        <w:rPr>
          <w:lang w:val="en-US"/>
        </w:rPr>
        <w:t xml:space="preserve">The model uses the following files in </w:t>
      </w: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 xml:space="preserve">: </w:t>
      </w:r>
    </w:p>
    <w:p w14:paraId="717249D6" w14:textId="4DBD20CB" w:rsidR="00CC261B" w:rsidRDefault="00CC261B" w:rsidP="00CC261B">
      <w:pPr>
        <w:rPr>
          <w:lang w:val="en-US"/>
        </w:rPr>
      </w:pPr>
      <w:r>
        <w:rPr>
          <w:lang w:val="en-US"/>
        </w:rPr>
        <w:t>‘</w:t>
      </w:r>
      <w:proofErr w:type="spellStart"/>
      <w:r w:rsidR="00FB494F">
        <w:rPr>
          <w:lang w:val="en-US"/>
        </w:rPr>
        <w:t>TrackDynamics</w:t>
      </w:r>
      <w:r>
        <w:rPr>
          <w:lang w:val="en-US"/>
        </w:rPr>
        <w:t>.m</w:t>
      </w:r>
      <w:proofErr w:type="spellEnd"/>
      <w:r>
        <w:rPr>
          <w:lang w:val="en-US"/>
        </w:rPr>
        <w:t xml:space="preserve">’ tracks the changes in frequencies of 3 strains over </w:t>
      </w:r>
      <w:r w:rsidR="008156B5">
        <w:rPr>
          <w:lang w:val="en-US"/>
        </w:rPr>
        <w:t>one or multiple</w:t>
      </w:r>
      <w:r>
        <w:rPr>
          <w:lang w:val="en-US"/>
        </w:rPr>
        <w:t xml:space="preserve"> season</w:t>
      </w:r>
      <w:r w:rsidR="008156B5">
        <w:rPr>
          <w:lang w:val="en-US"/>
        </w:rPr>
        <w:t>s</w:t>
      </w:r>
      <w:r>
        <w:rPr>
          <w:lang w:val="en-US"/>
        </w:rPr>
        <w:t xml:space="preserve"> consisting of 44 weeks.</w:t>
      </w:r>
      <w:r w:rsidR="004914EF">
        <w:rPr>
          <w:lang w:val="en-US"/>
        </w:rPr>
        <w:t xml:space="preserve"> If the input parameter </w:t>
      </w:r>
      <w:proofErr w:type="spellStart"/>
      <w:r w:rsidR="004914EF">
        <w:rPr>
          <w:lang w:val="en-US"/>
        </w:rPr>
        <w:t>seasonality_option</w:t>
      </w:r>
      <w:proofErr w:type="spellEnd"/>
      <w:r w:rsidR="004914EF">
        <w:rPr>
          <w:lang w:val="en-US"/>
        </w:rPr>
        <w:t xml:space="preserve"> is zero, then the code runs one </w:t>
      </w:r>
      <w:proofErr w:type="gramStart"/>
      <w:r w:rsidR="004914EF">
        <w:rPr>
          <w:lang w:val="en-US"/>
        </w:rPr>
        <w:t>season</w:t>
      </w:r>
      <w:proofErr w:type="gramEnd"/>
      <w:r w:rsidR="004914EF">
        <w:rPr>
          <w:lang w:val="en-US"/>
        </w:rPr>
        <w:t xml:space="preserve"> and it always starts with the same moon phase (used to create all the figures in the main text). If </w:t>
      </w:r>
      <w:proofErr w:type="spellStart"/>
      <w:r w:rsidR="004914EF">
        <w:rPr>
          <w:lang w:val="en-US"/>
        </w:rPr>
        <w:t>seasonality_option</w:t>
      </w:r>
      <w:proofErr w:type="spellEnd"/>
      <w:r w:rsidR="004914EF">
        <w:rPr>
          <w:lang w:val="en-US"/>
        </w:rPr>
        <w:t xml:space="preserve">=n, where n is some integer larger than 0, then the code runs </w:t>
      </w:r>
      <w:proofErr w:type="spellStart"/>
      <w:r w:rsidR="004914EF">
        <w:rPr>
          <w:lang w:val="en-US"/>
        </w:rPr>
        <w:t>n</w:t>
      </w:r>
      <w:proofErr w:type="spellEnd"/>
      <w:r w:rsidR="004914EF">
        <w:rPr>
          <w:lang w:val="en-US"/>
        </w:rPr>
        <w:t xml:space="preserve"> consecutive </w:t>
      </w:r>
      <w:proofErr w:type="gramStart"/>
      <w:r w:rsidR="004914EF">
        <w:rPr>
          <w:lang w:val="en-US"/>
        </w:rPr>
        <w:t>seasons</w:t>
      </w:r>
      <w:proofErr w:type="gramEnd"/>
      <w:r w:rsidR="004914EF">
        <w:rPr>
          <w:lang w:val="en-US"/>
        </w:rPr>
        <w:t xml:space="preserve"> and every season starts with a random moon phase. </w:t>
      </w:r>
      <w:r>
        <w:rPr>
          <w:lang w:val="en-US"/>
        </w:rPr>
        <w:t xml:space="preserve"> The three different pure strains that in the text is referred to as E</w:t>
      </w:r>
      <w:r>
        <w:rPr>
          <w:vertAlign w:val="subscript"/>
          <w:lang w:val="en-US"/>
        </w:rPr>
        <w:t>M1</w:t>
      </w:r>
      <w:r>
        <w:rPr>
          <w:lang w:val="en-US"/>
        </w:rPr>
        <w:t>, E</w:t>
      </w:r>
      <w:r>
        <w:rPr>
          <w:vertAlign w:val="subscript"/>
          <w:lang w:val="en-US"/>
        </w:rPr>
        <w:t>M2</w:t>
      </w:r>
      <w:r>
        <w:rPr>
          <w:lang w:val="en-US"/>
        </w:rPr>
        <w:t xml:space="preserve"> and E</w:t>
      </w:r>
      <w:r>
        <w:rPr>
          <w:vertAlign w:val="subscript"/>
          <w:lang w:val="en-US"/>
        </w:rPr>
        <w:t>F</w:t>
      </w:r>
      <w:r>
        <w:rPr>
          <w:lang w:val="en-US"/>
        </w:rPr>
        <w:t>, are called S</w:t>
      </w:r>
      <w:proofErr w:type="gramStart"/>
      <w:r>
        <w:rPr>
          <w:lang w:val="en-US"/>
        </w:rPr>
        <w:t>1,S</w:t>
      </w:r>
      <w:proofErr w:type="gramEnd"/>
      <w:r>
        <w:rPr>
          <w:lang w:val="en-US"/>
        </w:rPr>
        <w:t xml:space="preserve">2 and A (or As), respectively, or FM, NM and SL, respectively. The three other </w:t>
      </w:r>
      <w:r w:rsidR="00341DDC">
        <w:rPr>
          <w:lang w:val="en-US"/>
        </w:rPr>
        <w:t>genotypes</w:t>
      </w:r>
      <w:r w:rsidR="006D2965">
        <w:rPr>
          <w:lang w:val="en-US"/>
        </w:rPr>
        <w:t xml:space="preserve"> </w:t>
      </w:r>
      <w:r>
        <w:rPr>
          <w:lang w:val="en-US"/>
        </w:rPr>
        <w:t>are hybrids of the three pure strains.</w:t>
      </w:r>
    </w:p>
    <w:p w14:paraId="3DBCA68E" w14:textId="0C05298F" w:rsidR="00CC261B" w:rsidRDefault="00CC261B" w:rsidP="00CC261B">
      <w:pPr>
        <w:rPr>
          <w:lang w:val="en-US"/>
        </w:rPr>
      </w:pPr>
      <w:r>
        <w:rPr>
          <w:lang w:val="en-US"/>
        </w:rPr>
        <w:t>‘</w:t>
      </w:r>
      <w:proofErr w:type="spellStart"/>
      <w:proofErr w:type="gramStart"/>
      <w:r>
        <w:rPr>
          <w:lang w:val="en-US"/>
        </w:rPr>
        <w:t>matingprob</w:t>
      </w:r>
      <w:proofErr w:type="gramEnd"/>
      <w:r>
        <w:rPr>
          <w:lang w:val="en-US"/>
        </w:rPr>
        <w:t>.m</w:t>
      </w:r>
      <w:proofErr w:type="spellEnd"/>
      <w:r>
        <w:rPr>
          <w:lang w:val="en-US"/>
        </w:rPr>
        <w:t>’ calculates mating success for females during emergence events, using the function in file ‘</w:t>
      </w:r>
      <w:proofErr w:type="spellStart"/>
      <w:r>
        <w:rPr>
          <w:lang w:val="en-US"/>
        </w:rPr>
        <w:t>beach.m</w:t>
      </w:r>
      <w:proofErr w:type="spellEnd"/>
      <w:r>
        <w:rPr>
          <w:lang w:val="en-US"/>
        </w:rPr>
        <w:t>’.</w:t>
      </w:r>
    </w:p>
    <w:p w14:paraId="3D1801A1" w14:textId="42E87345" w:rsidR="00CC261B" w:rsidRDefault="00CC261B" w:rsidP="00CC261B">
      <w:pPr>
        <w:rPr>
          <w:lang w:val="en-US"/>
        </w:rPr>
      </w:pPr>
      <w:r>
        <w:rPr>
          <w:lang w:val="en-US"/>
        </w:rPr>
        <w:t>‘</w:t>
      </w:r>
      <w:proofErr w:type="spellStart"/>
      <w:proofErr w:type="gramStart"/>
      <w:r>
        <w:rPr>
          <w:lang w:val="en-US"/>
        </w:rPr>
        <w:t>computetriangle</w:t>
      </w:r>
      <w:proofErr w:type="gramEnd"/>
      <w:r>
        <w:rPr>
          <w:lang w:val="en-US"/>
        </w:rPr>
        <w:t>.m</w:t>
      </w:r>
      <w:proofErr w:type="spellEnd"/>
      <w:r>
        <w:rPr>
          <w:lang w:val="en-US"/>
        </w:rPr>
        <w:t>’ stores the correct data for producing the ternary plots.</w:t>
      </w:r>
    </w:p>
    <w:p w14:paraId="57FF1FC2" w14:textId="77777777" w:rsidR="00CC261B" w:rsidRDefault="00CC261B">
      <w:pPr>
        <w:rPr>
          <w:lang w:val="en-US"/>
        </w:rPr>
      </w:pPr>
    </w:p>
    <w:p w14:paraId="2CB2CAE6" w14:textId="7A01CBFC" w:rsidR="000B2AC7" w:rsidRPr="000B2AC7" w:rsidRDefault="000B2AC7">
      <w:pPr>
        <w:rPr>
          <w:lang w:val="en-US"/>
        </w:rPr>
      </w:pPr>
    </w:p>
    <w:sectPr w:rsidR="000B2AC7" w:rsidRPr="000B2AC7" w:rsidSect="00D97D3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C7"/>
    <w:rsid w:val="000B2AC7"/>
    <w:rsid w:val="000D16FF"/>
    <w:rsid w:val="001405DE"/>
    <w:rsid w:val="00341DDC"/>
    <w:rsid w:val="004914EF"/>
    <w:rsid w:val="004F0DCD"/>
    <w:rsid w:val="00590F99"/>
    <w:rsid w:val="00613DFC"/>
    <w:rsid w:val="006D2965"/>
    <w:rsid w:val="008156B5"/>
    <w:rsid w:val="00BC332A"/>
    <w:rsid w:val="00CC261B"/>
    <w:rsid w:val="00D2511B"/>
    <w:rsid w:val="00D97D35"/>
    <w:rsid w:val="00F836C1"/>
    <w:rsid w:val="00FB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C5223"/>
  <w15:chartTrackingRefBased/>
  <w15:docId w15:val="{4902D27C-F02C-C04C-B110-07740D04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Runa Ekrem</dc:creator>
  <cp:keywords/>
  <dc:description/>
  <cp:lastModifiedBy>Vries, C. de (Lotte)</cp:lastModifiedBy>
  <cp:revision>2</cp:revision>
  <dcterms:created xsi:type="dcterms:W3CDTF">2024-08-30T11:44:00Z</dcterms:created>
  <dcterms:modified xsi:type="dcterms:W3CDTF">2024-08-30T11:44:00Z</dcterms:modified>
</cp:coreProperties>
</file>