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FAE6" w14:textId="3A11BC59" w:rsidR="002705DE" w:rsidRPr="0087053D" w:rsidRDefault="0087053D" w:rsidP="0087053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053D">
        <w:rPr>
          <w:rFonts w:ascii="Times New Roman" w:hAnsi="Times New Roman" w:cs="Times New Roman"/>
          <w:b/>
          <w:bCs/>
          <w:sz w:val="36"/>
          <w:szCs w:val="36"/>
        </w:rPr>
        <w:t xml:space="preserve">Ermittlung des Feldes über die </w:t>
      </w:r>
      <w:r w:rsidR="009C7435" w:rsidRPr="0087053D">
        <w:rPr>
          <w:rFonts w:ascii="Times New Roman" w:hAnsi="Times New Roman" w:cs="Times New Roman"/>
          <w:b/>
          <w:bCs/>
          <w:sz w:val="36"/>
          <w:szCs w:val="36"/>
        </w:rPr>
        <w:t>Frequenz</w:t>
      </w:r>
      <w:r w:rsidRPr="0087053D">
        <w:rPr>
          <w:rFonts w:ascii="Times New Roman" w:hAnsi="Times New Roman" w:cs="Times New Roman"/>
          <w:b/>
          <w:bCs/>
          <w:sz w:val="36"/>
          <w:szCs w:val="36"/>
        </w:rPr>
        <w:t xml:space="preserve"> des Maximums</w:t>
      </w:r>
    </w:p>
    <w:p w14:paraId="57BD5AE1" w14:textId="53B6235B" w:rsidR="00FC1D80" w:rsidRDefault="009C7435">
      <w:pPr>
        <w:rPr>
          <w:rFonts w:ascii="Times New Roman" w:hAnsi="Times New Roman" w:cs="Times New Roman"/>
          <w:sz w:val="24"/>
          <w:szCs w:val="24"/>
        </w:rPr>
      </w:pPr>
      <w:r w:rsidRPr="009C74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7FF333" wp14:editId="70143EB2">
            <wp:extent cx="5324475" cy="3990975"/>
            <wp:effectExtent l="0" t="0" r="0" b="0"/>
            <wp:docPr id="56183896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71007" w14:textId="4CFD18CF" w:rsidR="00FC1D80" w:rsidRDefault="00FC1D80">
      <w:pPr>
        <w:rPr>
          <w:rFonts w:ascii="Times New Roman" w:hAnsi="Times New Roman" w:cs="Times New Roman"/>
          <w:sz w:val="24"/>
          <w:szCs w:val="24"/>
        </w:rPr>
      </w:pPr>
      <w:r w:rsidRPr="00FC1D8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B4E31D" wp14:editId="6D2F5C84">
            <wp:extent cx="5324475" cy="3990975"/>
            <wp:effectExtent l="0" t="0" r="0" b="0"/>
            <wp:docPr id="71444925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31418" w14:textId="3532FB03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 Offset beruht auf eine Verschiebung der Linie durch den Shim</w:t>
      </w:r>
    </w:p>
    <w:p w14:paraId="57F1E99E" w14:textId="737CDDBA" w:rsidR="009C7435" w:rsidRDefault="009C743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Fehler </w:t>
      </w:r>
      <w:r w:rsidR="0087053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7053D">
        <w:rPr>
          <w:rFonts w:ascii="Times New Roman" w:hAnsi="Times New Roman" w:cs="Times New Roman"/>
          <w:sz w:val="24"/>
          <w:szCs w:val="24"/>
        </w:rPr>
        <w:t xml:space="preserve"> vermutlich so etwas wie Linienbreite/SNR auf jeden Fall  &gt;= Punktabstand</w:t>
      </w:r>
      <w:r>
        <w:rPr>
          <w:rFonts w:ascii="Times New Roman" w:hAnsi="Times New Roman" w:cs="Times New Roman"/>
          <w:sz w:val="24"/>
          <w:szCs w:val="24"/>
        </w:rPr>
        <w:t xml:space="preserve"> = 12</w:t>
      </w:r>
      <w:r w:rsidR="0087053D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 xml:space="preserve"> Hz </w:t>
      </w:r>
    </w:p>
    <w:p w14:paraId="723A86DA" w14:textId="77777777" w:rsidR="0087053D" w:rsidRDefault="0087053D">
      <w:pPr>
        <w:rPr>
          <w:rFonts w:ascii="Times New Roman" w:hAnsi="Times New Roman" w:cs="Times New Roman"/>
          <w:sz w:val="24"/>
          <w:szCs w:val="24"/>
        </w:rPr>
      </w:pPr>
    </w:p>
    <w:p w14:paraId="1CA67721" w14:textId="6BDF8BA0" w:rsidR="0087053D" w:rsidRPr="0087053D" w:rsidRDefault="0087053D" w:rsidP="0087053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053D">
        <w:rPr>
          <w:rFonts w:ascii="Times New Roman" w:hAnsi="Times New Roman" w:cs="Times New Roman"/>
          <w:b/>
          <w:bCs/>
          <w:sz w:val="36"/>
          <w:szCs w:val="36"/>
        </w:rPr>
        <w:t xml:space="preserve">Ermittlung des Feldes über die </w:t>
      </w:r>
      <w:r>
        <w:rPr>
          <w:rFonts w:ascii="Times New Roman" w:hAnsi="Times New Roman" w:cs="Times New Roman"/>
          <w:b/>
          <w:bCs/>
          <w:sz w:val="36"/>
          <w:szCs w:val="36"/>
        </w:rPr>
        <w:t>Phase des Signals</w:t>
      </w:r>
    </w:p>
    <w:p w14:paraId="21A00840" w14:textId="32053B70" w:rsidR="0087053D" w:rsidRDefault="0087053D">
      <w:pPr>
        <w:rPr>
          <w:rFonts w:ascii="Times New Roman" w:hAnsi="Times New Roman" w:cs="Times New Roman"/>
          <w:sz w:val="24"/>
          <w:szCs w:val="24"/>
        </w:rPr>
      </w:pPr>
      <w:r w:rsidRPr="008705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D67D9D" wp14:editId="311FF4F5">
            <wp:extent cx="5324475" cy="3990975"/>
            <wp:effectExtent l="0" t="0" r="0" b="0"/>
            <wp:docPr id="209888695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FFA56" w14:textId="44C7F14C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(rote Linie = bis dahin steigt die Phase linear… genauer über </w:t>
      </w:r>
      <w:proofErr w:type="spellStart"/>
      <w:r>
        <w:rPr>
          <w:rFonts w:ascii="Times New Roman" w:hAnsi="Times New Roman" w:cs="Times New Roman"/>
          <w:sz w:val="24"/>
          <w:szCs w:val="24"/>
        </w:rPr>
        <w:t>Allan</w:t>
      </w:r>
      <w:proofErr w:type="spellEnd"/>
      <w:r>
        <w:rPr>
          <w:rFonts w:ascii="Times New Roman" w:hAnsi="Times New Roman" w:cs="Times New Roman"/>
          <w:sz w:val="24"/>
          <w:szCs w:val="24"/>
        </w:rPr>
        <w:t>-Varianz, später!)</w:t>
      </w:r>
    </w:p>
    <w:p w14:paraId="783CC269" w14:textId="3D97614F" w:rsidR="0087053D" w:rsidRDefault="0087053D">
      <w:pPr>
        <w:rPr>
          <w:rFonts w:ascii="Times New Roman" w:hAnsi="Times New Roman" w:cs="Times New Roman"/>
          <w:sz w:val="24"/>
          <w:szCs w:val="24"/>
        </w:rPr>
      </w:pPr>
      <w:r w:rsidRPr="008705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63645B" wp14:editId="1B483EA1">
            <wp:extent cx="5324475" cy="3990975"/>
            <wp:effectExtent l="0" t="0" r="0" b="0"/>
            <wp:docPr id="31845668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EF116" w14:textId="51474FA4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Der Fehler in der Steigung (linearer Fit) ist</w:t>
      </w:r>
    </w:p>
    <w:p w14:paraId="6EA369FD" w14:textId="74A96E37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0.35 Hz im Falle des guten Shims (</w:t>
      </w:r>
      <w:proofErr w:type="gramStart"/>
      <w:r>
        <w:rPr>
          <w:rFonts w:ascii="Times New Roman" w:hAnsi="Times New Roman" w:cs="Times New Roman"/>
          <w:sz w:val="24"/>
          <w:szCs w:val="24"/>
        </w:rPr>
        <w:t>36 mal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besser als bei Frequenz)</w:t>
      </w:r>
    </w:p>
    <w:p w14:paraId="573783AF" w14:textId="10F1BD59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0.66 Hz im Falle des schlechten Shims (</w:t>
      </w:r>
      <w:proofErr w:type="gramStart"/>
      <w:r>
        <w:rPr>
          <w:rFonts w:ascii="Times New Roman" w:hAnsi="Times New Roman" w:cs="Times New Roman"/>
          <w:sz w:val="24"/>
          <w:szCs w:val="24"/>
        </w:rPr>
        <w:t>18 mal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besser als Frequenz)</w:t>
      </w:r>
    </w:p>
    <w:p w14:paraId="1AE2FA26" w14:textId="2C881EEB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 Offset steckt nicht in der Steigung!</w:t>
      </w:r>
    </w:p>
    <w:p w14:paraId="6DF99F7C" w14:textId="77777777" w:rsidR="0087053D" w:rsidRDefault="0087053D">
      <w:pPr>
        <w:rPr>
          <w:rFonts w:ascii="Times New Roman" w:hAnsi="Times New Roman" w:cs="Times New Roman"/>
          <w:sz w:val="24"/>
          <w:szCs w:val="24"/>
        </w:rPr>
      </w:pPr>
    </w:p>
    <w:p w14:paraId="62DCBC2F" w14:textId="1C63A877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Guter Shim Linienbreite ca. 20 Hz</w:t>
      </w:r>
    </w:p>
    <w:p w14:paraId="33DB743C" w14:textId="6A4C7BC7" w:rsidR="0087053D" w:rsidRDefault="00870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Schlechter Shim 150 Hz</w:t>
      </w:r>
    </w:p>
    <w:p w14:paraId="044BB29E" w14:textId="77777777" w:rsidR="0087053D" w:rsidRPr="00C3077E" w:rsidRDefault="0087053D">
      <w:pPr>
        <w:rPr>
          <w:rFonts w:ascii="Times New Roman" w:hAnsi="Times New Roman" w:cs="Times New Roman"/>
          <w:sz w:val="24"/>
          <w:szCs w:val="24"/>
        </w:rPr>
      </w:pPr>
    </w:p>
    <w:sectPr w:rsidR="0087053D" w:rsidRPr="00C307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D80"/>
    <w:rsid w:val="00203E3E"/>
    <w:rsid w:val="002705DE"/>
    <w:rsid w:val="004D22D4"/>
    <w:rsid w:val="0087053D"/>
    <w:rsid w:val="009C6C49"/>
    <w:rsid w:val="009C7435"/>
    <w:rsid w:val="00C3077E"/>
    <w:rsid w:val="00FC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3071"/>
  <w15:chartTrackingRefBased/>
  <w15:docId w15:val="{BA17D684-7660-4CE2-B727-C9D7FF8B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1</cp:revision>
  <dcterms:created xsi:type="dcterms:W3CDTF">2024-01-18T13:37:00Z</dcterms:created>
  <dcterms:modified xsi:type="dcterms:W3CDTF">2024-01-18T19:09:00Z</dcterms:modified>
</cp:coreProperties>
</file>