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79B9A94" w14:textId="140F0A25" w:rsidR="00894858" w:rsidRPr="005E1175" w:rsidRDefault="00C50756" w:rsidP="0046711C">
      <w:pPr>
        <w:rPr>
          <w:lang w:val="en-US" w:eastAsia="ja-JP"/>
        </w:rPr>
      </w:pPr>
      <w:bookmarkStart w:id="0" w:name="_Hlk178928103"/>
      <w:bookmarkStart w:id="1" w:name="_Hlk109048647"/>
      <w:r w:rsidRPr="005E1175">
        <w:rPr>
          <w:rFonts w:ascii="Arial" w:eastAsia="MS Mincho" w:hAnsi="Arial" w:cs="Times New Roman"/>
          <w:b/>
          <w:kern w:val="0"/>
          <w:sz w:val="32"/>
          <w:szCs w:val="28"/>
          <w:lang w:val="en-GB" w:eastAsia="ja-JP"/>
          <w14:ligatures w14:val="none"/>
        </w:rPr>
        <w:t>Modulating the spin-flip rates and emission energ</w:t>
      </w:r>
      <w:r w:rsidR="00D7533D" w:rsidRPr="005E1175">
        <w:rPr>
          <w:rFonts w:ascii="Arial" w:eastAsia="MS Mincho" w:hAnsi="Arial" w:cs="Times New Roman"/>
          <w:b/>
          <w:kern w:val="0"/>
          <w:sz w:val="32"/>
          <w:szCs w:val="28"/>
          <w:lang w:val="en-GB" w:eastAsia="ja-JP"/>
          <w14:ligatures w14:val="none"/>
        </w:rPr>
        <w:t>ies</w:t>
      </w:r>
      <w:r w:rsidRPr="005E1175">
        <w:rPr>
          <w:rFonts w:ascii="Arial" w:eastAsia="MS Mincho" w:hAnsi="Arial" w:cs="Times New Roman"/>
          <w:b/>
          <w:kern w:val="0"/>
          <w:sz w:val="32"/>
          <w:szCs w:val="28"/>
          <w:lang w:val="en-GB" w:eastAsia="ja-JP"/>
          <w14:ligatures w14:val="none"/>
        </w:rPr>
        <w:t xml:space="preserve"> through ligand design in </w:t>
      </w:r>
      <w:proofErr w:type="gramStart"/>
      <w:r w:rsidRPr="005E1175">
        <w:rPr>
          <w:rFonts w:ascii="Arial" w:eastAsia="MS Mincho" w:hAnsi="Arial" w:cs="Times New Roman"/>
          <w:b/>
          <w:kern w:val="0"/>
          <w:sz w:val="32"/>
          <w:szCs w:val="28"/>
          <w:lang w:val="en-GB" w:eastAsia="ja-JP"/>
          <w14:ligatures w14:val="none"/>
        </w:rPr>
        <w:t>Cr(</w:t>
      </w:r>
      <w:proofErr w:type="gramEnd"/>
      <w:r w:rsidRPr="005E1175">
        <w:rPr>
          <w:rFonts w:ascii="Arial" w:eastAsia="MS Mincho" w:hAnsi="Arial" w:cs="Times New Roman"/>
          <w:b/>
          <w:kern w:val="0"/>
          <w:sz w:val="32"/>
          <w:szCs w:val="28"/>
          <w:lang w:val="en-GB" w:eastAsia="ja-JP"/>
          <w14:ligatures w14:val="none"/>
        </w:rPr>
        <w:t>III) molecular rubies</w:t>
      </w:r>
      <w:bookmarkEnd w:id="0"/>
    </w:p>
    <w:p w14:paraId="475612BA" w14:textId="77777777" w:rsidR="001B2814" w:rsidRPr="005E1175" w:rsidRDefault="001B2814" w:rsidP="001B2814">
      <w:pPr>
        <w:tabs>
          <w:tab w:val="left" w:pos="0"/>
        </w:tabs>
        <w:spacing w:line="360" w:lineRule="auto"/>
        <w:jc w:val="center"/>
        <w:rPr>
          <w:rFonts w:ascii="Times New Roman" w:eastAsia="MS Mincho" w:hAnsi="Times New Roman" w:cs="Times New Roman"/>
          <w:iCs/>
          <w:kern w:val="0"/>
          <w:szCs w:val="24"/>
          <w:lang w:eastAsia="ja-JP"/>
          <w14:ligatures w14:val="none"/>
        </w:rPr>
      </w:pPr>
      <w:bookmarkStart w:id="2" w:name="_Hlk178928118"/>
      <w:bookmarkEnd w:id="1"/>
      <w:proofErr w:type="spellStart"/>
      <w:r w:rsidRPr="005E1175">
        <w:rPr>
          <w:rFonts w:ascii="Times New Roman" w:eastAsia="MS Mincho" w:hAnsi="Times New Roman" w:cs="Times New Roman"/>
          <w:iCs/>
          <w:kern w:val="0"/>
          <w:szCs w:val="24"/>
          <w:lang w:eastAsia="ja-JP"/>
          <w14:ligatures w14:val="none"/>
        </w:rPr>
        <w:t>Yating</w:t>
      </w:r>
      <w:proofErr w:type="spellEnd"/>
      <w:r w:rsidRPr="005E1175">
        <w:rPr>
          <w:rFonts w:ascii="Times New Roman" w:eastAsia="MS Mincho" w:hAnsi="Times New Roman" w:cs="Times New Roman"/>
          <w:iCs/>
          <w:kern w:val="0"/>
          <w:szCs w:val="24"/>
          <w:lang w:eastAsia="ja-JP"/>
          <w14:ligatures w14:val="none"/>
        </w:rPr>
        <w:t xml:space="preserve"> </w:t>
      </w:r>
      <w:proofErr w:type="spellStart"/>
      <w:proofErr w:type="gramStart"/>
      <w:r w:rsidRPr="005E1175">
        <w:rPr>
          <w:rFonts w:ascii="Times New Roman" w:eastAsia="MS Mincho" w:hAnsi="Times New Roman" w:cs="Times New Roman"/>
          <w:iCs/>
          <w:kern w:val="0"/>
          <w:szCs w:val="24"/>
          <w:lang w:eastAsia="ja-JP"/>
          <w14:ligatures w14:val="none"/>
        </w:rPr>
        <w:t>Ye,</w:t>
      </w:r>
      <w:r w:rsidRPr="005E1175">
        <w:rPr>
          <w:rFonts w:ascii="Times New Roman" w:eastAsia="MS Mincho" w:hAnsi="Times New Roman" w:cs="Times New Roman"/>
          <w:iCs/>
          <w:kern w:val="0"/>
          <w:szCs w:val="24"/>
          <w:vertAlign w:val="superscript"/>
          <w:lang w:eastAsia="ja-JP"/>
          <w14:ligatures w14:val="none"/>
        </w:rPr>
        <w:t>a</w:t>
      </w:r>
      <w:proofErr w:type="spellEnd"/>
      <w:proofErr w:type="gramEnd"/>
      <w:r w:rsidRPr="005E1175">
        <w:rPr>
          <w:rFonts w:ascii="Times New Roman" w:eastAsia="MS Mincho" w:hAnsi="Times New Roman" w:cs="Times New Roman"/>
          <w:iCs/>
          <w:kern w:val="0"/>
          <w:szCs w:val="24"/>
          <w:lang w:eastAsia="ja-JP"/>
          <w14:ligatures w14:val="none"/>
        </w:rPr>
        <w:t xml:space="preserve"> Maxime </w:t>
      </w:r>
      <w:proofErr w:type="spellStart"/>
      <w:r w:rsidRPr="005E1175">
        <w:rPr>
          <w:rFonts w:ascii="Times New Roman" w:eastAsia="MS Mincho" w:hAnsi="Times New Roman" w:cs="Times New Roman"/>
          <w:iCs/>
          <w:kern w:val="0"/>
          <w:szCs w:val="24"/>
          <w:lang w:eastAsia="ja-JP"/>
          <w14:ligatures w14:val="none"/>
        </w:rPr>
        <w:t>Poncet,</w:t>
      </w:r>
      <w:r w:rsidRPr="005E1175">
        <w:rPr>
          <w:rFonts w:ascii="Times New Roman" w:eastAsia="MS Mincho" w:hAnsi="Times New Roman" w:cs="Times New Roman"/>
          <w:iCs/>
          <w:kern w:val="0"/>
          <w:szCs w:val="24"/>
          <w:vertAlign w:val="superscript"/>
          <w:lang w:eastAsia="ja-JP"/>
          <w14:ligatures w14:val="none"/>
        </w:rPr>
        <w:t>b</w:t>
      </w:r>
      <w:proofErr w:type="spellEnd"/>
      <w:r w:rsidRPr="005E1175">
        <w:rPr>
          <w:rFonts w:ascii="Times New Roman" w:eastAsia="MS Mincho" w:hAnsi="Times New Roman" w:cs="Times New Roman"/>
          <w:iCs/>
          <w:kern w:val="0"/>
          <w:szCs w:val="24"/>
          <w:lang w:eastAsia="ja-JP"/>
          <w14:ligatures w14:val="none"/>
        </w:rPr>
        <w:t xml:space="preserve"> </w:t>
      </w:r>
      <w:proofErr w:type="spellStart"/>
      <w:r w:rsidRPr="005E1175">
        <w:rPr>
          <w:rFonts w:ascii="Times New Roman" w:eastAsia="MS Mincho" w:hAnsi="Times New Roman" w:cs="Times New Roman"/>
          <w:iCs/>
          <w:kern w:val="0"/>
          <w:szCs w:val="24"/>
          <w:lang w:eastAsia="ja-JP"/>
          <w14:ligatures w14:val="none"/>
        </w:rPr>
        <w:t>Polina</w:t>
      </w:r>
      <w:proofErr w:type="spellEnd"/>
      <w:r w:rsidRPr="005E1175">
        <w:rPr>
          <w:rFonts w:ascii="Times New Roman" w:eastAsia="MS Mincho" w:hAnsi="Times New Roman" w:cs="Times New Roman"/>
          <w:iCs/>
          <w:kern w:val="0"/>
          <w:szCs w:val="24"/>
          <w:lang w:eastAsia="ja-JP"/>
          <w14:ligatures w14:val="none"/>
        </w:rPr>
        <w:t xml:space="preserve"> </w:t>
      </w:r>
      <w:proofErr w:type="spellStart"/>
      <w:r w:rsidRPr="005E1175">
        <w:rPr>
          <w:rFonts w:ascii="Times New Roman" w:eastAsia="MS Mincho" w:hAnsi="Times New Roman" w:cs="Times New Roman"/>
          <w:iCs/>
          <w:kern w:val="0"/>
          <w:szCs w:val="24"/>
          <w:lang w:eastAsia="ja-JP"/>
          <w14:ligatures w14:val="none"/>
        </w:rPr>
        <w:t>Yaltseva,</w:t>
      </w:r>
      <w:r w:rsidRPr="005E1175">
        <w:rPr>
          <w:rFonts w:ascii="Times New Roman" w:eastAsia="MS Mincho" w:hAnsi="Times New Roman" w:cs="Times New Roman"/>
          <w:iCs/>
          <w:kern w:val="0"/>
          <w:szCs w:val="24"/>
          <w:vertAlign w:val="superscript"/>
          <w:lang w:eastAsia="ja-JP"/>
          <w14:ligatures w14:val="none"/>
        </w:rPr>
        <w:t>c</w:t>
      </w:r>
      <w:proofErr w:type="spellEnd"/>
      <w:r w:rsidRPr="005E1175">
        <w:rPr>
          <w:rFonts w:ascii="Times New Roman" w:eastAsia="MS Mincho" w:hAnsi="Times New Roman" w:cs="Times New Roman"/>
          <w:iCs/>
          <w:kern w:val="0"/>
          <w:szCs w:val="24"/>
          <w:lang w:eastAsia="ja-JP"/>
          <w14:ligatures w14:val="none"/>
        </w:rPr>
        <w:t xml:space="preserve"> Pablo Salcedo-</w:t>
      </w:r>
      <w:proofErr w:type="spellStart"/>
      <w:r w:rsidRPr="005E1175">
        <w:rPr>
          <w:rFonts w:ascii="Times New Roman" w:eastAsia="MS Mincho" w:hAnsi="Times New Roman" w:cs="Times New Roman"/>
          <w:iCs/>
          <w:kern w:val="0"/>
          <w:szCs w:val="24"/>
          <w:lang w:eastAsia="ja-JP"/>
          <w14:ligatures w14:val="none"/>
        </w:rPr>
        <w:t>Abraira,</w:t>
      </w:r>
      <w:r w:rsidRPr="005E1175">
        <w:rPr>
          <w:rFonts w:ascii="Times New Roman" w:eastAsia="MS Mincho" w:hAnsi="Times New Roman" w:cs="Times New Roman"/>
          <w:iCs/>
          <w:kern w:val="0"/>
          <w:szCs w:val="24"/>
          <w:vertAlign w:val="superscript"/>
          <w:lang w:eastAsia="ja-JP"/>
          <w14:ligatures w14:val="none"/>
        </w:rPr>
        <w:t>a</w:t>
      </w:r>
      <w:proofErr w:type="spellEnd"/>
      <w:r w:rsidRPr="005E1175">
        <w:rPr>
          <w:rFonts w:ascii="Times New Roman" w:eastAsia="MS Mincho" w:hAnsi="Times New Roman" w:cs="Times New Roman"/>
          <w:iCs/>
          <w:kern w:val="0"/>
          <w:szCs w:val="24"/>
          <w:vertAlign w:val="superscript"/>
          <w:lang w:eastAsia="ja-JP"/>
          <w14:ligatures w14:val="none"/>
        </w:rPr>
        <w:t xml:space="preserve"> </w:t>
      </w:r>
      <w:r w:rsidRPr="005E1175">
        <w:rPr>
          <w:rFonts w:ascii="Times New Roman" w:eastAsia="MS Mincho" w:hAnsi="Times New Roman" w:cs="Times New Roman"/>
          <w:iCs/>
          <w:kern w:val="0"/>
          <w:szCs w:val="24"/>
          <w:lang w:eastAsia="ja-JP"/>
          <w14:ligatures w14:val="none"/>
        </w:rPr>
        <w:t>Antonio Rodríguez-</w:t>
      </w:r>
      <w:proofErr w:type="spellStart"/>
      <w:r w:rsidRPr="005E1175">
        <w:rPr>
          <w:rFonts w:ascii="Times New Roman" w:eastAsia="MS Mincho" w:hAnsi="Times New Roman" w:cs="Times New Roman"/>
          <w:iCs/>
          <w:kern w:val="0"/>
          <w:szCs w:val="24"/>
          <w:lang w:eastAsia="ja-JP"/>
          <w14:ligatures w14:val="none"/>
        </w:rPr>
        <w:t>Diéguez,</w:t>
      </w:r>
      <w:r w:rsidRPr="005E1175">
        <w:rPr>
          <w:rFonts w:ascii="Times New Roman" w:eastAsia="MS Mincho" w:hAnsi="Times New Roman" w:cs="Times New Roman"/>
          <w:iCs/>
          <w:kern w:val="0"/>
          <w:szCs w:val="24"/>
          <w:vertAlign w:val="superscript"/>
          <w:lang w:eastAsia="ja-JP"/>
          <w14:ligatures w14:val="none"/>
        </w:rPr>
        <w:t>a</w:t>
      </w:r>
      <w:proofErr w:type="spellEnd"/>
      <w:r w:rsidRPr="005E1175">
        <w:rPr>
          <w:rFonts w:ascii="Times New Roman" w:eastAsia="MS Mincho" w:hAnsi="Times New Roman" w:cs="Times New Roman"/>
          <w:iCs/>
          <w:kern w:val="0"/>
          <w:szCs w:val="24"/>
          <w:lang w:eastAsia="ja-JP"/>
          <w14:ligatures w14:val="none"/>
        </w:rPr>
        <w:t xml:space="preserve"> Javier Heredia </w:t>
      </w:r>
      <w:proofErr w:type="spellStart"/>
      <w:r w:rsidRPr="005E1175">
        <w:rPr>
          <w:rFonts w:ascii="Times New Roman" w:eastAsia="MS Mincho" w:hAnsi="Times New Roman" w:cs="Times New Roman"/>
          <w:iCs/>
          <w:kern w:val="0"/>
          <w:szCs w:val="24"/>
          <w:lang w:eastAsia="ja-JP"/>
          <w14:ligatures w14:val="none"/>
        </w:rPr>
        <w:t>Martín,</w:t>
      </w:r>
      <w:r w:rsidRPr="005E1175">
        <w:rPr>
          <w:rFonts w:ascii="Times New Roman" w:eastAsia="MS Mincho" w:hAnsi="Times New Roman" w:cs="Times New Roman"/>
          <w:iCs/>
          <w:kern w:val="0"/>
          <w:szCs w:val="24"/>
          <w:vertAlign w:val="superscript"/>
          <w:lang w:eastAsia="ja-JP"/>
          <w14:ligatures w14:val="none"/>
        </w:rPr>
        <w:t>a</w:t>
      </w:r>
      <w:proofErr w:type="spellEnd"/>
      <w:r w:rsidRPr="005E1175">
        <w:rPr>
          <w:rFonts w:ascii="Times New Roman" w:eastAsia="MS Mincho" w:hAnsi="Times New Roman" w:cs="Times New Roman"/>
          <w:iCs/>
          <w:kern w:val="0"/>
          <w:szCs w:val="24"/>
          <w:lang w:eastAsia="ja-JP"/>
          <w14:ligatures w14:val="none"/>
        </w:rPr>
        <w:t xml:space="preserve"> Laura </w:t>
      </w:r>
      <w:proofErr w:type="spellStart"/>
      <w:r w:rsidRPr="005E1175">
        <w:rPr>
          <w:rFonts w:ascii="Times New Roman" w:eastAsia="MS Mincho" w:hAnsi="Times New Roman" w:cs="Times New Roman"/>
          <w:iCs/>
          <w:kern w:val="0"/>
          <w:szCs w:val="24"/>
          <w:lang w:eastAsia="ja-JP"/>
          <w14:ligatures w14:val="none"/>
        </w:rPr>
        <w:t>Cuevas,</w:t>
      </w:r>
      <w:r w:rsidRPr="005E1175">
        <w:rPr>
          <w:rFonts w:ascii="Times New Roman" w:eastAsia="MS Mincho" w:hAnsi="Times New Roman" w:cs="Times New Roman"/>
          <w:iCs/>
          <w:kern w:val="0"/>
          <w:szCs w:val="24"/>
          <w:vertAlign w:val="superscript"/>
          <w:lang w:eastAsia="ja-JP"/>
          <w14:ligatures w14:val="none"/>
        </w:rPr>
        <w:t>a</w:t>
      </w:r>
      <w:proofErr w:type="spellEnd"/>
      <w:r w:rsidRPr="005E1175">
        <w:rPr>
          <w:rFonts w:ascii="Times New Roman" w:eastAsia="MS Mincho" w:hAnsi="Times New Roman" w:cs="Times New Roman"/>
          <w:iCs/>
          <w:kern w:val="0"/>
          <w:szCs w:val="24"/>
          <w:lang w:eastAsia="ja-JP"/>
          <w14:ligatures w14:val="none"/>
        </w:rPr>
        <w:t xml:space="preserve"> Carlos M. </w:t>
      </w:r>
      <w:proofErr w:type="spellStart"/>
      <w:r w:rsidRPr="005E1175">
        <w:rPr>
          <w:rFonts w:ascii="Times New Roman" w:eastAsia="MS Mincho" w:hAnsi="Times New Roman" w:cs="Times New Roman"/>
          <w:iCs/>
          <w:kern w:val="0"/>
          <w:szCs w:val="24"/>
          <w:lang w:eastAsia="ja-JP"/>
          <w14:ligatures w14:val="none"/>
        </w:rPr>
        <w:t>Cruz,</w:t>
      </w:r>
      <w:r w:rsidRPr="005E1175">
        <w:rPr>
          <w:rFonts w:ascii="Times New Roman" w:eastAsia="MS Mincho" w:hAnsi="Times New Roman" w:cs="Times New Roman"/>
          <w:iCs/>
          <w:kern w:val="0"/>
          <w:szCs w:val="24"/>
          <w:vertAlign w:val="superscript"/>
          <w:lang w:eastAsia="ja-JP"/>
          <w14:ligatures w14:val="none"/>
        </w:rPr>
        <w:t>d</w:t>
      </w:r>
      <w:proofErr w:type="spellEnd"/>
      <w:r w:rsidRPr="005E1175">
        <w:rPr>
          <w:rFonts w:ascii="Times New Roman" w:eastAsia="MS Mincho" w:hAnsi="Times New Roman" w:cs="Times New Roman"/>
          <w:iCs/>
          <w:kern w:val="0"/>
          <w:szCs w:val="24"/>
          <w:lang w:eastAsia="ja-JP"/>
          <w14:ligatures w14:val="none"/>
        </w:rPr>
        <w:t xml:space="preserve"> Benjamin </w:t>
      </w:r>
      <w:proofErr w:type="spellStart"/>
      <w:r w:rsidRPr="005E1175">
        <w:rPr>
          <w:rFonts w:ascii="Times New Roman" w:eastAsia="MS Mincho" w:hAnsi="Times New Roman" w:cs="Times New Roman"/>
          <w:iCs/>
          <w:kern w:val="0"/>
          <w:szCs w:val="24"/>
          <w:lang w:eastAsia="ja-JP"/>
          <w14:ligatures w14:val="none"/>
        </w:rPr>
        <w:t>Doistau,</w:t>
      </w:r>
      <w:r w:rsidRPr="005E1175">
        <w:rPr>
          <w:rFonts w:ascii="Times New Roman" w:eastAsia="MS Mincho" w:hAnsi="Times New Roman" w:cs="Times New Roman"/>
          <w:iCs/>
          <w:kern w:val="0"/>
          <w:szCs w:val="24"/>
          <w:vertAlign w:val="superscript"/>
          <w:lang w:eastAsia="ja-JP"/>
          <w14:ligatures w14:val="none"/>
        </w:rPr>
        <w:t>e</w:t>
      </w:r>
      <w:proofErr w:type="spellEnd"/>
      <w:r w:rsidRPr="005E1175">
        <w:rPr>
          <w:rFonts w:ascii="Times New Roman" w:eastAsia="MS Mincho" w:hAnsi="Times New Roman" w:cs="Times New Roman"/>
          <w:iCs/>
          <w:kern w:val="0"/>
          <w:szCs w:val="24"/>
          <w:vertAlign w:val="superscript"/>
          <w:lang w:eastAsia="ja-JP"/>
          <w14:ligatures w14:val="none"/>
        </w:rPr>
        <w:t xml:space="preserve"> </w:t>
      </w:r>
      <w:r w:rsidRPr="005E1175">
        <w:rPr>
          <w:rFonts w:ascii="Times New Roman" w:eastAsia="MS Mincho" w:hAnsi="Times New Roman" w:cs="Times New Roman"/>
          <w:iCs/>
          <w:kern w:val="0"/>
          <w:szCs w:val="24"/>
          <w:lang w:eastAsia="ja-JP"/>
          <w14:ligatures w14:val="none"/>
        </w:rPr>
        <w:t xml:space="preserve">Claude </w:t>
      </w:r>
      <w:proofErr w:type="spellStart"/>
      <w:r w:rsidRPr="005E1175">
        <w:rPr>
          <w:rFonts w:ascii="Times New Roman" w:eastAsia="MS Mincho" w:hAnsi="Times New Roman" w:cs="Times New Roman"/>
          <w:iCs/>
          <w:kern w:val="0"/>
          <w:szCs w:val="24"/>
          <w:lang w:eastAsia="ja-JP"/>
          <w14:ligatures w14:val="none"/>
        </w:rPr>
        <w:t>Piguet,</w:t>
      </w:r>
      <w:r w:rsidRPr="005E1175">
        <w:rPr>
          <w:rFonts w:ascii="Times New Roman" w:eastAsia="MS Mincho" w:hAnsi="Times New Roman" w:cs="Times New Roman"/>
          <w:iCs/>
          <w:kern w:val="0"/>
          <w:szCs w:val="24"/>
          <w:vertAlign w:val="superscript"/>
          <w:lang w:eastAsia="ja-JP"/>
          <w14:ligatures w14:val="none"/>
        </w:rPr>
        <w:t>b</w:t>
      </w:r>
      <w:proofErr w:type="spellEnd"/>
      <w:r w:rsidRPr="005E1175">
        <w:rPr>
          <w:rFonts w:ascii="Times New Roman" w:eastAsia="MS Mincho" w:hAnsi="Times New Roman" w:cs="Times New Roman"/>
          <w:iCs/>
          <w:kern w:val="0"/>
          <w:szCs w:val="24"/>
          <w:lang w:eastAsia="ja-JP"/>
          <w14:ligatures w14:val="none"/>
        </w:rPr>
        <w:t xml:space="preserve"> Oliver S. </w:t>
      </w:r>
      <w:proofErr w:type="spellStart"/>
      <w:r w:rsidRPr="005E1175">
        <w:rPr>
          <w:rFonts w:ascii="Times New Roman" w:eastAsia="MS Mincho" w:hAnsi="Times New Roman" w:cs="Times New Roman"/>
          <w:iCs/>
          <w:kern w:val="0"/>
          <w:szCs w:val="24"/>
          <w:lang w:eastAsia="ja-JP"/>
          <w14:ligatures w14:val="none"/>
        </w:rPr>
        <w:t>Wenger,</w:t>
      </w:r>
      <w:r w:rsidRPr="005E1175">
        <w:rPr>
          <w:rFonts w:ascii="Times New Roman" w:eastAsia="MS Mincho" w:hAnsi="Times New Roman" w:cs="Times New Roman"/>
          <w:iCs/>
          <w:kern w:val="0"/>
          <w:szCs w:val="24"/>
          <w:vertAlign w:val="superscript"/>
          <w:lang w:eastAsia="ja-JP"/>
          <w14:ligatures w14:val="none"/>
        </w:rPr>
        <w:t>c</w:t>
      </w:r>
      <w:proofErr w:type="spellEnd"/>
      <w:r w:rsidRPr="005E1175">
        <w:rPr>
          <w:rFonts w:ascii="Times New Roman" w:eastAsia="MS Mincho" w:hAnsi="Times New Roman" w:cs="Times New Roman"/>
          <w:iCs/>
          <w:kern w:val="0"/>
          <w:szCs w:val="24"/>
          <w:lang w:eastAsia="ja-JP"/>
          <w14:ligatures w14:val="none"/>
        </w:rPr>
        <w:t xml:space="preserve"> Juan Manuel </w:t>
      </w:r>
      <w:proofErr w:type="spellStart"/>
      <w:r w:rsidRPr="005E1175">
        <w:rPr>
          <w:rFonts w:ascii="Times New Roman" w:eastAsia="MS Mincho" w:hAnsi="Times New Roman" w:cs="Times New Roman"/>
          <w:iCs/>
          <w:kern w:val="0"/>
          <w:szCs w:val="24"/>
          <w:lang w:eastAsia="ja-JP"/>
          <w14:ligatures w14:val="none"/>
        </w:rPr>
        <w:t>Herrera,</w:t>
      </w:r>
      <w:r w:rsidRPr="005E1175">
        <w:rPr>
          <w:rFonts w:ascii="Times New Roman" w:eastAsia="MS Mincho" w:hAnsi="Times New Roman" w:cs="Times New Roman"/>
          <w:iCs/>
          <w:kern w:val="0"/>
          <w:szCs w:val="24"/>
          <w:vertAlign w:val="superscript"/>
          <w:lang w:eastAsia="ja-JP"/>
          <w14:ligatures w14:val="none"/>
        </w:rPr>
        <w:t>a</w:t>
      </w:r>
      <w:proofErr w:type="spellEnd"/>
      <w:r w:rsidRPr="005E1175">
        <w:rPr>
          <w:rFonts w:ascii="Times New Roman" w:eastAsia="MS Mincho" w:hAnsi="Times New Roman" w:cs="Times New Roman"/>
          <w:iCs/>
          <w:kern w:val="0"/>
          <w:szCs w:val="24"/>
          <w:lang w:eastAsia="ja-JP"/>
          <w14:ligatures w14:val="none"/>
        </w:rPr>
        <w:t xml:space="preserve"> and Juan-Ramón Jiménez</w:t>
      </w:r>
      <w:r w:rsidRPr="005E1175">
        <w:rPr>
          <w:rFonts w:ascii="Times New Roman" w:eastAsia="MS Mincho" w:hAnsi="Times New Roman" w:cs="Times New Roman"/>
          <w:iCs/>
          <w:kern w:val="0"/>
          <w:szCs w:val="24"/>
          <w:vertAlign w:val="superscript"/>
          <w:lang w:eastAsia="ja-JP"/>
          <w14:ligatures w14:val="none"/>
        </w:rPr>
        <w:t>*a</w:t>
      </w:r>
      <w:bookmarkEnd w:id="2"/>
    </w:p>
    <w:p w14:paraId="57E5235A" w14:textId="77777777" w:rsidR="00C34AC7" w:rsidRPr="005E1175" w:rsidRDefault="00C34AC7" w:rsidP="00C34AC7">
      <w:pPr>
        <w:tabs>
          <w:tab w:val="left" w:pos="0"/>
        </w:tabs>
        <w:spacing w:line="360" w:lineRule="auto"/>
        <w:jc w:val="center"/>
        <w:rPr>
          <w:rFonts w:ascii="Times New Roman" w:hAnsi="Times New Roman" w:cs="Times New Roman"/>
          <w:b/>
          <w:sz w:val="24"/>
          <w:szCs w:val="24"/>
        </w:rPr>
      </w:pPr>
    </w:p>
    <w:p w14:paraId="0C8A2404" w14:textId="77777777" w:rsidR="00C34AC7" w:rsidRPr="005E1175" w:rsidRDefault="00C34AC7" w:rsidP="00C34AC7">
      <w:pPr>
        <w:rPr>
          <w:sz w:val="40"/>
          <w:szCs w:val="40"/>
        </w:rPr>
      </w:pPr>
    </w:p>
    <w:p w14:paraId="2A946BA5" w14:textId="77777777" w:rsidR="00C34AC7" w:rsidRPr="005E1175" w:rsidRDefault="00C34AC7" w:rsidP="00C34AC7">
      <w:pPr>
        <w:rPr>
          <w:sz w:val="40"/>
          <w:szCs w:val="40"/>
        </w:rPr>
      </w:pPr>
    </w:p>
    <w:p w14:paraId="160782B8" w14:textId="77777777" w:rsidR="003A368F" w:rsidRPr="005E1175" w:rsidRDefault="003A368F" w:rsidP="000C317D">
      <w:pPr>
        <w:pStyle w:val="RSCF01FootnoteAuthorAddress"/>
        <w:pBdr>
          <w:top w:val="single" w:sz="12" w:space="0" w:color="A6A6A6" w:themeColor="background1" w:themeShade="A6"/>
        </w:pBdr>
        <w:jc w:val="both"/>
        <w:rPr>
          <w:rFonts w:ascii="Times New Roman" w:hAnsi="Times New Roman"/>
          <w:sz w:val="22"/>
          <w:szCs w:val="22"/>
          <w:lang w:val="es-ES"/>
        </w:rPr>
      </w:pPr>
      <w:proofErr w:type="spellStart"/>
      <w:r w:rsidRPr="005E1175">
        <w:rPr>
          <w:rFonts w:ascii="Times New Roman" w:hAnsi="Times New Roman"/>
          <w:sz w:val="22"/>
          <w:szCs w:val="22"/>
          <w:lang w:val="es-ES"/>
        </w:rPr>
        <w:t>Department</w:t>
      </w:r>
      <w:proofErr w:type="spellEnd"/>
      <w:r w:rsidRPr="005E1175">
        <w:rPr>
          <w:rFonts w:ascii="Times New Roman" w:hAnsi="Times New Roman"/>
          <w:sz w:val="22"/>
          <w:szCs w:val="22"/>
          <w:lang w:val="es-ES"/>
        </w:rPr>
        <w:t xml:space="preserve"> </w:t>
      </w:r>
      <w:proofErr w:type="spellStart"/>
      <w:r w:rsidRPr="005E1175">
        <w:rPr>
          <w:rFonts w:ascii="Times New Roman" w:hAnsi="Times New Roman"/>
          <w:sz w:val="22"/>
          <w:szCs w:val="22"/>
          <w:lang w:val="es-ES"/>
        </w:rPr>
        <w:t>of</w:t>
      </w:r>
      <w:proofErr w:type="spellEnd"/>
      <w:r w:rsidRPr="005E1175">
        <w:rPr>
          <w:rFonts w:ascii="Times New Roman" w:hAnsi="Times New Roman"/>
          <w:sz w:val="22"/>
          <w:szCs w:val="22"/>
          <w:lang w:val="es-ES"/>
        </w:rPr>
        <w:t xml:space="preserve"> </w:t>
      </w:r>
      <w:proofErr w:type="spellStart"/>
      <w:r w:rsidRPr="005E1175">
        <w:rPr>
          <w:rFonts w:ascii="Times New Roman" w:hAnsi="Times New Roman"/>
          <w:sz w:val="22"/>
          <w:szCs w:val="22"/>
          <w:lang w:val="es-ES"/>
        </w:rPr>
        <w:t>Inorganic</w:t>
      </w:r>
      <w:proofErr w:type="spellEnd"/>
      <w:r w:rsidRPr="005E1175">
        <w:rPr>
          <w:rFonts w:ascii="Times New Roman" w:hAnsi="Times New Roman"/>
          <w:sz w:val="22"/>
          <w:szCs w:val="22"/>
          <w:lang w:val="es-ES"/>
        </w:rPr>
        <w:t xml:space="preserve"> Chemistry. </w:t>
      </w:r>
      <w:proofErr w:type="spellStart"/>
      <w:r w:rsidRPr="005E1175">
        <w:rPr>
          <w:rFonts w:ascii="Times New Roman" w:hAnsi="Times New Roman"/>
          <w:sz w:val="22"/>
          <w:szCs w:val="22"/>
          <w:lang w:val="es-ES"/>
        </w:rPr>
        <w:t>University</w:t>
      </w:r>
      <w:proofErr w:type="spellEnd"/>
      <w:r w:rsidRPr="005E1175">
        <w:rPr>
          <w:rFonts w:ascii="Times New Roman" w:hAnsi="Times New Roman"/>
          <w:sz w:val="22"/>
          <w:szCs w:val="22"/>
          <w:lang w:val="es-ES"/>
        </w:rPr>
        <w:t xml:space="preserve"> </w:t>
      </w:r>
      <w:proofErr w:type="spellStart"/>
      <w:r w:rsidRPr="005E1175">
        <w:rPr>
          <w:rFonts w:ascii="Times New Roman" w:hAnsi="Times New Roman"/>
          <w:sz w:val="22"/>
          <w:szCs w:val="22"/>
          <w:lang w:val="es-ES"/>
        </w:rPr>
        <w:t>of</w:t>
      </w:r>
      <w:proofErr w:type="spellEnd"/>
      <w:r w:rsidRPr="005E1175">
        <w:rPr>
          <w:rFonts w:ascii="Times New Roman" w:hAnsi="Times New Roman"/>
          <w:sz w:val="22"/>
          <w:szCs w:val="22"/>
          <w:lang w:val="es-ES"/>
        </w:rPr>
        <w:t xml:space="preserve"> Granada and “Unidad de Excelencia en Química (UEQ)”, Avda. Fuente Nueva s/n, 18071, Granada, </w:t>
      </w:r>
      <w:proofErr w:type="spellStart"/>
      <w:r w:rsidRPr="005E1175">
        <w:rPr>
          <w:rFonts w:ascii="Times New Roman" w:hAnsi="Times New Roman"/>
          <w:sz w:val="22"/>
          <w:szCs w:val="22"/>
          <w:lang w:val="es-ES"/>
        </w:rPr>
        <w:t>Spain</w:t>
      </w:r>
      <w:proofErr w:type="spellEnd"/>
      <w:r w:rsidRPr="005E1175">
        <w:rPr>
          <w:rFonts w:ascii="Times New Roman" w:hAnsi="Times New Roman"/>
          <w:sz w:val="22"/>
          <w:szCs w:val="22"/>
          <w:lang w:val="es-ES"/>
        </w:rPr>
        <w:t>.</w:t>
      </w:r>
    </w:p>
    <w:p w14:paraId="392E95F9" w14:textId="77777777" w:rsidR="003A368F" w:rsidRPr="005E1175" w:rsidRDefault="003A368F" w:rsidP="000C317D">
      <w:pPr>
        <w:pStyle w:val="RSCF01FootnoteAuthorAddress"/>
        <w:pBdr>
          <w:top w:val="single" w:sz="12" w:space="0" w:color="A6A6A6" w:themeColor="background1" w:themeShade="A6"/>
        </w:pBdr>
        <w:jc w:val="both"/>
        <w:rPr>
          <w:rFonts w:ascii="Times New Roman" w:hAnsi="Times New Roman"/>
          <w:sz w:val="22"/>
          <w:szCs w:val="22"/>
        </w:rPr>
      </w:pPr>
      <w:r w:rsidRPr="005E1175">
        <w:rPr>
          <w:rFonts w:ascii="Times New Roman" w:hAnsi="Times New Roman"/>
          <w:sz w:val="22"/>
          <w:szCs w:val="22"/>
        </w:rPr>
        <w:t>Department of Analytical and Inorganic Chemistry. University of Geneva. 30 quai Ernest Ansermet, CH-1211 Geneva 4, Switzerland.</w:t>
      </w:r>
    </w:p>
    <w:p w14:paraId="4B3C5616" w14:textId="77777777" w:rsidR="003A368F" w:rsidRPr="005E1175" w:rsidRDefault="003A368F" w:rsidP="000C317D">
      <w:pPr>
        <w:pStyle w:val="RSCF01FootnoteAuthorAddress"/>
        <w:pBdr>
          <w:top w:val="single" w:sz="12" w:space="0" w:color="A6A6A6" w:themeColor="background1" w:themeShade="A6"/>
        </w:pBdr>
        <w:jc w:val="both"/>
        <w:rPr>
          <w:rFonts w:ascii="Times New Roman" w:hAnsi="Times New Roman"/>
          <w:sz w:val="22"/>
          <w:szCs w:val="22"/>
        </w:rPr>
      </w:pPr>
      <w:bookmarkStart w:id="3" w:name="_Hlk147333644"/>
      <w:r w:rsidRPr="005E1175">
        <w:rPr>
          <w:rFonts w:ascii="Times New Roman" w:hAnsi="Times New Roman"/>
          <w:sz w:val="22"/>
          <w:szCs w:val="22"/>
        </w:rPr>
        <w:t>Department of Chemistry, University of Basel, St. Johanns-Ring 19, 4056, Basel, Switzerland</w:t>
      </w:r>
      <w:bookmarkEnd w:id="3"/>
    </w:p>
    <w:p w14:paraId="64BF61A8" w14:textId="77777777" w:rsidR="003A368F" w:rsidRPr="005E1175" w:rsidRDefault="003A368F" w:rsidP="000C317D">
      <w:pPr>
        <w:pStyle w:val="RSCF01FootnoteAuthorAddress"/>
        <w:pBdr>
          <w:top w:val="single" w:sz="12" w:space="0" w:color="A6A6A6" w:themeColor="background1" w:themeShade="A6"/>
        </w:pBdr>
        <w:jc w:val="both"/>
        <w:rPr>
          <w:rFonts w:ascii="Times New Roman" w:hAnsi="Times New Roman"/>
          <w:sz w:val="22"/>
          <w:szCs w:val="22"/>
        </w:rPr>
      </w:pPr>
      <w:r w:rsidRPr="005E1175">
        <w:rPr>
          <w:rFonts w:ascii="Times New Roman" w:hAnsi="Times New Roman"/>
          <w:sz w:val="22"/>
          <w:szCs w:val="22"/>
        </w:rPr>
        <w:t xml:space="preserve">Department of Organic Chemistry. University of Granada and “Unidad de </w:t>
      </w:r>
      <w:proofErr w:type="spellStart"/>
      <w:r w:rsidRPr="005E1175">
        <w:rPr>
          <w:rFonts w:ascii="Times New Roman" w:hAnsi="Times New Roman"/>
          <w:sz w:val="22"/>
          <w:szCs w:val="22"/>
        </w:rPr>
        <w:t>Excelencia</w:t>
      </w:r>
      <w:proofErr w:type="spellEnd"/>
      <w:r w:rsidRPr="005E1175">
        <w:rPr>
          <w:rFonts w:ascii="Times New Roman" w:hAnsi="Times New Roman"/>
          <w:sz w:val="22"/>
          <w:szCs w:val="22"/>
        </w:rPr>
        <w:t xml:space="preserve"> </w:t>
      </w:r>
      <w:proofErr w:type="spellStart"/>
      <w:r w:rsidRPr="005E1175">
        <w:rPr>
          <w:rFonts w:ascii="Times New Roman" w:hAnsi="Times New Roman"/>
          <w:sz w:val="22"/>
          <w:szCs w:val="22"/>
        </w:rPr>
        <w:t>en</w:t>
      </w:r>
      <w:proofErr w:type="spellEnd"/>
      <w:r w:rsidRPr="005E1175">
        <w:rPr>
          <w:rFonts w:ascii="Times New Roman" w:hAnsi="Times New Roman"/>
          <w:sz w:val="22"/>
          <w:szCs w:val="22"/>
        </w:rPr>
        <w:t xml:space="preserve"> </w:t>
      </w:r>
      <w:proofErr w:type="spellStart"/>
      <w:r w:rsidRPr="005E1175">
        <w:rPr>
          <w:rFonts w:ascii="Times New Roman" w:hAnsi="Times New Roman"/>
          <w:sz w:val="22"/>
          <w:szCs w:val="22"/>
        </w:rPr>
        <w:t>Química</w:t>
      </w:r>
      <w:proofErr w:type="spellEnd"/>
      <w:r w:rsidRPr="005E1175">
        <w:rPr>
          <w:rFonts w:ascii="Times New Roman" w:hAnsi="Times New Roman"/>
          <w:sz w:val="22"/>
          <w:szCs w:val="22"/>
        </w:rPr>
        <w:t xml:space="preserve"> (UEQ)”, Avda. Fuente Nueva s/n, 18071, Granada, Spain.</w:t>
      </w:r>
    </w:p>
    <w:p w14:paraId="1D1257CE" w14:textId="77777777" w:rsidR="003A368F" w:rsidRPr="005E1175" w:rsidRDefault="003A368F" w:rsidP="000C317D">
      <w:pPr>
        <w:pStyle w:val="RSCF01FootnoteAuthorAddress"/>
        <w:pBdr>
          <w:top w:val="single" w:sz="12" w:space="0" w:color="A6A6A6" w:themeColor="background1" w:themeShade="A6"/>
        </w:pBdr>
        <w:jc w:val="both"/>
        <w:rPr>
          <w:rFonts w:ascii="Times New Roman" w:hAnsi="Times New Roman"/>
          <w:sz w:val="22"/>
          <w:szCs w:val="22"/>
          <w:lang w:val="fr-CH"/>
        </w:rPr>
      </w:pPr>
      <w:r w:rsidRPr="005E1175">
        <w:rPr>
          <w:rFonts w:ascii="Times New Roman" w:hAnsi="Times New Roman"/>
          <w:sz w:val="22"/>
          <w:szCs w:val="22"/>
          <w:lang w:val="fr-CH"/>
        </w:rPr>
        <w:t xml:space="preserve">Laboratoire de Chimie et de Biochimie Pharmacologiques et Toxicologiques, Université Paris Cité, CNRS, 45 rue des </w:t>
      </w:r>
      <w:proofErr w:type="spellStart"/>
      <w:r w:rsidRPr="005E1175">
        <w:rPr>
          <w:rFonts w:ascii="Times New Roman" w:hAnsi="Times New Roman"/>
          <w:sz w:val="22"/>
          <w:szCs w:val="22"/>
          <w:lang w:val="fr-CH"/>
        </w:rPr>
        <w:t>Saint-</w:t>
      </w:r>
      <w:proofErr w:type="gramStart"/>
      <w:r w:rsidRPr="005E1175">
        <w:rPr>
          <w:rFonts w:ascii="Times New Roman" w:hAnsi="Times New Roman"/>
          <w:sz w:val="22"/>
          <w:szCs w:val="22"/>
          <w:lang w:val="fr-CH"/>
        </w:rPr>
        <w:t>Pères</w:t>
      </w:r>
      <w:proofErr w:type="spellEnd"/>
      <w:r w:rsidRPr="005E1175">
        <w:rPr>
          <w:rFonts w:ascii="Times New Roman" w:hAnsi="Times New Roman"/>
          <w:sz w:val="22"/>
          <w:szCs w:val="22"/>
          <w:lang w:val="fr-CH"/>
        </w:rPr>
        <w:t xml:space="preserve">  F</w:t>
      </w:r>
      <w:proofErr w:type="gramEnd"/>
      <w:r w:rsidRPr="005E1175">
        <w:rPr>
          <w:rFonts w:ascii="Times New Roman" w:hAnsi="Times New Roman"/>
          <w:sz w:val="22"/>
          <w:szCs w:val="22"/>
          <w:lang w:val="fr-CH"/>
        </w:rPr>
        <w:t>-75006 Paris, France.</w:t>
      </w:r>
    </w:p>
    <w:p w14:paraId="1AF269A4" w14:textId="77777777" w:rsidR="00C34AC7" w:rsidRPr="005E1175" w:rsidRDefault="00C34AC7" w:rsidP="00C34AC7">
      <w:pPr>
        <w:rPr>
          <w:sz w:val="24"/>
          <w:szCs w:val="24"/>
          <w:lang w:val="fr-CH"/>
        </w:rPr>
      </w:pPr>
    </w:p>
    <w:p w14:paraId="60CB841B" w14:textId="77777777" w:rsidR="00C34AC7" w:rsidRPr="005E1175" w:rsidRDefault="00C34AC7" w:rsidP="00C34AC7">
      <w:pPr>
        <w:rPr>
          <w:sz w:val="24"/>
          <w:szCs w:val="24"/>
          <w:lang w:val="fr-CH"/>
        </w:rPr>
      </w:pPr>
    </w:p>
    <w:p w14:paraId="7A97DD3E" w14:textId="77777777" w:rsidR="00C34AC7" w:rsidRPr="005E1175" w:rsidRDefault="00C34AC7" w:rsidP="00C34AC7">
      <w:pPr>
        <w:rPr>
          <w:sz w:val="24"/>
          <w:szCs w:val="24"/>
          <w:lang w:val="fr-CH"/>
        </w:rPr>
      </w:pPr>
    </w:p>
    <w:p w14:paraId="2F0F80C5" w14:textId="77777777" w:rsidR="00C34AC7" w:rsidRPr="005E1175" w:rsidRDefault="00C34AC7" w:rsidP="00C34AC7">
      <w:pPr>
        <w:rPr>
          <w:sz w:val="24"/>
          <w:szCs w:val="24"/>
          <w:lang w:val="fr-CH"/>
        </w:rPr>
      </w:pPr>
    </w:p>
    <w:p w14:paraId="00CBD91E" w14:textId="77777777" w:rsidR="00C34AC7" w:rsidRPr="005E1175" w:rsidRDefault="00C34AC7" w:rsidP="00C34AC7">
      <w:pPr>
        <w:spacing w:line="480" w:lineRule="auto"/>
        <w:contextualSpacing/>
        <w:jc w:val="center"/>
        <w:rPr>
          <w:rFonts w:ascii="Times New Roman" w:hAnsi="Times New Roman"/>
          <w:b/>
          <w:color w:val="000000"/>
          <w:sz w:val="24"/>
          <w:szCs w:val="24"/>
          <w:shd w:val="clear" w:color="auto" w:fill="FFFFFF"/>
          <w:lang w:val="en-GB"/>
        </w:rPr>
      </w:pPr>
      <w:r w:rsidRPr="005E1175">
        <w:rPr>
          <w:rFonts w:ascii="Times New Roman" w:hAnsi="Times New Roman"/>
          <w:b/>
          <w:color w:val="000000"/>
          <w:sz w:val="24"/>
          <w:szCs w:val="24"/>
          <w:shd w:val="clear" w:color="auto" w:fill="FFFFFF"/>
          <w:lang w:val="en-GB"/>
        </w:rPr>
        <w:t>Supporting Information</w:t>
      </w:r>
    </w:p>
    <w:p w14:paraId="2754F551" w14:textId="77777777" w:rsidR="00C34AC7" w:rsidRPr="005E1175" w:rsidRDefault="00C34AC7" w:rsidP="00C34AC7">
      <w:pPr>
        <w:spacing w:line="480" w:lineRule="auto"/>
        <w:rPr>
          <w:rFonts w:ascii="Times New Roman" w:hAnsi="Times New Roman"/>
          <w:b/>
          <w:color w:val="000000"/>
          <w:sz w:val="24"/>
          <w:szCs w:val="24"/>
          <w:shd w:val="clear" w:color="auto" w:fill="FFFFFF"/>
          <w:lang w:val="en-GB"/>
        </w:rPr>
      </w:pPr>
    </w:p>
    <w:p w14:paraId="0153FEB8" w14:textId="77777777" w:rsidR="00C34AC7" w:rsidRPr="005E1175" w:rsidRDefault="00C34AC7" w:rsidP="00C34AC7">
      <w:pPr>
        <w:spacing w:line="480" w:lineRule="auto"/>
        <w:contextualSpacing/>
        <w:jc w:val="center"/>
        <w:rPr>
          <w:rFonts w:ascii="Times New Roman" w:hAnsi="Times New Roman"/>
          <w:b/>
          <w:color w:val="000000"/>
          <w:sz w:val="24"/>
          <w:szCs w:val="24"/>
          <w:shd w:val="clear" w:color="auto" w:fill="FFFFFF"/>
          <w:lang w:val="en-GB"/>
        </w:rPr>
      </w:pPr>
    </w:p>
    <w:p w14:paraId="0E5F931B" w14:textId="22AD7EA9" w:rsidR="00C34AC7" w:rsidRPr="005E1175" w:rsidRDefault="00C34AC7" w:rsidP="00C34AC7">
      <w:pPr>
        <w:spacing w:line="480" w:lineRule="auto"/>
        <w:contextualSpacing/>
        <w:jc w:val="center"/>
        <w:rPr>
          <w:rFonts w:ascii="Times New Roman" w:hAnsi="Times New Roman"/>
          <w:color w:val="000000"/>
          <w:sz w:val="24"/>
          <w:szCs w:val="24"/>
          <w:shd w:val="clear" w:color="auto" w:fill="FFFFFF"/>
          <w:lang w:val="en-GB"/>
        </w:rPr>
      </w:pPr>
      <w:r w:rsidRPr="005E1175">
        <w:rPr>
          <w:rFonts w:ascii="Times New Roman" w:hAnsi="Times New Roman"/>
          <w:color w:val="000000"/>
          <w:sz w:val="24"/>
          <w:szCs w:val="24"/>
          <w:shd w:val="clear" w:color="auto" w:fill="FFFFFF"/>
          <w:lang w:val="en-GB"/>
        </w:rPr>
        <w:t>(</w:t>
      </w:r>
      <w:r w:rsidR="001B2814" w:rsidRPr="005E1175">
        <w:rPr>
          <w:rFonts w:ascii="Times New Roman" w:hAnsi="Times New Roman"/>
          <w:color w:val="000000"/>
          <w:sz w:val="24"/>
          <w:szCs w:val="24"/>
          <w:shd w:val="clear" w:color="auto" w:fill="FFFFFF"/>
          <w:lang w:val="en-GB"/>
        </w:rPr>
        <w:t>49</w:t>
      </w:r>
      <w:r w:rsidRPr="005E1175">
        <w:rPr>
          <w:rFonts w:ascii="Times New Roman" w:hAnsi="Times New Roman"/>
          <w:color w:val="000000"/>
          <w:sz w:val="24"/>
          <w:szCs w:val="24"/>
          <w:shd w:val="clear" w:color="auto" w:fill="FFFFFF"/>
          <w:lang w:val="en-GB"/>
        </w:rPr>
        <w:t xml:space="preserve"> pages)</w:t>
      </w:r>
    </w:p>
    <w:p w14:paraId="039B1BC3" w14:textId="77777777" w:rsidR="00C34AC7" w:rsidRPr="005E1175" w:rsidRDefault="00C34AC7" w:rsidP="00C34AC7">
      <w:pPr>
        <w:spacing w:before="120" w:line="360" w:lineRule="auto"/>
        <w:rPr>
          <w:rFonts w:ascii="Times New Roman" w:hAnsi="Times New Roman"/>
          <w:b/>
          <w:sz w:val="24"/>
          <w:szCs w:val="24"/>
          <w:lang w:val="en-GB" w:eastAsia="en-GB"/>
        </w:rPr>
      </w:pPr>
    </w:p>
    <w:p w14:paraId="7084BDDC" w14:textId="77777777" w:rsidR="00C34AC7" w:rsidRPr="005E1175" w:rsidRDefault="00C34AC7" w:rsidP="00C34AC7">
      <w:pPr>
        <w:spacing w:before="120" w:line="360" w:lineRule="auto"/>
        <w:rPr>
          <w:rFonts w:ascii="Times New Roman" w:hAnsi="Times New Roman"/>
          <w:b/>
          <w:sz w:val="24"/>
          <w:szCs w:val="24"/>
          <w:lang w:val="en-GB" w:eastAsia="en-GB"/>
        </w:rPr>
      </w:pPr>
    </w:p>
    <w:p w14:paraId="2F749FB4" w14:textId="77777777" w:rsidR="00C34AC7" w:rsidRPr="005E1175" w:rsidRDefault="00C34AC7" w:rsidP="00C34AC7">
      <w:pPr>
        <w:spacing w:before="120" w:line="360" w:lineRule="auto"/>
        <w:rPr>
          <w:rFonts w:ascii="Times New Roman" w:hAnsi="Times New Roman"/>
          <w:b/>
          <w:sz w:val="24"/>
          <w:szCs w:val="24"/>
          <w:lang w:val="en-GB" w:eastAsia="en-GB"/>
        </w:rPr>
      </w:pPr>
    </w:p>
    <w:p w14:paraId="21732672" w14:textId="77777777" w:rsidR="005A43B7" w:rsidRPr="005E1175" w:rsidRDefault="005A43B7" w:rsidP="00132862">
      <w:pPr>
        <w:rPr>
          <w:rFonts w:ascii="Times New Roman" w:eastAsia="Times New Roman" w:hAnsi="Times New Roman" w:cs="Times New Roman"/>
          <w:b/>
          <w:bCs/>
          <w:sz w:val="24"/>
          <w:szCs w:val="24"/>
          <w:lang w:val="en-US" w:eastAsia="es-ES"/>
        </w:rPr>
      </w:pPr>
    </w:p>
    <w:p w14:paraId="421F33AD" w14:textId="77777777" w:rsidR="000C317D" w:rsidRPr="005E1175" w:rsidRDefault="000C317D" w:rsidP="00132862">
      <w:pPr>
        <w:rPr>
          <w:rFonts w:ascii="Times New Roman" w:eastAsia="Times New Roman" w:hAnsi="Times New Roman" w:cs="Times New Roman"/>
          <w:b/>
          <w:bCs/>
          <w:sz w:val="24"/>
          <w:szCs w:val="24"/>
          <w:lang w:val="en-US" w:eastAsia="es-ES"/>
        </w:rPr>
      </w:pPr>
    </w:p>
    <w:p w14:paraId="3459A20E" w14:textId="77777777" w:rsidR="00C50756" w:rsidRPr="005E1175" w:rsidRDefault="00C50756" w:rsidP="00132862">
      <w:pPr>
        <w:rPr>
          <w:rFonts w:ascii="Times New Roman" w:eastAsia="Times New Roman" w:hAnsi="Times New Roman" w:cs="Times New Roman"/>
          <w:b/>
          <w:bCs/>
          <w:sz w:val="24"/>
          <w:szCs w:val="24"/>
          <w:lang w:val="en-US" w:eastAsia="es-ES"/>
        </w:rPr>
      </w:pPr>
    </w:p>
    <w:p w14:paraId="7470D28A" w14:textId="618B3413" w:rsidR="00132862" w:rsidRPr="005E1175" w:rsidRDefault="00132862" w:rsidP="00132862">
      <w:pPr>
        <w:rPr>
          <w:rFonts w:ascii="Times New Roman" w:eastAsia="Times New Roman" w:hAnsi="Times New Roman" w:cs="Times New Roman"/>
          <w:b/>
          <w:bCs/>
          <w:sz w:val="24"/>
          <w:szCs w:val="24"/>
          <w:lang w:val="en-US" w:eastAsia="es-ES"/>
        </w:rPr>
      </w:pPr>
      <w:r w:rsidRPr="005E1175">
        <w:rPr>
          <w:rFonts w:ascii="Times New Roman" w:eastAsia="Times New Roman" w:hAnsi="Times New Roman" w:cs="Times New Roman"/>
          <w:b/>
          <w:bCs/>
          <w:sz w:val="24"/>
          <w:szCs w:val="24"/>
          <w:lang w:val="en-US" w:eastAsia="es-ES"/>
        </w:rPr>
        <w:lastRenderedPageBreak/>
        <w:t>Experimental part</w:t>
      </w:r>
    </w:p>
    <w:p w14:paraId="2749F0D8" w14:textId="02DDDF63" w:rsidR="00132862" w:rsidRPr="005E1175" w:rsidRDefault="00132862" w:rsidP="007E356B">
      <w:pPr>
        <w:spacing w:line="360" w:lineRule="auto"/>
        <w:jc w:val="both"/>
        <w:rPr>
          <w:rFonts w:ascii="Times New Roman" w:eastAsia="Times New Roman" w:hAnsi="Times New Roman" w:cs="Times New Roman"/>
          <w:sz w:val="24"/>
          <w:szCs w:val="24"/>
          <w:lang w:val="en-US" w:eastAsia="es-ES"/>
        </w:rPr>
      </w:pPr>
      <w:r w:rsidRPr="005E1175">
        <w:rPr>
          <w:rFonts w:ascii="Times New Roman" w:eastAsia="Times New Roman" w:hAnsi="Times New Roman" w:cs="Times New Roman"/>
          <w:sz w:val="24"/>
          <w:szCs w:val="24"/>
          <w:lang w:val="en-US" w:eastAsia="es-ES"/>
        </w:rPr>
        <w:t xml:space="preserve">Elemental analyses were carried out on a </w:t>
      </w:r>
      <w:proofErr w:type="spellStart"/>
      <w:r w:rsidRPr="005E1175">
        <w:rPr>
          <w:rFonts w:ascii="Times New Roman" w:eastAsia="Times New Roman" w:hAnsi="Times New Roman" w:cs="Times New Roman"/>
          <w:sz w:val="24"/>
          <w:szCs w:val="24"/>
          <w:lang w:val="en-US" w:eastAsia="es-ES"/>
        </w:rPr>
        <w:t>Fisons</w:t>
      </w:r>
      <w:proofErr w:type="spellEnd"/>
      <w:r w:rsidRPr="005E1175">
        <w:rPr>
          <w:rFonts w:ascii="Times New Roman" w:eastAsia="Times New Roman" w:hAnsi="Times New Roman" w:cs="Times New Roman"/>
          <w:sz w:val="24"/>
          <w:szCs w:val="24"/>
          <w:lang w:val="en-US" w:eastAsia="es-ES"/>
        </w:rPr>
        <w:t xml:space="preserve">-Carlo Erba </w:t>
      </w:r>
      <w:proofErr w:type="spellStart"/>
      <w:r w:rsidRPr="005E1175">
        <w:rPr>
          <w:rFonts w:ascii="Times New Roman" w:eastAsia="Times New Roman" w:hAnsi="Times New Roman" w:cs="Times New Roman"/>
          <w:sz w:val="24"/>
          <w:szCs w:val="24"/>
          <w:lang w:val="en-US" w:eastAsia="es-ES"/>
        </w:rPr>
        <w:t>analyser</w:t>
      </w:r>
      <w:proofErr w:type="spellEnd"/>
      <w:r w:rsidRPr="005E1175">
        <w:rPr>
          <w:rFonts w:ascii="Times New Roman" w:eastAsia="Times New Roman" w:hAnsi="Times New Roman" w:cs="Times New Roman"/>
          <w:sz w:val="24"/>
          <w:szCs w:val="24"/>
          <w:lang w:val="en-US" w:eastAsia="es-ES"/>
        </w:rPr>
        <w:t xml:space="preserve"> model EA 1108. </w:t>
      </w:r>
      <w:r w:rsidR="008F20C5" w:rsidRPr="005E1175">
        <w:rPr>
          <w:rFonts w:ascii="Times New Roman" w:eastAsia="Times New Roman" w:hAnsi="Times New Roman" w:cs="Times New Roman"/>
          <w:bCs/>
          <w:sz w:val="24"/>
          <w:szCs w:val="24"/>
          <w:vertAlign w:val="superscript"/>
          <w:lang w:val="en-GB" w:eastAsia="es-ES"/>
        </w:rPr>
        <w:t>1</w:t>
      </w:r>
      <w:r w:rsidR="008F20C5" w:rsidRPr="005E1175">
        <w:rPr>
          <w:rFonts w:ascii="Times New Roman" w:eastAsia="Times New Roman" w:hAnsi="Times New Roman" w:cs="Times New Roman"/>
          <w:bCs/>
          <w:sz w:val="24"/>
          <w:szCs w:val="24"/>
          <w:lang w:val="en-GB" w:eastAsia="es-ES"/>
        </w:rPr>
        <w:t xml:space="preserve">H Nuclear Magnetic Resonance Spectroscopy (RMN) </w:t>
      </w:r>
      <w:r w:rsidR="008F20C5" w:rsidRPr="005E1175">
        <w:rPr>
          <w:rFonts w:ascii="Times New Roman" w:eastAsia="Times New Roman" w:hAnsi="Times New Roman" w:cs="Times New Roman"/>
          <w:sz w:val="24"/>
          <w:szCs w:val="24"/>
          <w:lang w:val="en-GB" w:eastAsia="es-ES"/>
        </w:rPr>
        <w:t xml:space="preserve">data were recorded on a 400 MHz BRUKER </w:t>
      </w:r>
      <w:proofErr w:type="spellStart"/>
      <w:r w:rsidR="008F20C5" w:rsidRPr="005E1175">
        <w:rPr>
          <w:rFonts w:ascii="Times New Roman" w:eastAsia="Times New Roman" w:hAnsi="Times New Roman" w:cs="Times New Roman"/>
          <w:sz w:val="24"/>
          <w:szCs w:val="24"/>
          <w:lang w:val="en-GB" w:eastAsia="es-ES"/>
        </w:rPr>
        <w:t>Nanobay</w:t>
      </w:r>
      <w:proofErr w:type="spellEnd"/>
      <w:r w:rsidR="008F20C5" w:rsidRPr="005E1175">
        <w:rPr>
          <w:rFonts w:ascii="Times New Roman" w:eastAsia="Times New Roman" w:hAnsi="Times New Roman" w:cs="Times New Roman"/>
          <w:sz w:val="24"/>
          <w:szCs w:val="24"/>
          <w:lang w:val="en-GB" w:eastAsia="es-ES"/>
        </w:rPr>
        <w:t xml:space="preserve"> Avance III HD High-Definition spectrometer and the s</w:t>
      </w:r>
      <w:proofErr w:type="spellStart"/>
      <w:r w:rsidR="008F20C5" w:rsidRPr="005E1175">
        <w:rPr>
          <w:rFonts w:ascii="Times New Roman" w:eastAsia="Times New Roman" w:hAnsi="Times New Roman" w:cs="Times New Roman"/>
          <w:sz w:val="24"/>
          <w:szCs w:val="24"/>
          <w:lang w:val="en-US" w:eastAsia="es-ES"/>
        </w:rPr>
        <w:t>pectra</w:t>
      </w:r>
      <w:proofErr w:type="spellEnd"/>
      <w:r w:rsidR="008F20C5" w:rsidRPr="005E1175">
        <w:rPr>
          <w:rFonts w:ascii="Times New Roman" w:eastAsia="Times New Roman" w:hAnsi="Times New Roman" w:cs="Times New Roman"/>
          <w:sz w:val="24"/>
          <w:szCs w:val="24"/>
          <w:lang w:val="en-US" w:eastAsia="es-ES"/>
        </w:rPr>
        <w:t xml:space="preserve"> were internally referenced to solvent signals</w:t>
      </w:r>
      <w:r w:rsidR="008F20C5" w:rsidRPr="005E1175">
        <w:rPr>
          <w:rFonts w:ascii="Times New Roman" w:eastAsia="Times New Roman" w:hAnsi="Times New Roman" w:cs="Times New Roman"/>
          <w:sz w:val="24"/>
          <w:szCs w:val="24"/>
          <w:lang w:val="en-GB" w:eastAsia="es-ES"/>
        </w:rPr>
        <w:t xml:space="preserve">. </w:t>
      </w:r>
      <w:r w:rsidRPr="005E1175">
        <w:rPr>
          <w:rFonts w:ascii="Times New Roman" w:eastAsia="Times New Roman" w:hAnsi="Times New Roman" w:cs="Times New Roman"/>
          <w:sz w:val="24"/>
          <w:szCs w:val="24"/>
          <w:lang w:val="en-US" w:eastAsia="es-ES"/>
        </w:rPr>
        <w:t>Absorption spectra in acetonitrile solutio</w:t>
      </w:r>
      <w:r w:rsidR="000D098B" w:rsidRPr="005E1175">
        <w:rPr>
          <w:rFonts w:ascii="Times New Roman" w:eastAsia="Times New Roman" w:hAnsi="Times New Roman" w:cs="Times New Roman"/>
          <w:sz w:val="24"/>
          <w:szCs w:val="24"/>
          <w:lang w:val="en-US" w:eastAsia="es-ES"/>
        </w:rPr>
        <w:t>n</w:t>
      </w:r>
      <w:r w:rsidRPr="005E1175">
        <w:rPr>
          <w:rFonts w:ascii="Times New Roman" w:eastAsia="Times New Roman" w:hAnsi="Times New Roman" w:cs="Times New Roman"/>
          <w:sz w:val="24"/>
          <w:szCs w:val="24"/>
          <w:lang w:val="en-US" w:eastAsia="es-ES"/>
        </w:rPr>
        <w:t xml:space="preserve"> were recorded using a Jasco Cary (Agilent Technologies) spectrometer (quartz cell path length 1 cm or 1 mm, 290-800 nm domain, 2×10</w:t>
      </w:r>
      <w:r w:rsidRPr="005E1175">
        <w:rPr>
          <w:rFonts w:ascii="Times New Roman" w:eastAsia="Times New Roman" w:hAnsi="Times New Roman" w:cs="Times New Roman"/>
          <w:sz w:val="24"/>
          <w:szCs w:val="24"/>
          <w:vertAlign w:val="superscript"/>
          <w:lang w:val="en-US" w:eastAsia="es-ES"/>
        </w:rPr>
        <w:t>−4</w:t>
      </w:r>
      <w:r w:rsidRPr="005E1175">
        <w:rPr>
          <w:rFonts w:ascii="Times New Roman" w:eastAsia="Times New Roman" w:hAnsi="Times New Roman" w:cs="Times New Roman"/>
          <w:sz w:val="24"/>
          <w:szCs w:val="24"/>
          <w:lang w:val="en-US" w:eastAsia="es-ES"/>
        </w:rPr>
        <w:t xml:space="preserve"> M and 650-800 nm domain, 7.7 mM). Emission and excitation spectra were measured on a UV-VIS-PTI </w:t>
      </w:r>
      <w:proofErr w:type="spellStart"/>
      <w:r w:rsidRPr="005E1175">
        <w:rPr>
          <w:rFonts w:ascii="Times New Roman" w:eastAsia="Times New Roman" w:hAnsi="Times New Roman" w:cs="Times New Roman"/>
          <w:sz w:val="24"/>
          <w:szCs w:val="24"/>
          <w:lang w:val="en-US" w:eastAsia="es-ES"/>
        </w:rPr>
        <w:t>QuantaMaster</w:t>
      </w:r>
      <w:proofErr w:type="spellEnd"/>
      <w:r w:rsidRPr="005E1175">
        <w:rPr>
          <w:rFonts w:ascii="Times New Roman" w:eastAsia="Times New Roman" w:hAnsi="Times New Roman" w:cs="Times New Roman"/>
          <w:sz w:val="24"/>
          <w:szCs w:val="24"/>
          <w:lang w:val="en-US" w:eastAsia="es-ES"/>
        </w:rPr>
        <w:t xml:space="preserve">™ 8000 spectrofluorometer equipped with a Picosecond Photon Detector (230-850nm, PPD-850, HORIBA Scientific) and a continuous Xenon Short Arc Lamp (190-2000nm, USHIO). All the spectra (emission and excitation) were corrected with real-time correction functions. </w:t>
      </w:r>
      <w:r w:rsidR="00F029C8" w:rsidRPr="005E1175">
        <w:rPr>
          <w:rFonts w:ascii="Times New Roman" w:eastAsia="Times New Roman" w:hAnsi="Times New Roman" w:cs="Times New Roman"/>
          <w:sz w:val="24"/>
          <w:szCs w:val="24"/>
          <w:lang w:val="en-US" w:eastAsia="es-ES"/>
        </w:rPr>
        <w:t>Time Correlated Single Photon Counting (</w:t>
      </w:r>
      <w:r w:rsidRPr="005E1175">
        <w:rPr>
          <w:rFonts w:ascii="Times New Roman" w:eastAsia="Times New Roman" w:hAnsi="Times New Roman" w:cs="Times New Roman"/>
          <w:sz w:val="24"/>
          <w:szCs w:val="24"/>
          <w:lang w:val="en-US" w:eastAsia="es-ES"/>
        </w:rPr>
        <w:t>TCSPC</w:t>
      </w:r>
      <w:r w:rsidR="00F029C8" w:rsidRPr="005E1175">
        <w:rPr>
          <w:rFonts w:ascii="Times New Roman" w:eastAsia="Times New Roman" w:hAnsi="Times New Roman" w:cs="Times New Roman"/>
          <w:sz w:val="24"/>
          <w:szCs w:val="24"/>
          <w:lang w:val="en-US" w:eastAsia="es-ES"/>
        </w:rPr>
        <w:t>)</w:t>
      </w:r>
      <w:r w:rsidRPr="005E1175">
        <w:rPr>
          <w:rFonts w:ascii="Times New Roman" w:eastAsia="Times New Roman" w:hAnsi="Times New Roman" w:cs="Times New Roman"/>
          <w:sz w:val="24"/>
          <w:szCs w:val="24"/>
          <w:lang w:val="en-US" w:eastAsia="es-ES"/>
        </w:rPr>
        <w:t xml:space="preserve"> lifetime measurements were performed using a 480 nm</w:t>
      </w:r>
      <w:r w:rsidR="001E612D" w:rsidRPr="005E1175">
        <w:rPr>
          <w:rFonts w:ascii="Times New Roman" w:eastAsia="Times New Roman" w:hAnsi="Times New Roman" w:cs="Times New Roman"/>
          <w:sz w:val="24"/>
          <w:szCs w:val="24"/>
          <w:lang w:val="en-US" w:eastAsia="es-ES"/>
        </w:rPr>
        <w:t xml:space="preserve"> or 450 nm</w:t>
      </w:r>
      <w:r w:rsidRPr="005E1175">
        <w:rPr>
          <w:rFonts w:ascii="Times New Roman" w:eastAsia="Times New Roman" w:hAnsi="Times New Roman" w:cs="Times New Roman"/>
          <w:sz w:val="24"/>
          <w:szCs w:val="24"/>
          <w:lang w:val="en-US" w:eastAsia="es-ES"/>
        </w:rPr>
        <w:t xml:space="preserve"> flash lamp (1 </w:t>
      </w:r>
      <w:r w:rsidRPr="005E1175">
        <w:rPr>
          <w:rFonts w:ascii="Times New Roman" w:eastAsia="Times New Roman" w:hAnsi="Times New Roman" w:cs="Times New Roman"/>
          <w:sz w:val="24"/>
          <w:szCs w:val="24"/>
          <w:lang w:val="en-US" w:eastAsia="es-ES"/>
        </w:rPr>
        <w:sym w:font="Symbol" w:char="F06D"/>
      </w:r>
      <w:r w:rsidRPr="005E1175">
        <w:rPr>
          <w:rFonts w:ascii="Times New Roman" w:eastAsia="Times New Roman" w:hAnsi="Times New Roman" w:cs="Times New Roman"/>
          <w:sz w:val="24"/>
          <w:szCs w:val="24"/>
          <w:lang w:val="en-US" w:eastAsia="es-ES"/>
        </w:rPr>
        <w:t>s pulse, HORIBA Scientific).</w:t>
      </w:r>
      <w:r w:rsidRPr="005E1175">
        <w:rPr>
          <w:lang w:val="en-US"/>
        </w:rPr>
        <w:t xml:space="preserve"> </w:t>
      </w:r>
      <w:r w:rsidRPr="005E1175">
        <w:rPr>
          <w:rFonts w:ascii="Times New Roman" w:eastAsia="Times New Roman" w:hAnsi="Times New Roman" w:cs="Times New Roman"/>
          <w:sz w:val="24"/>
          <w:szCs w:val="24"/>
          <w:lang w:val="en-US" w:eastAsia="es-ES"/>
        </w:rPr>
        <w:t>Low temperature (77 K) was achieved using liquid quartz transparent Dewar filled with liquid N</w:t>
      </w:r>
      <w:r w:rsidRPr="005E1175">
        <w:rPr>
          <w:rFonts w:ascii="Times New Roman" w:eastAsia="Times New Roman" w:hAnsi="Times New Roman" w:cs="Times New Roman"/>
          <w:sz w:val="24"/>
          <w:szCs w:val="24"/>
          <w:vertAlign w:val="subscript"/>
          <w:lang w:val="en-US" w:eastAsia="es-ES"/>
        </w:rPr>
        <w:t>2</w:t>
      </w:r>
      <w:r w:rsidRPr="005E1175">
        <w:rPr>
          <w:rFonts w:ascii="Times New Roman" w:eastAsia="Times New Roman" w:hAnsi="Times New Roman" w:cs="Times New Roman"/>
          <w:sz w:val="24"/>
          <w:szCs w:val="24"/>
          <w:lang w:val="en-US" w:eastAsia="es-ES"/>
        </w:rPr>
        <w:t xml:space="preserve"> in the </w:t>
      </w:r>
      <w:r w:rsidR="000D098B" w:rsidRPr="005E1175">
        <w:rPr>
          <w:rFonts w:ascii="Times New Roman" w:eastAsia="Times New Roman" w:hAnsi="Times New Roman" w:cs="Times New Roman"/>
          <w:sz w:val="24"/>
          <w:szCs w:val="24"/>
          <w:lang w:val="en-US" w:eastAsia="es-ES"/>
        </w:rPr>
        <w:t>center</w:t>
      </w:r>
      <w:r w:rsidRPr="005E1175">
        <w:rPr>
          <w:rFonts w:ascii="Times New Roman" w:eastAsia="Times New Roman" w:hAnsi="Times New Roman" w:cs="Times New Roman"/>
          <w:sz w:val="24"/>
          <w:szCs w:val="24"/>
          <w:lang w:val="en-US" w:eastAsia="es-ES"/>
        </w:rPr>
        <w:t xml:space="preserve"> of which samples were placed. Sample solutions </w:t>
      </w:r>
      <w:r w:rsidR="00CB3CDE" w:rsidRPr="005E1175">
        <w:rPr>
          <w:rFonts w:ascii="Times New Roman" w:eastAsia="Times New Roman" w:hAnsi="Times New Roman" w:cs="Times New Roman"/>
          <w:sz w:val="24"/>
          <w:szCs w:val="24"/>
          <w:lang w:val="en-US" w:eastAsia="es-ES"/>
        </w:rPr>
        <w:t xml:space="preserve">in </w:t>
      </w:r>
      <w:r w:rsidRPr="005E1175">
        <w:rPr>
          <w:rFonts w:ascii="Times New Roman" w:eastAsia="Times New Roman" w:hAnsi="Times New Roman" w:cs="Times New Roman"/>
          <w:sz w:val="24"/>
          <w:szCs w:val="24"/>
          <w:lang w:val="en-US" w:eastAsia="es-ES"/>
        </w:rPr>
        <w:t>CH</w:t>
      </w:r>
      <w:r w:rsidRPr="005E1175">
        <w:rPr>
          <w:rFonts w:ascii="Times New Roman" w:eastAsia="Times New Roman" w:hAnsi="Times New Roman" w:cs="Times New Roman"/>
          <w:sz w:val="24"/>
          <w:szCs w:val="24"/>
          <w:vertAlign w:val="subscript"/>
          <w:lang w:val="en-US" w:eastAsia="es-ES"/>
        </w:rPr>
        <w:t>3</w:t>
      </w:r>
      <w:r w:rsidRPr="005E1175">
        <w:rPr>
          <w:rFonts w:ascii="Times New Roman" w:eastAsia="Times New Roman" w:hAnsi="Times New Roman" w:cs="Times New Roman"/>
          <w:sz w:val="24"/>
          <w:szCs w:val="24"/>
          <w:lang w:val="en-US" w:eastAsia="es-ES"/>
        </w:rPr>
        <w:t>CN, were introduced in quartz tube (4 mm interior diameter) and introduced into the sample holder of the Dewar. All emission quantum yields were measured according to an absolute method which makes use of an integration sphere.</w:t>
      </w:r>
      <w:r w:rsidR="00987963" w:rsidRPr="005E1175">
        <w:rPr>
          <w:rFonts w:ascii="Times New Roman" w:eastAsia="Times New Roman" w:hAnsi="Times New Roman" w:cs="Times New Roman"/>
          <w:sz w:val="24"/>
          <w:szCs w:val="24"/>
          <w:lang w:val="en-US" w:eastAsia="es-ES"/>
        </w:rPr>
        <w:t xml:space="preserve"> Mass spectrometry measurements have been recorded in </w:t>
      </w:r>
      <w:proofErr w:type="gramStart"/>
      <w:r w:rsidR="00987963" w:rsidRPr="005E1175">
        <w:rPr>
          <w:rFonts w:ascii="Times New Roman" w:eastAsia="Times New Roman" w:hAnsi="Times New Roman" w:cs="Times New Roman"/>
          <w:sz w:val="24"/>
          <w:szCs w:val="24"/>
          <w:lang w:val="en-US" w:eastAsia="es-ES"/>
        </w:rPr>
        <w:t>a Compact</w:t>
      </w:r>
      <w:proofErr w:type="gramEnd"/>
      <w:r w:rsidR="00987963" w:rsidRPr="005E1175">
        <w:rPr>
          <w:rFonts w:ascii="Times New Roman" w:eastAsia="Times New Roman" w:hAnsi="Times New Roman" w:cs="Times New Roman"/>
          <w:sz w:val="24"/>
          <w:szCs w:val="24"/>
          <w:lang w:val="en-US" w:eastAsia="es-ES"/>
        </w:rPr>
        <w:t xml:space="preserve"> Bruker QTOF with UHPLC Elute Ole Bruker.</w:t>
      </w:r>
      <w:r w:rsidR="007E356B" w:rsidRPr="005E1175">
        <w:rPr>
          <w:rFonts w:ascii="Times New Roman" w:eastAsia="Times New Roman" w:hAnsi="Times New Roman" w:cs="Times New Roman"/>
          <w:sz w:val="24"/>
          <w:szCs w:val="24"/>
          <w:lang w:val="en-US" w:eastAsia="es-ES"/>
        </w:rPr>
        <w:t xml:space="preserve"> Using the relationship </w:t>
      </w:r>
      <w:proofErr w:type="spellStart"/>
      <w:r w:rsidR="007E356B" w:rsidRPr="005E1175">
        <w:rPr>
          <w:rFonts w:ascii="Times New Roman" w:eastAsia="Times New Roman" w:hAnsi="Times New Roman" w:cs="Times New Roman"/>
          <w:i/>
          <w:iCs/>
          <w:sz w:val="24"/>
          <w:szCs w:val="24"/>
          <w:lang w:val="en-US" w:eastAsia="es-ES"/>
        </w:rPr>
        <w:t>k</w:t>
      </w:r>
      <w:r w:rsidR="007E356B" w:rsidRPr="005E1175">
        <w:rPr>
          <w:rFonts w:ascii="Times New Roman" w:eastAsia="Times New Roman" w:hAnsi="Times New Roman" w:cs="Times New Roman"/>
          <w:sz w:val="24"/>
          <w:szCs w:val="24"/>
          <w:vertAlign w:val="subscript"/>
          <w:lang w:val="en-US" w:eastAsia="es-ES"/>
        </w:rPr>
        <w:t>q</w:t>
      </w:r>
      <w:proofErr w:type="spellEnd"/>
      <w:r w:rsidR="007E356B" w:rsidRPr="005E1175">
        <w:rPr>
          <w:rFonts w:ascii="Times New Roman" w:eastAsia="Times New Roman" w:hAnsi="Times New Roman" w:cs="Times New Roman"/>
          <w:sz w:val="24"/>
          <w:szCs w:val="24"/>
          <w:lang w:val="en-US" w:eastAsia="es-ES"/>
        </w:rPr>
        <w:t xml:space="preserve"> = </w:t>
      </w:r>
      <w:r w:rsidR="00632BCC" w:rsidRPr="005E1175">
        <w:rPr>
          <w:rFonts w:ascii="Times New Roman" w:eastAsia="Times New Roman" w:hAnsi="Times New Roman" w:cs="Times New Roman"/>
          <w:sz w:val="24"/>
          <w:szCs w:val="24"/>
          <w:lang w:val="en-US" w:eastAsia="es-ES"/>
        </w:rPr>
        <w:t>1/</w:t>
      </w:r>
      <w:r w:rsidR="007E356B" w:rsidRPr="005E1175">
        <w:rPr>
          <w:rFonts w:ascii="Times New Roman" w:eastAsia="Times New Roman" w:hAnsi="Times New Roman" w:cs="Times New Roman"/>
          <w:sz w:val="24"/>
          <w:szCs w:val="24"/>
          <w:lang w:val="en-US" w:eastAsia="es-ES"/>
        </w:rPr>
        <w:t>[O</w:t>
      </w:r>
      <w:r w:rsidR="007E356B" w:rsidRPr="005E1175">
        <w:rPr>
          <w:rFonts w:ascii="Times New Roman" w:eastAsia="Times New Roman" w:hAnsi="Times New Roman" w:cs="Times New Roman"/>
          <w:sz w:val="24"/>
          <w:szCs w:val="24"/>
          <w:vertAlign w:val="subscript"/>
          <w:lang w:val="en-US" w:eastAsia="es-ES"/>
        </w:rPr>
        <w:t>2</w:t>
      </w:r>
      <w:r w:rsidR="007E356B" w:rsidRPr="005E1175">
        <w:rPr>
          <w:rFonts w:ascii="Times New Roman" w:eastAsia="Times New Roman" w:hAnsi="Times New Roman" w:cs="Times New Roman"/>
          <w:sz w:val="24"/>
          <w:szCs w:val="24"/>
          <w:lang w:val="en-US" w:eastAsia="es-ES"/>
        </w:rPr>
        <w:t xml:space="preserve">] </w:t>
      </w:r>
      <w:r w:rsidR="007E356B" w:rsidRPr="005E1175">
        <w:rPr>
          <w:rFonts w:ascii="Cambria Math" w:eastAsia="Times New Roman" w:hAnsi="Cambria Math" w:cs="Cambria Math"/>
          <w:sz w:val="24"/>
          <w:szCs w:val="24"/>
          <w:lang w:val="en-US" w:eastAsia="es-ES"/>
        </w:rPr>
        <w:t>⋅</w:t>
      </w:r>
      <w:r w:rsidR="007E356B" w:rsidRPr="005E1175">
        <w:rPr>
          <w:rFonts w:ascii="Times New Roman" w:eastAsia="Times New Roman" w:hAnsi="Times New Roman" w:cs="Times New Roman"/>
          <w:sz w:val="24"/>
          <w:szCs w:val="24"/>
          <w:lang w:val="en-US" w:eastAsia="es-ES"/>
        </w:rPr>
        <w:t>(</w:t>
      </w:r>
      <w:r w:rsidR="00632BCC" w:rsidRPr="005E1175">
        <w:rPr>
          <w:rFonts w:ascii="Times New Roman" w:eastAsia="Times New Roman" w:hAnsi="Times New Roman" w:cs="Times New Roman"/>
          <w:sz w:val="24"/>
          <w:szCs w:val="24"/>
          <w:lang w:val="en-US" w:eastAsia="es-ES"/>
        </w:rPr>
        <w:t>1/</w:t>
      </w:r>
      <w:r w:rsidR="00632BCC" w:rsidRPr="005E1175">
        <w:rPr>
          <w:rFonts w:ascii="Times New Roman" w:eastAsia="Times New Roman" w:hAnsi="Times New Roman" w:cs="Times New Roman"/>
          <w:sz w:val="24"/>
          <w:szCs w:val="24"/>
          <w:lang w:val="en-US" w:eastAsia="es-ES"/>
        </w:rPr>
        <w:sym w:font="Symbol" w:char="F074"/>
      </w:r>
      <w:r w:rsidR="007E356B" w:rsidRPr="005E1175">
        <w:rPr>
          <w:rFonts w:ascii="Times New Roman" w:eastAsia="Times New Roman" w:hAnsi="Times New Roman" w:cs="Times New Roman"/>
          <w:sz w:val="24"/>
          <w:szCs w:val="24"/>
          <w:vertAlign w:val="subscript"/>
          <w:lang w:val="en-US" w:eastAsia="es-ES"/>
        </w:rPr>
        <w:t>air</w:t>
      </w:r>
      <w:r w:rsidR="007E356B" w:rsidRPr="005E1175">
        <w:rPr>
          <w:rFonts w:ascii="Times New Roman" w:eastAsia="Times New Roman" w:hAnsi="Times New Roman" w:cs="Times New Roman"/>
          <w:sz w:val="24"/>
          <w:szCs w:val="24"/>
          <w:lang w:val="en-US" w:eastAsia="es-ES"/>
        </w:rPr>
        <w:t xml:space="preserve"> </w:t>
      </w:r>
      <w:r w:rsidR="00632BCC" w:rsidRPr="005E1175">
        <w:rPr>
          <w:rFonts w:ascii="Times New Roman" w:eastAsia="Times New Roman" w:hAnsi="Times New Roman" w:cs="Times New Roman"/>
          <w:sz w:val="24"/>
          <w:szCs w:val="24"/>
          <w:lang w:val="en-US" w:eastAsia="es-ES"/>
        </w:rPr>
        <w:t>-1/</w:t>
      </w:r>
      <w:r w:rsidR="00632BCC" w:rsidRPr="005E1175">
        <w:rPr>
          <w:rFonts w:ascii="Times New Roman" w:eastAsia="Times New Roman" w:hAnsi="Times New Roman" w:cs="Times New Roman"/>
          <w:sz w:val="24"/>
          <w:szCs w:val="24"/>
          <w:lang w:val="en-US" w:eastAsia="es-ES"/>
        </w:rPr>
        <w:sym w:font="Symbol" w:char="F074"/>
      </w:r>
      <w:proofErr w:type="spellStart"/>
      <w:r w:rsidR="00632BCC" w:rsidRPr="005E1175">
        <w:rPr>
          <w:rFonts w:ascii="Times New Roman" w:eastAsia="Times New Roman" w:hAnsi="Times New Roman" w:cs="Times New Roman"/>
          <w:sz w:val="24"/>
          <w:szCs w:val="24"/>
          <w:vertAlign w:val="subscript"/>
          <w:lang w:val="en-US" w:eastAsia="es-ES"/>
        </w:rPr>
        <w:t>Ar</w:t>
      </w:r>
      <w:proofErr w:type="spellEnd"/>
      <w:r w:rsidR="007E356B" w:rsidRPr="005E1175">
        <w:rPr>
          <w:rFonts w:ascii="Times New Roman" w:eastAsia="Times New Roman" w:hAnsi="Times New Roman" w:cs="Times New Roman"/>
          <w:sz w:val="24"/>
          <w:szCs w:val="24"/>
          <w:lang w:val="en-US" w:eastAsia="es-ES"/>
        </w:rPr>
        <w:t>), where [O</w:t>
      </w:r>
      <w:r w:rsidR="007E356B" w:rsidRPr="005E1175">
        <w:rPr>
          <w:rFonts w:ascii="Times New Roman" w:eastAsia="Times New Roman" w:hAnsi="Times New Roman" w:cs="Times New Roman"/>
          <w:sz w:val="24"/>
          <w:szCs w:val="24"/>
          <w:vertAlign w:val="subscript"/>
          <w:lang w:val="en-US" w:eastAsia="es-ES"/>
        </w:rPr>
        <w:t>2</w:t>
      </w:r>
      <w:r w:rsidR="007E356B" w:rsidRPr="005E1175">
        <w:rPr>
          <w:rFonts w:ascii="Times New Roman" w:eastAsia="Times New Roman" w:hAnsi="Times New Roman" w:cs="Times New Roman"/>
          <w:sz w:val="24"/>
          <w:szCs w:val="24"/>
          <w:lang w:val="en-US" w:eastAsia="es-ES"/>
        </w:rPr>
        <w:t>] is the oxygen concentration</w:t>
      </w:r>
      <w:r w:rsidR="00632BCC" w:rsidRPr="005E1175">
        <w:rPr>
          <w:rFonts w:ascii="Times New Roman" w:eastAsia="Times New Roman" w:hAnsi="Times New Roman" w:cs="Times New Roman"/>
          <w:sz w:val="24"/>
          <w:szCs w:val="24"/>
          <w:lang w:val="en-US" w:eastAsia="es-ES"/>
        </w:rPr>
        <w:t xml:space="preserve"> (2.42 mM in CH</w:t>
      </w:r>
      <w:r w:rsidR="00632BCC" w:rsidRPr="005E1175">
        <w:rPr>
          <w:rFonts w:ascii="Times New Roman" w:eastAsia="Times New Roman" w:hAnsi="Times New Roman" w:cs="Times New Roman"/>
          <w:sz w:val="24"/>
          <w:szCs w:val="24"/>
          <w:vertAlign w:val="subscript"/>
          <w:lang w:val="en-US" w:eastAsia="es-ES"/>
        </w:rPr>
        <w:t>3</w:t>
      </w:r>
      <w:r w:rsidR="00632BCC" w:rsidRPr="005E1175">
        <w:rPr>
          <w:rFonts w:ascii="Times New Roman" w:eastAsia="Times New Roman" w:hAnsi="Times New Roman" w:cs="Times New Roman"/>
          <w:sz w:val="24"/>
          <w:szCs w:val="24"/>
          <w:lang w:val="en-US" w:eastAsia="es-ES"/>
        </w:rPr>
        <w:t>CN at 20 °C),</w:t>
      </w:r>
      <w:r w:rsidR="007E356B" w:rsidRPr="005E1175">
        <w:rPr>
          <w:rFonts w:ascii="Times New Roman" w:eastAsia="Times New Roman" w:hAnsi="Times New Roman" w:cs="Times New Roman"/>
          <w:sz w:val="24"/>
          <w:szCs w:val="24"/>
          <w:lang w:val="en-US" w:eastAsia="es-ES"/>
        </w:rPr>
        <w:t xml:space="preserve"> </w:t>
      </w:r>
      <w:r w:rsidR="00632BCC" w:rsidRPr="005E1175">
        <w:rPr>
          <w:rFonts w:ascii="Times New Roman" w:eastAsia="Times New Roman" w:hAnsi="Times New Roman" w:cs="Times New Roman"/>
          <w:sz w:val="24"/>
          <w:szCs w:val="24"/>
          <w:lang w:val="en-US" w:eastAsia="es-ES"/>
        </w:rPr>
        <w:sym w:font="Symbol" w:char="F074"/>
      </w:r>
      <w:r w:rsidR="00632BCC" w:rsidRPr="005E1175">
        <w:rPr>
          <w:rFonts w:ascii="Times New Roman" w:eastAsia="Times New Roman" w:hAnsi="Times New Roman" w:cs="Times New Roman"/>
          <w:sz w:val="24"/>
          <w:szCs w:val="24"/>
          <w:vertAlign w:val="subscript"/>
          <w:lang w:val="en-US" w:eastAsia="es-ES"/>
        </w:rPr>
        <w:t>air</w:t>
      </w:r>
      <w:r w:rsidR="00632BCC" w:rsidRPr="005E1175">
        <w:rPr>
          <w:rFonts w:ascii="Times New Roman" w:eastAsia="Times New Roman" w:hAnsi="Times New Roman" w:cs="Times New Roman"/>
          <w:sz w:val="24"/>
          <w:szCs w:val="24"/>
          <w:lang w:val="en-US" w:eastAsia="es-ES"/>
        </w:rPr>
        <w:t xml:space="preserve"> is </w:t>
      </w:r>
      <w:r w:rsidR="007E356B" w:rsidRPr="005E1175">
        <w:rPr>
          <w:rFonts w:ascii="Times New Roman" w:eastAsia="Times New Roman" w:hAnsi="Times New Roman" w:cs="Times New Roman"/>
          <w:sz w:val="24"/>
          <w:szCs w:val="24"/>
          <w:lang w:val="en-US" w:eastAsia="es-ES"/>
        </w:rPr>
        <w:t xml:space="preserve">the </w:t>
      </w:r>
      <w:r w:rsidR="007E356B" w:rsidRPr="005E1175">
        <w:rPr>
          <w:rFonts w:ascii="Times New Roman" w:eastAsia="Times New Roman" w:hAnsi="Times New Roman" w:cs="Times New Roman"/>
          <w:sz w:val="24"/>
          <w:szCs w:val="24"/>
          <w:vertAlign w:val="superscript"/>
          <w:lang w:val="en-US" w:eastAsia="es-ES"/>
        </w:rPr>
        <w:t>2</w:t>
      </w:r>
      <w:r w:rsidR="007E356B" w:rsidRPr="005E1175">
        <w:rPr>
          <w:rFonts w:ascii="Times New Roman" w:eastAsia="Times New Roman" w:hAnsi="Times New Roman" w:cs="Times New Roman"/>
          <w:sz w:val="24"/>
          <w:szCs w:val="24"/>
          <w:lang w:val="en-US" w:eastAsia="es-ES"/>
        </w:rPr>
        <w:t>E/</w:t>
      </w:r>
      <w:r w:rsidR="007E356B" w:rsidRPr="005E1175">
        <w:rPr>
          <w:rFonts w:ascii="Times New Roman" w:eastAsia="Times New Roman" w:hAnsi="Times New Roman" w:cs="Times New Roman"/>
          <w:sz w:val="24"/>
          <w:szCs w:val="24"/>
          <w:vertAlign w:val="superscript"/>
          <w:lang w:val="en-US" w:eastAsia="es-ES"/>
        </w:rPr>
        <w:t>2</w:t>
      </w:r>
      <w:r w:rsidR="007E356B" w:rsidRPr="005E1175">
        <w:rPr>
          <w:rFonts w:ascii="Times New Roman" w:eastAsia="Times New Roman" w:hAnsi="Times New Roman" w:cs="Times New Roman"/>
          <w:sz w:val="24"/>
          <w:szCs w:val="24"/>
          <w:lang w:val="en-US" w:eastAsia="es-ES"/>
        </w:rPr>
        <w:t>T</w:t>
      </w:r>
      <w:r w:rsidR="007E356B" w:rsidRPr="005E1175">
        <w:rPr>
          <w:rFonts w:ascii="Times New Roman" w:eastAsia="Times New Roman" w:hAnsi="Times New Roman" w:cs="Times New Roman"/>
          <w:sz w:val="24"/>
          <w:szCs w:val="24"/>
          <w:vertAlign w:val="subscript"/>
          <w:lang w:val="en-US" w:eastAsia="es-ES"/>
        </w:rPr>
        <w:t>1</w:t>
      </w:r>
      <w:r w:rsidR="007E356B" w:rsidRPr="005E1175">
        <w:rPr>
          <w:rFonts w:ascii="Times New Roman" w:eastAsia="Times New Roman" w:hAnsi="Times New Roman" w:cs="Times New Roman"/>
          <w:sz w:val="24"/>
          <w:szCs w:val="24"/>
          <w:lang w:val="en-US" w:eastAsia="es-ES"/>
        </w:rPr>
        <w:t xml:space="preserve"> lifetime under aerated conditions and </w:t>
      </w:r>
      <w:r w:rsidR="00632BCC" w:rsidRPr="005E1175">
        <w:rPr>
          <w:rFonts w:ascii="Times New Roman" w:eastAsia="Times New Roman" w:hAnsi="Times New Roman" w:cs="Times New Roman"/>
          <w:sz w:val="24"/>
          <w:szCs w:val="24"/>
          <w:lang w:val="en-US" w:eastAsia="es-ES"/>
        </w:rPr>
        <w:sym w:font="Symbol" w:char="F074"/>
      </w:r>
      <w:proofErr w:type="spellStart"/>
      <w:r w:rsidR="00632BCC" w:rsidRPr="005E1175">
        <w:rPr>
          <w:rFonts w:ascii="Times New Roman" w:eastAsia="Times New Roman" w:hAnsi="Times New Roman" w:cs="Times New Roman"/>
          <w:sz w:val="24"/>
          <w:szCs w:val="24"/>
          <w:vertAlign w:val="subscript"/>
          <w:lang w:val="en-US" w:eastAsia="es-ES"/>
        </w:rPr>
        <w:t>Ar</w:t>
      </w:r>
      <w:proofErr w:type="spellEnd"/>
      <w:r w:rsidR="00632BCC" w:rsidRPr="005E1175">
        <w:rPr>
          <w:rFonts w:ascii="Times New Roman" w:eastAsia="Times New Roman" w:hAnsi="Times New Roman" w:cs="Times New Roman"/>
          <w:sz w:val="24"/>
          <w:szCs w:val="24"/>
          <w:lang w:val="en-US" w:eastAsia="es-ES"/>
        </w:rPr>
        <w:t xml:space="preserve"> </w:t>
      </w:r>
      <w:r w:rsidR="007E356B" w:rsidRPr="005E1175">
        <w:rPr>
          <w:rFonts w:ascii="Times New Roman" w:eastAsia="Times New Roman" w:hAnsi="Times New Roman" w:cs="Times New Roman"/>
          <w:sz w:val="24"/>
          <w:szCs w:val="24"/>
          <w:lang w:val="en-US" w:eastAsia="es-ES"/>
        </w:rPr>
        <w:t xml:space="preserve">the respective lifetime under </w:t>
      </w:r>
      <w:proofErr w:type="spellStart"/>
      <w:r w:rsidR="007E356B" w:rsidRPr="005E1175">
        <w:rPr>
          <w:rFonts w:ascii="Times New Roman" w:eastAsia="Times New Roman" w:hAnsi="Times New Roman" w:cs="Times New Roman"/>
          <w:sz w:val="24"/>
          <w:szCs w:val="24"/>
          <w:lang w:val="en-US" w:eastAsia="es-ES"/>
        </w:rPr>
        <w:t>deaerated</w:t>
      </w:r>
      <w:proofErr w:type="spellEnd"/>
      <w:r w:rsidR="007E356B" w:rsidRPr="005E1175">
        <w:rPr>
          <w:rFonts w:ascii="Times New Roman" w:eastAsia="Times New Roman" w:hAnsi="Times New Roman" w:cs="Times New Roman"/>
          <w:sz w:val="24"/>
          <w:szCs w:val="24"/>
          <w:lang w:val="en-US" w:eastAsia="es-ES"/>
        </w:rPr>
        <w:t xml:space="preserve"> condition, </w:t>
      </w:r>
      <w:proofErr w:type="spellStart"/>
      <w:r w:rsidR="007E356B" w:rsidRPr="005E1175">
        <w:rPr>
          <w:rFonts w:ascii="Times New Roman" w:eastAsia="Times New Roman" w:hAnsi="Times New Roman" w:cs="Times New Roman"/>
          <w:i/>
          <w:iCs/>
          <w:sz w:val="24"/>
          <w:szCs w:val="24"/>
          <w:lang w:val="en-US" w:eastAsia="es-ES"/>
        </w:rPr>
        <w:t>k</w:t>
      </w:r>
      <w:r w:rsidR="007E356B" w:rsidRPr="005E1175">
        <w:rPr>
          <w:rFonts w:ascii="Times New Roman" w:eastAsia="Times New Roman" w:hAnsi="Times New Roman" w:cs="Times New Roman"/>
          <w:sz w:val="24"/>
          <w:szCs w:val="24"/>
          <w:vertAlign w:val="subscript"/>
          <w:lang w:val="en-US" w:eastAsia="es-ES"/>
        </w:rPr>
        <w:t>q</w:t>
      </w:r>
      <w:proofErr w:type="spellEnd"/>
      <w:r w:rsidR="007E356B" w:rsidRPr="005E1175">
        <w:rPr>
          <w:rFonts w:ascii="Times New Roman" w:eastAsia="Times New Roman" w:hAnsi="Times New Roman" w:cs="Times New Roman"/>
          <w:sz w:val="24"/>
          <w:szCs w:val="24"/>
          <w:lang w:val="en-US" w:eastAsia="es-ES"/>
        </w:rPr>
        <w:t xml:space="preserve"> value</w:t>
      </w:r>
      <w:r w:rsidR="00632BCC" w:rsidRPr="005E1175">
        <w:rPr>
          <w:rFonts w:ascii="Times New Roman" w:eastAsia="Times New Roman" w:hAnsi="Times New Roman" w:cs="Times New Roman"/>
          <w:sz w:val="24"/>
          <w:szCs w:val="24"/>
          <w:lang w:val="en-US" w:eastAsia="es-ES"/>
        </w:rPr>
        <w:t>s</w:t>
      </w:r>
      <w:r w:rsidR="007E356B" w:rsidRPr="005E1175">
        <w:rPr>
          <w:rFonts w:ascii="Times New Roman" w:eastAsia="Times New Roman" w:hAnsi="Times New Roman" w:cs="Times New Roman"/>
          <w:sz w:val="24"/>
          <w:szCs w:val="24"/>
          <w:lang w:val="en-US" w:eastAsia="es-ES"/>
        </w:rPr>
        <w:t xml:space="preserve"> for energy transfer from</w:t>
      </w:r>
      <w:r w:rsidR="00632BCC" w:rsidRPr="005E1175">
        <w:rPr>
          <w:rFonts w:ascii="Times New Roman" w:eastAsia="Times New Roman" w:hAnsi="Times New Roman" w:cs="Times New Roman"/>
          <w:sz w:val="24"/>
          <w:szCs w:val="24"/>
          <w:lang w:val="en-US" w:eastAsia="es-ES"/>
        </w:rPr>
        <w:t xml:space="preserve"> </w:t>
      </w:r>
      <w:r w:rsidR="00632BCC" w:rsidRPr="005E1175">
        <w:rPr>
          <w:rFonts w:ascii="Times New Roman" w:eastAsia="Times New Roman" w:hAnsi="Times New Roman" w:cs="Times New Roman"/>
          <w:sz w:val="24"/>
          <w:szCs w:val="24"/>
          <w:vertAlign w:val="superscript"/>
          <w:lang w:val="en-US" w:eastAsia="es-ES"/>
        </w:rPr>
        <w:t>2</w:t>
      </w:r>
      <w:r w:rsidR="00632BCC" w:rsidRPr="005E1175">
        <w:rPr>
          <w:rFonts w:ascii="Times New Roman" w:eastAsia="Times New Roman" w:hAnsi="Times New Roman" w:cs="Times New Roman"/>
          <w:sz w:val="24"/>
          <w:szCs w:val="24"/>
          <w:lang w:val="en-US" w:eastAsia="es-ES"/>
        </w:rPr>
        <w:t>E/</w:t>
      </w:r>
      <w:r w:rsidR="00632BCC" w:rsidRPr="005E1175">
        <w:rPr>
          <w:rFonts w:ascii="Times New Roman" w:eastAsia="Times New Roman" w:hAnsi="Times New Roman" w:cs="Times New Roman"/>
          <w:sz w:val="24"/>
          <w:szCs w:val="24"/>
          <w:vertAlign w:val="superscript"/>
          <w:lang w:val="en-US" w:eastAsia="es-ES"/>
        </w:rPr>
        <w:t>2</w:t>
      </w:r>
      <w:r w:rsidR="00632BCC" w:rsidRPr="005E1175">
        <w:rPr>
          <w:rFonts w:ascii="Times New Roman" w:eastAsia="Times New Roman" w:hAnsi="Times New Roman" w:cs="Times New Roman"/>
          <w:sz w:val="24"/>
          <w:szCs w:val="24"/>
          <w:lang w:val="en-US" w:eastAsia="es-ES"/>
        </w:rPr>
        <w:t>T</w:t>
      </w:r>
      <w:r w:rsidR="00632BCC" w:rsidRPr="005E1175">
        <w:rPr>
          <w:rFonts w:ascii="Times New Roman" w:eastAsia="Times New Roman" w:hAnsi="Times New Roman" w:cs="Times New Roman"/>
          <w:sz w:val="24"/>
          <w:szCs w:val="24"/>
          <w:vertAlign w:val="subscript"/>
          <w:lang w:val="en-US" w:eastAsia="es-ES"/>
        </w:rPr>
        <w:t>1</w:t>
      </w:r>
      <w:r w:rsidR="007E356B" w:rsidRPr="005E1175">
        <w:rPr>
          <w:rFonts w:ascii="Times New Roman" w:eastAsia="Times New Roman" w:hAnsi="Times New Roman" w:cs="Times New Roman"/>
          <w:sz w:val="24"/>
          <w:szCs w:val="24"/>
          <w:lang w:val="en-US" w:eastAsia="es-ES"/>
        </w:rPr>
        <w:t xml:space="preserve"> to O</w:t>
      </w:r>
      <w:r w:rsidR="007E356B" w:rsidRPr="005E1175">
        <w:rPr>
          <w:rFonts w:ascii="Times New Roman" w:eastAsia="Times New Roman" w:hAnsi="Times New Roman" w:cs="Times New Roman"/>
          <w:sz w:val="24"/>
          <w:szCs w:val="24"/>
          <w:vertAlign w:val="subscript"/>
          <w:lang w:val="en-US" w:eastAsia="es-ES"/>
        </w:rPr>
        <w:t>2</w:t>
      </w:r>
      <w:r w:rsidR="007E356B" w:rsidRPr="005E1175">
        <w:rPr>
          <w:rFonts w:ascii="Times New Roman" w:eastAsia="Times New Roman" w:hAnsi="Times New Roman" w:cs="Times New Roman"/>
          <w:sz w:val="24"/>
          <w:szCs w:val="24"/>
          <w:lang w:val="en-US" w:eastAsia="es-ES"/>
        </w:rPr>
        <w:t xml:space="preserve"> c</w:t>
      </w:r>
      <w:r w:rsidR="000D098B" w:rsidRPr="005E1175">
        <w:rPr>
          <w:rFonts w:ascii="Times New Roman" w:eastAsia="Times New Roman" w:hAnsi="Times New Roman" w:cs="Times New Roman"/>
          <w:sz w:val="24"/>
          <w:szCs w:val="24"/>
          <w:lang w:val="en-US" w:eastAsia="es-ES"/>
        </w:rPr>
        <w:t>ould</w:t>
      </w:r>
      <w:r w:rsidR="007E356B" w:rsidRPr="005E1175">
        <w:rPr>
          <w:rFonts w:ascii="Times New Roman" w:eastAsia="Times New Roman" w:hAnsi="Times New Roman" w:cs="Times New Roman"/>
          <w:sz w:val="24"/>
          <w:szCs w:val="24"/>
          <w:lang w:val="en-US" w:eastAsia="es-ES"/>
        </w:rPr>
        <w:t xml:space="preserve"> be estimated</w:t>
      </w:r>
      <w:r w:rsidR="00632BCC" w:rsidRPr="005E1175">
        <w:rPr>
          <w:rFonts w:ascii="Times New Roman" w:eastAsia="Times New Roman" w:hAnsi="Times New Roman" w:cs="Times New Roman"/>
          <w:sz w:val="24"/>
          <w:szCs w:val="24"/>
          <w:lang w:val="en-US" w:eastAsia="es-ES"/>
        </w:rPr>
        <w:t xml:space="preserve"> (</w:t>
      </w:r>
      <w:r w:rsidR="000D098B" w:rsidRPr="005E1175">
        <w:rPr>
          <w:rFonts w:ascii="Times New Roman" w:eastAsia="Times New Roman" w:hAnsi="Times New Roman" w:cs="Times New Roman"/>
          <w:sz w:val="24"/>
          <w:szCs w:val="24"/>
          <w:lang w:val="en-US" w:eastAsia="es-ES"/>
        </w:rPr>
        <w:t xml:space="preserve">see </w:t>
      </w:r>
      <w:r w:rsidR="00632BCC" w:rsidRPr="005E1175">
        <w:rPr>
          <w:rFonts w:ascii="Times New Roman" w:eastAsia="Times New Roman" w:hAnsi="Times New Roman" w:cs="Times New Roman"/>
          <w:sz w:val="24"/>
          <w:szCs w:val="24"/>
          <w:lang w:val="en-US" w:eastAsia="es-ES"/>
        </w:rPr>
        <w:t>main text)</w:t>
      </w:r>
      <w:r w:rsidR="007E356B" w:rsidRPr="005E1175">
        <w:rPr>
          <w:rFonts w:ascii="Times New Roman" w:eastAsia="Times New Roman" w:hAnsi="Times New Roman" w:cs="Times New Roman"/>
          <w:sz w:val="24"/>
          <w:szCs w:val="24"/>
          <w:lang w:val="en-US" w:eastAsia="es-ES"/>
        </w:rPr>
        <w:t>.</w:t>
      </w:r>
      <w:r w:rsidR="00872F5E" w:rsidRPr="005E1175">
        <w:rPr>
          <w:rFonts w:ascii="Times New Roman" w:eastAsia="Times New Roman" w:hAnsi="Times New Roman" w:cs="Times New Roman"/>
          <w:sz w:val="24"/>
          <w:szCs w:val="24"/>
          <w:lang w:val="en-US" w:eastAsia="es-ES"/>
        </w:rPr>
        <w:t xml:space="preserve"> </w:t>
      </w:r>
      <w:r w:rsidR="00A96251" w:rsidRPr="005E1175">
        <w:rPr>
          <w:rFonts w:ascii="Times New Roman" w:eastAsia="Times New Roman" w:hAnsi="Times New Roman" w:cs="Times New Roman"/>
          <w:sz w:val="24"/>
          <w:szCs w:val="24"/>
          <w:lang w:val="en-US" w:eastAsia="es-ES"/>
        </w:rPr>
        <w:t xml:space="preserve">UV-vis transient absorption measurements on the nanosecond timescale were carried out on an LP920-KS instrument from Edinburgh Instruments. A frequency-tripled pulsed </w:t>
      </w:r>
      <w:proofErr w:type="spellStart"/>
      <w:r w:rsidR="00A96251" w:rsidRPr="005E1175">
        <w:rPr>
          <w:rFonts w:ascii="Times New Roman" w:eastAsia="Times New Roman" w:hAnsi="Times New Roman" w:cs="Times New Roman"/>
          <w:sz w:val="24"/>
          <w:szCs w:val="24"/>
          <w:lang w:val="en-US" w:eastAsia="es-ES"/>
        </w:rPr>
        <w:t>Nd:YAG</w:t>
      </w:r>
      <w:proofErr w:type="spellEnd"/>
      <w:r w:rsidR="00A96251" w:rsidRPr="005E1175">
        <w:rPr>
          <w:rFonts w:ascii="Times New Roman" w:eastAsia="Times New Roman" w:hAnsi="Times New Roman" w:cs="Times New Roman"/>
          <w:sz w:val="24"/>
          <w:szCs w:val="24"/>
          <w:lang w:val="en-US" w:eastAsia="es-ES"/>
        </w:rPr>
        <w:t xml:space="preserve"> laser (Quantel Q-smart 450, ca. 10 ns pulse width) with a beam expander (BE02-355 from Thorlabs) in the beam path was used for excitation at 355 nm (pulse energy of ~30 </w:t>
      </w:r>
      <w:proofErr w:type="spellStart"/>
      <w:r w:rsidR="00A96251" w:rsidRPr="005E1175">
        <w:rPr>
          <w:rFonts w:ascii="Times New Roman" w:eastAsia="Times New Roman" w:hAnsi="Times New Roman" w:cs="Times New Roman"/>
          <w:sz w:val="24"/>
          <w:szCs w:val="24"/>
          <w:lang w:val="en-US" w:eastAsia="es-ES"/>
        </w:rPr>
        <w:t>mJ</w:t>
      </w:r>
      <w:proofErr w:type="spellEnd"/>
      <w:r w:rsidR="00A96251" w:rsidRPr="005E1175">
        <w:rPr>
          <w:rFonts w:ascii="Times New Roman" w:eastAsia="Times New Roman" w:hAnsi="Times New Roman" w:cs="Times New Roman"/>
          <w:sz w:val="24"/>
          <w:szCs w:val="24"/>
          <w:lang w:val="en-US" w:eastAsia="es-ES"/>
        </w:rPr>
        <w:t xml:space="preserve">) and a frequency-tripled  </w:t>
      </w:r>
      <w:proofErr w:type="spellStart"/>
      <w:r w:rsidR="00A96251" w:rsidRPr="005E1175">
        <w:rPr>
          <w:rFonts w:ascii="Times New Roman" w:eastAsia="Times New Roman" w:hAnsi="Times New Roman" w:cs="Times New Roman"/>
          <w:sz w:val="24"/>
          <w:szCs w:val="24"/>
          <w:lang w:val="en-US" w:eastAsia="es-ES"/>
        </w:rPr>
        <w:t>Nd:YAG</w:t>
      </w:r>
      <w:proofErr w:type="spellEnd"/>
      <w:r w:rsidR="00A96251" w:rsidRPr="005E1175">
        <w:rPr>
          <w:rFonts w:ascii="Times New Roman" w:eastAsia="Times New Roman" w:hAnsi="Times New Roman" w:cs="Times New Roman"/>
          <w:sz w:val="24"/>
          <w:szCs w:val="24"/>
          <w:lang w:val="en-US" w:eastAsia="es-ES"/>
        </w:rPr>
        <w:t xml:space="preserve"> laser (Quantel Brilliant, ca. 10 ns pulse width) equipped with OPO from </w:t>
      </w:r>
      <w:proofErr w:type="spellStart"/>
      <w:r w:rsidR="00A96251" w:rsidRPr="005E1175">
        <w:rPr>
          <w:rFonts w:ascii="Times New Roman" w:eastAsia="Times New Roman" w:hAnsi="Times New Roman" w:cs="Times New Roman"/>
          <w:sz w:val="24"/>
          <w:szCs w:val="24"/>
          <w:lang w:val="en-US" w:eastAsia="es-ES"/>
        </w:rPr>
        <w:t>Opotek</w:t>
      </w:r>
      <w:proofErr w:type="spellEnd"/>
      <w:r w:rsidR="00A96251" w:rsidRPr="005E1175">
        <w:rPr>
          <w:rFonts w:ascii="Times New Roman" w:eastAsia="Times New Roman" w:hAnsi="Times New Roman" w:cs="Times New Roman"/>
          <w:sz w:val="24"/>
          <w:szCs w:val="24"/>
          <w:lang w:val="en-US" w:eastAsia="es-ES"/>
        </w:rPr>
        <w:t xml:space="preserve"> and a beam expander (GBE02-A from Thorlabs) in the beam path was used for excitation at 450 nm (pulse energy of ~13 </w:t>
      </w:r>
      <w:proofErr w:type="spellStart"/>
      <w:r w:rsidR="00A96251" w:rsidRPr="005E1175">
        <w:rPr>
          <w:rFonts w:ascii="Times New Roman" w:eastAsia="Times New Roman" w:hAnsi="Times New Roman" w:cs="Times New Roman"/>
          <w:sz w:val="24"/>
          <w:szCs w:val="24"/>
          <w:lang w:val="en-US" w:eastAsia="es-ES"/>
        </w:rPr>
        <w:t>mJ</w:t>
      </w:r>
      <w:proofErr w:type="spellEnd"/>
      <w:r w:rsidR="00A96251" w:rsidRPr="005E1175">
        <w:rPr>
          <w:rFonts w:ascii="Times New Roman" w:eastAsia="Times New Roman" w:hAnsi="Times New Roman" w:cs="Times New Roman"/>
          <w:sz w:val="24"/>
          <w:szCs w:val="24"/>
          <w:lang w:val="en-US" w:eastAsia="es-ES"/>
        </w:rPr>
        <w:t xml:space="preserve">). An </w:t>
      </w:r>
      <w:proofErr w:type="spellStart"/>
      <w:r w:rsidR="00A96251" w:rsidRPr="005E1175">
        <w:rPr>
          <w:rFonts w:ascii="Times New Roman" w:eastAsia="Times New Roman" w:hAnsi="Times New Roman" w:cs="Times New Roman"/>
          <w:sz w:val="24"/>
          <w:szCs w:val="24"/>
          <w:lang w:val="en-US" w:eastAsia="es-ES"/>
        </w:rPr>
        <w:t>iCCD</w:t>
      </w:r>
      <w:proofErr w:type="spellEnd"/>
      <w:r w:rsidR="00A96251" w:rsidRPr="005E1175">
        <w:rPr>
          <w:rFonts w:ascii="Times New Roman" w:eastAsia="Times New Roman" w:hAnsi="Times New Roman" w:cs="Times New Roman"/>
          <w:sz w:val="24"/>
          <w:szCs w:val="24"/>
          <w:lang w:val="en-US" w:eastAsia="es-ES"/>
        </w:rPr>
        <w:t xml:space="preserve"> camera from Andor was used to detect transient absorption spectra, and single-wavelength kinetics were recorded with a photomultiplier tube (Hamamatsu).</w:t>
      </w:r>
    </w:p>
    <w:p w14:paraId="3B4282F1" w14:textId="77777777" w:rsidR="00A96251" w:rsidRPr="005E1175" w:rsidRDefault="00A96251" w:rsidP="007E356B">
      <w:pPr>
        <w:spacing w:line="360" w:lineRule="auto"/>
        <w:jc w:val="both"/>
        <w:rPr>
          <w:rFonts w:ascii="Times New Roman" w:eastAsia="Times New Roman" w:hAnsi="Times New Roman" w:cs="Times New Roman"/>
          <w:sz w:val="24"/>
          <w:szCs w:val="24"/>
          <w:lang w:val="en-US" w:eastAsia="es-ES"/>
        </w:rPr>
      </w:pPr>
    </w:p>
    <w:p w14:paraId="0CBEB9D7" w14:textId="77777777" w:rsidR="00CB3CDE" w:rsidRPr="005E1175" w:rsidRDefault="00CB3CDE" w:rsidP="00CB3CDE">
      <w:pPr>
        <w:spacing w:before="120" w:line="360" w:lineRule="auto"/>
        <w:rPr>
          <w:rFonts w:ascii="Times New Roman" w:hAnsi="Times New Roman"/>
          <w:lang w:val="en-GB" w:eastAsia="en-GB"/>
        </w:rPr>
      </w:pPr>
      <w:r w:rsidRPr="005E1175">
        <w:rPr>
          <w:rFonts w:ascii="Times New Roman" w:hAnsi="Times New Roman"/>
          <w:b/>
          <w:lang w:val="en-GB" w:eastAsia="en-GB"/>
        </w:rPr>
        <w:lastRenderedPageBreak/>
        <w:t>X-Ray Crystallography.</w:t>
      </w:r>
      <w:r w:rsidRPr="005E1175">
        <w:rPr>
          <w:rFonts w:ascii="Times New Roman" w:hAnsi="Times New Roman"/>
          <w:lang w:val="en-GB" w:eastAsia="en-GB"/>
        </w:rPr>
        <w:t xml:space="preserve"> </w:t>
      </w:r>
    </w:p>
    <w:p w14:paraId="225CA354" w14:textId="62F6B4F7" w:rsidR="004F1729" w:rsidRPr="005E1175" w:rsidRDefault="004F1729" w:rsidP="00CB3CDE">
      <w:pPr>
        <w:spacing w:line="360" w:lineRule="auto"/>
        <w:jc w:val="both"/>
        <w:rPr>
          <w:rFonts w:ascii="Times New Roman" w:hAnsi="Times New Roman"/>
          <w:color w:val="0D0D0D" w:themeColor="text1" w:themeTint="F2"/>
          <w:sz w:val="24"/>
          <w:szCs w:val="24"/>
          <w:lang w:val="en-GB" w:eastAsia="en-GB"/>
        </w:rPr>
      </w:pPr>
      <w:r w:rsidRPr="005E1175">
        <w:rPr>
          <w:rFonts w:ascii="Times New Roman" w:hAnsi="Times New Roman"/>
          <w:color w:val="0D0D0D" w:themeColor="text1" w:themeTint="F2"/>
          <w:sz w:val="24"/>
          <w:szCs w:val="24"/>
          <w:lang w:val="en-GB" w:eastAsia="en-GB"/>
        </w:rPr>
        <w:t xml:space="preserve">Suitable crystals of </w:t>
      </w:r>
      <w:r w:rsidRPr="005E1175">
        <w:rPr>
          <w:rFonts w:ascii="Times New Roman" w:hAnsi="Times New Roman"/>
          <w:b/>
          <w:bCs/>
          <w:color w:val="0D0D0D" w:themeColor="text1" w:themeTint="F2"/>
          <w:sz w:val="24"/>
          <w:szCs w:val="24"/>
          <w:lang w:val="en-GB" w:eastAsia="en-GB"/>
        </w:rPr>
        <w:t>1</w:t>
      </w:r>
      <w:r w:rsidR="00DF73B8" w:rsidRPr="005E1175">
        <w:rPr>
          <w:rFonts w:ascii="Times New Roman" w:hAnsi="Times New Roman"/>
          <w:color w:val="0D0D0D" w:themeColor="text1" w:themeTint="F2"/>
          <w:sz w:val="24"/>
          <w:szCs w:val="24"/>
          <w:lang w:val="en-GB" w:eastAsia="en-GB"/>
        </w:rPr>
        <w:t>,</w:t>
      </w:r>
      <w:r w:rsidRPr="005E1175">
        <w:rPr>
          <w:rFonts w:ascii="Times New Roman" w:hAnsi="Times New Roman"/>
          <w:color w:val="0D0D0D" w:themeColor="text1" w:themeTint="F2"/>
          <w:sz w:val="24"/>
          <w:szCs w:val="24"/>
          <w:lang w:val="en-GB" w:eastAsia="en-GB"/>
        </w:rPr>
        <w:t xml:space="preserve"> </w:t>
      </w:r>
      <w:r w:rsidRPr="005E1175">
        <w:rPr>
          <w:rFonts w:ascii="Times New Roman" w:hAnsi="Times New Roman"/>
          <w:b/>
          <w:bCs/>
          <w:color w:val="0D0D0D" w:themeColor="text1" w:themeTint="F2"/>
          <w:sz w:val="24"/>
          <w:szCs w:val="24"/>
          <w:lang w:val="en-GB" w:eastAsia="en-GB"/>
        </w:rPr>
        <w:t>2</w:t>
      </w:r>
      <w:r w:rsidRPr="005E1175">
        <w:rPr>
          <w:rFonts w:ascii="Times New Roman" w:hAnsi="Times New Roman"/>
          <w:color w:val="0D0D0D" w:themeColor="text1" w:themeTint="F2"/>
          <w:sz w:val="24"/>
          <w:szCs w:val="24"/>
          <w:lang w:val="en-GB" w:eastAsia="en-GB"/>
        </w:rPr>
        <w:t xml:space="preserve"> </w:t>
      </w:r>
      <w:r w:rsidR="00DF73B8" w:rsidRPr="005E1175">
        <w:rPr>
          <w:rFonts w:ascii="Times New Roman" w:hAnsi="Times New Roman"/>
          <w:color w:val="0D0D0D" w:themeColor="text1" w:themeTint="F2"/>
          <w:sz w:val="24"/>
          <w:szCs w:val="24"/>
          <w:lang w:val="en-GB" w:eastAsia="en-GB"/>
        </w:rPr>
        <w:t xml:space="preserve">and </w:t>
      </w:r>
      <w:r w:rsidR="00DF73B8" w:rsidRPr="005E1175">
        <w:rPr>
          <w:rFonts w:ascii="Times New Roman" w:hAnsi="Times New Roman"/>
          <w:b/>
          <w:bCs/>
          <w:color w:val="0D0D0D" w:themeColor="text1" w:themeTint="F2"/>
          <w:sz w:val="24"/>
          <w:szCs w:val="24"/>
          <w:lang w:val="en-GB" w:eastAsia="en-GB"/>
        </w:rPr>
        <w:t>3</w:t>
      </w:r>
      <w:r w:rsidR="00DF73B8" w:rsidRPr="005E1175">
        <w:rPr>
          <w:rFonts w:ascii="Times New Roman" w:hAnsi="Times New Roman"/>
          <w:color w:val="0D0D0D" w:themeColor="text1" w:themeTint="F2"/>
          <w:sz w:val="24"/>
          <w:szCs w:val="24"/>
          <w:lang w:val="en-GB" w:eastAsia="en-GB"/>
        </w:rPr>
        <w:t xml:space="preserve"> </w:t>
      </w:r>
      <w:r w:rsidRPr="005E1175">
        <w:rPr>
          <w:rFonts w:ascii="Times New Roman" w:hAnsi="Times New Roman"/>
          <w:color w:val="0D0D0D" w:themeColor="text1" w:themeTint="F2"/>
          <w:sz w:val="24"/>
          <w:szCs w:val="24"/>
          <w:lang w:val="en-GB" w:eastAsia="en-GB"/>
        </w:rPr>
        <w:t xml:space="preserve">were mounted on a Bruker D8 Venture diffractometer. Details of the crystals, data collection and refinement parameters are given in </w:t>
      </w:r>
      <w:r w:rsidR="00FE2B39" w:rsidRPr="005E1175">
        <w:rPr>
          <w:rFonts w:ascii="Times New Roman" w:hAnsi="Times New Roman"/>
          <w:color w:val="0D0D0D" w:themeColor="text1" w:themeTint="F2"/>
          <w:sz w:val="24"/>
          <w:szCs w:val="24"/>
          <w:lang w:val="en-GB" w:eastAsia="en-GB"/>
        </w:rPr>
        <w:t xml:space="preserve">Table </w:t>
      </w:r>
      <w:r w:rsidRPr="005E1175">
        <w:rPr>
          <w:rFonts w:ascii="Times New Roman" w:hAnsi="Times New Roman"/>
          <w:color w:val="0D0D0D" w:themeColor="text1" w:themeTint="F2"/>
          <w:sz w:val="24"/>
          <w:szCs w:val="24"/>
          <w:lang w:val="en-GB" w:eastAsia="en-GB"/>
        </w:rPr>
        <w:t>S1. After data processing (raw data integration, merging of equivalent reflections and absorption correction), the structures were solved by direct or Patterson methods and refined using least squares minimization with the SHELX suite of programs</w:t>
      </w:r>
      <w:r w:rsidR="00205AFF" w:rsidRPr="005E1175">
        <w:rPr>
          <w:rFonts w:ascii="Times New Roman" w:hAnsi="Times New Roman"/>
          <w:color w:val="0D0D0D" w:themeColor="text1" w:themeTint="F2"/>
          <w:sz w:val="24"/>
          <w:szCs w:val="24"/>
          <w:vertAlign w:val="superscript"/>
          <w:lang w:val="en-GB" w:eastAsia="en-GB"/>
        </w:rPr>
        <w:t>[</w:t>
      </w:r>
      <w:r w:rsidR="002B29BF" w:rsidRPr="005E1175">
        <w:rPr>
          <w:rFonts w:ascii="Times New Roman" w:hAnsi="Times New Roman"/>
          <w:color w:val="0D0D0D" w:themeColor="text1" w:themeTint="F2"/>
          <w:sz w:val="24"/>
          <w:szCs w:val="24"/>
          <w:vertAlign w:val="superscript"/>
          <w:lang w:val="en-GB" w:eastAsia="en-GB"/>
        </w:rPr>
        <w:t>S</w:t>
      </w:r>
      <w:r w:rsidRPr="005E1175">
        <w:rPr>
          <w:rStyle w:val="EndnoteReference"/>
          <w:rFonts w:ascii="Times New Roman" w:hAnsi="Times New Roman"/>
          <w:color w:val="0D0D0D" w:themeColor="text1" w:themeTint="F2"/>
          <w:sz w:val="24"/>
          <w:szCs w:val="24"/>
          <w:lang w:val="en-GB" w:eastAsia="en-GB"/>
        </w:rPr>
        <w:endnoteReference w:id="2"/>
      </w:r>
      <w:r w:rsidR="00205AFF" w:rsidRPr="005E1175">
        <w:rPr>
          <w:rFonts w:ascii="Times New Roman" w:hAnsi="Times New Roman"/>
          <w:color w:val="0D0D0D" w:themeColor="text1" w:themeTint="F2"/>
          <w:sz w:val="24"/>
          <w:szCs w:val="24"/>
          <w:vertAlign w:val="superscript"/>
          <w:lang w:val="en-GB" w:eastAsia="en-GB"/>
        </w:rPr>
        <w:t>]</w:t>
      </w:r>
      <w:r w:rsidRPr="005E1175">
        <w:rPr>
          <w:rFonts w:ascii="Times New Roman" w:hAnsi="Times New Roman"/>
          <w:color w:val="0D0D0D" w:themeColor="text1" w:themeTint="F2"/>
          <w:sz w:val="24"/>
          <w:szCs w:val="24"/>
          <w:lang w:val="en-GB" w:eastAsia="en-GB"/>
        </w:rPr>
        <w:t xml:space="preserve"> integrated in OLEX</w:t>
      </w:r>
      <w:proofErr w:type="gramStart"/>
      <w:r w:rsidRPr="005E1175">
        <w:rPr>
          <w:rFonts w:ascii="Times New Roman" w:hAnsi="Times New Roman"/>
          <w:color w:val="0D0D0D" w:themeColor="text1" w:themeTint="F2"/>
          <w:sz w:val="24"/>
          <w:szCs w:val="24"/>
          <w:lang w:val="en-GB" w:eastAsia="en-GB"/>
        </w:rPr>
        <w:t>2.</w:t>
      </w:r>
      <w:r w:rsidR="00205AFF" w:rsidRPr="005E1175">
        <w:rPr>
          <w:rFonts w:ascii="Times New Roman" w:hAnsi="Times New Roman"/>
          <w:color w:val="0D0D0D" w:themeColor="text1" w:themeTint="F2"/>
          <w:sz w:val="24"/>
          <w:szCs w:val="24"/>
          <w:vertAlign w:val="superscript"/>
          <w:lang w:val="en-GB" w:eastAsia="en-GB"/>
        </w:rPr>
        <w:t>[</w:t>
      </w:r>
      <w:proofErr w:type="gramEnd"/>
      <w:r w:rsidR="002B29BF" w:rsidRPr="005E1175">
        <w:rPr>
          <w:rFonts w:ascii="Times New Roman" w:hAnsi="Times New Roman"/>
          <w:color w:val="0D0D0D" w:themeColor="text1" w:themeTint="F2"/>
          <w:sz w:val="24"/>
          <w:szCs w:val="24"/>
          <w:vertAlign w:val="superscript"/>
          <w:lang w:val="en-GB" w:eastAsia="en-GB"/>
        </w:rPr>
        <w:t>S</w:t>
      </w:r>
      <w:r w:rsidRPr="005E1175">
        <w:rPr>
          <w:rStyle w:val="EndnoteReference"/>
          <w:rFonts w:ascii="Times New Roman" w:hAnsi="Times New Roman"/>
          <w:color w:val="0D0D0D" w:themeColor="text1" w:themeTint="F2"/>
          <w:sz w:val="24"/>
          <w:szCs w:val="24"/>
          <w:lang w:val="en-GB" w:eastAsia="en-GB"/>
        </w:rPr>
        <w:endnoteReference w:id="3"/>
      </w:r>
      <w:r w:rsidR="00205AFF" w:rsidRPr="005E1175">
        <w:rPr>
          <w:rFonts w:ascii="Times New Roman" w:hAnsi="Times New Roman"/>
          <w:color w:val="0D0D0D" w:themeColor="text1" w:themeTint="F2"/>
          <w:sz w:val="24"/>
          <w:szCs w:val="24"/>
          <w:vertAlign w:val="superscript"/>
          <w:lang w:val="en-GB" w:eastAsia="en-GB"/>
        </w:rPr>
        <w:t>]</w:t>
      </w:r>
      <w:r w:rsidR="00D81E9A" w:rsidRPr="005E1175">
        <w:rPr>
          <w:rFonts w:ascii="Times New Roman" w:hAnsi="Times New Roman"/>
          <w:color w:val="0D0D0D" w:themeColor="text1" w:themeTint="F2"/>
          <w:sz w:val="24"/>
          <w:szCs w:val="24"/>
          <w:lang w:val="en-GB" w:eastAsia="en-GB"/>
        </w:rPr>
        <w:t xml:space="preserve"> Selected bonds and lengths are given in </w:t>
      </w:r>
      <w:r w:rsidR="00FE2B39" w:rsidRPr="005E1175">
        <w:rPr>
          <w:rFonts w:ascii="Times New Roman" w:hAnsi="Times New Roman"/>
          <w:color w:val="0D0D0D" w:themeColor="text1" w:themeTint="F2"/>
          <w:sz w:val="24"/>
          <w:szCs w:val="24"/>
          <w:lang w:val="en-GB" w:eastAsia="en-GB"/>
        </w:rPr>
        <w:t xml:space="preserve">Tables </w:t>
      </w:r>
      <w:r w:rsidR="00D81E9A" w:rsidRPr="005E1175">
        <w:rPr>
          <w:rFonts w:ascii="Times New Roman" w:hAnsi="Times New Roman"/>
          <w:color w:val="0D0D0D" w:themeColor="text1" w:themeTint="F2"/>
          <w:sz w:val="24"/>
          <w:szCs w:val="24"/>
          <w:lang w:val="en-GB" w:eastAsia="en-GB"/>
        </w:rPr>
        <w:t xml:space="preserve">S2 and S3. In </w:t>
      </w:r>
      <w:r w:rsidR="00D81E9A" w:rsidRPr="005E1175">
        <w:rPr>
          <w:rFonts w:ascii="Times New Roman" w:hAnsi="Times New Roman"/>
          <w:b/>
          <w:bCs/>
          <w:color w:val="0D0D0D" w:themeColor="text1" w:themeTint="F2"/>
          <w:sz w:val="24"/>
          <w:szCs w:val="24"/>
          <w:lang w:val="en-GB" w:eastAsia="en-GB"/>
        </w:rPr>
        <w:t>2</w:t>
      </w:r>
      <w:r w:rsidR="00D81E9A" w:rsidRPr="005E1175">
        <w:rPr>
          <w:rFonts w:ascii="Times New Roman" w:hAnsi="Times New Roman"/>
          <w:color w:val="0D0D0D" w:themeColor="text1" w:themeTint="F2"/>
          <w:sz w:val="24"/>
          <w:szCs w:val="24"/>
          <w:lang w:val="en-GB" w:eastAsia="en-GB"/>
        </w:rPr>
        <w:t xml:space="preserve">, the iodine atom I1 is disordered over two sites and refined with site occupancies of </w:t>
      </w:r>
      <w:r w:rsidR="00EB0BF0" w:rsidRPr="005E1175">
        <w:rPr>
          <w:rFonts w:ascii="Times New Roman" w:hAnsi="Times New Roman"/>
          <w:color w:val="0D0D0D" w:themeColor="text1" w:themeTint="F2"/>
          <w:sz w:val="24"/>
          <w:szCs w:val="24"/>
          <w:lang w:val="en-GB" w:eastAsia="en-GB"/>
        </w:rPr>
        <w:t>0.5/0.5. Carbon atoms C1S and C3S</w:t>
      </w:r>
      <w:r w:rsidR="00ED0CB5" w:rsidRPr="005E1175">
        <w:rPr>
          <w:rFonts w:ascii="Times New Roman" w:hAnsi="Times New Roman"/>
          <w:color w:val="0D0D0D" w:themeColor="text1" w:themeTint="F2"/>
          <w:sz w:val="24"/>
          <w:szCs w:val="24"/>
          <w:lang w:val="en-GB" w:eastAsia="en-GB"/>
        </w:rPr>
        <w:t>, which</w:t>
      </w:r>
      <w:r w:rsidR="00EB0BF0" w:rsidRPr="005E1175">
        <w:rPr>
          <w:rFonts w:ascii="Times New Roman" w:hAnsi="Times New Roman"/>
          <w:color w:val="0D0D0D" w:themeColor="text1" w:themeTint="F2"/>
          <w:sz w:val="24"/>
          <w:szCs w:val="24"/>
          <w:lang w:val="en-GB" w:eastAsia="en-GB"/>
        </w:rPr>
        <w:t xml:space="preserve"> belong to a</w:t>
      </w:r>
      <w:r w:rsidR="00B07636" w:rsidRPr="005E1175">
        <w:rPr>
          <w:rFonts w:ascii="Times New Roman" w:hAnsi="Times New Roman"/>
          <w:color w:val="0D0D0D" w:themeColor="text1" w:themeTint="F2"/>
          <w:sz w:val="24"/>
          <w:szCs w:val="24"/>
          <w:lang w:val="en-GB" w:eastAsia="en-GB"/>
        </w:rPr>
        <w:t xml:space="preserve"> diethyl ether </w:t>
      </w:r>
      <w:r w:rsidR="00EB0BF0" w:rsidRPr="005E1175">
        <w:rPr>
          <w:rFonts w:ascii="Times New Roman" w:hAnsi="Times New Roman"/>
          <w:color w:val="0D0D0D" w:themeColor="text1" w:themeTint="F2"/>
          <w:sz w:val="24"/>
          <w:szCs w:val="24"/>
          <w:lang w:val="en-GB" w:eastAsia="en-GB"/>
        </w:rPr>
        <w:t>solvation molecule</w:t>
      </w:r>
      <w:r w:rsidR="00ED0CB5" w:rsidRPr="005E1175">
        <w:rPr>
          <w:rFonts w:ascii="Times New Roman" w:hAnsi="Times New Roman"/>
          <w:color w:val="0D0D0D" w:themeColor="text1" w:themeTint="F2"/>
          <w:sz w:val="24"/>
          <w:szCs w:val="24"/>
          <w:lang w:val="en-GB" w:eastAsia="en-GB"/>
        </w:rPr>
        <w:t>,</w:t>
      </w:r>
      <w:r w:rsidR="00EB0BF0" w:rsidRPr="005E1175">
        <w:rPr>
          <w:rFonts w:ascii="Times New Roman" w:hAnsi="Times New Roman"/>
          <w:color w:val="0D0D0D" w:themeColor="text1" w:themeTint="F2"/>
          <w:sz w:val="24"/>
          <w:szCs w:val="24"/>
          <w:lang w:val="en-GB" w:eastAsia="en-GB"/>
        </w:rPr>
        <w:t xml:space="preserve"> are also disordered. The </w:t>
      </w:r>
      <w:proofErr w:type="spellStart"/>
      <w:r w:rsidR="00EB0BF0" w:rsidRPr="005E1175">
        <w:rPr>
          <w:rFonts w:ascii="Times New Roman" w:hAnsi="Times New Roman"/>
          <w:color w:val="0D0D0D" w:themeColor="text1" w:themeTint="F2"/>
          <w:sz w:val="24"/>
          <w:szCs w:val="24"/>
          <w:lang w:val="en-GB" w:eastAsia="en-GB"/>
        </w:rPr>
        <w:t>checkcif</w:t>
      </w:r>
      <w:proofErr w:type="spellEnd"/>
      <w:r w:rsidR="00EB0BF0" w:rsidRPr="005E1175">
        <w:rPr>
          <w:rFonts w:ascii="Times New Roman" w:hAnsi="Times New Roman"/>
          <w:color w:val="0D0D0D" w:themeColor="text1" w:themeTint="F2"/>
          <w:sz w:val="24"/>
          <w:szCs w:val="24"/>
          <w:lang w:val="en-GB" w:eastAsia="en-GB"/>
        </w:rPr>
        <w:t xml:space="preserve"> file of this structure contains two A-level alerts </w:t>
      </w:r>
      <w:r w:rsidR="00ED0CB5" w:rsidRPr="005E1175">
        <w:rPr>
          <w:rFonts w:ascii="Times New Roman" w:hAnsi="Times New Roman"/>
          <w:color w:val="0D0D0D" w:themeColor="text1" w:themeTint="F2"/>
          <w:sz w:val="24"/>
          <w:szCs w:val="24"/>
          <w:lang w:val="en-GB" w:eastAsia="en-GB"/>
        </w:rPr>
        <w:t>associated</w:t>
      </w:r>
      <w:r w:rsidR="00EB0BF0" w:rsidRPr="005E1175">
        <w:rPr>
          <w:rFonts w:ascii="Times New Roman" w:hAnsi="Times New Roman"/>
          <w:color w:val="0D0D0D" w:themeColor="text1" w:themeTint="F2"/>
          <w:sz w:val="24"/>
          <w:szCs w:val="24"/>
          <w:lang w:val="en-GB" w:eastAsia="en-GB"/>
        </w:rPr>
        <w:t xml:space="preserve"> with residual peaks </w:t>
      </w:r>
      <w:r w:rsidR="00ED0CB5" w:rsidRPr="005E1175">
        <w:rPr>
          <w:rFonts w:ascii="Times New Roman" w:hAnsi="Times New Roman"/>
          <w:color w:val="0D0D0D" w:themeColor="text1" w:themeTint="F2"/>
          <w:sz w:val="24"/>
          <w:szCs w:val="24"/>
          <w:lang w:val="en-GB" w:eastAsia="en-GB"/>
        </w:rPr>
        <w:t>near</w:t>
      </w:r>
      <w:r w:rsidR="00EB0BF0" w:rsidRPr="005E1175">
        <w:rPr>
          <w:rFonts w:ascii="Times New Roman" w:hAnsi="Times New Roman"/>
          <w:color w:val="0D0D0D" w:themeColor="text1" w:themeTint="F2"/>
          <w:sz w:val="24"/>
          <w:szCs w:val="24"/>
          <w:lang w:val="en-GB" w:eastAsia="en-GB"/>
        </w:rPr>
        <w:t xml:space="preserve"> a triflate counterion which is probably disordered and </w:t>
      </w:r>
      <w:r w:rsidR="00ED0CB5" w:rsidRPr="005E1175">
        <w:rPr>
          <w:rFonts w:ascii="Times New Roman" w:hAnsi="Times New Roman"/>
          <w:color w:val="0D0D0D" w:themeColor="text1" w:themeTint="F2"/>
          <w:sz w:val="24"/>
          <w:szCs w:val="24"/>
          <w:lang w:val="en-GB" w:eastAsia="en-GB"/>
        </w:rPr>
        <w:t>which we could not model.</w:t>
      </w:r>
      <w:r w:rsidR="00EB0BF0" w:rsidRPr="005E1175">
        <w:rPr>
          <w:rFonts w:ascii="Times New Roman" w:hAnsi="Times New Roman"/>
          <w:color w:val="0D0D0D" w:themeColor="text1" w:themeTint="F2"/>
          <w:sz w:val="24"/>
          <w:szCs w:val="24"/>
          <w:lang w:val="en-GB" w:eastAsia="en-GB"/>
        </w:rPr>
        <w:t xml:space="preserve"> </w:t>
      </w:r>
      <w:r w:rsidR="00ED0CB5" w:rsidRPr="005E1175">
        <w:rPr>
          <w:rFonts w:ascii="Times New Roman" w:hAnsi="Times New Roman"/>
          <w:color w:val="0D0D0D" w:themeColor="text1" w:themeTint="F2"/>
          <w:sz w:val="24"/>
          <w:szCs w:val="24"/>
          <w:lang w:val="en-GB" w:eastAsia="en-GB"/>
        </w:rPr>
        <w:t>T</w:t>
      </w:r>
      <w:r w:rsidR="00EB0BF0" w:rsidRPr="005E1175">
        <w:rPr>
          <w:rFonts w:ascii="Times New Roman" w:hAnsi="Times New Roman"/>
          <w:color w:val="0D0D0D" w:themeColor="text1" w:themeTint="F2"/>
          <w:sz w:val="24"/>
          <w:szCs w:val="24"/>
          <w:lang w:val="en-GB" w:eastAsia="en-GB"/>
        </w:rPr>
        <w:t>he</w:t>
      </w:r>
      <w:r w:rsidR="00D81E9A" w:rsidRPr="005E1175">
        <w:rPr>
          <w:rFonts w:ascii="Times New Roman" w:hAnsi="Times New Roman"/>
          <w:color w:val="0D0D0D" w:themeColor="text1" w:themeTint="F2"/>
          <w:sz w:val="24"/>
          <w:szCs w:val="24"/>
          <w:lang w:val="en-GB" w:eastAsia="en-GB"/>
        </w:rPr>
        <w:t xml:space="preserve"> CCDC numbers 2266702 (</w:t>
      </w:r>
      <w:r w:rsidR="00D81E9A" w:rsidRPr="005E1175">
        <w:rPr>
          <w:rFonts w:ascii="Times New Roman" w:hAnsi="Times New Roman"/>
          <w:b/>
          <w:bCs/>
          <w:color w:val="0D0D0D" w:themeColor="text1" w:themeTint="F2"/>
          <w:sz w:val="24"/>
          <w:szCs w:val="24"/>
          <w:lang w:val="en-GB" w:eastAsia="en-GB"/>
        </w:rPr>
        <w:t>1</w:t>
      </w:r>
      <w:r w:rsidR="00D81E9A" w:rsidRPr="005E1175">
        <w:rPr>
          <w:rFonts w:ascii="Times New Roman" w:hAnsi="Times New Roman"/>
          <w:color w:val="0D0D0D" w:themeColor="text1" w:themeTint="F2"/>
          <w:sz w:val="24"/>
          <w:szCs w:val="24"/>
          <w:lang w:val="en-GB" w:eastAsia="en-GB"/>
        </w:rPr>
        <w:t>)</w:t>
      </w:r>
      <w:r w:rsidR="003B1437" w:rsidRPr="005E1175">
        <w:rPr>
          <w:rFonts w:ascii="Times New Roman" w:hAnsi="Times New Roman"/>
          <w:color w:val="0D0D0D" w:themeColor="text1" w:themeTint="F2"/>
          <w:sz w:val="24"/>
          <w:szCs w:val="24"/>
          <w:lang w:val="en-GB" w:eastAsia="en-GB"/>
        </w:rPr>
        <w:t>,</w:t>
      </w:r>
      <w:r w:rsidR="00D81E9A" w:rsidRPr="005E1175">
        <w:rPr>
          <w:rFonts w:ascii="Times New Roman" w:hAnsi="Times New Roman"/>
          <w:color w:val="0D0D0D" w:themeColor="text1" w:themeTint="F2"/>
          <w:sz w:val="24"/>
          <w:szCs w:val="24"/>
          <w:lang w:val="en-GB" w:eastAsia="en-GB"/>
        </w:rPr>
        <w:t xml:space="preserve"> 2266703 (</w:t>
      </w:r>
      <w:r w:rsidR="00D81E9A" w:rsidRPr="005E1175">
        <w:rPr>
          <w:rFonts w:ascii="Times New Roman" w:hAnsi="Times New Roman"/>
          <w:b/>
          <w:bCs/>
          <w:color w:val="0D0D0D" w:themeColor="text1" w:themeTint="F2"/>
          <w:sz w:val="24"/>
          <w:szCs w:val="24"/>
          <w:lang w:val="en-GB" w:eastAsia="en-GB"/>
        </w:rPr>
        <w:t>2</w:t>
      </w:r>
      <w:r w:rsidR="00D81E9A" w:rsidRPr="005E1175">
        <w:rPr>
          <w:rFonts w:ascii="Times New Roman" w:hAnsi="Times New Roman"/>
          <w:color w:val="0D0D0D" w:themeColor="text1" w:themeTint="F2"/>
          <w:sz w:val="24"/>
          <w:szCs w:val="24"/>
          <w:lang w:val="en-GB" w:eastAsia="en-GB"/>
        </w:rPr>
        <w:t xml:space="preserve">) </w:t>
      </w:r>
      <w:r w:rsidR="003B1437" w:rsidRPr="005E1175">
        <w:rPr>
          <w:rFonts w:ascii="Times New Roman" w:hAnsi="Times New Roman"/>
          <w:color w:val="0D0D0D" w:themeColor="text1" w:themeTint="F2"/>
          <w:sz w:val="24"/>
          <w:szCs w:val="24"/>
          <w:lang w:val="en-GB" w:eastAsia="en-GB"/>
        </w:rPr>
        <w:t>and (</w:t>
      </w:r>
      <w:r w:rsidR="003B1437" w:rsidRPr="005E1175">
        <w:rPr>
          <w:rFonts w:ascii="Times New Roman" w:hAnsi="Times New Roman"/>
          <w:b/>
          <w:bCs/>
          <w:color w:val="0D0D0D" w:themeColor="text1" w:themeTint="F2"/>
          <w:sz w:val="24"/>
          <w:szCs w:val="24"/>
          <w:lang w:val="en-GB" w:eastAsia="en-GB"/>
        </w:rPr>
        <w:t>3</w:t>
      </w:r>
      <w:r w:rsidR="003B1437" w:rsidRPr="005E1175">
        <w:rPr>
          <w:rFonts w:ascii="Times New Roman" w:hAnsi="Times New Roman"/>
          <w:color w:val="0D0D0D" w:themeColor="text1" w:themeTint="F2"/>
          <w:sz w:val="24"/>
          <w:szCs w:val="24"/>
          <w:lang w:val="en-GB" w:eastAsia="en-GB"/>
        </w:rPr>
        <w:t xml:space="preserve">) </w:t>
      </w:r>
      <w:r w:rsidR="00DF73B8" w:rsidRPr="005E1175">
        <w:rPr>
          <w:rFonts w:ascii="Times New Roman" w:hAnsi="Times New Roman"/>
          <w:color w:val="0D0D0D" w:themeColor="text1" w:themeTint="F2"/>
          <w:sz w:val="24"/>
          <w:szCs w:val="24"/>
          <w:lang w:val="en-GB" w:eastAsia="en-GB"/>
        </w:rPr>
        <w:t xml:space="preserve">2389781 </w:t>
      </w:r>
      <w:r w:rsidR="00D81E9A" w:rsidRPr="005E1175">
        <w:rPr>
          <w:rFonts w:ascii="Times New Roman" w:hAnsi="Times New Roman"/>
          <w:color w:val="0D0D0D" w:themeColor="text1" w:themeTint="F2"/>
          <w:sz w:val="24"/>
          <w:szCs w:val="24"/>
          <w:lang w:val="en-GB" w:eastAsia="en-GB"/>
        </w:rPr>
        <w:t xml:space="preserve">contain the supplementary crystallographic data for this article. These data are provided free of charge by the Cambridge Crystallographic Data Centre. </w:t>
      </w:r>
    </w:p>
    <w:p w14:paraId="24368170" w14:textId="384399C8" w:rsidR="00C34AC7" w:rsidRPr="005E1175" w:rsidRDefault="00C34AC7" w:rsidP="00C34AC7">
      <w:pPr>
        <w:spacing w:line="360" w:lineRule="auto"/>
        <w:rPr>
          <w:rFonts w:ascii="Times New Roman" w:hAnsi="Times New Roman"/>
          <w:b/>
          <w:sz w:val="24"/>
          <w:szCs w:val="24"/>
          <w:lang w:val="en-GB"/>
        </w:rPr>
      </w:pPr>
      <w:r w:rsidRPr="005E1175">
        <w:rPr>
          <w:rFonts w:ascii="Times New Roman" w:hAnsi="Times New Roman"/>
          <w:b/>
          <w:sz w:val="24"/>
          <w:szCs w:val="24"/>
          <w:lang w:val="en-GB" w:eastAsia="en-GB"/>
        </w:rPr>
        <w:t>Appendix. Experimental section.</w:t>
      </w:r>
    </w:p>
    <w:p w14:paraId="5A107AF4" w14:textId="77777777" w:rsidR="00C34AC7" w:rsidRPr="005E1175" w:rsidRDefault="00C34AC7" w:rsidP="00C34AC7">
      <w:pPr>
        <w:spacing w:line="360" w:lineRule="auto"/>
        <w:rPr>
          <w:rFonts w:ascii="Times New Roman" w:hAnsi="Times New Roman"/>
          <w:b/>
          <w:sz w:val="24"/>
          <w:szCs w:val="24"/>
          <w:lang w:val="en-GB" w:eastAsia="en-GB"/>
        </w:rPr>
      </w:pPr>
      <w:r w:rsidRPr="005E1175">
        <w:rPr>
          <w:rFonts w:ascii="Times New Roman" w:hAnsi="Times New Roman"/>
          <w:b/>
          <w:sz w:val="24"/>
          <w:szCs w:val="24"/>
          <w:lang w:val="en-GB" w:eastAsia="en-GB"/>
        </w:rPr>
        <w:t>Solvents and starting materials</w:t>
      </w:r>
    </w:p>
    <w:p w14:paraId="4549D79B" w14:textId="728D15E4" w:rsidR="00C34AC7" w:rsidRPr="005E1175" w:rsidRDefault="00C34AC7" w:rsidP="00137B52">
      <w:pPr>
        <w:spacing w:line="360" w:lineRule="auto"/>
        <w:jc w:val="both"/>
        <w:rPr>
          <w:rFonts w:ascii="Times New Roman" w:hAnsi="Times New Roman"/>
          <w:sz w:val="24"/>
          <w:szCs w:val="24"/>
          <w:lang w:val="en-GB" w:eastAsia="en-GB"/>
        </w:rPr>
      </w:pPr>
      <w:r w:rsidRPr="005E1175">
        <w:rPr>
          <w:rFonts w:ascii="Times New Roman" w:hAnsi="Times New Roman"/>
          <w:sz w:val="24"/>
          <w:szCs w:val="24"/>
          <w:lang w:val="en-GB" w:eastAsia="en-GB"/>
        </w:rPr>
        <w:t xml:space="preserve">All the chemicals were purchased from commercial suppliers and used without further purification. </w:t>
      </w:r>
    </w:p>
    <w:p w14:paraId="3F18F13B" w14:textId="23372BBC" w:rsidR="001863F5" w:rsidRPr="005E1175" w:rsidRDefault="00C34AC7" w:rsidP="00137B52">
      <w:pPr>
        <w:spacing w:line="360" w:lineRule="auto"/>
        <w:jc w:val="both"/>
        <w:rPr>
          <w:rFonts w:ascii="Times New Roman" w:hAnsi="Times New Roman" w:cs="Times New Roman"/>
          <w:b/>
          <w:bCs/>
          <w:sz w:val="24"/>
          <w:szCs w:val="24"/>
          <w:u w:val="single"/>
          <w:lang w:val="en-US"/>
        </w:rPr>
      </w:pPr>
      <w:r w:rsidRPr="005E1175">
        <w:rPr>
          <w:rFonts w:ascii="Times New Roman" w:hAnsi="Times New Roman" w:cs="Times New Roman"/>
          <w:b/>
          <w:bCs/>
          <w:sz w:val="24"/>
          <w:szCs w:val="24"/>
          <w:u w:val="single"/>
          <w:lang w:val="en-US"/>
        </w:rPr>
        <w:t>Synthesis</w:t>
      </w:r>
      <w:r w:rsidR="005436A1" w:rsidRPr="005E1175">
        <w:rPr>
          <w:rFonts w:ascii="Times New Roman" w:hAnsi="Times New Roman" w:cs="Times New Roman"/>
          <w:b/>
          <w:bCs/>
          <w:sz w:val="24"/>
          <w:szCs w:val="24"/>
          <w:u w:val="single"/>
          <w:lang w:val="en-US"/>
        </w:rPr>
        <w:t xml:space="preserve">: </w:t>
      </w:r>
      <w:r w:rsidR="001863F5" w:rsidRPr="005E1175">
        <w:rPr>
          <w:rFonts w:ascii="Times New Roman" w:hAnsi="Times New Roman" w:cs="Times New Roman"/>
          <w:b/>
          <w:bCs/>
          <w:sz w:val="24"/>
          <w:szCs w:val="24"/>
          <w:lang w:val="en-US"/>
        </w:rPr>
        <w:t xml:space="preserve">Preparation of </w:t>
      </w:r>
      <w:proofErr w:type="gramStart"/>
      <w:r w:rsidR="001863F5" w:rsidRPr="005E1175">
        <w:rPr>
          <w:rFonts w:ascii="Times New Roman" w:hAnsi="Times New Roman" w:cs="Times New Roman"/>
          <w:b/>
          <w:bCs/>
          <w:sz w:val="24"/>
          <w:szCs w:val="24"/>
          <w:lang w:val="en-US"/>
        </w:rPr>
        <w:t>the ligands</w:t>
      </w:r>
      <w:proofErr w:type="gramEnd"/>
      <w:r w:rsidR="00835DD6" w:rsidRPr="005E1175">
        <w:rPr>
          <w:rFonts w:ascii="Times New Roman" w:hAnsi="Times New Roman" w:cs="Times New Roman"/>
          <w:b/>
          <w:bCs/>
          <w:sz w:val="24"/>
          <w:szCs w:val="24"/>
          <w:lang w:val="en-US"/>
        </w:rPr>
        <w:t xml:space="preserve"> and complexes</w:t>
      </w:r>
    </w:p>
    <w:p w14:paraId="23173214" w14:textId="1FD6B3B0" w:rsidR="001863F5" w:rsidRPr="005E1175" w:rsidRDefault="001863F5" w:rsidP="00137B52">
      <w:pPr>
        <w:spacing w:line="360" w:lineRule="auto"/>
        <w:jc w:val="both"/>
        <w:rPr>
          <w:rFonts w:ascii="Times New Roman" w:hAnsi="Times New Roman" w:cs="Times New Roman"/>
          <w:b/>
          <w:bCs/>
          <w:sz w:val="24"/>
          <w:szCs w:val="24"/>
          <w:lang w:val="en-US"/>
        </w:rPr>
      </w:pPr>
      <w:r w:rsidRPr="005E1175">
        <w:rPr>
          <w:rFonts w:ascii="Times New Roman" w:hAnsi="Times New Roman" w:cs="Times New Roman"/>
          <w:b/>
          <w:bCs/>
          <w:sz w:val="24"/>
          <w:szCs w:val="24"/>
          <w:lang w:val="en-US"/>
        </w:rPr>
        <w:t>Synthesis of 2,6-</w:t>
      </w:r>
      <w:proofErr w:type="gramStart"/>
      <w:r w:rsidRPr="005E1175">
        <w:rPr>
          <w:rFonts w:ascii="Times New Roman" w:hAnsi="Times New Roman" w:cs="Times New Roman"/>
          <w:b/>
          <w:bCs/>
          <w:sz w:val="24"/>
          <w:szCs w:val="24"/>
          <w:lang w:val="en-US"/>
        </w:rPr>
        <w:t>bis((</w:t>
      </w:r>
      <w:proofErr w:type="gramEnd"/>
      <w:r w:rsidRPr="005E1175">
        <w:rPr>
          <w:rFonts w:ascii="Times New Roman" w:hAnsi="Times New Roman" w:cs="Times New Roman"/>
          <w:b/>
          <w:bCs/>
          <w:sz w:val="24"/>
          <w:szCs w:val="24"/>
          <w:lang w:val="en-US"/>
        </w:rPr>
        <w:t>3,5-dimethyl-1H-pyrazol-1-</w:t>
      </w:r>
      <w:proofErr w:type="gramStart"/>
      <w:r w:rsidR="009D0F56" w:rsidRPr="005E1175">
        <w:rPr>
          <w:rFonts w:ascii="Times New Roman" w:hAnsi="Times New Roman" w:cs="Times New Roman"/>
          <w:b/>
          <w:bCs/>
          <w:sz w:val="24"/>
          <w:szCs w:val="24"/>
          <w:lang w:val="en-US"/>
        </w:rPr>
        <w:t>y</w:t>
      </w:r>
      <w:r w:rsidRPr="005E1175">
        <w:rPr>
          <w:rFonts w:ascii="Times New Roman" w:hAnsi="Times New Roman" w:cs="Times New Roman"/>
          <w:b/>
          <w:bCs/>
          <w:sz w:val="24"/>
          <w:szCs w:val="24"/>
          <w:lang w:val="en-US"/>
        </w:rPr>
        <w:t>l)methyl</w:t>
      </w:r>
      <w:proofErr w:type="gramEnd"/>
      <w:r w:rsidRPr="005E1175">
        <w:rPr>
          <w:rFonts w:ascii="Times New Roman" w:hAnsi="Times New Roman" w:cs="Times New Roman"/>
          <w:b/>
          <w:bCs/>
          <w:sz w:val="24"/>
          <w:szCs w:val="24"/>
          <w:lang w:val="en-US"/>
        </w:rPr>
        <w:t>)pyridine (</w:t>
      </w:r>
      <w:proofErr w:type="spellStart"/>
      <w:r w:rsidRPr="005E1175">
        <w:rPr>
          <w:rFonts w:ascii="Times New Roman" w:hAnsi="Times New Roman" w:cs="Times New Roman"/>
          <w:b/>
          <w:bCs/>
          <w:sz w:val="24"/>
          <w:szCs w:val="24"/>
          <w:lang w:val="en-US"/>
        </w:rPr>
        <w:t>Mebipzp</w:t>
      </w:r>
      <w:proofErr w:type="spellEnd"/>
      <w:r w:rsidRPr="005E1175">
        <w:rPr>
          <w:rFonts w:ascii="Times New Roman" w:hAnsi="Times New Roman" w:cs="Times New Roman"/>
          <w:b/>
          <w:bCs/>
          <w:sz w:val="24"/>
          <w:szCs w:val="24"/>
          <w:lang w:val="en-US"/>
        </w:rPr>
        <w:t>)</w:t>
      </w:r>
      <w:r w:rsidR="00747E46" w:rsidRPr="005E1175">
        <w:rPr>
          <w:rFonts w:ascii="Times New Roman" w:hAnsi="Times New Roman" w:cs="Times New Roman"/>
          <w:b/>
          <w:bCs/>
          <w:sz w:val="24"/>
          <w:szCs w:val="24"/>
          <w:lang w:val="en-US"/>
        </w:rPr>
        <w:t xml:space="preserve"> and 2,6-bis((</w:t>
      </w:r>
      <w:r w:rsidR="009D0F56" w:rsidRPr="005E1175">
        <w:rPr>
          <w:rFonts w:ascii="Times New Roman" w:hAnsi="Times New Roman" w:cs="Times New Roman"/>
          <w:b/>
          <w:bCs/>
          <w:sz w:val="24"/>
          <w:szCs w:val="24"/>
          <w:lang w:val="en-US"/>
        </w:rPr>
        <w:t>4-iodo-</w:t>
      </w:r>
      <w:r w:rsidR="00747E46" w:rsidRPr="005E1175">
        <w:rPr>
          <w:rFonts w:ascii="Times New Roman" w:hAnsi="Times New Roman" w:cs="Times New Roman"/>
          <w:b/>
          <w:bCs/>
          <w:sz w:val="24"/>
          <w:szCs w:val="24"/>
          <w:lang w:val="en-US"/>
        </w:rPr>
        <w:t>3,5-dimethyl-1H-pyrazol-1-</w:t>
      </w:r>
      <w:r w:rsidR="009D0F56" w:rsidRPr="005E1175">
        <w:rPr>
          <w:rFonts w:ascii="Times New Roman" w:hAnsi="Times New Roman" w:cs="Times New Roman"/>
          <w:b/>
          <w:bCs/>
          <w:sz w:val="24"/>
          <w:szCs w:val="24"/>
          <w:lang w:val="en-US"/>
        </w:rPr>
        <w:t>y</w:t>
      </w:r>
      <w:r w:rsidR="00747E46" w:rsidRPr="005E1175">
        <w:rPr>
          <w:rFonts w:ascii="Times New Roman" w:hAnsi="Times New Roman" w:cs="Times New Roman"/>
          <w:b/>
          <w:bCs/>
          <w:sz w:val="24"/>
          <w:szCs w:val="24"/>
          <w:lang w:val="en-US"/>
        </w:rPr>
        <w:t>l)methyl)pyridine (</w:t>
      </w:r>
      <w:proofErr w:type="spellStart"/>
      <w:r w:rsidR="00D2189A" w:rsidRPr="005E1175">
        <w:rPr>
          <w:rFonts w:ascii="Times New Roman" w:hAnsi="Times New Roman" w:cs="Times New Roman"/>
          <w:b/>
          <w:bCs/>
          <w:sz w:val="24"/>
          <w:szCs w:val="24"/>
          <w:lang w:val="en-US"/>
        </w:rPr>
        <w:t>I</w:t>
      </w:r>
      <w:r w:rsidR="00747E46" w:rsidRPr="005E1175">
        <w:rPr>
          <w:rFonts w:ascii="Times New Roman" w:hAnsi="Times New Roman" w:cs="Times New Roman"/>
          <w:b/>
          <w:bCs/>
          <w:sz w:val="24"/>
          <w:szCs w:val="24"/>
          <w:lang w:val="en-US"/>
        </w:rPr>
        <w:t>Mebipzp</w:t>
      </w:r>
      <w:proofErr w:type="spellEnd"/>
      <w:r w:rsidR="00747E46" w:rsidRPr="005E1175">
        <w:rPr>
          <w:rFonts w:ascii="Times New Roman" w:hAnsi="Times New Roman" w:cs="Times New Roman"/>
          <w:b/>
          <w:bCs/>
          <w:sz w:val="24"/>
          <w:szCs w:val="24"/>
          <w:lang w:val="en-US"/>
        </w:rPr>
        <w:t>)</w:t>
      </w:r>
      <w:r w:rsidR="009D0F56" w:rsidRPr="005E1175">
        <w:rPr>
          <w:rFonts w:ascii="Times New Roman" w:hAnsi="Times New Roman" w:cs="Times New Roman"/>
          <w:b/>
          <w:bCs/>
          <w:sz w:val="24"/>
          <w:szCs w:val="24"/>
          <w:lang w:val="en-US"/>
        </w:rPr>
        <w:t xml:space="preserve"> and 2,6-bis(indazol-2-ylmethyl)pyridine (</w:t>
      </w:r>
      <w:proofErr w:type="spellStart"/>
      <w:r w:rsidR="009D0F56" w:rsidRPr="005E1175">
        <w:rPr>
          <w:rFonts w:ascii="Times New Roman" w:hAnsi="Times New Roman" w:cs="Times New Roman"/>
          <w:b/>
          <w:bCs/>
          <w:sz w:val="24"/>
          <w:szCs w:val="24"/>
          <w:lang w:val="en-US"/>
        </w:rPr>
        <w:t>bip</w:t>
      </w:r>
      <w:proofErr w:type="spellEnd"/>
      <w:r w:rsidR="009D0F56" w:rsidRPr="005E1175">
        <w:rPr>
          <w:rFonts w:ascii="Times New Roman" w:hAnsi="Times New Roman" w:cs="Times New Roman"/>
          <w:b/>
          <w:bCs/>
          <w:sz w:val="24"/>
          <w:szCs w:val="24"/>
          <w:lang w:val="en-US"/>
        </w:rPr>
        <w:t>).</w:t>
      </w:r>
    </w:p>
    <w:p w14:paraId="14A7273D" w14:textId="77777777" w:rsidR="00CC5583" w:rsidRPr="005E1175" w:rsidRDefault="001A6664" w:rsidP="00137B52">
      <w:pPr>
        <w:spacing w:line="360" w:lineRule="auto"/>
        <w:jc w:val="both"/>
        <w:rPr>
          <w:rFonts w:ascii="Times New Roman" w:hAnsi="Times New Roman" w:cs="Times New Roman"/>
          <w:sz w:val="24"/>
          <w:szCs w:val="24"/>
          <w:vertAlign w:val="superscript"/>
          <w:lang w:val="en-US"/>
        </w:rPr>
      </w:pPr>
      <w:r w:rsidRPr="005E1175">
        <w:rPr>
          <w:rFonts w:ascii="Times New Roman" w:hAnsi="Times New Roman" w:cs="Times New Roman"/>
          <w:sz w:val="24"/>
          <w:szCs w:val="24"/>
          <w:lang w:val="en-US"/>
        </w:rPr>
        <w:t>In a 100 mL round-bottom flask containing 20 mL of toluene were added</w:t>
      </w:r>
      <w:r w:rsidR="00D2189A" w:rsidRPr="005E1175">
        <w:rPr>
          <w:rFonts w:ascii="Times New Roman" w:hAnsi="Times New Roman" w:cs="Times New Roman"/>
          <w:sz w:val="24"/>
          <w:szCs w:val="24"/>
          <w:lang w:val="en-US"/>
        </w:rPr>
        <w:t>:</w:t>
      </w:r>
      <w:r w:rsidRPr="005E1175">
        <w:rPr>
          <w:rFonts w:ascii="Times New Roman" w:hAnsi="Times New Roman" w:cs="Times New Roman"/>
          <w:sz w:val="24"/>
          <w:szCs w:val="24"/>
          <w:lang w:val="en-US"/>
        </w:rPr>
        <w:t xml:space="preserve"> </w:t>
      </w:r>
      <w:r w:rsidR="001863F5" w:rsidRPr="005E1175">
        <w:rPr>
          <w:rFonts w:ascii="Times New Roman" w:hAnsi="Times New Roman" w:cs="Times New Roman"/>
          <w:sz w:val="24"/>
          <w:szCs w:val="24"/>
          <w:lang w:val="en-US"/>
        </w:rPr>
        <w:t>0.3050 g of 2,6-bis(chloromethyl)pyridine and 0.3345 g of 3,5-dimethylpyrazole</w:t>
      </w:r>
      <w:r w:rsidRPr="005E1175">
        <w:rPr>
          <w:rFonts w:ascii="Times New Roman" w:hAnsi="Times New Roman" w:cs="Times New Roman"/>
          <w:sz w:val="24"/>
          <w:szCs w:val="24"/>
          <w:lang w:val="en-US"/>
        </w:rPr>
        <w:t xml:space="preserve"> for </w:t>
      </w:r>
      <w:proofErr w:type="spellStart"/>
      <w:r w:rsidRPr="005E1175">
        <w:rPr>
          <w:rFonts w:ascii="Times New Roman" w:hAnsi="Times New Roman" w:cs="Times New Roman"/>
          <w:sz w:val="24"/>
          <w:szCs w:val="24"/>
          <w:lang w:val="en-US"/>
        </w:rPr>
        <w:t>Mebipzp</w:t>
      </w:r>
      <w:proofErr w:type="spellEnd"/>
      <w:r w:rsidRPr="005E1175">
        <w:rPr>
          <w:rFonts w:ascii="Times New Roman" w:hAnsi="Times New Roman" w:cs="Times New Roman"/>
          <w:sz w:val="24"/>
          <w:szCs w:val="24"/>
          <w:lang w:val="en-US"/>
        </w:rPr>
        <w:t xml:space="preserve"> or 0.3060 of 3,5-dimetil-4-iodo-pyrazole for </w:t>
      </w:r>
      <w:proofErr w:type="spellStart"/>
      <w:r w:rsidRPr="005E1175">
        <w:rPr>
          <w:rFonts w:ascii="Times New Roman" w:hAnsi="Times New Roman" w:cs="Times New Roman"/>
          <w:sz w:val="24"/>
          <w:szCs w:val="24"/>
          <w:lang w:val="en-US"/>
        </w:rPr>
        <w:t>IMebipzp</w:t>
      </w:r>
      <w:proofErr w:type="spellEnd"/>
      <w:r w:rsidR="001863F5" w:rsidRPr="005E1175">
        <w:rPr>
          <w:rFonts w:ascii="Times New Roman" w:hAnsi="Times New Roman" w:cs="Times New Roman"/>
          <w:sz w:val="24"/>
          <w:szCs w:val="24"/>
          <w:lang w:val="en-US"/>
        </w:rPr>
        <w:t xml:space="preserve">. On the other hand, a 40% NaOH solution was prepared, containing 4.8 g of NaOH dissolved in 12 mL of water, and 10 drops of TBAOH were added. </w:t>
      </w:r>
      <w:r w:rsidRPr="005E1175">
        <w:rPr>
          <w:rFonts w:ascii="Times New Roman" w:hAnsi="Times New Roman" w:cs="Times New Roman"/>
          <w:sz w:val="24"/>
          <w:szCs w:val="24"/>
          <w:lang w:val="en-US"/>
        </w:rPr>
        <w:t>This basic solution was added to the pyrazole containing solution</w:t>
      </w:r>
      <w:r w:rsidR="001863F5" w:rsidRPr="005E1175">
        <w:rPr>
          <w:rFonts w:ascii="Times New Roman" w:hAnsi="Times New Roman" w:cs="Times New Roman"/>
          <w:sz w:val="24"/>
          <w:szCs w:val="24"/>
          <w:lang w:val="en-US"/>
        </w:rPr>
        <w:t xml:space="preserve"> which was subsequently refluxed at 110°C for 24 hours. After this period, the mixture was allowed to cool to room temperature, and a liquid-liquid extraction was performed to separate the organic phase</w:t>
      </w:r>
      <w:r w:rsidR="0033639B" w:rsidRPr="005E1175">
        <w:rPr>
          <w:rFonts w:ascii="Times New Roman" w:hAnsi="Times New Roman" w:cs="Times New Roman"/>
          <w:sz w:val="24"/>
          <w:szCs w:val="24"/>
          <w:lang w:val="en-US"/>
        </w:rPr>
        <w:t xml:space="preserve"> (toluene)</w:t>
      </w:r>
      <w:r w:rsidR="001863F5" w:rsidRPr="005E1175">
        <w:rPr>
          <w:rFonts w:ascii="Times New Roman" w:hAnsi="Times New Roman" w:cs="Times New Roman"/>
          <w:sz w:val="24"/>
          <w:szCs w:val="24"/>
          <w:lang w:val="en-US"/>
        </w:rPr>
        <w:t>. The organic phase was washed with 3x10 mL of water. The organic phase was then dried with MgSO</w:t>
      </w:r>
      <w:r w:rsidR="001863F5" w:rsidRPr="005E1175">
        <w:rPr>
          <w:rFonts w:ascii="Times New Roman" w:hAnsi="Times New Roman" w:cs="Times New Roman"/>
          <w:sz w:val="24"/>
          <w:szCs w:val="24"/>
          <w:vertAlign w:val="subscript"/>
          <w:lang w:val="en-US"/>
        </w:rPr>
        <w:t>4</w:t>
      </w:r>
      <w:r w:rsidR="001863F5" w:rsidRPr="005E1175">
        <w:rPr>
          <w:rFonts w:ascii="Times New Roman" w:hAnsi="Times New Roman" w:cs="Times New Roman"/>
          <w:sz w:val="24"/>
          <w:szCs w:val="24"/>
          <w:lang w:val="en-US"/>
        </w:rPr>
        <w:t xml:space="preserve">, filtered, and the solvent </w:t>
      </w:r>
      <w:r w:rsidR="001863F5" w:rsidRPr="005E1175">
        <w:rPr>
          <w:rFonts w:ascii="Times New Roman" w:hAnsi="Times New Roman" w:cs="Times New Roman"/>
          <w:sz w:val="24"/>
          <w:szCs w:val="24"/>
          <w:lang w:val="en-US"/>
        </w:rPr>
        <w:lastRenderedPageBreak/>
        <w:t xml:space="preserve">was removed </w:t>
      </w:r>
      <w:r w:rsidR="0033639B" w:rsidRPr="005E1175">
        <w:rPr>
          <w:rFonts w:ascii="Times New Roman" w:hAnsi="Times New Roman" w:cs="Times New Roman"/>
          <w:sz w:val="24"/>
          <w:szCs w:val="24"/>
          <w:lang w:val="en-US"/>
        </w:rPr>
        <w:t xml:space="preserve">under </w:t>
      </w:r>
      <w:proofErr w:type="spellStart"/>
      <w:r w:rsidR="0033639B" w:rsidRPr="005E1175">
        <w:rPr>
          <w:rFonts w:ascii="Times New Roman" w:hAnsi="Times New Roman" w:cs="Times New Roman"/>
          <w:sz w:val="24"/>
          <w:szCs w:val="24"/>
          <w:lang w:val="en-US"/>
        </w:rPr>
        <w:t>vaccum</w:t>
      </w:r>
      <w:proofErr w:type="spellEnd"/>
      <w:r w:rsidR="001863F5" w:rsidRPr="005E1175">
        <w:rPr>
          <w:rFonts w:ascii="Times New Roman" w:hAnsi="Times New Roman" w:cs="Times New Roman"/>
          <w:sz w:val="24"/>
          <w:szCs w:val="24"/>
          <w:lang w:val="en-US"/>
        </w:rPr>
        <w:t xml:space="preserve">, resulting in the desired product in the form of a white solid. </w:t>
      </w:r>
      <w:r w:rsidR="001863F5" w:rsidRPr="005E1175">
        <w:rPr>
          <w:rFonts w:ascii="Times New Roman" w:hAnsi="Times New Roman" w:cs="Times New Roman"/>
          <w:sz w:val="24"/>
          <w:szCs w:val="24"/>
          <w:vertAlign w:val="superscript"/>
          <w:lang w:val="en-US"/>
        </w:rPr>
        <w:t>1</w:t>
      </w:r>
      <w:r w:rsidR="001863F5" w:rsidRPr="005E1175">
        <w:rPr>
          <w:rFonts w:ascii="Times New Roman" w:hAnsi="Times New Roman" w:cs="Times New Roman"/>
          <w:sz w:val="24"/>
          <w:szCs w:val="24"/>
          <w:lang w:val="en-US"/>
        </w:rPr>
        <w:t>H-NMR (400 MHz, CDCl</w:t>
      </w:r>
      <w:r w:rsidR="001863F5" w:rsidRPr="005E1175">
        <w:rPr>
          <w:rFonts w:ascii="Times New Roman" w:hAnsi="Times New Roman" w:cs="Times New Roman"/>
          <w:sz w:val="24"/>
          <w:szCs w:val="24"/>
          <w:vertAlign w:val="subscript"/>
          <w:lang w:val="en-US"/>
        </w:rPr>
        <w:t>3</w:t>
      </w:r>
      <w:r w:rsidR="001863F5" w:rsidRPr="005E1175">
        <w:rPr>
          <w:rFonts w:ascii="Times New Roman" w:hAnsi="Times New Roman" w:cs="Times New Roman"/>
          <w:sz w:val="24"/>
          <w:szCs w:val="24"/>
          <w:lang w:val="en-US"/>
        </w:rPr>
        <w:t>, ppm) δ: 7.53-7.49 (</w:t>
      </w:r>
      <w:r w:rsidR="00524F59" w:rsidRPr="005E1175">
        <w:rPr>
          <w:rFonts w:ascii="Times New Roman" w:hAnsi="Times New Roman" w:cs="Times New Roman"/>
          <w:sz w:val="24"/>
          <w:szCs w:val="24"/>
          <w:lang w:val="en-US"/>
        </w:rPr>
        <w:t xml:space="preserve">t, </w:t>
      </w:r>
      <w:r w:rsidR="00524F59" w:rsidRPr="005E1175">
        <w:rPr>
          <w:rFonts w:ascii="Times New Roman" w:hAnsi="Times New Roman" w:cs="Times New Roman"/>
          <w:i/>
          <w:iCs/>
          <w:sz w:val="24"/>
          <w:szCs w:val="24"/>
          <w:lang w:val="en-US"/>
        </w:rPr>
        <w:t>J</w:t>
      </w:r>
      <w:r w:rsidR="00524F59" w:rsidRPr="005E1175">
        <w:rPr>
          <w:rFonts w:ascii="Times New Roman" w:hAnsi="Times New Roman" w:cs="Times New Roman"/>
          <w:sz w:val="24"/>
          <w:szCs w:val="24"/>
          <w:lang w:val="en-US"/>
        </w:rPr>
        <w:t xml:space="preserve"> = 7.8 Hz, </w:t>
      </w:r>
      <w:r w:rsidR="001863F5" w:rsidRPr="005E1175">
        <w:rPr>
          <w:rFonts w:ascii="Times New Roman" w:hAnsi="Times New Roman" w:cs="Times New Roman"/>
          <w:sz w:val="24"/>
          <w:szCs w:val="24"/>
          <w:lang w:val="en-US"/>
        </w:rPr>
        <w:t>1H), 6.64-6.62 (</w:t>
      </w:r>
      <w:r w:rsidR="00524F59" w:rsidRPr="005E1175">
        <w:rPr>
          <w:rFonts w:ascii="Times New Roman" w:hAnsi="Times New Roman" w:cs="Times New Roman"/>
          <w:sz w:val="24"/>
          <w:szCs w:val="24"/>
          <w:lang w:val="en-US"/>
        </w:rPr>
        <w:t xml:space="preserve">d, </w:t>
      </w:r>
      <w:r w:rsidR="00524F59" w:rsidRPr="005E1175">
        <w:rPr>
          <w:rFonts w:ascii="Times New Roman" w:hAnsi="Times New Roman" w:cs="Times New Roman"/>
          <w:i/>
          <w:iCs/>
          <w:sz w:val="24"/>
          <w:szCs w:val="24"/>
          <w:lang w:val="en-US"/>
        </w:rPr>
        <w:t>J</w:t>
      </w:r>
      <w:r w:rsidR="00524F59" w:rsidRPr="005E1175">
        <w:rPr>
          <w:rFonts w:ascii="Times New Roman" w:hAnsi="Times New Roman" w:cs="Times New Roman"/>
          <w:sz w:val="24"/>
          <w:szCs w:val="24"/>
          <w:lang w:val="en-US"/>
        </w:rPr>
        <w:t xml:space="preserve"> = 7.8 Hz, </w:t>
      </w:r>
      <w:r w:rsidR="001863F5" w:rsidRPr="005E1175">
        <w:rPr>
          <w:rFonts w:ascii="Times New Roman" w:hAnsi="Times New Roman" w:cs="Times New Roman"/>
          <w:sz w:val="24"/>
          <w:szCs w:val="24"/>
          <w:lang w:val="en-US"/>
        </w:rPr>
        <w:t>2H), 5.87 (</w:t>
      </w:r>
      <w:r w:rsidR="00524F59" w:rsidRPr="005E1175">
        <w:rPr>
          <w:rFonts w:ascii="Times New Roman" w:hAnsi="Times New Roman" w:cs="Times New Roman"/>
          <w:sz w:val="24"/>
          <w:szCs w:val="24"/>
          <w:lang w:val="en-US"/>
        </w:rPr>
        <w:t xml:space="preserve">s, </w:t>
      </w:r>
      <w:r w:rsidR="001863F5" w:rsidRPr="005E1175">
        <w:rPr>
          <w:rFonts w:ascii="Times New Roman" w:hAnsi="Times New Roman" w:cs="Times New Roman"/>
          <w:sz w:val="24"/>
          <w:szCs w:val="24"/>
          <w:lang w:val="en-US"/>
        </w:rPr>
        <w:t>2H). 5.30 (</w:t>
      </w:r>
      <w:r w:rsidR="00524F59" w:rsidRPr="005E1175">
        <w:rPr>
          <w:rFonts w:ascii="Times New Roman" w:hAnsi="Times New Roman" w:cs="Times New Roman"/>
          <w:sz w:val="24"/>
          <w:szCs w:val="24"/>
          <w:lang w:val="en-US"/>
        </w:rPr>
        <w:t xml:space="preserve">s, </w:t>
      </w:r>
      <w:r w:rsidR="001863F5" w:rsidRPr="005E1175">
        <w:rPr>
          <w:rFonts w:ascii="Times New Roman" w:hAnsi="Times New Roman" w:cs="Times New Roman"/>
          <w:sz w:val="24"/>
          <w:szCs w:val="24"/>
          <w:lang w:val="en-US"/>
        </w:rPr>
        <w:t>4H), 2.30 (</w:t>
      </w:r>
      <w:r w:rsidR="00524F59" w:rsidRPr="005E1175">
        <w:rPr>
          <w:rFonts w:ascii="Times New Roman" w:hAnsi="Times New Roman" w:cs="Times New Roman"/>
          <w:sz w:val="24"/>
          <w:szCs w:val="24"/>
          <w:lang w:val="en-US"/>
        </w:rPr>
        <w:t xml:space="preserve">s, </w:t>
      </w:r>
      <w:r w:rsidR="001863F5" w:rsidRPr="005E1175">
        <w:rPr>
          <w:rFonts w:ascii="Times New Roman" w:hAnsi="Times New Roman" w:cs="Times New Roman"/>
          <w:sz w:val="24"/>
          <w:szCs w:val="24"/>
          <w:lang w:val="en-US"/>
        </w:rPr>
        <w:t>6H), 2.19 (</w:t>
      </w:r>
      <w:r w:rsidR="00524F59" w:rsidRPr="005E1175">
        <w:rPr>
          <w:rFonts w:ascii="Times New Roman" w:hAnsi="Times New Roman" w:cs="Times New Roman"/>
          <w:sz w:val="24"/>
          <w:szCs w:val="24"/>
          <w:lang w:val="en-US"/>
        </w:rPr>
        <w:t xml:space="preserve">s, </w:t>
      </w:r>
      <w:r w:rsidR="001863F5" w:rsidRPr="005E1175">
        <w:rPr>
          <w:rFonts w:ascii="Times New Roman" w:hAnsi="Times New Roman" w:cs="Times New Roman"/>
          <w:sz w:val="24"/>
          <w:szCs w:val="24"/>
          <w:lang w:val="en-US"/>
        </w:rPr>
        <w:t>6H).</w:t>
      </w:r>
      <w:r w:rsidRPr="005E1175">
        <w:rPr>
          <w:rFonts w:ascii="Times New Roman" w:hAnsi="Times New Roman" w:cs="Times New Roman"/>
          <w:sz w:val="24"/>
          <w:szCs w:val="24"/>
          <w:lang w:val="en-US"/>
        </w:rPr>
        <w:t xml:space="preserve"> </w:t>
      </w:r>
      <w:r w:rsidRPr="005E1175">
        <w:rPr>
          <w:rFonts w:ascii="Times New Roman" w:hAnsi="Times New Roman" w:cs="Times New Roman"/>
          <w:sz w:val="24"/>
          <w:szCs w:val="24"/>
          <w:vertAlign w:val="superscript"/>
          <w:lang w:val="en-US"/>
        </w:rPr>
        <w:t>1</w:t>
      </w:r>
      <w:r w:rsidRPr="005E1175">
        <w:rPr>
          <w:rFonts w:ascii="Times New Roman" w:hAnsi="Times New Roman" w:cs="Times New Roman"/>
          <w:sz w:val="24"/>
          <w:szCs w:val="24"/>
          <w:lang w:val="en-US"/>
        </w:rPr>
        <w:t>H-NMR (400 MHz, CDCl</w:t>
      </w:r>
      <w:r w:rsidRPr="005E1175">
        <w:rPr>
          <w:rFonts w:ascii="Times New Roman" w:hAnsi="Times New Roman" w:cs="Times New Roman"/>
          <w:sz w:val="24"/>
          <w:szCs w:val="24"/>
          <w:vertAlign w:val="subscript"/>
          <w:lang w:val="en-US"/>
        </w:rPr>
        <w:t>3</w:t>
      </w:r>
      <w:r w:rsidRPr="005E1175">
        <w:rPr>
          <w:rFonts w:ascii="Times New Roman" w:hAnsi="Times New Roman" w:cs="Times New Roman"/>
          <w:sz w:val="24"/>
          <w:szCs w:val="24"/>
          <w:lang w:val="en-US"/>
        </w:rPr>
        <w:t>, ppm) δ: 7.55 (</w:t>
      </w:r>
      <w:r w:rsidR="00524F59" w:rsidRPr="005E1175">
        <w:rPr>
          <w:rFonts w:ascii="Times New Roman" w:hAnsi="Times New Roman" w:cs="Times New Roman"/>
          <w:sz w:val="24"/>
          <w:szCs w:val="24"/>
          <w:lang w:val="en-US"/>
        </w:rPr>
        <w:t xml:space="preserve">t, </w:t>
      </w:r>
      <w:r w:rsidR="00524F59" w:rsidRPr="005E1175">
        <w:rPr>
          <w:rFonts w:ascii="Times New Roman" w:hAnsi="Times New Roman" w:cs="Times New Roman"/>
          <w:i/>
          <w:iCs/>
          <w:sz w:val="24"/>
          <w:szCs w:val="24"/>
          <w:lang w:val="en-US"/>
        </w:rPr>
        <w:t>J</w:t>
      </w:r>
      <w:r w:rsidR="00524F59" w:rsidRPr="005E1175">
        <w:rPr>
          <w:rFonts w:ascii="Times New Roman" w:hAnsi="Times New Roman" w:cs="Times New Roman"/>
          <w:sz w:val="24"/>
          <w:szCs w:val="24"/>
          <w:lang w:val="en-US"/>
        </w:rPr>
        <w:t xml:space="preserve"> = 7.8 Hz, </w:t>
      </w:r>
      <w:r w:rsidRPr="005E1175">
        <w:rPr>
          <w:rFonts w:ascii="Times New Roman" w:hAnsi="Times New Roman" w:cs="Times New Roman"/>
          <w:sz w:val="24"/>
          <w:szCs w:val="24"/>
          <w:lang w:val="en-US"/>
        </w:rPr>
        <w:t>1H), 6.77 (</w:t>
      </w:r>
      <w:r w:rsidR="00524F59" w:rsidRPr="005E1175">
        <w:rPr>
          <w:rFonts w:ascii="Times New Roman" w:hAnsi="Times New Roman" w:cs="Times New Roman"/>
          <w:sz w:val="24"/>
          <w:szCs w:val="24"/>
          <w:lang w:val="en-US"/>
        </w:rPr>
        <w:t xml:space="preserve">d, </w:t>
      </w:r>
      <w:r w:rsidR="00524F59" w:rsidRPr="005E1175">
        <w:rPr>
          <w:rFonts w:ascii="Times New Roman" w:hAnsi="Times New Roman" w:cs="Times New Roman"/>
          <w:i/>
          <w:iCs/>
          <w:sz w:val="24"/>
          <w:szCs w:val="24"/>
          <w:lang w:val="en-US"/>
        </w:rPr>
        <w:t>J</w:t>
      </w:r>
      <w:r w:rsidR="00524F59" w:rsidRPr="005E1175">
        <w:rPr>
          <w:rFonts w:ascii="Times New Roman" w:hAnsi="Times New Roman" w:cs="Times New Roman"/>
          <w:sz w:val="24"/>
          <w:szCs w:val="24"/>
          <w:lang w:val="en-US"/>
        </w:rPr>
        <w:t xml:space="preserve"> = 7.8 Hz </w:t>
      </w:r>
      <w:r w:rsidRPr="005E1175">
        <w:rPr>
          <w:rFonts w:ascii="Times New Roman" w:hAnsi="Times New Roman" w:cs="Times New Roman"/>
          <w:sz w:val="24"/>
          <w:szCs w:val="24"/>
          <w:lang w:val="en-US"/>
        </w:rPr>
        <w:t>2H), 5.35 (</w:t>
      </w:r>
      <w:r w:rsidR="00524F59" w:rsidRPr="005E1175">
        <w:rPr>
          <w:rFonts w:ascii="Times New Roman" w:hAnsi="Times New Roman" w:cs="Times New Roman"/>
          <w:sz w:val="24"/>
          <w:szCs w:val="24"/>
          <w:lang w:val="en-US"/>
        </w:rPr>
        <w:t xml:space="preserve">s, </w:t>
      </w:r>
      <w:r w:rsidRPr="005E1175">
        <w:rPr>
          <w:rFonts w:ascii="Times New Roman" w:hAnsi="Times New Roman" w:cs="Times New Roman"/>
          <w:sz w:val="24"/>
          <w:szCs w:val="24"/>
          <w:lang w:val="en-US"/>
        </w:rPr>
        <w:t xml:space="preserve">4H), </w:t>
      </w:r>
      <w:r w:rsidR="00524F59" w:rsidRPr="005E1175">
        <w:rPr>
          <w:rFonts w:ascii="Times New Roman" w:hAnsi="Times New Roman" w:cs="Times New Roman"/>
          <w:sz w:val="24"/>
          <w:szCs w:val="24"/>
          <w:lang w:val="en-US"/>
        </w:rPr>
        <w:t xml:space="preserve">2.25 (s, 6H), </w:t>
      </w:r>
      <w:r w:rsidRPr="005E1175">
        <w:rPr>
          <w:rFonts w:ascii="Times New Roman" w:hAnsi="Times New Roman" w:cs="Times New Roman"/>
          <w:sz w:val="24"/>
          <w:szCs w:val="24"/>
          <w:lang w:val="en-US"/>
        </w:rPr>
        <w:t>2.2 (</w:t>
      </w:r>
      <w:r w:rsidR="00524F59" w:rsidRPr="005E1175">
        <w:rPr>
          <w:rFonts w:ascii="Times New Roman" w:hAnsi="Times New Roman" w:cs="Times New Roman"/>
          <w:sz w:val="24"/>
          <w:szCs w:val="24"/>
          <w:lang w:val="en-US"/>
        </w:rPr>
        <w:t>s, 6</w:t>
      </w:r>
      <w:r w:rsidRPr="005E1175">
        <w:rPr>
          <w:rFonts w:ascii="Times New Roman" w:hAnsi="Times New Roman" w:cs="Times New Roman"/>
          <w:sz w:val="24"/>
          <w:szCs w:val="24"/>
          <w:lang w:val="en-US"/>
        </w:rPr>
        <w:t>H)</w:t>
      </w:r>
      <w:r w:rsidR="00AE6BA1" w:rsidRPr="005E1175">
        <w:rPr>
          <w:rFonts w:ascii="Times New Roman" w:hAnsi="Times New Roman" w:cs="Times New Roman"/>
          <w:sz w:val="24"/>
          <w:szCs w:val="24"/>
          <w:lang w:val="en-US"/>
        </w:rPr>
        <w:t>.</w:t>
      </w:r>
      <w:r w:rsidR="009D0F56" w:rsidRPr="005E1175">
        <w:rPr>
          <w:rFonts w:ascii="Times New Roman" w:hAnsi="Times New Roman" w:cs="Times New Roman"/>
          <w:sz w:val="24"/>
          <w:szCs w:val="24"/>
          <w:vertAlign w:val="superscript"/>
          <w:lang w:val="en-US"/>
        </w:rPr>
        <w:t xml:space="preserve"> </w:t>
      </w:r>
    </w:p>
    <w:p w14:paraId="0F7FAD33" w14:textId="206C8FA4" w:rsidR="001863F5" w:rsidRPr="005E1175" w:rsidRDefault="00F62479" w:rsidP="00137B52">
      <w:pPr>
        <w:spacing w:line="360" w:lineRule="auto"/>
        <w:jc w:val="both"/>
        <w:rPr>
          <w:rFonts w:ascii="Times New Roman" w:hAnsi="Times New Roman" w:cs="Times New Roman"/>
          <w:sz w:val="24"/>
          <w:szCs w:val="24"/>
          <w:lang w:val="en-US"/>
        </w:rPr>
      </w:pPr>
      <w:r w:rsidRPr="005E1175">
        <w:rPr>
          <w:rFonts w:ascii="Times New Roman" w:hAnsi="Times New Roman" w:cs="Times New Roman"/>
          <w:sz w:val="24"/>
          <w:szCs w:val="24"/>
          <w:lang w:val="en-US"/>
        </w:rPr>
        <w:t xml:space="preserve">For </w:t>
      </w:r>
      <w:r w:rsidR="00AB0B6D" w:rsidRPr="005E1175">
        <w:rPr>
          <w:rFonts w:ascii="Times New Roman" w:hAnsi="Times New Roman" w:cs="Times New Roman"/>
          <w:sz w:val="24"/>
          <w:szCs w:val="24"/>
          <w:lang w:val="en-US"/>
        </w:rPr>
        <w:t xml:space="preserve">the </w:t>
      </w:r>
      <w:r w:rsidRPr="005E1175">
        <w:rPr>
          <w:rFonts w:ascii="Times New Roman" w:hAnsi="Times New Roman" w:cs="Times New Roman"/>
          <w:sz w:val="24"/>
          <w:szCs w:val="24"/>
          <w:lang w:val="en-US"/>
        </w:rPr>
        <w:t xml:space="preserve">synthesis of </w:t>
      </w:r>
      <w:r w:rsidR="008529B8" w:rsidRPr="005E1175">
        <w:rPr>
          <w:rFonts w:ascii="Times New Roman" w:hAnsi="Times New Roman" w:cs="Times New Roman"/>
          <w:sz w:val="24"/>
          <w:szCs w:val="24"/>
          <w:lang w:val="en-US"/>
        </w:rPr>
        <w:t>2,6-bis(indazol-2-</w:t>
      </w:r>
      <w:proofErr w:type="gramStart"/>
      <w:r w:rsidR="008529B8" w:rsidRPr="005E1175">
        <w:rPr>
          <w:rFonts w:ascii="Times New Roman" w:hAnsi="Times New Roman" w:cs="Times New Roman"/>
          <w:sz w:val="24"/>
          <w:szCs w:val="24"/>
          <w:lang w:val="en-US"/>
        </w:rPr>
        <w:t>ylmethyl)pyridine</w:t>
      </w:r>
      <w:proofErr w:type="gramEnd"/>
      <w:r w:rsidR="008529B8" w:rsidRPr="005E1175">
        <w:rPr>
          <w:rFonts w:ascii="Times New Roman" w:hAnsi="Times New Roman" w:cs="Times New Roman"/>
          <w:sz w:val="24"/>
          <w:szCs w:val="24"/>
          <w:lang w:val="en-US"/>
        </w:rPr>
        <w:t xml:space="preserve"> (</w:t>
      </w:r>
      <w:proofErr w:type="spellStart"/>
      <w:r w:rsidRPr="005E1175">
        <w:rPr>
          <w:rFonts w:ascii="Times New Roman" w:hAnsi="Times New Roman" w:cs="Times New Roman"/>
          <w:sz w:val="24"/>
          <w:szCs w:val="24"/>
          <w:lang w:val="en-US"/>
        </w:rPr>
        <w:t>bip</w:t>
      </w:r>
      <w:proofErr w:type="spellEnd"/>
      <w:r w:rsidR="008529B8" w:rsidRPr="005E1175">
        <w:rPr>
          <w:rFonts w:ascii="Times New Roman" w:hAnsi="Times New Roman" w:cs="Times New Roman"/>
          <w:sz w:val="24"/>
          <w:szCs w:val="24"/>
          <w:lang w:val="en-US"/>
        </w:rPr>
        <w:t>)</w:t>
      </w:r>
      <w:r w:rsidR="00412EC1" w:rsidRPr="005E1175">
        <w:rPr>
          <w:rFonts w:ascii="Times New Roman" w:hAnsi="Times New Roman" w:cs="Times New Roman"/>
          <w:sz w:val="24"/>
          <w:szCs w:val="24"/>
          <w:lang w:val="en-US"/>
        </w:rPr>
        <w:t>,</w:t>
      </w:r>
      <w:r w:rsidRPr="005E1175">
        <w:rPr>
          <w:rFonts w:ascii="Times New Roman" w:hAnsi="Times New Roman" w:cs="Times New Roman"/>
          <w:sz w:val="24"/>
          <w:szCs w:val="24"/>
          <w:lang w:val="en-US"/>
        </w:rPr>
        <w:t xml:space="preserve"> we use 2,6-bis(bromomet</w:t>
      </w:r>
      <w:r w:rsidR="00C15741" w:rsidRPr="005E1175">
        <w:rPr>
          <w:rFonts w:ascii="Times New Roman" w:hAnsi="Times New Roman" w:cs="Times New Roman"/>
          <w:sz w:val="24"/>
          <w:szCs w:val="24"/>
          <w:lang w:val="en-US"/>
        </w:rPr>
        <w:t xml:space="preserve">hyl)pyridine </w:t>
      </w:r>
      <w:r w:rsidR="00CF7F0F" w:rsidRPr="005E1175">
        <w:rPr>
          <w:rFonts w:ascii="Times New Roman" w:hAnsi="Times New Roman" w:cs="Times New Roman"/>
          <w:sz w:val="24"/>
          <w:szCs w:val="24"/>
          <w:lang w:val="en-US"/>
        </w:rPr>
        <w:t xml:space="preserve">(0.300 g, 1.132 mmol) </w:t>
      </w:r>
      <w:r w:rsidR="00C15741" w:rsidRPr="005E1175">
        <w:rPr>
          <w:rFonts w:ascii="Times New Roman" w:hAnsi="Times New Roman" w:cs="Times New Roman"/>
          <w:sz w:val="24"/>
          <w:szCs w:val="24"/>
          <w:lang w:val="en-US"/>
        </w:rPr>
        <w:t>instead of 2,6-bis(chloromethyl)pyridine</w:t>
      </w:r>
      <w:r w:rsidR="00CF7F0F" w:rsidRPr="005E1175">
        <w:rPr>
          <w:rFonts w:ascii="Times New Roman" w:hAnsi="Times New Roman" w:cs="Times New Roman"/>
          <w:sz w:val="24"/>
          <w:szCs w:val="24"/>
          <w:lang w:val="en-US"/>
        </w:rPr>
        <w:t xml:space="preserve"> with 1H-indazole (0.267 g, 2.264 mmol)</w:t>
      </w:r>
      <w:r w:rsidR="00190ECC" w:rsidRPr="005E1175">
        <w:rPr>
          <w:rFonts w:ascii="Times New Roman" w:hAnsi="Times New Roman" w:cs="Times New Roman"/>
          <w:sz w:val="24"/>
          <w:szCs w:val="24"/>
          <w:lang w:val="en-US"/>
        </w:rPr>
        <w:t xml:space="preserve">. The </w:t>
      </w:r>
      <w:r w:rsidR="00F51CC9" w:rsidRPr="005E1175">
        <w:rPr>
          <w:rFonts w:ascii="Times New Roman" w:hAnsi="Times New Roman" w:cs="Times New Roman"/>
          <w:sz w:val="24"/>
          <w:szCs w:val="24"/>
          <w:lang w:val="en-US"/>
        </w:rPr>
        <w:t xml:space="preserve">synthesis procedure </w:t>
      </w:r>
      <w:r w:rsidR="007D596E" w:rsidRPr="005E1175">
        <w:rPr>
          <w:rFonts w:ascii="Times New Roman" w:hAnsi="Times New Roman" w:cs="Times New Roman"/>
          <w:sz w:val="24"/>
          <w:szCs w:val="24"/>
          <w:lang w:val="en-US"/>
        </w:rPr>
        <w:t>is</w:t>
      </w:r>
      <w:r w:rsidR="00F51CC9" w:rsidRPr="005E1175">
        <w:rPr>
          <w:rFonts w:ascii="Times New Roman" w:hAnsi="Times New Roman" w:cs="Times New Roman"/>
          <w:sz w:val="24"/>
          <w:szCs w:val="24"/>
          <w:lang w:val="en-US"/>
        </w:rPr>
        <w:t xml:space="preserve"> the same as</w:t>
      </w:r>
      <w:r w:rsidR="004C604A" w:rsidRPr="005E1175">
        <w:rPr>
          <w:rFonts w:ascii="Times New Roman" w:hAnsi="Times New Roman" w:cs="Times New Roman"/>
          <w:sz w:val="24"/>
          <w:szCs w:val="24"/>
          <w:lang w:val="en-US"/>
        </w:rPr>
        <w:t xml:space="preserve"> </w:t>
      </w:r>
      <w:proofErr w:type="spellStart"/>
      <w:r w:rsidR="0030379E" w:rsidRPr="005E1175">
        <w:rPr>
          <w:rFonts w:ascii="Times New Roman" w:hAnsi="Times New Roman" w:cs="Times New Roman"/>
          <w:sz w:val="24"/>
          <w:szCs w:val="24"/>
          <w:lang w:val="en-US"/>
        </w:rPr>
        <w:t>Mebipzp</w:t>
      </w:r>
      <w:proofErr w:type="spellEnd"/>
      <w:r w:rsidR="0030379E" w:rsidRPr="005E1175">
        <w:rPr>
          <w:rFonts w:ascii="Times New Roman" w:hAnsi="Times New Roman" w:cs="Times New Roman"/>
          <w:sz w:val="24"/>
          <w:szCs w:val="24"/>
          <w:lang w:val="en-US"/>
        </w:rPr>
        <w:t xml:space="preserve"> and </w:t>
      </w:r>
      <w:proofErr w:type="spellStart"/>
      <w:r w:rsidR="0030379E" w:rsidRPr="005E1175">
        <w:rPr>
          <w:rFonts w:ascii="Times New Roman" w:hAnsi="Times New Roman" w:cs="Times New Roman"/>
          <w:sz w:val="24"/>
          <w:szCs w:val="24"/>
          <w:lang w:val="en-US"/>
        </w:rPr>
        <w:t>IMebipzp</w:t>
      </w:r>
      <w:proofErr w:type="spellEnd"/>
      <w:r w:rsidR="00F51CC9" w:rsidRPr="005E1175">
        <w:rPr>
          <w:rFonts w:ascii="Times New Roman" w:hAnsi="Times New Roman" w:cs="Times New Roman"/>
          <w:sz w:val="24"/>
          <w:szCs w:val="24"/>
          <w:lang w:val="en-US"/>
        </w:rPr>
        <w:t>.</w:t>
      </w:r>
      <w:r w:rsidR="00C15741" w:rsidRPr="005E1175">
        <w:rPr>
          <w:rFonts w:ascii="Times New Roman" w:hAnsi="Times New Roman" w:cs="Times New Roman"/>
          <w:sz w:val="24"/>
          <w:szCs w:val="24"/>
          <w:lang w:val="en-US"/>
        </w:rPr>
        <w:t xml:space="preserve"> </w:t>
      </w:r>
      <w:r w:rsidR="009D0F56" w:rsidRPr="005E1175">
        <w:rPr>
          <w:rFonts w:ascii="Times New Roman" w:hAnsi="Times New Roman" w:cs="Times New Roman"/>
          <w:sz w:val="24"/>
          <w:szCs w:val="24"/>
          <w:vertAlign w:val="superscript"/>
          <w:lang w:val="en-US"/>
        </w:rPr>
        <w:t>1</w:t>
      </w:r>
      <w:r w:rsidR="009D0F56" w:rsidRPr="005E1175">
        <w:rPr>
          <w:rFonts w:ascii="Times New Roman" w:hAnsi="Times New Roman" w:cs="Times New Roman"/>
          <w:sz w:val="24"/>
          <w:szCs w:val="24"/>
          <w:lang w:val="en-US"/>
        </w:rPr>
        <w:t>H-NMR</w:t>
      </w:r>
      <w:r w:rsidR="00AF0A5B" w:rsidRPr="005E1175">
        <w:rPr>
          <w:rFonts w:ascii="Times New Roman" w:hAnsi="Times New Roman" w:cs="Times New Roman"/>
          <w:sz w:val="24"/>
          <w:szCs w:val="24"/>
          <w:lang w:val="en-US"/>
        </w:rPr>
        <w:t xml:space="preserve"> (400 MHz, CDCl</w:t>
      </w:r>
      <w:r w:rsidR="00AF0A5B" w:rsidRPr="005E1175">
        <w:rPr>
          <w:rFonts w:ascii="Times New Roman" w:hAnsi="Times New Roman" w:cs="Times New Roman"/>
          <w:sz w:val="24"/>
          <w:szCs w:val="24"/>
          <w:vertAlign w:val="subscript"/>
          <w:lang w:val="en-US"/>
        </w:rPr>
        <w:t>3</w:t>
      </w:r>
      <w:r w:rsidR="00025C0A" w:rsidRPr="005E1175">
        <w:rPr>
          <w:rFonts w:ascii="Times New Roman" w:hAnsi="Times New Roman" w:cs="Times New Roman"/>
          <w:sz w:val="24"/>
          <w:szCs w:val="24"/>
          <w:lang w:val="en-US"/>
        </w:rPr>
        <w:t>, ppm) δ:</w:t>
      </w:r>
      <w:r w:rsidR="00AF0A5B" w:rsidRPr="005E1175">
        <w:rPr>
          <w:rFonts w:ascii="Times New Roman" w:hAnsi="Times New Roman" w:cs="Times New Roman"/>
          <w:sz w:val="24"/>
          <w:szCs w:val="24"/>
          <w:lang w:val="en-US"/>
        </w:rPr>
        <w:t xml:space="preserve"> 8.04 (s, 2H), 7.79 – 7.64 (m, 4H), 7.60 – 7.44 (m, 1H), 7.30 (t, </w:t>
      </w:r>
      <w:r w:rsidR="00AF0A5B" w:rsidRPr="005E1175">
        <w:rPr>
          <w:rFonts w:ascii="Times New Roman" w:hAnsi="Times New Roman" w:cs="Times New Roman"/>
          <w:i/>
          <w:iCs/>
          <w:sz w:val="24"/>
          <w:szCs w:val="24"/>
          <w:lang w:val="en-US"/>
        </w:rPr>
        <w:t>J</w:t>
      </w:r>
      <w:r w:rsidR="00111E6F" w:rsidRPr="005E1175">
        <w:rPr>
          <w:rFonts w:ascii="Times New Roman" w:hAnsi="Times New Roman" w:cs="Times New Roman"/>
          <w:i/>
          <w:iCs/>
          <w:sz w:val="24"/>
          <w:szCs w:val="24"/>
          <w:lang w:val="en-US"/>
        </w:rPr>
        <w:t xml:space="preserve"> </w:t>
      </w:r>
      <w:r w:rsidR="00AF0A5B" w:rsidRPr="005E1175">
        <w:rPr>
          <w:rFonts w:ascii="Times New Roman" w:hAnsi="Times New Roman" w:cs="Times New Roman"/>
          <w:sz w:val="24"/>
          <w:szCs w:val="24"/>
          <w:lang w:val="en-US"/>
        </w:rPr>
        <w:t>=</w:t>
      </w:r>
      <w:r w:rsidR="00111E6F" w:rsidRPr="005E1175">
        <w:rPr>
          <w:rFonts w:ascii="Times New Roman" w:hAnsi="Times New Roman" w:cs="Times New Roman"/>
          <w:sz w:val="24"/>
          <w:szCs w:val="24"/>
          <w:lang w:val="en-US"/>
        </w:rPr>
        <w:t xml:space="preserve"> </w:t>
      </w:r>
      <w:r w:rsidR="00AF0A5B" w:rsidRPr="005E1175">
        <w:rPr>
          <w:rFonts w:ascii="Times New Roman" w:hAnsi="Times New Roman" w:cs="Times New Roman"/>
          <w:sz w:val="24"/>
          <w:szCs w:val="24"/>
          <w:lang w:val="en-US"/>
        </w:rPr>
        <w:t xml:space="preserve">1.1, 2H), 7.10 (t, </w:t>
      </w:r>
      <w:r w:rsidR="00AF0A5B" w:rsidRPr="005E1175">
        <w:rPr>
          <w:rFonts w:ascii="Times New Roman" w:hAnsi="Times New Roman" w:cs="Times New Roman"/>
          <w:i/>
          <w:iCs/>
          <w:sz w:val="24"/>
          <w:szCs w:val="24"/>
          <w:lang w:val="en-US"/>
        </w:rPr>
        <w:t>J</w:t>
      </w:r>
      <w:r w:rsidR="00111E6F" w:rsidRPr="005E1175">
        <w:rPr>
          <w:rFonts w:ascii="Times New Roman" w:hAnsi="Times New Roman" w:cs="Times New Roman"/>
          <w:sz w:val="24"/>
          <w:szCs w:val="24"/>
          <w:lang w:val="en-US"/>
        </w:rPr>
        <w:t xml:space="preserve"> </w:t>
      </w:r>
      <w:r w:rsidR="00AF0A5B" w:rsidRPr="005E1175">
        <w:rPr>
          <w:rFonts w:ascii="Times New Roman" w:hAnsi="Times New Roman" w:cs="Times New Roman"/>
          <w:sz w:val="24"/>
          <w:szCs w:val="24"/>
          <w:lang w:val="en-US"/>
        </w:rPr>
        <w:t>=</w:t>
      </w:r>
      <w:r w:rsidR="00111E6F" w:rsidRPr="005E1175">
        <w:rPr>
          <w:rFonts w:ascii="Times New Roman" w:hAnsi="Times New Roman" w:cs="Times New Roman"/>
          <w:sz w:val="24"/>
          <w:szCs w:val="24"/>
          <w:lang w:val="en-US"/>
        </w:rPr>
        <w:t xml:space="preserve"> </w:t>
      </w:r>
      <w:r w:rsidR="00AF0A5B" w:rsidRPr="005E1175">
        <w:rPr>
          <w:rFonts w:ascii="Times New Roman" w:hAnsi="Times New Roman" w:cs="Times New Roman"/>
          <w:sz w:val="24"/>
          <w:szCs w:val="24"/>
          <w:lang w:val="en-US"/>
        </w:rPr>
        <w:t xml:space="preserve">0.9, 2H), 6.97 (d, </w:t>
      </w:r>
      <w:r w:rsidR="00AF0A5B" w:rsidRPr="005E1175">
        <w:rPr>
          <w:rFonts w:ascii="Times New Roman" w:hAnsi="Times New Roman" w:cs="Times New Roman"/>
          <w:i/>
          <w:iCs/>
          <w:sz w:val="24"/>
          <w:szCs w:val="24"/>
          <w:lang w:val="en-US"/>
        </w:rPr>
        <w:t>J</w:t>
      </w:r>
      <w:r w:rsidR="00111E6F" w:rsidRPr="005E1175">
        <w:rPr>
          <w:rFonts w:ascii="Times New Roman" w:hAnsi="Times New Roman" w:cs="Times New Roman"/>
          <w:i/>
          <w:iCs/>
          <w:sz w:val="24"/>
          <w:szCs w:val="24"/>
          <w:lang w:val="en-US"/>
        </w:rPr>
        <w:t xml:space="preserve"> </w:t>
      </w:r>
      <w:r w:rsidR="00AF0A5B" w:rsidRPr="005E1175">
        <w:rPr>
          <w:rFonts w:ascii="Times New Roman" w:hAnsi="Times New Roman" w:cs="Times New Roman"/>
          <w:sz w:val="24"/>
          <w:szCs w:val="24"/>
          <w:lang w:val="en-US"/>
        </w:rPr>
        <w:t>=</w:t>
      </w:r>
      <w:r w:rsidR="00111E6F" w:rsidRPr="005E1175">
        <w:rPr>
          <w:rFonts w:ascii="Times New Roman" w:hAnsi="Times New Roman" w:cs="Times New Roman"/>
          <w:sz w:val="24"/>
          <w:szCs w:val="24"/>
          <w:lang w:val="en-US"/>
        </w:rPr>
        <w:t xml:space="preserve"> </w:t>
      </w:r>
      <w:r w:rsidR="00AF0A5B" w:rsidRPr="005E1175">
        <w:rPr>
          <w:rFonts w:ascii="Times New Roman" w:hAnsi="Times New Roman" w:cs="Times New Roman"/>
          <w:sz w:val="24"/>
          <w:szCs w:val="24"/>
          <w:lang w:val="en-US"/>
        </w:rPr>
        <w:t>7.8, 2H), 5.72 (s, 4H).</w:t>
      </w:r>
    </w:p>
    <w:p w14:paraId="4FC2518F" w14:textId="5BF81A31" w:rsidR="001863F5" w:rsidRPr="005E1175" w:rsidRDefault="001863F5" w:rsidP="00137B52">
      <w:pPr>
        <w:spacing w:line="360" w:lineRule="auto"/>
        <w:jc w:val="both"/>
        <w:rPr>
          <w:rFonts w:ascii="Times New Roman" w:hAnsi="Times New Roman" w:cs="Times New Roman"/>
          <w:b/>
          <w:bCs/>
          <w:sz w:val="24"/>
          <w:szCs w:val="24"/>
          <w:lang w:val="en-US"/>
        </w:rPr>
      </w:pPr>
      <w:r w:rsidRPr="005E1175">
        <w:rPr>
          <w:rFonts w:ascii="Times New Roman" w:hAnsi="Times New Roman" w:cs="Times New Roman"/>
          <w:b/>
          <w:bCs/>
          <w:sz w:val="24"/>
          <w:szCs w:val="24"/>
          <w:lang w:val="en-US"/>
        </w:rPr>
        <w:t>Synthesis</w:t>
      </w:r>
      <w:r w:rsidR="00C34AC7" w:rsidRPr="005E1175">
        <w:rPr>
          <w:rFonts w:ascii="Times New Roman" w:hAnsi="Times New Roman" w:cs="Times New Roman"/>
          <w:b/>
          <w:bCs/>
          <w:sz w:val="24"/>
          <w:szCs w:val="24"/>
          <w:lang w:val="en-US"/>
        </w:rPr>
        <w:t xml:space="preserve"> of [</w:t>
      </w:r>
      <w:proofErr w:type="gramStart"/>
      <w:r w:rsidR="00C34AC7" w:rsidRPr="005E1175">
        <w:rPr>
          <w:rFonts w:ascii="Times New Roman" w:hAnsi="Times New Roman" w:cs="Times New Roman"/>
          <w:b/>
          <w:bCs/>
          <w:sz w:val="24"/>
          <w:szCs w:val="24"/>
          <w:lang w:val="en-US"/>
        </w:rPr>
        <w:t>Cr(</w:t>
      </w:r>
      <w:proofErr w:type="spellStart"/>
      <w:proofErr w:type="gramEnd"/>
      <w:r w:rsidRPr="005E1175">
        <w:rPr>
          <w:rFonts w:ascii="Times New Roman" w:hAnsi="Times New Roman" w:cs="Times New Roman"/>
          <w:b/>
          <w:bCs/>
          <w:sz w:val="24"/>
          <w:szCs w:val="24"/>
          <w:lang w:val="en-US"/>
        </w:rPr>
        <w:t>I</w:t>
      </w:r>
      <w:r w:rsidR="00C34AC7" w:rsidRPr="005E1175">
        <w:rPr>
          <w:rFonts w:ascii="Times New Roman" w:hAnsi="Times New Roman" w:cs="Times New Roman"/>
          <w:b/>
          <w:bCs/>
          <w:sz w:val="24"/>
          <w:szCs w:val="24"/>
          <w:lang w:val="en-US"/>
        </w:rPr>
        <w:t>Mebipzp</w:t>
      </w:r>
      <w:proofErr w:type="spellEnd"/>
      <w:r w:rsidR="00C34AC7" w:rsidRPr="005E1175">
        <w:rPr>
          <w:rFonts w:ascii="Times New Roman" w:hAnsi="Times New Roman" w:cs="Times New Roman"/>
          <w:b/>
          <w:bCs/>
          <w:sz w:val="24"/>
          <w:szCs w:val="24"/>
          <w:lang w:val="en-US"/>
        </w:rPr>
        <w:t>)</w:t>
      </w:r>
      <w:r w:rsidR="00C34AC7" w:rsidRPr="005E1175">
        <w:rPr>
          <w:rFonts w:ascii="Times New Roman" w:hAnsi="Times New Roman" w:cs="Times New Roman"/>
          <w:b/>
          <w:bCs/>
          <w:sz w:val="24"/>
          <w:szCs w:val="24"/>
          <w:vertAlign w:val="subscript"/>
          <w:lang w:val="en-US"/>
        </w:rPr>
        <w:t>2</w:t>
      </w:r>
      <w:r w:rsidR="00C34AC7" w:rsidRPr="005E1175">
        <w:rPr>
          <w:rFonts w:ascii="Times New Roman" w:hAnsi="Times New Roman" w:cs="Times New Roman"/>
          <w:b/>
          <w:bCs/>
          <w:sz w:val="24"/>
          <w:szCs w:val="24"/>
          <w:lang w:val="en-US"/>
        </w:rPr>
        <w:t>](SO</w:t>
      </w:r>
      <w:r w:rsidR="00C34AC7" w:rsidRPr="005E1175">
        <w:rPr>
          <w:rFonts w:ascii="Times New Roman" w:hAnsi="Times New Roman" w:cs="Times New Roman"/>
          <w:b/>
          <w:bCs/>
          <w:sz w:val="24"/>
          <w:szCs w:val="24"/>
          <w:vertAlign w:val="subscript"/>
          <w:lang w:val="en-US"/>
        </w:rPr>
        <w:t>3</w:t>
      </w:r>
      <w:r w:rsidR="00C34AC7" w:rsidRPr="005E1175">
        <w:rPr>
          <w:rFonts w:ascii="Times New Roman" w:hAnsi="Times New Roman" w:cs="Times New Roman"/>
          <w:b/>
          <w:bCs/>
          <w:sz w:val="24"/>
          <w:szCs w:val="24"/>
          <w:lang w:val="en-US"/>
        </w:rPr>
        <w:t>CF</w:t>
      </w:r>
      <w:r w:rsidR="00C34AC7" w:rsidRPr="005E1175">
        <w:rPr>
          <w:rFonts w:ascii="Times New Roman" w:hAnsi="Times New Roman" w:cs="Times New Roman"/>
          <w:b/>
          <w:bCs/>
          <w:sz w:val="24"/>
          <w:szCs w:val="24"/>
          <w:vertAlign w:val="subscript"/>
          <w:lang w:val="en-US"/>
        </w:rPr>
        <w:t>3</w:t>
      </w:r>
      <w:r w:rsidR="00C34AC7" w:rsidRPr="005E1175">
        <w:rPr>
          <w:rFonts w:ascii="Times New Roman" w:hAnsi="Times New Roman" w:cs="Times New Roman"/>
          <w:b/>
          <w:bCs/>
          <w:sz w:val="24"/>
          <w:szCs w:val="24"/>
          <w:lang w:val="en-US"/>
        </w:rPr>
        <w:t>)</w:t>
      </w:r>
      <w:r w:rsidR="00C34AC7" w:rsidRPr="005E1175">
        <w:rPr>
          <w:rFonts w:ascii="Times New Roman" w:hAnsi="Times New Roman" w:cs="Times New Roman"/>
          <w:b/>
          <w:bCs/>
          <w:sz w:val="24"/>
          <w:szCs w:val="24"/>
          <w:vertAlign w:val="subscript"/>
          <w:lang w:val="en-US"/>
        </w:rPr>
        <w:t>3</w:t>
      </w:r>
      <w:r w:rsidR="00C34AC7" w:rsidRPr="005E1175">
        <w:rPr>
          <w:rFonts w:ascii="Times New Roman" w:hAnsi="Times New Roman" w:cs="Times New Roman"/>
          <w:b/>
          <w:bCs/>
          <w:sz w:val="24"/>
          <w:szCs w:val="24"/>
          <w:vertAlign w:val="superscript"/>
          <w:lang w:val="en-US"/>
        </w:rPr>
        <w:t xml:space="preserve"> </w:t>
      </w:r>
      <w:r w:rsidR="00C34AC7" w:rsidRPr="005E1175">
        <w:rPr>
          <w:rFonts w:ascii="Times New Roman" w:hAnsi="Times New Roman" w:cs="Times New Roman"/>
          <w:b/>
          <w:bCs/>
          <w:sz w:val="24"/>
          <w:szCs w:val="24"/>
          <w:lang w:val="en-US"/>
        </w:rPr>
        <w:t>(1) and [Cr(</w:t>
      </w:r>
      <w:proofErr w:type="spellStart"/>
      <w:r w:rsidR="00C34AC7" w:rsidRPr="005E1175">
        <w:rPr>
          <w:rFonts w:ascii="Times New Roman" w:hAnsi="Times New Roman" w:cs="Times New Roman"/>
          <w:b/>
          <w:bCs/>
          <w:sz w:val="24"/>
          <w:szCs w:val="24"/>
          <w:lang w:val="en-US"/>
        </w:rPr>
        <w:t>IMebipzp</w:t>
      </w:r>
      <w:proofErr w:type="spellEnd"/>
      <w:r w:rsidR="00C34AC7" w:rsidRPr="005E1175">
        <w:rPr>
          <w:rFonts w:ascii="Times New Roman" w:hAnsi="Times New Roman" w:cs="Times New Roman"/>
          <w:b/>
          <w:bCs/>
          <w:sz w:val="24"/>
          <w:szCs w:val="24"/>
          <w:lang w:val="en-US"/>
        </w:rPr>
        <w:t>)</w:t>
      </w:r>
      <w:r w:rsidR="00C34AC7" w:rsidRPr="005E1175">
        <w:rPr>
          <w:rFonts w:ascii="Times New Roman" w:hAnsi="Times New Roman" w:cs="Times New Roman"/>
          <w:b/>
          <w:bCs/>
          <w:sz w:val="24"/>
          <w:szCs w:val="24"/>
          <w:vertAlign w:val="subscript"/>
          <w:lang w:val="en-US"/>
        </w:rPr>
        <w:t>2</w:t>
      </w:r>
      <w:r w:rsidR="00C34AC7" w:rsidRPr="005E1175">
        <w:rPr>
          <w:rFonts w:ascii="Times New Roman" w:hAnsi="Times New Roman" w:cs="Times New Roman"/>
          <w:b/>
          <w:bCs/>
          <w:sz w:val="24"/>
          <w:szCs w:val="24"/>
          <w:lang w:val="en-US"/>
        </w:rPr>
        <w:t>](SO</w:t>
      </w:r>
      <w:r w:rsidR="00C34AC7" w:rsidRPr="005E1175">
        <w:rPr>
          <w:rFonts w:ascii="Times New Roman" w:hAnsi="Times New Roman" w:cs="Times New Roman"/>
          <w:b/>
          <w:bCs/>
          <w:sz w:val="24"/>
          <w:szCs w:val="24"/>
          <w:vertAlign w:val="subscript"/>
          <w:lang w:val="en-US"/>
        </w:rPr>
        <w:t>3</w:t>
      </w:r>
      <w:r w:rsidR="00C34AC7" w:rsidRPr="005E1175">
        <w:rPr>
          <w:rFonts w:ascii="Times New Roman" w:hAnsi="Times New Roman" w:cs="Times New Roman"/>
          <w:b/>
          <w:bCs/>
          <w:sz w:val="24"/>
          <w:szCs w:val="24"/>
          <w:lang w:val="en-US"/>
        </w:rPr>
        <w:t>CF</w:t>
      </w:r>
      <w:r w:rsidR="00C34AC7" w:rsidRPr="005E1175">
        <w:rPr>
          <w:rFonts w:ascii="Times New Roman" w:hAnsi="Times New Roman" w:cs="Times New Roman"/>
          <w:b/>
          <w:bCs/>
          <w:sz w:val="24"/>
          <w:szCs w:val="24"/>
          <w:vertAlign w:val="subscript"/>
          <w:lang w:val="en-US"/>
        </w:rPr>
        <w:t>3</w:t>
      </w:r>
      <w:r w:rsidR="00C34AC7" w:rsidRPr="005E1175">
        <w:rPr>
          <w:rFonts w:ascii="Times New Roman" w:hAnsi="Times New Roman" w:cs="Times New Roman"/>
          <w:b/>
          <w:bCs/>
          <w:sz w:val="24"/>
          <w:szCs w:val="24"/>
          <w:lang w:val="en-US"/>
        </w:rPr>
        <w:t>)</w:t>
      </w:r>
      <w:r w:rsidR="00C34AC7" w:rsidRPr="005E1175">
        <w:rPr>
          <w:rFonts w:ascii="Times New Roman" w:hAnsi="Times New Roman" w:cs="Times New Roman"/>
          <w:b/>
          <w:bCs/>
          <w:sz w:val="24"/>
          <w:szCs w:val="24"/>
          <w:vertAlign w:val="subscript"/>
          <w:lang w:val="en-US"/>
        </w:rPr>
        <w:t>3</w:t>
      </w:r>
      <w:r w:rsidR="00C34AC7" w:rsidRPr="005E1175">
        <w:rPr>
          <w:lang w:val="en-GB"/>
        </w:rPr>
        <w:t xml:space="preserve"> </w:t>
      </w:r>
      <w:r w:rsidR="00C34AC7" w:rsidRPr="005E1175">
        <w:rPr>
          <w:rFonts w:ascii="Times New Roman" w:hAnsi="Times New Roman" w:cs="Times New Roman"/>
          <w:b/>
          <w:bCs/>
          <w:sz w:val="24"/>
          <w:szCs w:val="24"/>
          <w:lang w:val="en-US"/>
        </w:rPr>
        <w:t>(2)</w:t>
      </w:r>
      <w:r w:rsidR="005A43B7" w:rsidRPr="005E1175">
        <w:rPr>
          <w:rFonts w:ascii="Times New Roman" w:hAnsi="Times New Roman" w:cs="Times New Roman"/>
          <w:b/>
          <w:bCs/>
          <w:sz w:val="24"/>
          <w:szCs w:val="24"/>
          <w:lang w:val="en-US"/>
        </w:rPr>
        <w:t xml:space="preserve"> [Cr(</w:t>
      </w:r>
      <w:proofErr w:type="spellStart"/>
      <w:r w:rsidR="005A43B7" w:rsidRPr="005E1175">
        <w:rPr>
          <w:rFonts w:ascii="Times New Roman" w:hAnsi="Times New Roman" w:cs="Times New Roman"/>
          <w:b/>
          <w:bCs/>
          <w:sz w:val="24"/>
          <w:szCs w:val="24"/>
          <w:lang w:val="en-US"/>
        </w:rPr>
        <w:t>bip</w:t>
      </w:r>
      <w:proofErr w:type="spellEnd"/>
      <w:r w:rsidR="005A43B7" w:rsidRPr="005E1175">
        <w:rPr>
          <w:rFonts w:ascii="Times New Roman" w:hAnsi="Times New Roman" w:cs="Times New Roman"/>
          <w:b/>
          <w:bCs/>
          <w:sz w:val="24"/>
          <w:szCs w:val="24"/>
          <w:lang w:val="en-US"/>
        </w:rPr>
        <w:t>*)</w:t>
      </w:r>
      <w:r w:rsidR="005A43B7" w:rsidRPr="005E1175">
        <w:rPr>
          <w:rFonts w:ascii="Times New Roman" w:hAnsi="Times New Roman" w:cs="Times New Roman"/>
          <w:b/>
          <w:bCs/>
          <w:sz w:val="24"/>
          <w:szCs w:val="24"/>
          <w:vertAlign w:val="subscript"/>
          <w:lang w:val="en-US"/>
        </w:rPr>
        <w:t>2</w:t>
      </w:r>
      <w:r w:rsidR="005A43B7" w:rsidRPr="005E1175">
        <w:rPr>
          <w:rFonts w:ascii="Times New Roman" w:hAnsi="Times New Roman" w:cs="Times New Roman"/>
          <w:b/>
          <w:bCs/>
          <w:sz w:val="24"/>
          <w:szCs w:val="24"/>
          <w:lang w:val="en-US"/>
        </w:rPr>
        <w:t>](SO</w:t>
      </w:r>
      <w:r w:rsidR="005A43B7" w:rsidRPr="005E1175">
        <w:rPr>
          <w:rFonts w:ascii="Times New Roman" w:hAnsi="Times New Roman" w:cs="Times New Roman"/>
          <w:b/>
          <w:bCs/>
          <w:sz w:val="24"/>
          <w:szCs w:val="24"/>
          <w:vertAlign w:val="subscript"/>
          <w:lang w:val="en-US"/>
        </w:rPr>
        <w:t>3</w:t>
      </w:r>
      <w:r w:rsidR="005A43B7" w:rsidRPr="005E1175">
        <w:rPr>
          <w:rFonts w:ascii="Times New Roman" w:hAnsi="Times New Roman" w:cs="Times New Roman"/>
          <w:b/>
          <w:bCs/>
          <w:sz w:val="24"/>
          <w:szCs w:val="24"/>
          <w:lang w:val="en-US"/>
        </w:rPr>
        <w:t>CF</w:t>
      </w:r>
      <w:r w:rsidR="005A43B7" w:rsidRPr="005E1175">
        <w:rPr>
          <w:rFonts w:ascii="Times New Roman" w:hAnsi="Times New Roman" w:cs="Times New Roman"/>
          <w:b/>
          <w:bCs/>
          <w:sz w:val="24"/>
          <w:szCs w:val="24"/>
          <w:vertAlign w:val="subscript"/>
          <w:lang w:val="en-US"/>
        </w:rPr>
        <w:t>3</w:t>
      </w:r>
      <w:r w:rsidR="005A43B7" w:rsidRPr="005E1175">
        <w:rPr>
          <w:rFonts w:ascii="Times New Roman" w:hAnsi="Times New Roman" w:cs="Times New Roman"/>
          <w:b/>
          <w:bCs/>
          <w:sz w:val="24"/>
          <w:szCs w:val="24"/>
          <w:lang w:val="en-US"/>
        </w:rPr>
        <w:t>)</w:t>
      </w:r>
      <w:r w:rsidR="005A43B7" w:rsidRPr="005E1175">
        <w:rPr>
          <w:rFonts w:ascii="Times New Roman" w:hAnsi="Times New Roman" w:cs="Times New Roman"/>
          <w:b/>
          <w:bCs/>
          <w:sz w:val="24"/>
          <w:szCs w:val="24"/>
          <w:vertAlign w:val="subscript"/>
          <w:lang w:val="en-US"/>
        </w:rPr>
        <w:t>3</w:t>
      </w:r>
      <w:r w:rsidR="005A43B7" w:rsidRPr="005E1175">
        <w:rPr>
          <w:rFonts w:ascii="Times New Roman" w:hAnsi="Times New Roman" w:cs="Times New Roman"/>
          <w:b/>
          <w:bCs/>
          <w:sz w:val="24"/>
          <w:szCs w:val="24"/>
          <w:lang w:val="en-US"/>
        </w:rPr>
        <w:t xml:space="preserve"> (3)</w:t>
      </w:r>
    </w:p>
    <w:p w14:paraId="3B69CCC2" w14:textId="044F9022" w:rsidR="00872F5E" w:rsidRPr="005E1175" w:rsidRDefault="00137B52" w:rsidP="00FD2E5D">
      <w:pPr>
        <w:spacing w:after="0" w:line="360" w:lineRule="auto"/>
        <w:jc w:val="both"/>
        <w:rPr>
          <w:rFonts w:ascii="Times New Roman" w:eastAsia="Calibri" w:hAnsi="Times New Roman" w:cs="Times New Roman"/>
          <w:kern w:val="0"/>
          <w:sz w:val="24"/>
          <w:szCs w:val="24"/>
          <w:lang w:val="en-GB" w:eastAsia="en-GB"/>
          <w14:ligatures w14:val="none"/>
        </w:rPr>
      </w:pPr>
      <w:r w:rsidRPr="005E1175">
        <w:rPr>
          <w:rFonts w:ascii="Times New Roman" w:hAnsi="Times New Roman" w:cs="Times New Roman"/>
          <w:sz w:val="24"/>
          <w:szCs w:val="24"/>
          <w:lang w:val="en-GB"/>
        </w:rPr>
        <w:t xml:space="preserve">In a glovebox 2 mmol of ligand suspended in 10 mL of anhydrous acetonitrile were added dropwise to a solution containing 1 mmol of </w:t>
      </w:r>
      <w:proofErr w:type="gramStart"/>
      <w:r w:rsidRPr="005E1175">
        <w:rPr>
          <w:rFonts w:ascii="Times New Roman" w:hAnsi="Times New Roman"/>
          <w:sz w:val="24"/>
          <w:szCs w:val="24"/>
          <w:lang w:val="en-GB" w:eastAsia="en-GB"/>
        </w:rPr>
        <w:t>Cr(</w:t>
      </w:r>
      <w:proofErr w:type="gramEnd"/>
      <w:r w:rsidRPr="005E1175">
        <w:rPr>
          <w:rFonts w:ascii="Times New Roman" w:hAnsi="Times New Roman"/>
          <w:sz w:val="24"/>
          <w:szCs w:val="24"/>
          <w:lang w:val="en-GB" w:eastAsia="en-GB"/>
        </w:rPr>
        <w:t>CF</w:t>
      </w:r>
      <w:r w:rsidRPr="005E1175">
        <w:rPr>
          <w:rFonts w:ascii="Times New Roman" w:hAnsi="Times New Roman"/>
          <w:sz w:val="24"/>
          <w:szCs w:val="24"/>
          <w:vertAlign w:val="subscript"/>
          <w:lang w:val="en-GB" w:eastAsia="en-GB"/>
        </w:rPr>
        <w:t>3</w:t>
      </w:r>
      <w:r w:rsidRPr="005E1175">
        <w:rPr>
          <w:rFonts w:ascii="Times New Roman" w:hAnsi="Times New Roman"/>
          <w:sz w:val="24"/>
          <w:szCs w:val="24"/>
          <w:lang w:val="en-GB" w:eastAsia="en-GB"/>
        </w:rPr>
        <w:t>SO</w:t>
      </w:r>
      <w:r w:rsidRPr="005E1175">
        <w:rPr>
          <w:rFonts w:ascii="Times New Roman" w:hAnsi="Times New Roman"/>
          <w:sz w:val="24"/>
          <w:szCs w:val="24"/>
          <w:vertAlign w:val="subscript"/>
          <w:lang w:val="en-GB" w:eastAsia="en-GB"/>
        </w:rPr>
        <w:t>3</w:t>
      </w:r>
      <w:r w:rsidRPr="005E1175">
        <w:rPr>
          <w:rFonts w:ascii="Times New Roman" w:hAnsi="Times New Roman"/>
          <w:sz w:val="24"/>
          <w:szCs w:val="24"/>
          <w:lang w:val="en-GB" w:eastAsia="en-GB"/>
        </w:rPr>
        <w:t>)</w:t>
      </w:r>
      <w:r w:rsidRPr="005E1175">
        <w:rPr>
          <w:rFonts w:ascii="Times New Roman" w:hAnsi="Times New Roman"/>
          <w:sz w:val="24"/>
          <w:szCs w:val="24"/>
          <w:vertAlign w:val="subscript"/>
          <w:lang w:val="en-GB" w:eastAsia="en-GB"/>
        </w:rPr>
        <w:t>2</w:t>
      </w:r>
      <w:r w:rsidRPr="005E1175">
        <w:rPr>
          <w:rFonts w:ascii="Times New Roman" w:hAnsi="Times New Roman"/>
          <w:sz w:val="24"/>
          <w:szCs w:val="24"/>
          <w:lang w:val="en-GB" w:eastAsia="en-GB"/>
        </w:rPr>
        <w:t>·2H</w:t>
      </w:r>
      <w:r w:rsidRPr="005E1175">
        <w:rPr>
          <w:rFonts w:ascii="Times New Roman" w:hAnsi="Times New Roman"/>
          <w:sz w:val="24"/>
          <w:szCs w:val="24"/>
          <w:vertAlign w:val="subscript"/>
          <w:lang w:val="en-GB" w:eastAsia="en-GB"/>
        </w:rPr>
        <w:t>2</w:t>
      </w:r>
      <w:r w:rsidRPr="005E1175">
        <w:rPr>
          <w:rFonts w:ascii="Times New Roman" w:hAnsi="Times New Roman"/>
          <w:sz w:val="24"/>
          <w:szCs w:val="24"/>
          <w:lang w:val="en-GB" w:eastAsia="en-GB"/>
        </w:rPr>
        <w:t>O previously dissolved in 5 mL of anhydrous acetonitrile. The mixture was stirred for 2h at 35ºC resulting in a purple solution. Subsequent addition of 1 mmol of AgSO</w:t>
      </w:r>
      <w:r w:rsidRPr="005E1175">
        <w:rPr>
          <w:rFonts w:ascii="Times New Roman" w:hAnsi="Times New Roman"/>
          <w:sz w:val="24"/>
          <w:szCs w:val="24"/>
          <w:vertAlign w:val="subscript"/>
          <w:lang w:val="en-GB" w:eastAsia="en-GB"/>
        </w:rPr>
        <w:t>3</w:t>
      </w:r>
      <w:r w:rsidRPr="005E1175">
        <w:rPr>
          <w:rFonts w:ascii="Times New Roman" w:hAnsi="Times New Roman"/>
          <w:sz w:val="24"/>
          <w:szCs w:val="24"/>
          <w:lang w:val="en-GB" w:eastAsia="en-GB"/>
        </w:rPr>
        <w:t>CF</w:t>
      </w:r>
      <w:r w:rsidRPr="005E1175">
        <w:rPr>
          <w:rFonts w:ascii="Times New Roman" w:hAnsi="Times New Roman"/>
          <w:sz w:val="24"/>
          <w:szCs w:val="24"/>
          <w:vertAlign w:val="subscript"/>
          <w:lang w:val="en-GB" w:eastAsia="en-GB"/>
        </w:rPr>
        <w:t xml:space="preserve">3 </w:t>
      </w:r>
      <w:r w:rsidRPr="005E1175">
        <w:rPr>
          <w:rFonts w:ascii="Times New Roman" w:hAnsi="Times New Roman"/>
          <w:sz w:val="24"/>
          <w:szCs w:val="24"/>
          <w:lang w:val="en-GB" w:eastAsia="en-GB"/>
        </w:rPr>
        <w:t>led to a colour change from purple to orange with the apparition of a grey solid. The mixture was stirred for additional 4 h. The reaction was taken from the glovebox and filtered through a membrane of PTFE of 2</w:t>
      </w:r>
      <w:r w:rsidR="00007D7D" w:rsidRPr="005E1175">
        <w:rPr>
          <w:rFonts w:ascii="Times New Roman" w:hAnsi="Times New Roman"/>
          <w:sz w:val="24"/>
          <w:szCs w:val="24"/>
          <w:lang w:val="en-GB" w:eastAsia="en-GB"/>
        </w:rPr>
        <w:t xml:space="preserve"> </w:t>
      </w:r>
      <w:r w:rsidRPr="005E1175">
        <w:rPr>
          <w:rFonts w:ascii="Times New Roman" w:hAnsi="Times New Roman"/>
          <w:sz w:val="24"/>
          <w:szCs w:val="24"/>
          <w:lang w:val="en-GB" w:eastAsia="en-GB"/>
        </w:rPr>
        <w:sym w:font="Symbol" w:char="F06D"/>
      </w:r>
      <w:r w:rsidRPr="005E1175">
        <w:rPr>
          <w:rFonts w:ascii="Times New Roman" w:hAnsi="Times New Roman"/>
          <w:sz w:val="24"/>
          <w:szCs w:val="24"/>
          <w:lang w:val="en-GB" w:eastAsia="en-GB"/>
        </w:rPr>
        <w:t xml:space="preserve">m. The volume of the orange solution was reduced under vacuum and diethyl ether was added to precipitate the solids which were filtered giving a pale pink solid for </w:t>
      </w:r>
      <w:r w:rsidRPr="005E1175">
        <w:rPr>
          <w:rFonts w:ascii="Times New Roman" w:hAnsi="Times New Roman"/>
          <w:b/>
          <w:bCs/>
          <w:sz w:val="24"/>
          <w:szCs w:val="24"/>
          <w:lang w:val="en-GB" w:eastAsia="en-GB"/>
        </w:rPr>
        <w:t>1</w:t>
      </w:r>
      <w:r w:rsidR="005D5A1A" w:rsidRPr="005E1175">
        <w:rPr>
          <w:rFonts w:ascii="Times New Roman" w:hAnsi="Times New Roman"/>
          <w:sz w:val="24"/>
          <w:szCs w:val="24"/>
          <w:lang w:val="en-GB" w:eastAsia="en-GB"/>
        </w:rPr>
        <w:t>,</w:t>
      </w:r>
      <w:r w:rsidRPr="005E1175">
        <w:rPr>
          <w:rFonts w:ascii="Times New Roman" w:hAnsi="Times New Roman"/>
          <w:sz w:val="24"/>
          <w:szCs w:val="24"/>
          <w:lang w:val="en-GB" w:eastAsia="en-GB"/>
        </w:rPr>
        <w:t xml:space="preserve"> a</w:t>
      </w:r>
      <w:r w:rsidR="009B2BF9" w:rsidRPr="005E1175">
        <w:rPr>
          <w:rFonts w:ascii="Times New Roman" w:hAnsi="Times New Roman"/>
          <w:sz w:val="24"/>
          <w:szCs w:val="24"/>
          <w:lang w:val="en-GB" w:eastAsia="en-GB"/>
        </w:rPr>
        <w:t>n</w:t>
      </w:r>
      <w:r w:rsidRPr="005E1175">
        <w:rPr>
          <w:rFonts w:ascii="Times New Roman" w:hAnsi="Times New Roman"/>
          <w:sz w:val="24"/>
          <w:szCs w:val="24"/>
          <w:lang w:val="en-GB" w:eastAsia="en-GB"/>
        </w:rPr>
        <w:t xml:space="preserve"> orange solid for </w:t>
      </w:r>
      <w:r w:rsidRPr="005E1175">
        <w:rPr>
          <w:rFonts w:ascii="Times New Roman" w:hAnsi="Times New Roman"/>
          <w:b/>
          <w:bCs/>
          <w:sz w:val="24"/>
          <w:szCs w:val="24"/>
          <w:lang w:val="en-GB" w:eastAsia="en-GB"/>
        </w:rPr>
        <w:t>2</w:t>
      </w:r>
      <w:r w:rsidR="005D5A1A" w:rsidRPr="005E1175">
        <w:rPr>
          <w:rFonts w:ascii="Times New Roman" w:hAnsi="Times New Roman"/>
          <w:b/>
          <w:bCs/>
          <w:sz w:val="24"/>
          <w:szCs w:val="24"/>
          <w:lang w:val="en-GB" w:eastAsia="en-GB"/>
        </w:rPr>
        <w:t xml:space="preserve"> </w:t>
      </w:r>
      <w:r w:rsidR="005D5A1A" w:rsidRPr="005E1175">
        <w:rPr>
          <w:rFonts w:ascii="Times New Roman" w:hAnsi="Times New Roman"/>
          <w:sz w:val="24"/>
          <w:szCs w:val="24"/>
          <w:lang w:val="en-GB" w:eastAsia="en-GB"/>
        </w:rPr>
        <w:t xml:space="preserve">and </w:t>
      </w:r>
      <w:r w:rsidR="000E566B" w:rsidRPr="005E1175">
        <w:rPr>
          <w:rFonts w:ascii="Times New Roman" w:hAnsi="Times New Roman"/>
          <w:sz w:val="24"/>
          <w:szCs w:val="24"/>
          <w:lang w:val="en-GB" w:eastAsia="en-GB"/>
        </w:rPr>
        <w:t xml:space="preserve">an orange solid for </w:t>
      </w:r>
      <w:r w:rsidR="005D5A1A" w:rsidRPr="005E1175">
        <w:rPr>
          <w:rFonts w:ascii="Times New Roman" w:hAnsi="Times New Roman"/>
          <w:b/>
          <w:bCs/>
          <w:sz w:val="24"/>
          <w:szCs w:val="24"/>
          <w:lang w:val="en-GB" w:eastAsia="en-GB"/>
        </w:rPr>
        <w:t>3</w:t>
      </w:r>
      <w:r w:rsidRPr="005E1175">
        <w:rPr>
          <w:rFonts w:ascii="Times New Roman" w:hAnsi="Times New Roman"/>
          <w:sz w:val="24"/>
          <w:szCs w:val="24"/>
          <w:lang w:val="en-GB" w:eastAsia="en-GB"/>
        </w:rPr>
        <w:t xml:space="preserve"> (reaction yields </w:t>
      </w:r>
      <w:r w:rsidRPr="005E1175">
        <w:rPr>
          <w:rFonts w:ascii="Times New Roman" w:hAnsi="Times New Roman"/>
          <w:sz w:val="24"/>
          <w:szCs w:val="24"/>
          <w:lang w:val="en-GB" w:eastAsia="en-GB"/>
        </w:rPr>
        <w:sym w:font="Symbol" w:char="F03E"/>
      </w:r>
      <w:r w:rsidRPr="005E1175">
        <w:rPr>
          <w:rFonts w:ascii="Times New Roman" w:hAnsi="Times New Roman"/>
          <w:sz w:val="24"/>
          <w:szCs w:val="24"/>
          <w:lang w:val="en-GB" w:eastAsia="en-GB"/>
        </w:rPr>
        <w:t xml:space="preserve">90%). </w:t>
      </w:r>
      <w:r w:rsidR="00FD2E5D" w:rsidRPr="005E1175">
        <w:rPr>
          <w:rFonts w:ascii="Times New Roman" w:eastAsia="Calibri" w:hAnsi="Times New Roman" w:cs="Times New Roman"/>
          <w:kern w:val="0"/>
          <w:sz w:val="24"/>
          <w:szCs w:val="24"/>
          <w:lang w:val="en-GB" w:eastAsia="en-GB"/>
          <w14:ligatures w14:val="none"/>
        </w:rPr>
        <w:t xml:space="preserve">Elemental analysis for </w:t>
      </w:r>
      <w:r w:rsidR="00FD2E5D" w:rsidRPr="005E1175">
        <w:rPr>
          <w:rFonts w:ascii="Times New Roman" w:eastAsia="Calibri" w:hAnsi="Times New Roman" w:cs="Times New Roman"/>
          <w:b/>
          <w:bCs/>
          <w:kern w:val="0"/>
          <w:sz w:val="24"/>
          <w:szCs w:val="24"/>
          <w:lang w:val="en-GB" w:eastAsia="en-GB"/>
          <w14:ligatures w14:val="none"/>
        </w:rPr>
        <w:t>1</w:t>
      </w:r>
      <w:r w:rsidR="00FD2E5D" w:rsidRPr="005E1175">
        <w:rPr>
          <w:rFonts w:ascii="Times New Roman" w:eastAsia="Calibri" w:hAnsi="Times New Roman" w:cs="Times New Roman"/>
          <w:kern w:val="0"/>
          <w:sz w:val="24"/>
          <w:szCs w:val="24"/>
          <w:lang w:val="en-GB" w:eastAsia="en-GB"/>
          <w14:ligatures w14:val="none"/>
        </w:rPr>
        <w:t>: C</w:t>
      </w:r>
      <w:r w:rsidR="00FD2E5D" w:rsidRPr="005E1175">
        <w:rPr>
          <w:rFonts w:ascii="Times New Roman" w:eastAsia="Calibri" w:hAnsi="Times New Roman" w:cs="Times New Roman"/>
          <w:kern w:val="0"/>
          <w:sz w:val="24"/>
          <w:szCs w:val="24"/>
          <w:vertAlign w:val="subscript"/>
          <w:lang w:val="en-GB" w:eastAsia="en-GB"/>
          <w14:ligatures w14:val="none"/>
        </w:rPr>
        <w:t>37</w:t>
      </w:r>
      <w:r w:rsidR="00FD2E5D" w:rsidRPr="005E1175">
        <w:rPr>
          <w:rFonts w:ascii="Times New Roman" w:eastAsia="Calibri" w:hAnsi="Times New Roman" w:cs="Times New Roman"/>
          <w:kern w:val="0"/>
          <w:sz w:val="24"/>
          <w:szCs w:val="24"/>
          <w:lang w:val="en-GB" w:eastAsia="en-GB"/>
          <w14:ligatures w14:val="none"/>
        </w:rPr>
        <w:t>H</w:t>
      </w:r>
      <w:r w:rsidR="00FD2E5D" w:rsidRPr="005E1175">
        <w:rPr>
          <w:rFonts w:ascii="Times New Roman" w:eastAsia="Calibri" w:hAnsi="Times New Roman" w:cs="Times New Roman"/>
          <w:kern w:val="0"/>
          <w:sz w:val="24"/>
          <w:szCs w:val="24"/>
          <w:vertAlign w:val="subscript"/>
          <w:lang w:val="en-GB" w:eastAsia="en-GB"/>
          <w14:ligatures w14:val="none"/>
        </w:rPr>
        <w:t>42</w:t>
      </w:r>
      <w:r w:rsidR="00FD2E5D" w:rsidRPr="005E1175">
        <w:rPr>
          <w:rFonts w:ascii="Times New Roman" w:eastAsia="Calibri" w:hAnsi="Times New Roman" w:cs="Times New Roman"/>
          <w:kern w:val="0"/>
          <w:sz w:val="24"/>
          <w:szCs w:val="24"/>
          <w:lang w:val="en-GB" w:eastAsia="en-GB"/>
          <w14:ligatures w14:val="none"/>
        </w:rPr>
        <w:t>CrF</w:t>
      </w:r>
      <w:r w:rsidR="00FD2E5D" w:rsidRPr="005E1175">
        <w:rPr>
          <w:rFonts w:ascii="Times New Roman" w:eastAsia="Calibri" w:hAnsi="Times New Roman" w:cs="Times New Roman"/>
          <w:kern w:val="0"/>
          <w:sz w:val="24"/>
          <w:szCs w:val="24"/>
          <w:vertAlign w:val="subscript"/>
          <w:lang w:val="en-GB" w:eastAsia="en-GB"/>
          <w14:ligatures w14:val="none"/>
        </w:rPr>
        <w:t>9</w:t>
      </w:r>
      <w:r w:rsidR="00FD2E5D" w:rsidRPr="005E1175">
        <w:rPr>
          <w:rFonts w:ascii="Times New Roman" w:eastAsia="Calibri" w:hAnsi="Times New Roman" w:cs="Times New Roman"/>
          <w:kern w:val="0"/>
          <w:sz w:val="24"/>
          <w:szCs w:val="24"/>
          <w:lang w:val="en-GB" w:eastAsia="en-GB"/>
          <w14:ligatures w14:val="none"/>
        </w:rPr>
        <w:t>N</w:t>
      </w:r>
      <w:r w:rsidR="00FD2E5D" w:rsidRPr="005E1175">
        <w:rPr>
          <w:rFonts w:ascii="Times New Roman" w:eastAsia="Calibri" w:hAnsi="Times New Roman" w:cs="Times New Roman"/>
          <w:kern w:val="0"/>
          <w:sz w:val="24"/>
          <w:szCs w:val="24"/>
          <w:vertAlign w:val="subscript"/>
          <w:lang w:val="en-GB" w:eastAsia="en-GB"/>
          <w14:ligatures w14:val="none"/>
        </w:rPr>
        <w:t>10</w:t>
      </w:r>
      <w:r w:rsidR="00FD2E5D" w:rsidRPr="005E1175">
        <w:rPr>
          <w:rFonts w:ascii="Times New Roman" w:eastAsia="Calibri" w:hAnsi="Times New Roman" w:cs="Times New Roman"/>
          <w:kern w:val="0"/>
          <w:sz w:val="24"/>
          <w:szCs w:val="24"/>
          <w:lang w:val="en-GB" w:eastAsia="en-GB"/>
          <w14:ligatures w14:val="none"/>
        </w:rPr>
        <w:t>O</w:t>
      </w:r>
      <w:r w:rsidR="00FD2E5D" w:rsidRPr="005E1175">
        <w:rPr>
          <w:rFonts w:ascii="Times New Roman" w:eastAsia="Calibri" w:hAnsi="Times New Roman" w:cs="Times New Roman"/>
          <w:kern w:val="0"/>
          <w:sz w:val="24"/>
          <w:szCs w:val="24"/>
          <w:vertAlign w:val="subscript"/>
          <w:lang w:val="en-GB" w:eastAsia="en-GB"/>
          <w14:ligatures w14:val="none"/>
        </w:rPr>
        <w:t>9</w:t>
      </w:r>
      <w:r w:rsidR="00FD2E5D" w:rsidRPr="005E1175">
        <w:rPr>
          <w:rFonts w:ascii="Times New Roman" w:eastAsia="Calibri" w:hAnsi="Times New Roman" w:cs="Times New Roman"/>
          <w:kern w:val="0"/>
          <w:sz w:val="24"/>
          <w:szCs w:val="24"/>
          <w:lang w:val="en-GB" w:eastAsia="en-GB"/>
          <w14:ligatures w14:val="none"/>
        </w:rPr>
        <w:t>S</w:t>
      </w:r>
      <w:r w:rsidR="00FD2E5D" w:rsidRPr="005E1175">
        <w:rPr>
          <w:rFonts w:ascii="Times New Roman" w:eastAsia="Calibri" w:hAnsi="Times New Roman" w:cs="Times New Roman"/>
          <w:kern w:val="0"/>
          <w:sz w:val="24"/>
          <w:szCs w:val="24"/>
          <w:vertAlign w:val="subscript"/>
          <w:lang w:val="en-GB" w:eastAsia="en-GB"/>
          <w14:ligatures w14:val="none"/>
        </w:rPr>
        <w:t>3</w:t>
      </w:r>
      <w:r w:rsidR="00FD2E5D" w:rsidRPr="005E1175">
        <w:rPr>
          <w:rFonts w:ascii="Times New Roman" w:eastAsia="Calibri" w:hAnsi="Times New Roman" w:cs="Times New Roman"/>
          <w:kern w:val="0"/>
          <w:sz w:val="24"/>
          <w:szCs w:val="24"/>
          <w:lang w:val="en-GB" w:eastAsia="en-GB"/>
          <w14:ligatures w14:val="none"/>
        </w:rPr>
        <w:t>P</w:t>
      </w:r>
      <w:r w:rsidR="00FD2E5D" w:rsidRPr="005E1175">
        <w:rPr>
          <w:rFonts w:ascii="Times New Roman" w:eastAsia="Calibri" w:hAnsi="Times New Roman" w:cs="Times New Roman"/>
          <w:kern w:val="0"/>
          <w:sz w:val="24"/>
          <w:szCs w:val="24"/>
          <w:vertAlign w:val="subscript"/>
          <w:lang w:val="en-GB" w:eastAsia="en-GB"/>
          <w14:ligatures w14:val="none"/>
        </w:rPr>
        <w:t>3</w:t>
      </w:r>
      <w:r w:rsidR="00FD2E5D" w:rsidRPr="005E1175">
        <w:rPr>
          <w:rFonts w:ascii="Times New Roman" w:eastAsia="Calibri" w:hAnsi="Times New Roman" w:cs="Times New Roman"/>
          <w:kern w:val="0"/>
          <w:sz w:val="24"/>
          <w:szCs w:val="24"/>
          <w:lang w:val="en-GB" w:eastAsia="en-GB"/>
          <w14:ligatures w14:val="none"/>
        </w:rPr>
        <w:t>·1.8H</w:t>
      </w:r>
      <w:r w:rsidR="00FD2E5D" w:rsidRPr="005E1175">
        <w:rPr>
          <w:rFonts w:ascii="Times New Roman" w:eastAsia="Calibri" w:hAnsi="Times New Roman" w:cs="Times New Roman"/>
          <w:kern w:val="0"/>
          <w:sz w:val="24"/>
          <w:szCs w:val="24"/>
          <w:vertAlign w:val="subscript"/>
          <w:lang w:val="en-GB" w:eastAsia="en-GB"/>
          <w14:ligatures w14:val="none"/>
        </w:rPr>
        <w:t>2</w:t>
      </w:r>
      <w:r w:rsidR="00FD2E5D" w:rsidRPr="005E1175">
        <w:rPr>
          <w:rFonts w:ascii="Times New Roman" w:eastAsia="Calibri" w:hAnsi="Times New Roman" w:cs="Times New Roman"/>
          <w:kern w:val="0"/>
          <w:sz w:val="24"/>
          <w:szCs w:val="24"/>
          <w:lang w:val="en-GB" w:eastAsia="en-GB"/>
          <w14:ligatures w14:val="none"/>
        </w:rPr>
        <w:t xml:space="preserve">O %, found: C: 39.75, N: 12.59, H: 3.75; calculated: C: 40.01, N: 12.61, H: 4.02. </w:t>
      </w:r>
      <w:r w:rsidR="00FD2E5D" w:rsidRPr="005E1175">
        <w:rPr>
          <w:rFonts w:ascii="Times New Roman" w:eastAsia="Calibri" w:hAnsi="Times New Roman" w:cs="Times New Roman"/>
          <w:kern w:val="0"/>
          <w:sz w:val="24"/>
          <w:szCs w:val="24"/>
          <w:lang w:val="pt-PT" w:eastAsia="en-GB"/>
          <w14:ligatures w14:val="none"/>
        </w:rPr>
        <w:t xml:space="preserve">Elemental analysis for </w:t>
      </w:r>
      <w:r w:rsidR="00FD2E5D" w:rsidRPr="005E1175">
        <w:rPr>
          <w:rFonts w:ascii="Times New Roman" w:eastAsia="Calibri" w:hAnsi="Times New Roman" w:cs="Times New Roman"/>
          <w:b/>
          <w:bCs/>
          <w:kern w:val="0"/>
          <w:sz w:val="24"/>
          <w:szCs w:val="24"/>
          <w:lang w:val="pt-PT" w:eastAsia="en-GB"/>
          <w14:ligatures w14:val="none"/>
        </w:rPr>
        <w:t>2</w:t>
      </w:r>
      <w:r w:rsidR="00FD2E5D" w:rsidRPr="005E1175">
        <w:rPr>
          <w:rFonts w:ascii="Times New Roman" w:eastAsia="Calibri" w:hAnsi="Times New Roman" w:cs="Times New Roman"/>
          <w:kern w:val="0"/>
          <w:sz w:val="24"/>
          <w:szCs w:val="24"/>
          <w:lang w:val="pt-PT" w:eastAsia="en-GB"/>
          <w14:ligatures w14:val="none"/>
        </w:rPr>
        <w:t>: C</w:t>
      </w:r>
      <w:r w:rsidR="00FD2E5D" w:rsidRPr="005E1175">
        <w:rPr>
          <w:rFonts w:ascii="Times New Roman" w:eastAsia="Calibri" w:hAnsi="Times New Roman" w:cs="Times New Roman"/>
          <w:kern w:val="0"/>
          <w:sz w:val="24"/>
          <w:szCs w:val="24"/>
          <w:vertAlign w:val="subscript"/>
          <w:lang w:val="pt-PT" w:eastAsia="en-GB"/>
          <w14:ligatures w14:val="none"/>
        </w:rPr>
        <w:t>37</w:t>
      </w:r>
      <w:r w:rsidR="00FD2E5D" w:rsidRPr="005E1175">
        <w:rPr>
          <w:rFonts w:ascii="Times New Roman" w:eastAsia="Calibri" w:hAnsi="Times New Roman" w:cs="Times New Roman"/>
          <w:kern w:val="0"/>
          <w:sz w:val="24"/>
          <w:szCs w:val="24"/>
          <w:lang w:val="pt-PT" w:eastAsia="en-GB"/>
          <w14:ligatures w14:val="none"/>
        </w:rPr>
        <w:t>H</w:t>
      </w:r>
      <w:r w:rsidR="00FD2E5D" w:rsidRPr="005E1175">
        <w:rPr>
          <w:rFonts w:ascii="Times New Roman" w:eastAsia="Calibri" w:hAnsi="Times New Roman" w:cs="Times New Roman"/>
          <w:kern w:val="0"/>
          <w:sz w:val="24"/>
          <w:szCs w:val="24"/>
          <w:vertAlign w:val="subscript"/>
          <w:lang w:val="pt-PT" w:eastAsia="en-GB"/>
          <w14:ligatures w14:val="none"/>
        </w:rPr>
        <w:t>38</w:t>
      </w:r>
      <w:r w:rsidR="00FD2E5D" w:rsidRPr="005E1175">
        <w:rPr>
          <w:rFonts w:ascii="Times New Roman" w:eastAsia="Calibri" w:hAnsi="Times New Roman" w:cs="Times New Roman"/>
          <w:kern w:val="0"/>
          <w:sz w:val="24"/>
          <w:szCs w:val="24"/>
          <w:lang w:val="pt-PT" w:eastAsia="en-GB"/>
          <w14:ligatures w14:val="none"/>
        </w:rPr>
        <w:t>CrF</w:t>
      </w:r>
      <w:r w:rsidR="00FD2E5D" w:rsidRPr="005E1175">
        <w:rPr>
          <w:rFonts w:ascii="Times New Roman" w:eastAsia="Calibri" w:hAnsi="Times New Roman" w:cs="Times New Roman"/>
          <w:kern w:val="0"/>
          <w:sz w:val="24"/>
          <w:szCs w:val="24"/>
          <w:vertAlign w:val="subscript"/>
          <w:lang w:val="pt-PT" w:eastAsia="en-GB"/>
          <w14:ligatures w14:val="none"/>
        </w:rPr>
        <w:t>9</w:t>
      </w:r>
      <w:r w:rsidR="00FD2E5D" w:rsidRPr="005E1175">
        <w:rPr>
          <w:rFonts w:ascii="Times New Roman" w:eastAsia="Calibri" w:hAnsi="Times New Roman" w:cs="Times New Roman"/>
          <w:kern w:val="0"/>
          <w:sz w:val="24"/>
          <w:szCs w:val="24"/>
          <w:lang w:val="pt-PT" w:eastAsia="en-GB"/>
          <w14:ligatures w14:val="none"/>
        </w:rPr>
        <w:t>I</w:t>
      </w:r>
      <w:r w:rsidR="00FD2E5D" w:rsidRPr="005E1175">
        <w:rPr>
          <w:rFonts w:ascii="Times New Roman" w:eastAsia="Calibri" w:hAnsi="Times New Roman" w:cs="Times New Roman"/>
          <w:kern w:val="0"/>
          <w:sz w:val="24"/>
          <w:szCs w:val="24"/>
          <w:vertAlign w:val="subscript"/>
          <w:lang w:val="pt-PT" w:eastAsia="en-GB"/>
          <w14:ligatures w14:val="none"/>
        </w:rPr>
        <w:t>4</w:t>
      </w:r>
      <w:r w:rsidR="00FD2E5D" w:rsidRPr="005E1175">
        <w:rPr>
          <w:rFonts w:ascii="Times New Roman" w:eastAsia="Calibri" w:hAnsi="Times New Roman" w:cs="Times New Roman"/>
          <w:kern w:val="0"/>
          <w:sz w:val="24"/>
          <w:szCs w:val="24"/>
          <w:lang w:val="pt-PT" w:eastAsia="en-GB"/>
          <w14:ligatures w14:val="none"/>
        </w:rPr>
        <w:t>N</w:t>
      </w:r>
      <w:r w:rsidR="00FD2E5D" w:rsidRPr="005E1175">
        <w:rPr>
          <w:rFonts w:ascii="Times New Roman" w:eastAsia="Calibri" w:hAnsi="Times New Roman" w:cs="Times New Roman"/>
          <w:kern w:val="0"/>
          <w:sz w:val="24"/>
          <w:szCs w:val="24"/>
          <w:vertAlign w:val="subscript"/>
          <w:lang w:val="pt-PT" w:eastAsia="en-GB"/>
          <w14:ligatures w14:val="none"/>
        </w:rPr>
        <w:t>10</w:t>
      </w:r>
      <w:r w:rsidR="00FD2E5D" w:rsidRPr="005E1175">
        <w:rPr>
          <w:rFonts w:ascii="Times New Roman" w:eastAsia="Calibri" w:hAnsi="Times New Roman" w:cs="Times New Roman"/>
          <w:kern w:val="0"/>
          <w:sz w:val="24"/>
          <w:szCs w:val="24"/>
          <w:lang w:val="pt-PT" w:eastAsia="en-GB"/>
          <w14:ligatures w14:val="none"/>
        </w:rPr>
        <w:t>O</w:t>
      </w:r>
      <w:r w:rsidR="00FD2E5D" w:rsidRPr="005E1175">
        <w:rPr>
          <w:rFonts w:ascii="Times New Roman" w:eastAsia="Calibri" w:hAnsi="Times New Roman" w:cs="Times New Roman"/>
          <w:kern w:val="0"/>
          <w:sz w:val="24"/>
          <w:szCs w:val="24"/>
          <w:vertAlign w:val="subscript"/>
          <w:lang w:val="pt-PT" w:eastAsia="en-GB"/>
          <w14:ligatures w14:val="none"/>
        </w:rPr>
        <w:t>9</w:t>
      </w:r>
      <w:r w:rsidR="00FD2E5D" w:rsidRPr="005E1175">
        <w:rPr>
          <w:rFonts w:ascii="Times New Roman" w:eastAsia="Calibri" w:hAnsi="Times New Roman" w:cs="Times New Roman"/>
          <w:kern w:val="0"/>
          <w:sz w:val="24"/>
          <w:szCs w:val="24"/>
          <w:lang w:val="pt-PT" w:eastAsia="en-GB"/>
          <w14:ligatures w14:val="none"/>
        </w:rPr>
        <w:t>S</w:t>
      </w:r>
      <w:r w:rsidR="00FD2E5D" w:rsidRPr="005E1175">
        <w:rPr>
          <w:rFonts w:ascii="Times New Roman" w:eastAsia="Calibri" w:hAnsi="Times New Roman" w:cs="Times New Roman"/>
          <w:kern w:val="0"/>
          <w:sz w:val="24"/>
          <w:szCs w:val="24"/>
          <w:vertAlign w:val="subscript"/>
          <w:lang w:val="pt-PT" w:eastAsia="en-GB"/>
          <w14:ligatures w14:val="none"/>
        </w:rPr>
        <w:t>3</w:t>
      </w:r>
      <w:r w:rsidR="00FD2E5D" w:rsidRPr="005E1175">
        <w:rPr>
          <w:rFonts w:ascii="Times New Roman" w:eastAsia="Calibri" w:hAnsi="Times New Roman" w:cs="Times New Roman"/>
          <w:kern w:val="0"/>
          <w:sz w:val="24"/>
          <w:szCs w:val="24"/>
          <w:lang w:val="pt-PT" w:eastAsia="en-GB"/>
          <w14:ligatures w14:val="none"/>
        </w:rPr>
        <w:t>P</w:t>
      </w:r>
      <w:r w:rsidR="00FD2E5D" w:rsidRPr="005E1175">
        <w:rPr>
          <w:rFonts w:ascii="Times New Roman" w:eastAsia="Calibri" w:hAnsi="Times New Roman" w:cs="Times New Roman"/>
          <w:kern w:val="0"/>
          <w:sz w:val="24"/>
          <w:szCs w:val="24"/>
          <w:vertAlign w:val="subscript"/>
          <w:lang w:val="pt-PT" w:eastAsia="en-GB"/>
          <w14:ligatures w14:val="none"/>
        </w:rPr>
        <w:t>3</w:t>
      </w:r>
      <w:r w:rsidR="00FD2E5D" w:rsidRPr="005E1175">
        <w:rPr>
          <w:rFonts w:ascii="Times New Roman" w:eastAsia="Calibri" w:hAnsi="Times New Roman" w:cs="Times New Roman"/>
          <w:kern w:val="0"/>
          <w:sz w:val="24"/>
          <w:szCs w:val="24"/>
          <w:lang w:val="pt-PT" w:eastAsia="en-GB"/>
          <w14:ligatures w14:val="none"/>
        </w:rPr>
        <w:t>·H</w:t>
      </w:r>
      <w:r w:rsidR="00FD2E5D" w:rsidRPr="005E1175">
        <w:rPr>
          <w:rFonts w:ascii="Times New Roman" w:eastAsia="Calibri" w:hAnsi="Times New Roman" w:cs="Times New Roman"/>
          <w:kern w:val="0"/>
          <w:sz w:val="24"/>
          <w:szCs w:val="24"/>
          <w:vertAlign w:val="subscript"/>
          <w:lang w:val="pt-PT" w:eastAsia="en-GB"/>
          <w14:ligatures w14:val="none"/>
        </w:rPr>
        <w:t>2</w:t>
      </w:r>
      <w:r w:rsidR="00FD2E5D" w:rsidRPr="005E1175">
        <w:rPr>
          <w:rFonts w:ascii="Times New Roman" w:eastAsia="Calibri" w:hAnsi="Times New Roman" w:cs="Times New Roman"/>
          <w:kern w:val="0"/>
          <w:sz w:val="24"/>
          <w:szCs w:val="24"/>
          <w:lang w:val="pt-PT" w:eastAsia="en-GB"/>
          <w14:ligatures w14:val="none"/>
        </w:rPr>
        <w:t>O, found %: C: 27.26, N: 8.53, H: 2.49; calculated: C: 27.33, N: 8.61, H: 2.58.</w:t>
      </w:r>
      <w:r w:rsidR="009D0F56" w:rsidRPr="005E1175">
        <w:rPr>
          <w:rFonts w:ascii="Times New Roman" w:eastAsia="Calibri" w:hAnsi="Times New Roman" w:cs="Times New Roman"/>
          <w:kern w:val="0"/>
          <w:sz w:val="24"/>
          <w:szCs w:val="24"/>
          <w:lang w:val="pt-PT" w:eastAsia="en-GB"/>
          <w14:ligatures w14:val="none"/>
        </w:rPr>
        <w:t xml:space="preserve"> </w:t>
      </w:r>
      <w:r w:rsidR="009D0F56" w:rsidRPr="005E1175">
        <w:rPr>
          <w:rFonts w:ascii="Times New Roman" w:eastAsia="Calibri" w:hAnsi="Times New Roman" w:cs="Times New Roman"/>
          <w:kern w:val="0"/>
          <w:sz w:val="24"/>
          <w:szCs w:val="24"/>
          <w:lang w:val="en-GB" w:eastAsia="en-GB"/>
          <w14:ligatures w14:val="none"/>
        </w:rPr>
        <w:t xml:space="preserve">Elemental analysis for </w:t>
      </w:r>
      <w:r w:rsidR="009D0F56" w:rsidRPr="005E1175">
        <w:rPr>
          <w:rFonts w:ascii="Times New Roman" w:eastAsia="Calibri" w:hAnsi="Times New Roman" w:cs="Times New Roman"/>
          <w:b/>
          <w:bCs/>
          <w:kern w:val="0"/>
          <w:sz w:val="24"/>
          <w:szCs w:val="24"/>
          <w:lang w:val="en-GB" w:eastAsia="en-GB"/>
          <w14:ligatures w14:val="none"/>
        </w:rPr>
        <w:t>3</w:t>
      </w:r>
      <w:r w:rsidR="009D0F56" w:rsidRPr="005E1175">
        <w:rPr>
          <w:rFonts w:ascii="Times New Roman" w:eastAsia="Calibri" w:hAnsi="Times New Roman" w:cs="Times New Roman"/>
          <w:kern w:val="0"/>
          <w:sz w:val="24"/>
          <w:szCs w:val="24"/>
          <w:lang w:val="en-GB" w:eastAsia="en-GB"/>
          <w14:ligatures w14:val="none"/>
        </w:rPr>
        <w:t>:</w:t>
      </w:r>
      <w:r w:rsidR="007A4C5C" w:rsidRPr="005E1175">
        <w:rPr>
          <w:rFonts w:ascii="Times New Roman" w:eastAsia="Calibri" w:hAnsi="Times New Roman" w:cs="Times New Roman"/>
          <w:kern w:val="0"/>
          <w:sz w:val="24"/>
          <w:szCs w:val="24"/>
          <w:lang w:val="en-GB" w:eastAsia="en-GB"/>
          <w14:ligatures w14:val="none"/>
        </w:rPr>
        <w:t xml:space="preserve"> </w:t>
      </w:r>
      <w:r w:rsidR="002B1AF1" w:rsidRPr="005E1175">
        <w:rPr>
          <w:rFonts w:ascii="Times New Roman" w:eastAsia="Calibri" w:hAnsi="Times New Roman" w:cs="Times New Roman"/>
          <w:kern w:val="0"/>
          <w:sz w:val="24"/>
          <w:szCs w:val="24"/>
          <w:lang w:val="en-GB" w:eastAsia="en-GB"/>
          <w14:ligatures w14:val="none"/>
        </w:rPr>
        <w:t>C</w:t>
      </w:r>
      <w:r w:rsidR="002B1AF1" w:rsidRPr="005E1175">
        <w:rPr>
          <w:rFonts w:ascii="Times New Roman" w:eastAsia="Calibri" w:hAnsi="Times New Roman" w:cs="Times New Roman"/>
          <w:kern w:val="0"/>
          <w:sz w:val="24"/>
          <w:szCs w:val="24"/>
          <w:vertAlign w:val="subscript"/>
          <w:lang w:val="en-GB" w:eastAsia="en-GB"/>
          <w14:ligatures w14:val="none"/>
        </w:rPr>
        <w:t>45</w:t>
      </w:r>
      <w:r w:rsidR="002B1AF1" w:rsidRPr="005E1175">
        <w:rPr>
          <w:rFonts w:ascii="Times New Roman" w:eastAsia="Calibri" w:hAnsi="Times New Roman" w:cs="Times New Roman"/>
          <w:kern w:val="0"/>
          <w:sz w:val="24"/>
          <w:szCs w:val="24"/>
          <w:lang w:val="en-GB" w:eastAsia="en-GB"/>
          <w14:ligatures w14:val="none"/>
        </w:rPr>
        <w:t>H</w:t>
      </w:r>
      <w:r w:rsidR="002B1AF1" w:rsidRPr="005E1175">
        <w:rPr>
          <w:rFonts w:ascii="Times New Roman" w:eastAsia="Calibri" w:hAnsi="Times New Roman" w:cs="Times New Roman"/>
          <w:kern w:val="0"/>
          <w:sz w:val="24"/>
          <w:szCs w:val="24"/>
          <w:vertAlign w:val="subscript"/>
          <w:lang w:val="en-GB" w:eastAsia="en-GB"/>
          <w14:ligatures w14:val="none"/>
        </w:rPr>
        <w:t>34</w:t>
      </w:r>
      <w:r w:rsidR="002B1AF1" w:rsidRPr="005E1175">
        <w:rPr>
          <w:rFonts w:ascii="Times New Roman" w:eastAsia="Calibri" w:hAnsi="Times New Roman" w:cs="Times New Roman"/>
          <w:kern w:val="0"/>
          <w:sz w:val="24"/>
          <w:szCs w:val="24"/>
          <w:lang w:val="en-GB" w:eastAsia="en-GB"/>
          <w14:ligatures w14:val="none"/>
        </w:rPr>
        <w:t>CrF</w:t>
      </w:r>
      <w:r w:rsidR="002B1AF1" w:rsidRPr="005E1175">
        <w:rPr>
          <w:rFonts w:ascii="Times New Roman" w:eastAsia="Calibri" w:hAnsi="Times New Roman" w:cs="Times New Roman"/>
          <w:kern w:val="0"/>
          <w:sz w:val="24"/>
          <w:szCs w:val="24"/>
          <w:vertAlign w:val="subscript"/>
          <w:lang w:val="en-GB" w:eastAsia="en-GB"/>
          <w14:ligatures w14:val="none"/>
        </w:rPr>
        <w:t>9</w:t>
      </w:r>
      <w:r w:rsidR="002B1AF1" w:rsidRPr="005E1175">
        <w:rPr>
          <w:rFonts w:ascii="Times New Roman" w:eastAsia="Calibri" w:hAnsi="Times New Roman" w:cs="Times New Roman"/>
          <w:kern w:val="0"/>
          <w:sz w:val="24"/>
          <w:szCs w:val="24"/>
          <w:lang w:val="en-GB" w:eastAsia="en-GB"/>
          <w14:ligatures w14:val="none"/>
        </w:rPr>
        <w:t>N</w:t>
      </w:r>
      <w:r w:rsidR="002B1AF1" w:rsidRPr="005E1175">
        <w:rPr>
          <w:rFonts w:ascii="Times New Roman" w:eastAsia="Calibri" w:hAnsi="Times New Roman" w:cs="Times New Roman"/>
          <w:kern w:val="0"/>
          <w:sz w:val="24"/>
          <w:szCs w:val="24"/>
          <w:vertAlign w:val="subscript"/>
          <w:lang w:val="en-GB" w:eastAsia="en-GB"/>
          <w14:ligatures w14:val="none"/>
        </w:rPr>
        <w:t>10</w:t>
      </w:r>
      <w:r w:rsidR="002B1AF1" w:rsidRPr="005E1175">
        <w:rPr>
          <w:rFonts w:ascii="Times New Roman" w:eastAsia="Calibri" w:hAnsi="Times New Roman" w:cs="Times New Roman"/>
          <w:kern w:val="0"/>
          <w:sz w:val="24"/>
          <w:szCs w:val="24"/>
          <w:lang w:val="en-GB" w:eastAsia="en-GB"/>
          <w14:ligatures w14:val="none"/>
        </w:rPr>
        <w:t>O</w:t>
      </w:r>
      <w:r w:rsidR="002B1AF1" w:rsidRPr="005E1175">
        <w:rPr>
          <w:rFonts w:ascii="Times New Roman" w:eastAsia="Calibri" w:hAnsi="Times New Roman" w:cs="Times New Roman"/>
          <w:kern w:val="0"/>
          <w:sz w:val="24"/>
          <w:szCs w:val="24"/>
          <w:vertAlign w:val="subscript"/>
          <w:lang w:val="en-GB" w:eastAsia="en-GB"/>
          <w14:ligatures w14:val="none"/>
        </w:rPr>
        <w:t>9</w:t>
      </w:r>
      <w:r w:rsidR="002B1AF1" w:rsidRPr="005E1175">
        <w:rPr>
          <w:rFonts w:ascii="Times New Roman" w:eastAsia="Calibri" w:hAnsi="Times New Roman" w:cs="Times New Roman"/>
          <w:kern w:val="0"/>
          <w:sz w:val="24"/>
          <w:szCs w:val="24"/>
          <w:lang w:val="en-GB" w:eastAsia="en-GB"/>
          <w14:ligatures w14:val="none"/>
        </w:rPr>
        <w:t>S</w:t>
      </w:r>
      <w:r w:rsidR="002B1AF1" w:rsidRPr="005E1175">
        <w:rPr>
          <w:rFonts w:ascii="Times New Roman" w:eastAsia="Calibri" w:hAnsi="Times New Roman" w:cs="Times New Roman"/>
          <w:kern w:val="0"/>
          <w:sz w:val="24"/>
          <w:szCs w:val="24"/>
          <w:vertAlign w:val="subscript"/>
          <w:lang w:val="en-GB" w:eastAsia="en-GB"/>
          <w14:ligatures w14:val="none"/>
        </w:rPr>
        <w:t xml:space="preserve">3 </w:t>
      </w:r>
      <w:r w:rsidR="002B1AF1" w:rsidRPr="005E1175">
        <w:rPr>
          <w:rFonts w:ascii="Times New Roman" w:eastAsia="Calibri" w:hAnsi="Times New Roman" w:cs="Times New Roman"/>
          <w:kern w:val="0"/>
          <w:sz w:val="24"/>
          <w:szCs w:val="24"/>
          <w:lang w:val="en-GB" w:eastAsia="en-GB"/>
          <w14:ligatures w14:val="none"/>
        </w:rPr>
        <w:t>· 0,9 H</w:t>
      </w:r>
      <w:r w:rsidR="002B1AF1" w:rsidRPr="005E1175">
        <w:rPr>
          <w:rFonts w:ascii="Times New Roman" w:eastAsia="Calibri" w:hAnsi="Times New Roman" w:cs="Times New Roman"/>
          <w:kern w:val="0"/>
          <w:sz w:val="24"/>
          <w:szCs w:val="24"/>
          <w:vertAlign w:val="subscript"/>
          <w:lang w:val="en-GB" w:eastAsia="en-GB"/>
          <w14:ligatures w14:val="none"/>
        </w:rPr>
        <w:t>2</w:t>
      </w:r>
      <w:r w:rsidR="002B1AF1" w:rsidRPr="005E1175">
        <w:rPr>
          <w:rFonts w:ascii="Times New Roman" w:eastAsia="Calibri" w:hAnsi="Times New Roman" w:cs="Times New Roman"/>
          <w:kern w:val="0"/>
          <w:sz w:val="24"/>
          <w:szCs w:val="24"/>
          <w:lang w:val="en-GB" w:eastAsia="en-GB"/>
          <w14:ligatures w14:val="none"/>
        </w:rPr>
        <w:t>O</w:t>
      </w:r>
      <w:r w:rsidR="00C70574" w:rsidRPr="005E1175">
        <w:rPr>
          <w:rFonts w:ascii="Times New Roman" w:eastAsia="Calibri" w:hAnsi="Times New Roman" w:cs="Times New Roman"/>
          <w:kern w:val="0"/>
          <w:sz w:val="24"/>
          <w:szCs w:val="24"/>
          <w:lang w:val="en-GB" w:eastAsia="en-GB"/>
          <w14:ligatures w14:val="none"/>
        </w:rPr>
        <w:t xml:space="preserve"> %, found</w:t>
      </w:r>
      <w:r w:rsidR="002B1AF1" w:rsidRPr="005E1175">
        <w:rPr>
          <w:rFonts w:ascii="Times New Roman" w:eastAsia="Calibri" w:hAnsi="Times New Roman" w:cs="Times New Roman"/>
          <w:kern w:val="0"/>
          <w:sz w:val="24"/>
          <w:szCs w:val="24"/>
          <w:lang w:val="en-GB" w:eastAsia="en-GB"/>
          <w14:ligatures w14:val="none"/>
        </w:rPr>
        <w:t>: C</w:t>
      </w:r>
      <w:r w:rsidR="00D92CE1" w:rsidRPr="005E1175">
        <w:rPr>
          <w:rFonts w:ascii="Times New Roman" w:eastAsia="Calibri" w:hAnsi="Times New Roman" w:cs="Times New Roman"/>
          <w:kern w:val="0"/>
          <w:sz w:val="24"/>
          <w:szCs w:val="24"/>
          <w:lang w:val="en-GB" w:eastAsia="en-GB"/>
          <w14:ligatures w14:val="none"/>
        </w:rPr>
        <w:t>:</w:t>
      </w:r>
      <w:r w:rsidR="002B1AF1" w:rsidRPr="005E1175">
        <w:rPr>
          <w:rFonts w:ascii="Times New Roman" w:eastAsia="Calibri" w:hAnsi="Times New Roman" w:cs="Times New Roman"/>
          <w:kern w:val="0"/>
          <w:sz w:val="24"/>
          <w:szCs w:val="24"/>
          <w:lang w:val="en-GB" w:eastAsia="en-GB"/>
          <w14:ligatures w14:val="none"/>
        </w:rPr>
        <w:t xml:space="preserve"> 45</w:t>
      </w:r>
      <w:r w:rsidR="00F029C8" w:rsidRPr="005E1175">
        <w:rPr>
          <w:rFonts w:ascii="Times New Roman" w:eastAsia="Calibri" w:hAnsi="Times New Roman" w:cs="Times New Roman"/>
          <w:kern w:val="0"/>
          <w:sz w:val="24"/>
          <w:szCs w:val="24"/>
          <w:lang w:val="en-GB" w:eastAsia="en-GB"/>
          <w14:ligatures w14:val="none"/>
        </w:rPr>
        <w:t>.</w:t>
      </w:r>
      <w:r w:rsidR="002B1AF1" w:rsidRPr="005E1175">
        <w:rPr>
          <w:rFonts w:ascii="Times New Roman" w:eastAsia="Calibri" w:hAnsi="Times New Roman" w:cs="Times New Roman"/>
          <w:kern w:val="0"/>
          <w:sz w:val="24"/>
          <w:szCs w:val="24"/>
          <w:lang w:val="en-GB" w:eastAsia="en-GB"/>
          <w14:ligatures w14:val="none"/>
        </w:rPr>
        <w:t>13</w:t>
      </w:r>
      <w:r w:rsidR="00B202BD" w:rsidRPr="005E1175">
        <w:rPr>
          <w:rFonts w:ascii="Times New Roman" w:eastAsia="Calibri" w:hAnsi="Times New Roman" w:cs="Times New Roman"/>
          <w:kern w:val="0"/>
          <w:sz w:val="24"/>
          <w:szCs w:val="24"/>
          <w:lang w:val="en-GB" w:eastAsia="en-GB"/>
          <w14:ligatures w14:val="none"/>
        </w:rPr>
        <w:t>,</w:t>
      </w:r>
      <w:r w:rsidR="002B1AF1" w:rsidRPr="005E1175">
        <w:rPr>
          <w:rFonts w:ascii="Times New Roman" w:eastAsia="Calibri" w:hAnsi="Times New Roman" w:cs="Times New Roman"/>
          <w:kern w:val="0"/>
          <w:sz w:val="24"/>
          <w:szCs w:val="24"/>
          <w:lang w:val="en-GB" w:eastAsia="en-GB"/>
          <w14:ligatures w14:val="none"/>
        </w:rPr>
        <w:t xml:space="preserve"> H</w:t>
      </w:r>
      <w:r w:rsidR="00D92CE1" w:rsidRPr="005E1175">
        <w:rPr>
          <w:rFonts w:ascii="Times New Roman" w:eastAsia="Calibri" w:hAnsi="Times New Roman" w:cs="Times New Roman"/>
          <w:kern w:val="0"/>
          <w:sz w:val="24"/>
          <w:szCs w:val="24"/>
          <w:lang w:val="en-GB" w:eastAsia="en-GB"/>
          <w14:ligatures w14:val="none"/>
        </w:rPr>
        <w:t>:</w:t>
      </w:r>
      <w:r w:rsidR="002B1AF1" w:rsidRPr="005E1175">
        <w:rPr>
          <w:rFonts w:ascii="Times New Roman" w:eastAsia="Calibri" w:hAnsi="Times New Roman" w:cs="Times New Roman"/>
          <w:kern w:val="0"/>
          <w:sz w:val="24"/>
          <w:szCs w:val="24"/>
          <w:lang w:val="en-GB" w:eastAsia="en-GB"/>
          <w14:ligatures w14:val="none"/>
        </w:rPr>
        <w:t xml:space="preserve"> 2</w:t>
      </w:r>
      <w:r w:rsidR="00F029C8" w:rsidRPr="005E1175">
        <w:rPr>
          <w:rFonts w:ascii="Times New Roman" w:eastAsia="Calibri" w:hAnsi="Times New Roman" w:cs="Times New Roman"/>
          <w:kern w:val="0"/>
          <w:sz w:val="24"/>
          <w:szCs w:val="24"/>
          <w:lang w:val="en-GB" w:eastAsia="en-GB"/>
          <w14:ligatures w14:val="none"/>
        </w:rPr>
        <w:t>.</w:t>
      </w:r>
      <w:r w:rsidR="002B1AF1" w:rsidRPr="005E1175">
        <w:rPr>
          <w:rFonts w:ascii="Times New Roman" w:eastAsia="Calibri" w:hAnsi="Times New Roman" w:cs="Times New Roman"/>
          <w:kern w:val="0"/>
          <w:sz w:val="24"/>
          <w:szCs w:val="24"/>
          <w:lang w:val="en-GB" w:eastAsia="en-GB"/>
          <w14:ligatures w14:val="none"/>
        </w:rPr>
        <w:t>87</w:t>
      </w:r>
      <w:r w:rsidR="00B202BD" w:rsidRPr="005E1175">
        <w:rPr>
          <w:rFonts w:ascii="Times New Roman" w:eastAsia="Calibri" w:hAnsi="Times New Roman" w:cs="Times New Roman"/>
          <w:kern w:val="0"/>
          <w:sz w:val="24"/>
          <w:szCs w:val="24"/>
          <w:lang w:val="en-GB" w:eastAsia="en-GB"/>
          <w14:ligatures w14:val="none"/>
        </w:rPr>
        <w:t>,</w:t>
      </w:r>
      <w:r w:rsidR="002B1AF1" w:rsidRPr="005E1175">
        <w:rPr>
          <w:rFonts w:ascii="Times New Roman" w:eastAsia="Calibri" w:hAnsi="Times New Roman" w:cs="Times New Roman"/>
          <w:kern w:val="0"/>
          <w:sz w:val="24"/>
          <w:szCs w:val="24"/>
          <w:lang w:val="en-GB" w:eastAsia="en-GB"/>
          <w14:ligatures w14:val="none"/>
        </w:rPr>
        <w:t xml:space="preserve"> N</w:t>
      </w:r>
      <w:r w:rsidR="00D92CE1" w:rsidRPr="005E1175">
        <w:rPr>
          <w:rFonts w:ascii="Times New Roman" w:eastAsia="Calibri" w:hAnsi="Times New Roman" w:cs="Times New Roman"/>
          <w:kern w:val="0"/>
          <w:sz w:val="24"/>
          <w:szCs w:val="24"/>
          <w:lang w:val="en-GB" w:eastAsia="en-GB"/>
          <w14:ligatures w14:val="none"/>
        </w:rPr>
        <w:t>:</w:t>
      </w:r>
      <w:r w:rsidR="002B1AF1" w:rsidRPr="005E1175">
        <w:rPr>
          <w:rFonts w:ascii="Times New Roman" w:eastAsia="Calibri" w:hAnsi="Times New Roman" w:cs="Times New Roman"/>
          <w:kern w:val="0"/>
          <w:sz w:val="24"/>
          <w:szCs w:val="24"/>
          <w:lang w:val="en-GB" w:eastAsia="en-GB"/>
          <w14:ligatures w14:val="none"/>
        </w:rPr>
        <w:t xml:space="preserve"> 11</w:t>
      </w:r>
      <w:r w:rsidR="00F029C8" w:rsidRPr="005E1175">
        <w:rPr>
          <w:rFonts w:ascii="Times New Roman" w:eastAsia="Calibri" w:hAnsi="Times New Roman" w:cs="Times New Roman"/>
          <w:kern w:val="0"/>
          <w:sz w:val="24"/>
          <w:szCs w:val="24"/>
          <w:lang w:val="en-GB" w:eastAsia="en-GB"/>
          <w14:ligatures w14:val="none"/>
        </w:rPr>
        <w:t>.</w:t>
      </w:r>
      <w:r w:rsidR="002B1AF1" w:rsidRPr="005E1175">
        <w:rPr>
          <w:rFonts w:ascii="Times New Roman" w:eastAsia="Calibri" w:hAnsi="Times New Roman" w:cs="Times New Roman"/>
          <w:kern w:val="0"/>
          <w:sz w:val="24"/>
          <w:szCs w:val="24"/>
          <w:lang w:val="en-GB" w:eastAsia="en-GB"/>
          <w14:ligatures w14:val="none"/>
        </w:rPr>
        <w:t>63</w:t>
      </w:r>
      <w:r w:rsidR="00B202BD" w:rsidRPr="005E1175">
        <w:rPr>
          <w:rFonts w:ascii="Times New Roman" w:eastAsia="Calibri" w:hAnsi="Times New Roman" w:cs="Times New Roman"/>
          <w:kern w:val="0"/>
          <w:sz w:val="24"/>
          <w:szCs w:val="24"/>
          <w:lang w:val="en-GB" w:eastAsia="en-GB"/>
          <w14:ligatures w14:val="none"/>
        </w:rPr>
        <w:t>;</w:t>
      </w:r>
      <w:r w:rsidR="00D92CE1" w:rsidRPr="005E1175">
        <w:rPr>
          <w:rFonts w:ascii="Times New Roman" w:eastAsia="Calibri" w:hAnsi="Times New Roman" w:cs="Times New Roman"/>
          <w:kern w:val="0"/>
          <w:sz w:val="24"/>
          <w:szCs w:val="24"/>
          <w:lang w:val="en-GB" w:eastAsia="en-GB"/>
          <w14:ligatures w14:val="none"/>
        </w:rPr>
        <w:t xml:space="preserve"> calculated: C: 45</w:t>
      </w:r>
      <w:r w:rsidR="00F029C8" w:rsidRPr="005E1175">
        <w:rPr>
          <w:rFonts w:ascii="Times New Roman" w:eastAsia="Calibri" w:hAnsi="Times New Roman" w:cs="Times New Roman"/>
          <w:kern w:val="0"/>
          <w:sz w:val="24"/>
          <w:szCs w:val="24"/>
          <w:lang w:val="en-GB" w:eastAsia="en-GB"/>
          <w14:ligatures w14:val="none"/>
        </w:rPr>
        <w:t>.</w:t>
      </w:r>
      <w:r w:rsidR="00D92CE1" w:rsidRPr="005E1175">
        <w:rPr>
          <w:rFonts w:ascii="Times New Roman" w:eastAsia="Calibri" w:hAnsi="Times New Roman" w:cs="Times New Roman"/>
          <w:kern w:val="0"/>
          <w:sz w:val="24"/>
          <w:szCs w:val="24"/>
          <w:lang w:val="en-GB" w:eastAsia="en-GB"/>
          <w14:ligatures w14:val="none"/>
        </w:rPr>
        <w:t>26</w:t>
      </w:r>
      <w:r w:rsidR="00B202BD" w:rsidRPr="005E1175">
        <w:rPr>
          <w:rFonts w:ascii="Times New Roman" w:eastAsia="Calibri" w:hAnsi="Times New Roman" w:cs="Times New Roman"/>
          <w:kern w:val="0"/>
          <w:sz w:val="24"/>
          <w:szCs w:val="24"/>
          <w:lang w:val="en-GB" w:eastAsia="en-GB"/>
          <w14:ligatures w14:val="none"/>
        </w:rPr>
        <w:t>,</w:t>
      </w:r>
      <w:r w:rsidR="00D92CE1" w:rsidRPr="005E1175">
        <w:rPr>
          <w:rFonts w:ascii="Times New Roman" w:eastAsia="Calibri" w:hAnsi="Times New Roman" w:cs="Times New Roman"/>
          <w:kern w:val="0"/>
          <w:sz w:val="24"/>
          <w:szCs w:val="24"/>
          <w:lang w:val="en-GB" w:eastAsia="en-GB"/>
          <w14:ligatures w14:val="none"/>
        </w:rPr>
        <w:t xml:space="preserve"> H: 3</w:t>
      </w:r>
      <w:r w:rsidR="00F029C8" w:rsidRPr="005E1175">
        <w:rPr>
          <w:rFonts w:ascii="Times New Roman" w:eastAsia="Calibri" w:hAnsi="Times New Roman" w:cs="Times New Roman"/>
          <w:kern w:val="0"/>
          <w:sz w:val="24"/>
          <w:szCs w:val="24"/>
          <w:lang w:val="en-GB" w:eastAsia="en-GB"/>
          <w14:ligatures w14:val="none"/>
        </w:rPr>
        <w:t>.</w:t>
      </w:r>
      <w:r w:rsidR="00D92CE1" w:rsidRPr="005E1175">
        <w:rPr>
          <w:rFonts w:ascii="Times New Roman" w:eastAsia="Calibri" w:hAnsi="Times New Roman" w:cs="Times New Roman"/>
          <w:kern w:val="0"/>
          <w:sz w:val="24"/>
          <w:szCs w:val="24"/>
          <w:lang w:val="en-GB" w:eastAsia="en-GB"/>
          <w14:ligatures w14:val="none"/>
        </w:rPr>
        <w:t>02</w:t>
      </w:r>
      <w:r w:rsidR="00B202BD" w:rsidRPr="005E1175">
        <w:rPr>
          <w:rFonts w:ascii="Times New Roman" w:eastAsia="Calibri" w:hAnsi="Times New Roman" w:cs="Times New Roman"/>
          <w:kern w:val="0"/>
          <w:sz w:val="24"/>
          <w:szCs w:val="24"/>
          <w:lang w:val="en-GB" w:eastAsia="en-GB"/>
          <w14:ligatures w14:val="none"/>
        </w:rPr>
        <w:t>,</w:t>
      </w:r>
      <w:r w:rsidR="00D92CE1" w:rsidRPr="005E1175">
        <w:rPr>
          <w:rFonts w:ascii="Times New Roman" w:eastAsia="Calibri" w:hAnsi="Times New Roman" w:cs="Times New Roman"/>
          <w:kern w:val="0"/>
          <w:sz w:val="24"/>
          <w:szCs w:val="24"/>
          <w:lang w:val="en-GB" w:eastAsia="en-GB"/>
          <w14:ligatures w14:val="none"/>
        </w:rPr>
        <w:t xml:space="preserve"> N: 11</w:t>
      </w:r>
      <w:r w:rsidR="00F029C8" w:rsidRPr="005E1175">
        <w:rPr>
          <w:rFonts w:ascii="Times New Roman" w:eastAsia="Calibri" w:hAnsi="Times New Roman" w:cs="Times New Roman"/>
          <w:kern w:val="0"/>
          <w:sz w:val="24"/>
          <w:szCs w:val="24"/>
          <w:lang w:val="en-GB" w:eastAsia="en-GB"/>
          <w14:ligatures w14:val="none"/>
        </w:rPr>
        <w:t>.</w:t>
      </w:r>
      <w:r w:rsidR="00D92CE1" w:rsidRPr="005E1175">
        <w:rPr>
          <w:rFonts w:ascii="Times New Roman" w:eastAsia="Calibri" w:hAnsi="Times New Roman" w:cs="Times New Roman"/>
          <w:kern w:val="0"/>
          <w:sz w:val="24"/>
          <w:szCs w:val="24"/>
          <w:lang w:val="en-GB" w:eastAsia="en-GB"/>
          <w14:ligatures w14:val="none"/>
        </w:rPr>
        <w:t>73.</w:t>
      </w:r>
    </w:p>
    <w:p w14:paraId="18ADB3E5" w14:textId="4D4A82D6" w:rsidR="00B13701" w:rsidRPr="005E1175" w:rsidRDefault="00541917" w:rsidP="00917FA4">
      <w:pPr>
        <w:spacing w:after="0" w:line="360" w:lineRule="auto"/>
        <w:jc w:val="both"/>
        <w:rPr>
          <w:rFonts w:ascii="Times New Roman" w:hAnsi="Times New Roman"/>
          <w:sz w:val="24"/>
          <w:szCs w:val="24"/>
          <w:lang w:val="en-GB" w:eastAsia="en-GB"/>
        </w:rPr>
      </w:pPr>
      <w:r w:rsidRPr="005E1175">
        <w:rPr>
          <w:rFonts w:ascii="Times New Roman" w:hAnsi="Times New Roman"/>
          <w:sz w:val="24"/>
          <w:szCs w:val="24"/>
          <w:lang w:val="en-GB" w:eastAsia="en-GB"/>
        </w:rPr>
        <w:t>Single crystals suitable for X-ray diffraction were obtained by slow diffusion of diethyl ether into a concentrated acetonitrile solution containing the complexes after 48h</w:t>
      </w:r>
      <w:r w:rsidR="00917FA4" w:rsidRPr="005E1175">
        <w:rPr>
          <w:rFonts w:ascii="Times New Roman" w:hAnsi="Times New Roman"/>
          <w:sz w:val="24"/>
          <w:szCs w:val="24"/>
          <w:lang w:val="en-GB" w:eastAsia="en-GB"/>
        </w:rPr>
        <w:t>.</w:t>
      </w:r>
    </w:p>
    <w:p w14:paraId="2B4C6257" w14:textId="77777777" w:rsidR="004464FD" w:rsidRPr="005E1175" w:rsidRDefault="004464FD">
      <w:pPr>
        <w:rPr>
          <w:lang w:val="en-GB"/>
        </w:rPr>
      </w:pPr>
    </w:p>
    <w:p w14:paraId="24418E1C" w14:textId="0E3D4541" w:rsidR="00EF0483" w:rsidRPr="005E1175" w:rsidRDefault="004464FD">
      <w:pPr>
        <w:rPr>
          <w:lang w:val="en-GB"/>
        </w:rPr>
      </w:pPr>
      <w:r w:rsidRPr="005E1175">
        <w:rPr>
          <w:noProof/>
        </w:rPr>
        <w:lastRenderedPageBreak/>
        <w:drawing>
          <wp:inline distT="0" distB="0" distL="0" distR="0" wp14:anchorId="287B01AD" wp14:editId="538F1902">
            <wp:extent cx="5400040" cy="5158105"/>
            <wp:effectExtent l="0" t="0" r="0" b="4445"/>
            <wp:docPr id="63413074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400040" cy="5158105"/>
                    </a:xfrm>
                    <a:prstGeom prst="rect">
                      <a:avLst/>
                    </a:prstGeom>
                    <a:noFill/>
                    <a:ln>
                      <a:noFill/>
                    </a:ln>
                  </pic:spPr>
                </pic:pic>
              </a:graphicData>
            </a:graphic>
          </wp:inline>
        </w:drawing>
      </w:r>
    </w:p>
    <w:p w14:paraId="2EE95CEC" w14:textId="69EA6C87" w:rsidR="00166591" w:rsidRPr="005E1175" w:rsidRDefault="00E87607">
      <w:pPr>
        <w:rPr>
          <w:lang w:val="en-GB"/>
        </w:rPr>
      </w:pPr>
      <w:r w:rsidRPr="005E1175">
        <w:rPr>
          <w:noProof/>
          <w:lang w:val="en-GB"/>
        </w:rPr>
        <w:drawing>
          <wp:inline distT="0" distB="0" distL="0" distR="0" wp14:anchorId="6A385739" wp14:editId="7169A924">
            <wp:extent cx="5397426" cy="2227384"/>
            <wp:effectExtent l="0" t="0" r="0" b="1905"/>
            <wp:docPr id="1124700066"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442831" cy="2246122"/>
                    </a:xfrm>
                    <a:prstGeom prst="rect">
                      <a:avLst/>
                    </a:prstGeom>
                    <a:noFill/>
                  </pic:spPr>
                </pic:pic>
              </a:graphicData>
            </a:graphic>
          </wp:inline>
        </w:drawing>
      </w:r>
    </w:p>
    <w:p w14:paraId="50D4CA51" w14:textId="6FFD9A05" w:rsidR="007D7383" w:rsidRPr="005E1175" w:rsidRDefault="004464FD" w:rsidP="000D098B">
      <w:pPr>
        <w:jc w:val="both"/>
        <w:rPr>
          <w:rFonts w:ascii="Times New Roman" w:hAnsi="Times New Roman" w:cs="Times New Roman"/>
          <w:sz w:val="24"/>
          <w:szCs w:val="24"/>
          <w:lang w:val="en-GB"/>
        </w:rPr>
      </w:pPr>
      <w:r w:rsidRPr="005E1175">
        <w:rPr>
          <w:rFonts w:ascii="Times New Roman" w:hAnsi="Times New Roman" w:cs="Times New Roman"/>
          <w:b/>
          <w:bCs/>
          <w:sz w:val="24"/>
          <w:szCs w:val="24"/>
          <w:lang w:val="en-GB"/>
        </w:rPr>
        <w:t>Figure S</w:t>
      </w:r>
      <w:r w:rsidR="007D7383" w:rsidRPr="005E1175">
        <w:rPr>
          <w:rFonts w:ascii="Times New Roman" w:hAnsi="Times New Roman" w:cs="Times New Roman"/>
          <w:b/>
          <w:bCs/>
          <w:sz w:val="24"/>
          <w:szCs w:val="24"/>
          <w:lang w:val="en-GB"/>
        </w:rPr>
        <w:t>1</w:t>
      </w:r>
      <w:r w:rsidRPr="005E1175">
        <w:rPr>
          <w:rFonts w:ascii="Times New Roman" w:hAnsi="Times New Roman" w:cs="Times New Roman"/>
          <w:b/>
          <w:bCs/>
          <w:sz w:val="24"/>
          <w:szCs w:val="24"/>
          <w:lang w:val="en-GB"/>
        </w:rPr>
        <w:t xml:space="preserve">. </w:t>
      </w:r>
      <w:r w:rsidR="00936742" w:rsidRPr="005E1175">
        <w:rPr>
          <w:rFonts w:ascii="Times New Roman" w:hAnsi="Times New Roman" w:cs="Times New Roman"/>
          <w:sz w:val="24"/>
          <w:szCs w:val="24"/>
          <w:lang w:val="en-GB"/>
        </w:rPr>
        <w:t>ESI-Mass spectrometry</w:t>
      </w:r>
      <w:r w:rsidR="0093012C" w:rsidRPr="005E1175">
        <w:rPr>
          <w:rFonts w:ascii="Times New Roman" w:hAnsi="Times New Roman" w:cs="Times New Roman"/>
          <w:sz w:val="24"/>
          <w:szCs w:val="24"/>
          <w:lang w:val="en-GB"/>
        </w:rPr>
        <w:t xml:space="preserve"> for complex </w:t>
      </w:r>
      <w:r w:rsidR="0093012C" w:rsidRPr="005E1175">
        <w:rPr>
          <w:rFonts w:ascii="Times New Roman" w:hAnsi="Times New Roman" w:cs="Times New Roman"/>
          <w:b/>
          <w:bCs/>
          <w:sz w:val="24"/>
          <w:szCs w:val="24"/>
          <w:lang w:val="en-GB"/>
        </w:rPr>
        <w:t>1</w:t>
      </w:r>
      <w:r w:rsidR="0093012C" w:rsidRPr="005E1175">
        <w:rPr>
          <w:rFonts w:ascii="Times New Roman" w:hAnsi="Times New Roman" w:cs="Times New Roman"/>
          <w:sz w:val="24"/>
          <w:szCs w:val="24"/>
          <w:lang w:val="en-GB"/>
        </w:rPr>
        <w:t xml:space="preserve"> (top)</w:t>
      </w:r>
      <w:r w:rsidR="00386CEF" w:rsidRPr="005E1175">
        <w:rPr>
          <w:rFonts w:ascii="Times New Roman" w:hAnsi="Times New Roman" w:cs="Times New Roman"/>
          <w:sz w:val="24"/>
          <w:szCs w:val="24"/>
          <w:lang w:val="en-GB"/>
        </w:rPr>
        <w:t>,</w:t>
      </w:r>
      <w:r w:rsidR="0093012C" w:rsidRPr="005E1175">
        <w:rPr>
          <w:rFonts w:ascii="Times New Roman" w:hAnsi="Times New Roman" w:cs="Times New Roman"/>
          <w:sz w:val="24"/>
          <w:szCs w:val="24"/>
          <w:lang w:val="en-GB"/>
        </w:rPr>
        <w:t xml:space="preserve"> </w:t>
      </w:r>
      <w:r w:rsidR="0093012C" w:rsidRPr="005E1175">
        <w:rPr>
          <w:rFonts w:ascii="Times New Roman" w:hAnsi="Times New Roman" w:cs="Times New Roman"/>
          <w:b/>
          <w:bCs/>
          <w:sz w:val="24"/>
          <w:szCs w:val="24"/>
          <w:lang w:val="en-GB"/>
        </w:rPr>
        <w:t>2</w:t>
      </w:r>
      <w:r w:rsidR="0093012C" w:rsidRPr="005E1175">
        <w:rPr>
          <w:rFonts w:ascii="Times New Roman" w:hAnsi="Times New Roman" w:cs="Times New Roman"/>
          <w:sz w:val="24"/>
          <w:szCs w:val="24"/>
          <w:lang w:val="en-GB"/>
        </w:rPr>
        <w:t xml:space="preserve"> (</w:t>
      </w:r>
      <w:r w:rsidR="00386CEF" w:rsidRPr="005E1175">
        <w:rPr>
          <w:rFonts w:ascii="Times New Roman" w:hAnsi="Times New Roman" w:cs="Times New Roman"/>
          <w:sz w:val="24"/>
          <w:szCs w:val="24"/>
          <w:lang w:val="en-GB"/>
        </w:rPr>
        <w:t>medium</w:t>
      </w:r>
      <w:r w:rsidR="0093012C" w:rsidRPr="005E1175">
        <w:rPr>
          <w:rFonts w:ascii="Times New Roman" w:hAnsi="Times New Roman" w:cs="Times New Roman"/>
          <w:sz w:val="24"/>
          <w:szCs w:val="24"/>
          <w:lang w:val="en-GB"/>
        </w:rPr>
        <w:t>)</w:t>
      </w:r>
      <w:r w:rsidR="009D0934" w:rsidRPr="005E1175">
        <w:rPr>
          <w:rFonts w:ascii="Times New Roman" w:hAnsi="Times New Roman" w:cs="Times New Roman"/>
          <w:sz w:val="24"/>
          <w:szCs w:val="24"/>
          <w:lang w:val="en-GB"/>
        </w:rPr>
        <w:t xml:space="preserve"> </w:t>
      </w:r>
      <w:r w:rsidR="00386CEF" w:rsidRPr="005E1175">
        <w:rPr>
          <w:rFonts w:ascii="Times New Roman" w:hAnsi="Times New Roman" w:cs="Times New Roman"/>
          <w:sz w:val="24"/>
          <w:szCs w:val="24"/>
          <w:lang w:val="en-GB"/>
        </w:rPr>
        <w:t xml:space="preserve">and </w:t>
      </w:r>
      <w:r w:rsidR="009074CC" w:rsidRPr="005E1175">
        <w:rPr>
          <w:rFonts w:ascii="Times New Roman" w:hAnsi="Times New Roman" w:cs="Times New Roman"/>
          <w:b/>
          <w:bCs/>
          <w:sz w:val="24"/>
          <w:szCs w:val="24"/>
          <w:lang w:val="en-GB"/>
        </w:rPr>
        <w:t>3</w:t>
      </w:r>
      <w:r w:rsidR="009074CC" w:rsidRPr="005E1175">
        <w:rPr>
          <w:rFonts w:ascii="Times New Roman" w:hAnsi="Times New Roman" w:cs="Times New Roman"/>
          <w:sz w:val="24"/>
          <w:szCs w:val="24"/>
          <w:lang w:val="en-GB"/>
        </w:rPr>
        <w:t xml:space="preserve"> (bottom) </w:t>
      </w:r>
      <w:r w:rsidR="009D0934" w:rsidRPr="005E1175">
        <w:rPr>
          <w:rFonts w:ascii="Times New Roman" w:hAnsi="Times New Roman" w:cs="Times New Roman"/>
          <w:sz w:val="24"/>
          <w:szCs w:val="24"/>
          <w:lang w:val="en-GB"/>
        </w:rPr>
        <w:t>and their respective assignation.</w:t>
      </w:r>
    </w:p>
    <w:p w14:paraId="10E06DD5" w14:textId="77777777" w:rsidR="00944016" w:rsidRPr="005E1175" w:rsidRDefault="00944016" w:rsidP="000D098B">
      <w:pPr>
        <w:jc w:val="both"/>
        <w:rPr>
          <w:rFonts w:ascii="Times New Roman" w:hAnsi="Times New Roman" w:cs="Times New Roman"/>
          <w:sz w:val="24"/>
          <w:szCs w:val="24"/>
          <w:lang w:val="en-GB"/>
        </w:rPr>
      </w:pPr>
    </w:p>
    <w:p w14:paraId="5FA7C5A8" w14:textId="77777777" w:rsidR="00944016" w:rsidRPr="005E1175" w:rsidRDefault="00944016" w:rsidP="000D098B">
      <w:pPr>
        <w:jc w:val="both"/>
        <w:rPr>
          <w:rFonts w:ascii="Times New Roman" w:hAnsi="Times New Roman" w:cs="Times New Roman"/>
          <w:sz w:val="24"/>
          <w:szCs w:val="24"/>
          <w:lang w:val="en-GB"/>
        </w:rPr>
      </w:pPr>
    </w:p>
    <w:p w14:paraId="125FF168" w14:textId="77777777" w:rsidR="00944016" w:rsidRPr="005E1175" w:rsidRDefault="00944016" w:rsidP="000D098B">
      <w:pPr>
        <w:jc w:val="both"/>
        <w:rPr>
          <w:rFonts w:ascii="Times New Roman" w:hAnsi="Times New Roman" w:cs="Times New Roman"/>
          <w:b/>
          <w:bCs/>
          <w:sz w:val="24"/>
          <w:szCs w:val="24"/>
          <w:lang w:val="en-GB"/>
        </w:rPr>
      </w:pPr>
    </w:p>
    <w:p w14:paraId="708441B3" w14:textId="62062CDB" w:rsidR="00C34AC7" w:rsidRPr="005E1175" w:rsidRDefault="00B13701">
      <w:pPr>
        <w:rPr>
          <w:rFonts w:ascii="Times New Roman" w:hAnsi="Times New Roman" w:cs="Times New Roman"/>
          <w:sz w:val="24"/>
          <w:szCs w:val="24"/>
          <w:lang w:val="en-GB"/>
        </w:rPr>
      </w:pPr>
      <w:r w:rsidRPr="005E1175">
        <w:rPr>
          <w:rFonts w:ascii="Times New Roman" w:hAnsi="Times New Roman" w:cs="Times New Roman"/>
          <w:b/>
          <w:bCs/>
          <w:sz w:val="24"/>
          <w:szCs w:val="24"/>
          <w:lang w:val="en-GB"/>
        </w:rPr>
        <w:lastRenderedPageBreak/>
        <w:t>Table S</w:t>
      </w:r>
      <w:r w:rsidR="0090347E" w:rsidRPr="005E1175">
        <w:rPr>
          <w:rFonts w:ascii="Times New Roman" w:hAnsi="Times New Roman" w:cs="Times New Roman"/>
          <w:b/>
          <w:bCs/>
          <w:sz w:val="24"/>
          <w:szCs w:val="24"/>
          <w:lang w:val="en-GB"/>
        </w:rPr>
        <w:t>1</w:t>
      </w:r>
      <w:r w:rsidRPr="005E1175">
        <w:rPr>
          <w:rFonts w:ascii="Times New Roman" w:hAnsi="Times New Roman" w:cs="Times New Roman"/>
          <w:sz w:val="24"/>
          <w:szCs w:val="24"/>
          <w:lang w:val="en-GB"/>
        </w:rPr>
        <w:t xml:space="preserve">. Crystallographic data for complexes </w:t>
      </w:r>
      <w:r w:rsidRPr="005E1175">
        <w:rPr>
          <w:rFonts w:ascii="Times New Roman" w:hAnsi="Times New Roman" w:cs="Times New Roman"/>
          <w:b/>
          <w:bCs/>
          <w:sz w:val="24"/>
          <w:szCs w:val="24"/>
          <w:lang w:val="en-GB"/>
        </w:rPr>
        <w:t>1</w:t>
      </w:r>
      <w:r w:rsidR="00944016" w:rsidRPr="005E1175">
        <w:rPr>
          <w:rFonts w:ascii="Times New Roman" w:hAnsi="Times New Roman" w:cs="Times New Roman"/>
          <w:sz w:val="24"/>
          <w:szCs w:val="24"/>
          <w:lang w:val="en-GB"/>
        </w:rPr>
        <w:t xml:space="preserve">, </w:t>
      </w:r>
      <w:r w:rsidRPr="005E1175">
        <w:rPr>
          <w:rFonts w:ascii="Times New Roman" w:hAnsi="Times New Roman" w:cs="Times New Roman"/>
          <w:b/>
          <w:bCs/>
          <w:sz w:val="24"/>
          <w:szCs w:val="24"/>
          <w:lang w:val="en-GB"/>
        </w:rPr>
        <w:t>2</w:t>
      </w:r>
      <w:r w:rsidR="00944016" w:rsidRPr="005E1175">
        <w:rPr>
          <w:rFonts w:ascii="Times New Roman" w:hAnsi="Times New Roman" w:cs="Times New Roman"/>
          <w:sz w:val="24"/>
          <w:szCs w:val="24"/>
          <w:lang w:val="en-GB"/>
        </w:rPr>
        <w:t xml:space="preserve"> and </w:t>
      </w:r>
      <w:r w:rsidR="00944016" w:rsidRPr="005E1175">
        <w:rPr>
          <w:rFonts w:ascii="Times New Roman" w:hAnsi="Times New Roman" w:cs="Times New Roman"/>
          <w:b/>
          <w:bCs/>
          <w:sz w:val="24"/>
          <w:szCs w:val="24"/>
          <w:lang w:val="en-GB"/>
        </w:rPr>
        <w:t>3</w:t>
      </w:r>
    </w:p>
    <w:tbl>
      <w:tblPr>
        <w:tblW w:w="8815" w:type="dxa"/>
        <w:tblCellMar>
          <w:top w:w="15" w:type="dxa"/>
          <w:left w:w="15" w:type="dxa"/>
          <w:bottom w:w="15" w:type="dxa"/>
          <w:right w:w="15" w:type="dxa"/>
        </w:tblCellMar>
        <w:tblLook w:val="04A0" w:firstRow="1" w:lastRow="0" w:firstColumn="1" w:lastColumn="0" w:noHBand="0" w:noVBand="1"/>
      </w:tblPr>
      <w:tblGrid>
        <w:gridCol w:w="2647"/>
        <w:gridCol w:w="3165"/>
        <w:gridCol w:w="3003"/>
      </w:tblGrid>
      <w:tr w:rsidR="00B13701" w:rsidRPr="005E1175" w14:paraId="2E51B4E5" w14:textId="77777777" w:rsidTr="004F1729">
        <w:trPr>
          <w:trHeight w:val="175"/>
        </w:trPr>
        <w:tc>
          <w:tcPr>
            <w:tcW w:w="0" w:type="auto"/>
            <w:tcBorders>
              <w:top w:val="single" w:sz="4" w:space="0" w:color="auto"/>
              <w:bottom w:val="single" w:sz="4" w:space="0" w:color="auto"/>
            </w:tcBorders>
            <w:noWrap/>
            <w:vAlign w:val="center"/>
            <w:hideMark/>
          </w:tcPr>
          <w:p w14:paraId="350A4007" w14:textId="77777777" w:rsidR="00B13701" w:rsidRPr="005E1175" w:rsidRDefault="00B13701" w:rsidP="00B13701">
            <w:pPr>
              <w:spacing w:line="240" w:lineRule="auto"/>
              <w:rPr>
                <w:rFonts w:ascii="Times New Roman" w:hAnsi="Times New Roman" w:cs="Times New Roman"/>
                <w:b/>
                <w:bCs/>
                <w:lang w:val="en-US"/>
              </w:rPr>
            </w:pPr>
          </w:p>
        </w:tc>
        <w:tc>
          <w:tcPr>
            <w:tcW w:w="3165" w:type="dxa"/>
            <w:tcBorders>
              <w:top w:val="single" w:sz="4" w:space="0" w:color="auto"/>
              <w:bottom w:val="single" w:sz="4" w:space="0" w:color="auto"/>
            </w:tcBorders>
            <w:noWrap/>
            <w:vAlign w:val="center"/>
            <w:hideMark/>
          </w:tcPr>
          <w:p w14:paraId="65472029" w14:textId="4253B3D0" w:rsidR="00B13701" w:rsidRPr="005E1175" w:rsidRDefault="00B13701" w:rsidP="00B13701">
            <w:pPr>
              <w:spacing w:line="240" w:lineRule="auto"/>
              <w:rPr>
                <w:rFonts w:ascii="Times New Roman" w:hAnsi="Times New Roman" w:cs="Times New Roman"/>
                <w:b/>
                <w:bCs/>
              </w:rPr>
            </w:pPr>
            <w:r w:rsidRPr="005E1175">
              <w:rPr>
                <w:rFonts w:ascii="Times New Roman" w:hAnsi="Times New Roman" w:cs="Times New Roman"/>
                <w:b/>
                <w:bCs/>
              </w:rPr>
              <w:t>1</w:t>
            </w:r>
          </w:p>
        </w:tc>
        <w:tc>
          <w:tcPr>
            <w:tcW w:w="3003" w:type="dxa"/>
            <w:tcBorders>
              <w:top w:val="single" w:sz="4" w:space="0" w:color="auto"/>
              <w:bottom w:val="single" w:sz="4" w:space="0" w:color="auto"/>
            </w:tcBorders>
          </w:tcPr>
          <w:p w14:paraId="74A9BA01" w14:textId="063B0ED1" w:rsidR="00B13701" w:rsidRPr="005E1175" w:rsidRDefault="00B13701" w:rsidP="00B13701">
            <w:pPr>
              <w:spacing w:line="240" w:lineRule="auto"/>
              <w:rPr>
                <w:rFonts w:ascii="Times New Roman" w:hAnsi="Times New Roman" w:cs="Times New Roman"/>
                <w:b/>
                <w:bCs/>
              </w:rPr>
            </w:pPr>
            <w:r w:rsidRPr="005E1175">
              <w:rPr>
                <w:rFonts w:ascii="Times New Roman" w:hAnsi="Times New Roman" w:cs="Times New Roman"/>
                <w:b/>
                <w:bCs/>
              </w:rPr>
              <w:t>2</w:t>
            </w:r>
          </w:p>
        </w:tc>
      </w:tr>
      <w:tr w:rsidR="00B13701" w:rsidRPr="005E1175" w14:paraId="06BDBB7B" w14:textId="77777777" w:rsidTr="004F1729">
        <w:trPr>
          <w:trHeight w:val="303"/>
        </w:trPr>
        <w:tc>
          <w:tcPr>
            <w:tcW w:w="0" w:type="auto"/>
            <w:tcBorders>
              <w:top w:val="single" w:sz="4" w:space="0" w:color="auto"/>
            </w:tcBorders>
            <w:noWrap/>
            <w:vAlign w:val="center"/>
            <w:hideMark/>
          </w:tcPr>
          <w:p w14:paraId="0F958AD6" w14:textId="77777777" w:rsidR="00B13701" w:rsidRPr="005E1175" w:rsidRDefault="00B13701" w:rsidP="00B13701">
            <w:pPr>
              <w:spacing w:line="240" w:lineRule="auto"/>
              <w:rPr>
                <w:rFonts w:ascii="Times New Roman" w:hAnsi="Times New Roman" w:cs="Times New Roman"/>
              </w:rPr>
            </w:pPr>
            <w:proofErr w:type="spellStart"/>
            <w:r w:rsidRPr="005E1175">
              <w:rPr>
                <w:rFonts w:ascii="Times New Roman" w:hAnsi="Times New Roman" w:cs="Times New Roman"/>
              </w:rPr>
              <w:t>Empirical</w:t>
            </w:r>
            <w:proofErr w:type="spellEnd"/>
            <w:r w:rsidRPr="005E1175">
              <w:rPr>
                <w:rFonts w:ascii="Times New Roman" w:hAnsi="Times New Roman" w:cs="Times New Roman"/>
              </w:rPr>
              <w:t xml:space="preserve"> formula</w:t>
            </w:r>
          </w:p>
        </w:tc>
        <w:tc>
          <w:tcPr>
            <w:tcW w:w="3165" w:type="dxa"/>
            <w:tcBorders>
              <w:top w:val="single" w:sz="4" w:space="0" w:color="auto"/>
            </w:tcBorders>
            <w:noWrap/>
            <w:vAlign w:val="center"/>
            <w:hideMark/>
          </w:tcPr>
          <w:p w14:paraId="76FBFED1" w14:textId="77777777" w:rsidR="00B13701" w:rsidRPr="005E1175" w:rsidRDefault="00B13701" w:rsidP="00B13701">
            <w:pPr>
              <w:spacing w:line="240" w:lineRule="auto"/>
              <w:rPr>
                <w:rFonts w:ascii="Times New Roman" w:hAnsi="Times New Roman" w:cs="Times New Roman"/>
              </w:rPr>
            </w:pPr>
            <w:r w:rsidRPr="005E1175">
              <w:rPr>
                <w:rFonts w:ascii="Times New Roman" w:hAnsi="Times New Roman" w:cs="Times New Roman"/>
              </w:rPr>
              <w:t>C</w:t>
            </w:r>
            <w:r w:rsidRPr="005E1175">
              <w:rPr>
                <w:rFonts w:ascii="Times New Roman" w:hAnsi="Times New Roman" w:cs="Times New Roman"/>
                <w:vertAlign w:val="subscript"/>
              </w:rPr>
              <w:t>41</w:t>
            </w:r>
            <w:r w:rsidRPr="005E1175">
              <w:rPr>
                <w:rFonts w:ascii="Times New Roman" w:hAnsi="Times New Roman" w:cs="Times New Roman"/>
              </w:rPr>
              <w:t>H</w:t>
            </w:r>
            <w:r w:rsidRPr="005E1175">
              <w:rPr>
                <w:rFonts w:ascii="Times New Roman" w:hAnsi="Times New Roman" w:cs="Times New Roman"/>
                <w:vertAlign w:val="subscript"/>
              </w:rPr>
              <w:t>48</w:t>
            </w:r>
            <w:r w:rsidRPr="005E1175">
              <w:rPr>
                <w:rFonts w:ascii="Times New Roman" w:hAnsi="Times New Roman" w:cs="Times New Roman"/>
              </w:rPr>
              <w:t>CrF</w:t>
            </w:r>
            <w:r w:rsidRPr="005E1175">
              <w:rPr>
                <w:rFonts w:ascii="Times New Roman" w:hAnsi="Times New Roman" w:cs="Times New Roman"/>
                <w:vertAlign w:val="subscript"/>
              </w:rPr>
              <w:t>9</w:t>
            </w:r>
            <w:r w:rsidRPr="005E1175">
              <w:rPr>
                <w:rFonts w:ascii="Times New Roman" w:hAnsi="Times New Roman" w:cs="Times New Roman"/>
              </w:rPr>
              <w:t>N</w:t>
            </w:r>
            <w:r w:rsidRPr="005E1175">
              <w:rPr>
                <w:rFonts w:ascii="Times New Roman" w:hAnsi="Times New Roman" w:cs="Times New Roman"/>
                <w:vertAlign w:val="subscript"/>
              </w:rPr>
              <w:t>12</w:t>
            </w:r>
            <w:r w:rsidRPr="005E1175">
              <w:rPr>
                <w:rFonts w:ascii="Times New Roman" w:hAnsi="Times New Roman" w:cs="Times New Roman"/>
              </w:rPr>
              <w:t>O</w:t>
            </w:r>
            <w:r w:rsidRPr="005E1175">
              <w:rPr>
                <w:rFonts w:ascii="Times New Roman" w:hAnsi="Times New Roman" w:cs="Times New Roman"/>
                <w:vertAlign w:val="subscript"/>
              </w:rPr>
              <w:t>9</w:t>
            </w:r>
            <w:r w:rsidRPr="005E1175">
              <w:rPr>
                <w:rFonts w:ascii="Times New Roman" w:hAnsi="Times New Roman" w:cs="Times New Roman"/>
              </w:rPr>
              <w:t>S</w:t>
            </w:r>
            <w:r w:rsidRPr="005E1175">
              <w:rPr>
                <w:rFonts w:ascii="Times New Roman" w:hAnsi="Times New Roman" w:cs="Times New Roman"/>
                <w:vertAlign w:val="subscript"/>
              </w:rPr>
              <w:t>3</w:t>
            </w:r>
          </w:p>
        </w:tc>
        <w:tc>
          <w:tcPr>
            <w:tcW w:w="3003" w:type="dxa"/>
            <w:tcBorders>
              <w:top w:val="single" w:sz="4" w:space="0" w:color="auto"/>
            </w:tcBorders>
            <w:vAlign w:val="center"/>
          </w:tcPr>
          <w:p w14:paraId="3C6B9847" w14:textId="77777777" w:rsidR="00B13701" w:rsidRPr="005E1175" w:rsidRDefault="00B13701" w:rsidP="00B13701">
            <w:pPr>
              <w:spacing w:line="240" w:lineRule="auto"/>
              <w:rPr>
                <w:rFonts w:ascii="Times New Roman" w:hAnsi="Times New Roman" w:cs="Times New Roman"/>
              </w:rPr>
            </w:pPr>
            <w:r w:rsidRPr="005E1175">
              <w:rPr>
                <w:rFonts w:ascii="Times New Roman" w:hAnsi="Times New Roman" w:cs="Times New Roman"/>
              </w:rPr>
              <w:t>C</w:t>
            </w:r>
            <w:r w:rsidRPr="005E1175">
              <w:rPr>
                <w:rFonts w:ascii="Times New Roman" w:hAnsi="Times New Roman" w:cs="Times New Roman"/>
                <w:vertAlign w:val="subscript"/>
              </w:rPr>
              <w:t>43</w:t>
            </w:r>
            <w:r w:rsidRPr="005E1175">
              <w:rPr>
                <w:rFonts w:ascii="Times New Roman" w:hAnsi="Times New Roman" w:cs="Times New Roman"/>
              </w:rPr>
              <w:t>H</w:t>
            </w:r>
            <w:r w:rsidRPr="005E1175">
              <w:rPr>
                <w:rFonts w:ascii="Times New Roman" w:hAnsi="Times New Roman" w:cs="Times New Roman"/>
                <w:vertAlign w:val="subscript"/>
              </w:rPr>
              <w:t>51</w:t>
            </w:r>
            <w:r w:rsidRPr="005E1175">
              <w:rPr>
                <w:rFonts w:ascii="Times New Roman" w:hAnsi="Times New Roman" w:cs="Times New Roman"/>
              </w:rPr>
              <w:t>CrF</w:t>
            </w:r>
            <w:r w:rsidRPr="005E1175">
              <w:rPr>
                <w:rFonts w:ascii="Times New Roman" w:hAnsi="Times New Roman" w:cs="Times New Roman"/>
                <w:vertAlign w:val="subscript"/>
              </w:rPr>
              <w:t>9</w:t>
            </w:r>
            <w:r w:rsidRPr="005E1175">
              <w:rPr>
                <w:rFonts w:ascii="Times New Roman" w:hAnsi="Times New Roman" w:cs="Times New Roman"/>
              </w:rPr>
              <w:t>I</w:t>
            </w:r>
            <w:r w:rsidRPr="005E1175">
              <w:rPr>
                <w:rFonts w:ascii="Times New Roman" w:hAnsi="Times New Roman" w:cs="Times New Roman"/>
                <w:vertAlign w:val="subscript"/>
              </w:rPr>
              <w:t>4</w:t>
            </w:r>
            <w:r w:rsidRPr="005E1175">
              <w:rPr>
                <w:rFonts w:ascii="Times New Roman" w:hAnsi="Times New Roman" w:cs="Times New Roman"/>
              </w:rPr>
              <w:t>N</w:t>
            </w:r>
            <w:r w:rsidRPr="005E1175">
              <w:rPr>
                <w:rFonts w:ascii="Times New Roman" w:hAnsi="Times New Roman" w:cs="Times New Roman"/>
                <w:vertAlign w:val="subscript"/>
              </w:rPr>
              <w:t>11</w:t>
            </w:r>
            <w:r w:rsidRPr="005E1175">
              <w:rPr>
                <w:rFonts w:ascii="Times New Roman" w:hAnsi="Times New Roman" w:cs="Times New Roman"/>
              </w:rPr>
              <w:t>O</w:t>
            </w:r>
            <w:r w:rsidRPr="005E1175">
              <w:rPr>
                <w:rFonts w:ascii="Times New Roman" w:hAnsi="Times New Roman" w:cs="Times New Roman"/>
                <w:vertAlign w:val="subscript"/>
              </w:rPr>
              <w:t>10</w:t>
            </w:r>
            <w:r w:rsidRPr="005E1175">
              <w:rPr>
                <w:rFonts w:ascii="Times New Roman" w:hAnsi="Times New Roman" w:cs="Times New Roman"/>
              </w:rPr>
              <w:t>S</w:t>
            </w:r>
            <w:r w:rsidRPr="005E1175">
              <w:rPr>
                <w:rFonts w:ascii="Times New Roman" w:hAnsi="Times New Roman" w:cs="Times New Roman"/>
                <w:vertAlign w:val="subscript"/>
              </w:rPr>
              <w:t>3</w:t>
            </w:r>
          </w:p>
        </w:tc>
      </w:tr>
      <w:tr w:rsidR="00B13701" w:rsidRPr="005E1175" w14:paraId="2F8B64E3" w14:textId="77777777" w:rsidTr="004F1729">
        <w:trPr>
          <w:trHeight w:val="191"/>
        </w:trPr>
        <w:tc>
          <w:tcPr>
            <w:tcW w:w="0" w:type="auto"/>
            <w:noWrap/>
            <w:vAlign w:val="center"/>
            <w:hideMark/>
          </w:tcPr>
          <w:p w14:paraId="37CE0F70" w14:textId="77777777" w:rsidR="00B13701" w:rsidRPr="005E1175" w:rsidRDefault="00B13701" w:rsidP="00B13701">
            <w:pPr>
              <w:spacing w:line="240" w:lineRule="auto"/>
              <w:rPr>
                <w:rFonts w:ascii="Times New Roman" w:hAnsi="Times New Roman" w:cs="Times New Roman"/>
              </w:rPr>
            </w:pPr>
            <w:r w:rsidRPr="005E1175">
              <w:rPr>
                <w:rFonts w:ascii="Times New Roman" w:hAnsi="Times New Roman" w:cs="Times New Roman"/>
              </w:rPr>
              <w:t xml:space="preserve">Formula </w:t>
            </w:r>
            <w:proofErr w:type="spellStart"/>
            <w:r w:rsidRPr="005E1175">
              <w:rPr>
                <w:rFonts w:ascii="Times New Roman" w:hAnsi="Times New Roman" w:cs="Times New Roman"/>
              </w:rPr>
              <w:t>weight</w:t>
            </w:r>
            <w:proofErr w:type="spellEnd"/>
          </w:p>
        </w:tc>
        <w:tc>
          <w:tcPr>
            <w:tcW w:w="3165" w:type="dxa"/>
            <w:noWrap/>
            <w:vAlign w:val="center"/>
            <w:hideMark/>
          </w:tcPr>
          <w:p w14:paraId="7733068A" w14:textId="77777777" w:rsidR="00B13701" w:rsidRPr="005E1175" w:rsidRDefault="00B13701" w:rsidP="00B13701">
            <w:pPr>
              <w:spacing w:line="240" w:lineRule="auto"/>
              <w:rPr>
                <w:rFonts w:ascii="Times New Roman" w:hAnsi="Times New Roman" w:cs="Times New Roman"/>
              </w:rPr>
            </w:pPr>
            <w:r w:rsidRPr="005E1175">
              <w:rPr>
                <w:rFonts w:ascii="Times New Roman" w:hAnsi="Times New Roman" w:cs="Times New Roman"/>
              </w:rPr>
              <w:t>1172.09</w:t>
            </w:r>
          </w:p>
        </w:tc>
        <w:tc>
          <w:tcPr>
            <w:tcW w:w="3003" w:type="dxa"/>
            <w:vAlign w:val="center"/>
          </w:tcPr>
          <w:p w14:paraId="7B8EC794" w14:textId="77777777" w:rsidR="00B13701" w:rsidRPr="005E1175" w:rsidRDefault="00B13701" w:rsidP="00B13701">
            <w:pPr>
              <w:spacing w:line="240" w:lineRule="auto"/>
              <w:rPr>
                <w:rFonts w:ascii="Times New Roman" w:hAnsi="Times New Roman" w:cs="Times New Roman"/>
              </w:rPr>
            </w:pPr>
            <w:r w:rsidRPr="005E1175">
              <w:rPr>
                <w:rFonts w:ascii="Times New Roman" w:hAnsi="Times New Roman" w:cs="Times New Roman"/>
              </w:rPr>
              <w:t>1708.72</w:t>
            </w:r>
          </w:p>
        </w:tc>
      </w:tr>
      <w:tr w:rsidR="00B13701" w:rsidRPr="005E1175" w14:paraId="7CC8B27A" w14:textId="77777777" w:rsidTr="004F1729">
        <w:trPr>
          <w:trHeight w:val="191"/>
        </w:trPr>
        <w:tc>
          <w:tcPr>
            <w:tcW w:w="0" w:type="auto"/>
            <w:noWrap/>
            <w:vAlign w:val="center"/>
            <w:hideMark/>
          </w:tcPr>
          <w:p w14:paraId="11AA3681" w14:textId="77777777" w:rsidR="00B13701" w:rsidRPr="005E1175" w:rsidRDefault="00B13701" w:rsidP="00B13701">
            <w:pPr>
              <w:spacing w:line="240" w:lineRule="auto"/>
              <w:rPr>
                <w:rFonts w:ascii="Times New Roman" w:hAnsi="Times New Roman" w:cs="Times New Roman"/>
              </w:rPr>
            </w:pPr>
            <w:proofErr w:type="spellStart"/>
            <w:r w:rsidRPr="005E1175">
              <w:rPr>
                <w:rFonts w:ascii="Times New Roman" w:hAnsi="Times New Roman" w:cs="Times New Roman"/>
              </w:rPr>
              <w:t>Crystal</w:t>
            </w:r>
            <w:proofErr w:type="spellEnd"/>
            <w:r w:rsidRPr="005E1175">
              <w:rPr>
                <w:rFonts w:ascii="Times New Roman" w:hAnsi="Times New Roman" w:cs="Times New Roman"/>
              </w:rPr>
              <w:t xml:space="preserve"> </w:t>
            </w:r>
            <w:proofErr w:type="spellStart"/>
            <w:r w:rsidRPr="005E1175">
              <w:rPr>
                <w:rFonts w:ascii="Times New Roman" w:hAnsi="Times New Roman" w:cs="Times New Roman"/>
              </w:rPr>
              <w:t>system</w:t>
            </w:r>
            <w:proofErr w:type="spellEnd"/>
          </w:p>
        </w:tc>
        <w:tc>
          <w:tcPr>
            <w:tcW w:w="3165" w:type="dxa"/>
            <w:noWrap/>
            <w:vAlign w:val="center"/>
            <w:hideMark/>
          </w:tcPr>
          <w:p w14:paraId="49F9A4C4" w14:textId="77777777" w:rsidR="00B13701" w:rsidRPr="005E1175" w:rsidRDefault="00B13701" w:rsidP="00B13701">
            <w:pPr>
              <w:spacing w:line="240" w:lineRule="auto"/>
              <w:rPr>
                <w:rFonts w:ascii="Times New Roman" w:hAnsi="Times New Roman" w:cs="Times New Roman"/>
              </w:rPr>
            </w:pPr>
            <w:proofErr w:type="spellStart"/>
            <w:r w:rsidRPr="005E1175">
              <w:rPr>
                <w:rFonts w:ascii="Times New Roman" w:hAnsi="Times New Roman" w:cs="Times New Roman"/>
              </w:rPr>
              <w:t>monoclinic</w:t>
            </w:r>
            <w:proofErr w:type="spellEnd"/>
          </w:p>
        </w:tc>
        <w:tc>
          <w:tcPr>
            <w:tcW w:w="3003" w:type="dxa"/>
            <w:vAlign w:val="center"/>
          </w:tcPr>
          <w:p w14:paraId="0932CBFF" w14:textId="77777777" w:rsidR="00B13701" w:rsidRPr="005E1175" w:rsidRDefault="00B13701" w:rsidP="00B13701">
            <w:pPr>
              <w:spacing w:line="240" w:lineRule="auto"/>
              <w:rPr>
                <w:rFonts w:ascii="Times New Roman" w:hAnsi="Times New Roman" w:cs="Times New Roman"/>
              </w:rPr>
            </w:pPr>
            <w:proofErr w:type="spellStart"/>
            <w:r w:rsidRPr="005E1175">
              <w:rPr>
                <w:rFonts w:ascii="Times New Roman" w:hAnsi="Times New Roman" w:cs="Times New Roman"/>
              </w:rPr>
              <w:t>monoclinic</w:t>
            </w:r>
            <w:proofErr w:type="spellEnd"/>
          </w:p>
        </w:tc>
      </w:tr>
      <w:tr w:rsidR="00B13701" w:rsidRPr="005E1175" w14:paraId="51209D63" w14:textId="77777777" w:rsidTr="004F1729">
        <w:trPr>
          <w:trHeight w:val="191"/>
        </w:trPr>
        <w:tc>
          <w:tcPr>
            <w:tcW w:w="0" w:type="auto"/>
            <w:noWrap/>
            <w:vAlign w:val="center"/>
            <w:hideMark/>
          </w:tcPr>
          <w:p w14:paraId="3A73DF0B" w14:textId="77777777" w:rsidR="00B13701" w:rsidRPr="005E1175" w:rsidRDefault="00B13701" w:rsidP="00B13701">
            <w:pPr>
              <w:spacing w:line="240" w:lineRule="auto"/>
              <w:rPr>
                <w:rFonts w:ascii="Times New Roman" w:hAnsi="Times New Roman" w:cs="Times New Roman"/>
              </w:rPr>
            </w:pPr>
            <w:proofErr w:type="spellStart"/>
            <w:r w:rsidRPr="005E1175">
              <w:rPr>
                <w:rFonts w:ascii="Times New Roman" w:hAnsi="Times New Roman" w:cs="Times New Roman"/>
              </w:rPr>
              <w:t>Space</w:t>
            </w:r>
            <w:proofErr w:type="spellEnd"/>
            <w:r w:rsidRPr="005E1175">
              <w:rPr>
                <w:rFonts w:ascii="Times New Roman" w:hAnsi="Times New Roman" w:cs="Times New Roman"/>
              </w:rPr>
              <w:t xml:space="preserve"> </w:t>
            </w:r>
            <w:proofErr w:type="spellStart"/>
            <w:r w:rsidRPr="005E1175">
              <w:rPr>
                <w:rFonts w:ascii="Times New Roman" w:hAnsi="Times New Roman" w:cs="Times New Roman"/>
              </w:rPr>
              <w:t>group</w:t>
            </w:r>
            <w:proofErr w:type="spellEnd"/>
          </w:p>
        </w:tc>
        <w:tc>
          <w:tcPr>
            <w:tcW w:w="3165" w:type="dxa"/>
            <w:noWrap/>
            <w:vAlign w:val="center"/>
            <w:hideMark/>
          </w:tcPr>
          <w:p w14:paraId="0A40720E" w14:textId="744EF930" w:rsidR="00B13701" w:rsidRPr="005E1175" w:rsidRDefault="00B13701" w:rsidP="00B13701">
            <w:pPr>
              <w:spacing w:line="240" w:lineRule="auto"/>
              <w:rPr>
                <w:rFonts w:ascii="Times New Roman" w:hAnsi="Times New Roman" w:cs="Times New Roman"/>
                <w:i/>
                <w:iCs/>
              </w:rPr>
            </w:pPr>
            <w:r w:rsidRPr="005E1175">
              <w:rPr>
                <w:rFonts w:ascii="Times New Roman" w:hAnsi="Times New Roman" w:cs="Times New Roman"/>
                <w:i/>
                <w:iCs/>
              </w:rPr>
              <w:t>P2</w:t>
            </w:r>
            <w:r w:rsidRPr="005E1175">
              <w:rPr>
                <w:rFonts w:ascii="Times New Roman" w:hAnsi="Times New Roman" w:cs="Times New Roman"/>
                <w:i/>
                <w:iCs/>
                <w:vertAlign w:val="subscript"/>
              </w:rPr>
              <w:t>1</w:t>
            </w:r>
            <w:r w:rsidRPr="005E1175">
              <w:rPr>
                <w:rFonts w:ascii="Times New Roman" w:hAnsi="Times New Roman" w:cs="Times New Roman"/>
                <w:i/>
                <w:iCs/>
              </w:rPr>
              <w:t>/c</w:t>
            </w:r>
          </w:p>
        </w:tc>
        <w:tc>
          <w:tcPr>
            <w:tcW w:w="3003" w:type="dxa"/>
            <w:vAlign w:val="center"/>
          </w:tcPr>
          <w:p w14:paraId="65643A62" w14:textId="77777777" w:rsidR="00B13701" w:rsidRPr="005E1175" w:rsidRDefault="00B13701" w:rsidP="00B13701">
            <w:pPr>
              <w:spacing w:line="240" w:lineRule="auto"/>
              <w:rPr>
                <w:rFonts w:ascii="Times New Roman" w:hAnsi="Times New Roman" w:cs="Times New Roman"/>
                <w:i/>
                <w:iCs/>
              </w:rPr>
            </w:pPr>
            <w:r w:rsidRPr="005E1175">
              <w:rPr>
                <w:rFonts w:ascii="Times New Roman" w:hAnsi="Times New Roman" w:cs="Times New Roman"/>
                <w:i/>
                <w:iCs/>
              </w:rPr>
              <w:t>P2</w:t>
            </w:r>
            <w:r w:rsidRPr="005E1175">
              <w:rPr>
                <w:rFonts w:ascii="Times New Roman" w:hAnsi="Times New Roman" w:cs="Times New Roman"/>
                <w:i/>
                <w:iCs/>
                <w:vertAlign w:val="subscript"/>
              </w:rPr>
              <w:t>1</w:t>
            </w:r>
            <w:r w:rsidRPr="005E1175">
              <w:rPr>
                <w:rFonts w:ascii="Times New Roman" w:hAnsi="Times New Roman" w:cs="Times New Roman"/>
                <w:i/>
                <w:iCs/>
              </w:rPr>
              <w:t>/n</w:t>
            </w:r>
          </w:p>
        </w:tc>
      </w:tr>
      <w:tr w:rsidR="00B13701" w:rsidRPr="005E1175" w14:paraId="65766C7D" w14:textId="77777777" w:rsidTr="004F1729">
        <w:trPr>
          <w:trHeight w:val="191"/>
        </w:trPr>
        <w:tc>
          <w:tcPr>
            <w:tcW w:w="0" w:type="auto"/>
            <w:noWrap/>
            <w:vAlign w:val="center"/>
            <w:hideMark/>
          </w:tcPr>
          <w:p w14:paraId="6B42CC5C" w14:textId="77777777" w:rsidR="00B13701" w:rsidRPr="005E1175" w:rsidRDefault="00B13701" w:rsidP="00B13701">
            <w:pPr>
              <w:spacing w:line="240" w:lineRule="auto"/>
              <w:rPr>
                <w:rFonts w:ascii="Times New Roman" w:hAnsi="Times New Roman" w:cs="Times New Roman"/>
              </w:rPr>
            </w:pPr>
            <w:r w:rsidRPr="005E1175">
              <w:rPr>
                <w:rFonts w:ascii="Times New Roman" w:hAnsi="Times New Roman" w:cs="Times New Roman"/>
              </w:rPr>
              <w:t>a/Å</w:t>
            </w:r>
          </w:p>
        </w:tc>
        <w:tc>
          <w:tcPr>
            <w:tcW w:w="3165" w:type="dxa"/>
            <w:noWrap/>
            <w:vAlign w:val="center"/>
            <w:hideMark/>
          </w:tcPr>
          <w:p w14:paraId="7CA6C6C0" w14:textId="77777777" w:rsidR="00B13701" w:rsidRPr="005E1175" w:rsidRDefault="00B13701" w:rsidP="00B13701">
            <w:pPr>
              <w:spacing w:line="240" w:lineRule="auto"/>
              <w:rPr>
                <w:rFonts w:ascii="Times New Roman" w:hAnsi="Times New Roman" w:cs="Times New Roman"/>
              </w:rPr>
            </w:pPr>
            <w:r w:rsidRPr="005E1175">
              <w:rPr>
                <w:rFonts w:ascii="Times New Roman" w:hAnsi="Times New Roman" w:cs="Times New Roman"/>
              </w:rPr>
              <w:t>21.2505(15)</w:t>
            </w:r>
          </w:p>
        </w:tc>
        <w:tc>
          <w:tcPr>
            <w:tcW w:w="3003" w:type="dxa"/>
            <w:vAlign w:val="center"/>
          </w:tcPr>
          <w:p w14:paraId="2523B228" w14:textId="77777777" w:rsidR="00B13701" w:rsidRPr="005E1175" w:rsidRDefault="00B13701" w:rsidP="00B13701">
            <w:pPr>
              <w:spacing w:line="240" w:lineRule="auto"/>
              <w:rPr>
                <w:rFonts w:ascii="Times New Roman" w:hAnsi="Times New Roman" w:cs="Times New Roman"/>
              </w:rPr>
            </w:pPr>
            <w:r w:rsidRPr="005E1175">
              <w:rPr>
                <w:rFonts w:ascii="Times New Roman" w:hAnsi="Times New Roman" w:cs="Times New Roman"/>
              </w:rPr>
              <w:t>11.8195(5)</w:t>
            </w:r>
          </w:p>
        </w:tc>
      </w:tr>
      <w:tr w:rsidR="00B13701" w:rsidRPr="005E1175" w14:paraId="78734F82" w14:textId="77777777" w:rsidTr="004F1729">
        <w:trPr>
          <w:trHeight w:val="191"/>
        </w:trPr>
        <w:tc>
          <w:tcPr>
            <w:tcW w:w="0" w:type="auto"/>
            <w:noWrap/>
            <w:vAlign w:val="center"/>
            <w:hideMark/>
          </w:tcPr>
          <w:p w14:paraId="0B2CEDF3" w14:textId="77777777" w:rsidR="00B13701" w:rsidRPr="005E1175" w:rsidRDefault="00B13701" w:rsidP="00B13701">
            <w:pPr>
              <w:spacing w:line="240" w:lineRule="auto"/>
              <w:rPr>
                <w:rFonts w:ascii="Times New Roman" w:hAnsi="Times New Roman" w:cs="Times New Roman"/>
              </w:rPr>
            </w:pPr>
            <w:r w:rsidRPr="005E1175">
              <w:rPr>
                <w:rFonts w:ascii="Times New Roman" w:hAnsi="Times New Roman" w:cs="Times New Roman"/>
              </w:rPr>
              <w:t>b/Å</w:t>
            </w:r>
          </w:p>
        </w:tc>
        <w:tc>
          <w:tcPr>
            <w:tcW w:w="3165" w:type="dxa"/>
            <w:noWrap/>
            <w:vAlign w:val="center"/>
            <w:hideMark/>
          </w:tcPr>
          <w:p w14:paraId="55B14464" w14:textId="77777777" w:rsidR="00B13701" w:rsidRPr="005E1175" w:rsidRDefault="00B13701" w:rsidP="00B13701">
            <w:pPr>
              <w:spacing w:line="240" w:lineRule="auto"/>
              <w:rPr>
                <w:rFonts w:ascii="Times New Roman" w:hAnsi="Times New Roman" w:cs="Times New Roman"/>
              </w:rPr>
            </w:pPr>
            <w:r w:rsidRPr="005E1175">
              <w:rPr>
                <w:rFonts w:ascii="Times New Roman" w:hAnsi="Times New Roman" w:cs="Times New Roman"/>
              </w:rPr>
              <w:t>11.5885(7)</w:t>
            </w:r>
          </w:p>
        </w:tc>
        <w:tc>
          <w:tcPr>
            <w:tcW w:w="3003" w:type="dxa"/>
            <w:vAlign w:val="center"/>
          </w:tcPr>
          <w:p w14:paraId="0C998440" w14:textId="77777777" w:rsidR="00B13701" w:rsidRPr="005E1175" w:rsidRDefault="00B13701" w:rsidP="00B13701">
            <w:pPr>
              <w:spacing w:line="240" w:lineRule="auto"/>
              <w:rPr>
                <w:rFonts w:ascii="Times New Roman" w:hAnsi="Times New Roman" w:cs="Times New Roman"/>
              </w:rPr>
            </w:pPr>
            <w:r w:rsidRPr="005E1175">
              <w:rPr>
                <w:rFonts w:ascii="Times New Roman" w:hAnsi="Times New Roman" w:cs="Times New Roman"/>
              </w:rPr>
              <w:t>22.8812(10)</w:t>
            </w:r>
          </w:p>
        </w:tc>
      </w:tr>
      <w:tr w:rsidR="00B13701" w:rsidRPr="005E1175" w14:paraId="223380DC" w14:textId="77777777" w:rsidTr="004F1729">
        <w:trPr>
          <w:trHeight w:val="191"/>
        </w:trPr>
        <w:tc>
          <w:tcPr>
            <w:tcW w:w="0" w:type="auto"/>
            <w:noWrap/>
            <w:vAlign w:val="center"/>
            <w:hideMark/>
          </w:tcPr>
          <w:p w14:paraId="7ABE1A45" w14:textId="77777777" w:rsidR="00B13701" w:rsidRPr="005E1175" w:rsidRDefault="00B13701" w:rsidP="00B13701">
            <w:pPr>
              <w:spacing w:line="240" w:lineRule="auto"/>
              <w:rPr>
                <w:rFonts w:ascii="Times New Roman" w:hAnsi="Times New Roman" w:cs="Times New Roman"/>
              </w:rPr>
            </w:pPr>
            <w:r w:rsidRPr="005E1175">
              <w:rPr>
                <w:rFonts w:ascii="Times New Roman" w:hAnsi="Times New Roman" w:cs="Times New Roman"/>
              </w:rPr>
              <w:t>c/Å</w:t>
            </w:r>
          </w:p>
        </w:tc>
        <w:tc>
          <w:tcPr>
            <w:tcW w:w="3165" w:type="dxa"/>
            <w:noWrap/>
            <w:vAlign w:val="center"/>
            <w:hideMark/>
          </w:tcPr>
          <w:p w14:paraId="6A02C692" w14:textId="77777777" w:rsidR="00B13701" w:rsidRPr="005E1175" w:rsidRDefault="00B13701" w:rsidP="00B13701">
            <w:pPr>
              <w:spacing w:line="240" w:lineRule="auto"/>
              <w:rPr>
                <w:rFonts w:ascii="Times New Roman" w:hAnsi="Times New Roman" w:cs="Times New Roman"/>
              </w:rPr>
            </w:pPr>
            <w:r w:rsidRPr="005E1175">
              <w:rPr>
                <w:rFonts w:ascii="Times New Roman" w:hAnsi="Times New Roman" w:cs="Times New Roman"/>
              </w:rPr>
              <w:t>20.6086(13)</w:t>
            </w:r>
          </w:p>
        </w:tc>
        <w:tc>
          <w:tcPr>
            <w:tcW w:w="3003" w:type="dxa"/>
            <w:vAlign w:val="center"/>
          </w:tcPr>
          <w:p w14:paraId="0788B279" w14:textId="77777777" w:rsidR="00B13701" w:rsidRPr="005E1175" w:rsidRDefault="00B13701" w:rsidP="00B13701">
            <w:pPr>
              <w:spacing w:line="240" w:lineRule="auto"/>
              <w:rPr>
                <w:rFonts w:ascii="Times New Roman" w:hAnsi="Times New Roman" w:cs="Times New Roman"/>
              </w:rPr>
            </w:pPr>
            <w:r w:rsidRPr="005E1175">
              <w:rPr>
                <w:rFonts w:ascii="Times New Roman" w:hAnsi="Times New Roman" w:cs="Times New Roman"/>
              </w:rPr>
              <w:t>22.7016(10)</w:t>
            </w:r>
          </w:p>
        </w:tc>
      </w:tr>
      <w:tr w:rsidR="00B13701" w:rsidRPr="005E1175" w14:paraId="4FF4FD54" w14:textId="77777777" w:rsidTr="004F1729">
        <w:trPr>
          <w:trHeight w:val="207"/>
        </w:trPr>
        <w:tc>
          <w:tcPr>
            <w:tcW w:w="0" w:type="auto"/>
            <w:noWrap/>
            <w:vAlign w:val="center"/>
            <w:hideMark/>
          </w:tcPr>
          <w:p w14:paraId="2CE3348A" w14:textId="77777777" w:rsidR="00B13701" w:rsidRPr="005E1175" w:rsidRDefault="00B13701" w:rsidP="00B13701">
            <w:pPr>
              <w:spacing w:line="240" w:lineRule="auto"/>
              <w:rPr>
                <w:rFonts w:ascii="Times New Roman" w:hAnsi="Times New Roman" w:cs="Times New Roman"/>
              </w:rPr>
            </w:pPr>
            <w:r w:rsidRPr="005E1175">
              <w:rPr>
                <w:rFonts w:ascii="Times New Roman" w:hAnsi="Times New Roman" w:cs="Times New Roman"/>
              </w:rPr>
              <w:t>β/°</w:t>
            </w:r>
          </w:p>
        </w:tc>
        <w:tc>
          <w:tcPr>
            <w:tcW w:w="3165" w:type="dxa"/>
            <w:noWrap/>
            <w:vAlign w:val="center"/>
            <w:hideMark/>
          </w:tcPr>
          <w:p w14:paraId="236369F3" w14:textId="77777777" w:rsidR="00B13701" w:rsidRPr="005E1175" w:rsidRDefault="00B13701" w:rsidP="00B13701">
            <w:pPr>
              <w:spacing w:line="240" w:lineRule="auto"/>
              <w:rPr>
                <w:rFonts w:ascii="Times New Roman" w:hAnsi="Times New Roman" w:cs="Times New Roman"/>
              </w:rPr>
            </w:pPr>
            <w:r w:rsidRPr="005E1175">
              <w:rPr>
                <w:rFonts w:ascii="Times New Roman" w:hAnsi="Times New Roman" w:cs="Times New Roman"/>
              </w:rPr>
              <w:t>92.210(2)</w:t>
            </w:r>
          </w:p>
        </w:tc>
        <w:tc>
          <w:tcPr>
            <w:tcW w:w="3003" w:type="dxa"/>
            <w:vAlign w:val="center"/>
          </w:tcPr>
          <w:p w14:paraId="37E4649F" w14:textId="77777777" w:rsidR="00B13701" w:rsidRPr="005E1175" w:rsidRDefault="00B13701" w:rsidP="00B13701">
            <w:pPr>
              <w:spacing w:line="240" w:lineRule="auto"/>
              <w:rPr>
                <w:rFonts w:ascii="Times New Roman" w:hAnsi="Times New Roman" w:cs="Times New Roman"/>
              </w:rPr>
            </w:pPr>
            <w:r w:rsidRPr="005E1175">
              <w:rPr>
                <w:rFonts w:ascii="Times New Roman" w:hAnsi="Times New Roman" w:cs="Times New Roman"/>
              </w:rPr>
              <w:t>100.6638(16)</w:t>
            </w:r>
          </w:p>
        </w:tc>
      </w:tr>
      <w:tr w:rsidR="00B13701" w:rsidRPr="005E1175" w14:paraId="716F9F64" w14:textId="77777777" w:rsidTr="004F1729">
        <w:trPr>
          <w:trHeight w:val="191"/>
        </w:trPr>
        <w:tc>
          <w:tcPr>
            <w:tcW w:w="0" w:type="auto"/>
            <w:noWrap/>
            <w:vAlign w:val="center"/>
            <w:hideMark/>
          </w:tcPr>
          <w:p w14:paraId="04A769FE" w14:textId="77777777" w:rsidR="00B13701" w:rsidRPr="005E1175" w:rsidRDefault="00B13701" w:rsidP="00B13701">
            <w:pPr>
              <w:spacing w:line="240" w:lineRule="auto"/>
              <w:rPr>
                <w:rFonts w:ascii="Times New Roman" w:hAnsi="Times New Roman" w:cs="Times New Roman"/>
              </w:rPr>
            </w:pPr>
            <w:proofErr w:type="spellStart"/>
            <w:r w:rsidRPr="005E1175">
              <w:rPr>
                <w:rFonts w:ascii="Times New Roman" w:hAnsi="Times New Roman" w:cs="Times New Roman"/>
              </w:rPr>
              <w:t>Volume</w:t>
            </w:r>
            <w:proofErr w:type="spellEnd"/>
            <w:r w:rsidRPr="005E1175">
              <w:rPr>
                <w:rFonts w:ascii="Times New Roman" w:hAnsi="Times New Roman" w:cs="Times New Roman"/>
              </w:rPr>
              <w:t>/Å</w:t>
            </w:r>
            <w:r w:rsidRPr="005E1175">
              <w:rPr>
                <w:rFonts w:ascii="Times New Roman" w:hAnsi="Times New Roman" w:cs="Times New Roman"/>
                <w:vertAlign w:val="superscript"/>
              </w:rPr>
              <w:t>3</w:t>
            </w:r>
          </w:p>
        </w:tc>
        <w:tc>
          <w:tcPr>
            <w:tcW w:w="3165" w:type="dxa"/>
            <w:noWrap/>
            <w:vAlign w:val="center"/>
            <w:hideMark/>
          </w:tcPr>
          <w:p w14:paraId="2599ED06" w14:textId="77777777" w:rsidR="00B13701" w:rsidRPr="005E1175" w:rsidRDefault="00B13701" w:rsidP="00B13701">
            <w:pPr>
              <w:spacing w:line="240" w:lineRule="auto"/>
              <w:rPr>
                <w:rFonts w:ascii="Times New Roman" w:hAnsi="Times New Roman" w:cs="Times New Roman"/>
              </w:rPr>
            </w:pPr>
            <w:r w:rsidRPr="005E1175">
              <w:rPr>
                <w:rFonts w:ascii="Times New Roman" w:hAnsi="Times New Roman" w:cs="Times New Roman"/>
              </w:rPr>
              <w:t>5071.3(6)</w:t>
            </w:r>
          </w:p>
        </w:tc>
        <w:tc>
          <w:tcPr>
            <w:tcW w:w="3003" w:type="dxa"/>
            <w:vAlign w:val="center"/>
          </w:tcPr>
          <w:p w14:paraId="1D26B80D" w14:textId="77777777" w:rsidR="00B13701" w:rsidRPr="005E1175" w:rsidRDefault="00B13701" w:rsidP="00B13701">
            <w:pPr>
              <w:spacing w:line="240" w:lineRule="auto"/>
              <w:rPr>
                <w:rFonts w:ascii="Times New Roman" w:hAnsi="Times New Roman" w:cs="Times New Roman"/>
              </w:rPr>
            </w:pPr>
            <w:r w:rsidRPr="005E1175">
              <w:rPr>
                <w:rFonts w:ascii="Times New Roman" w:hAnsi="Times New Roman" w:cs="Times New Roman"/>
              </w:rPr>
              <w:t>6033.5(5)</w:t>
            </w:r>
          </w:p>
        </w:tc>
      </w:tr>
      <w:tr w:rsidR="00B13701" w:rsidRPr="005E1175" w14:paraId="269BF5B1" w14:textId="77777777" w:rsidTr="004F1729">
        <w:trPr>
          <w:trHeight w:val="191"/>
        </w:trPr>
        <w:tc>
          <w:tcPr>
            <w:tcW w:w="0" w:type="auto"/>
            <w:noWrap/>
            <w:vAlign w:val="center"/>
            <w:hideMark/>
          </w:tcPr>
          <w:p w14:paraId="6242A2E8" w14:textId="77777777" w:rsidR="00B13701" w:rsidRPr="005E1175" w:rsidRDefault="00B13701" w:rsidP="00B13701">
            <w:pPr>
              <w:spacing w:line="240" w:lineRule="auto"/>
              <w:rPr>
                <w:rFonts w:ascii="Times New Roman" w:hAnsi="Times New Roman" w:cs="Times New Roman"/>
              </w:rPr>
            </w:pPr>
            <w:r w:rsidRPr="005E1175">
              <w:rPr>
                <w:rFonts w:ascii="Times New Roman" w:hAnsi="Times New Roman" w:cs="Times New Roman"/>
              </w:rPr>
              <w:t>Z</w:t>
            </w:r>
          </w:p>
        </w:tc>
        <w:tc>
          <w:tcPr>
            <w:tcW w:w="3165" w:type="dxa"/>
            <w:noWrap/>
            <w:vAlign w:val="center"/>
            <w:hideMark/>
          </w:tcPr>
          <w:p w14:paraId="3170878F" w14:textId="77777777" w:rsidR="00B13701" w:rsidRPr="005E1175" w:rsidRDefault="00B13701" w:rsidP="00B13701">
            <w:pPr>
              <w:spacing w:line="240" w:lineRule="auto"/>
              <w:rPr>
                <w:rFonts w:ascii="Times New Roman" w:hAnsi="Times New Roman" w:cs="Times New Roman"/>
              </w:rPr>
            </w:pPr>
            <w:r w:rsidRPr="005E1175">
              <w:rPr>
                <w:rFonts w:ascii="Times New Roman" w:hAnsi="Times New Roman" w:cs="Times New Roman"/>
              </w:rPr>
              <w:t>4</w:t>
            </w:r>
          </w:p>
        </w:tc>
        <w:tc>
          <w:tcPr>
            <w:tcW w:w="3003" w:type="dxa"/>
            <w:vAlign w:val="center"/>
          </w:tcPr>
          <w:p w14:paraId="450D344B" w14:textId="77777777" w:rsidR="00B13701" w:rsidRPr="005E1175" w:rsidRDefault="00B13701" w:rsidP="00B13701">
            <w:pPr>
              <w:spacing w:line="240" w:lineRule="auto"/>
              <w:rPr>
                <w:rFonts w:ascii="Times New Roman" w:hAnsi="Times New Roman" w:cs="Times New Roman"/>
              </w:rPr>
            </w:pPr>
            <w:r w:rsidRPr="005E1175">
              <w:rPr>
                <w:rFonts w:ascii="Times New Roman" w:hAnsi="Times New Roman" w:cs="Times New Roman"/>
              </w:rPr>
              <w:t>4</w:t>
            </w:r>
          </w:p>
        </w:tc>
      </w:tr>
      <w:tr w:rsidR="00B13701" w:rsidRPr="005E1175" w14:paraId="08359318" w14:textId="77777777" w:rsidTr="004F1729">
        <w:trPr>
          <w:trHeight w:val="191"/>
        </w:trPr>
        <w:tc>
          <w:tcPr>
            <w:tcW w:w="0" w:type="auto"/>
            <w:noWrap/>
            <w:vAlign w:val="center"/>
            <w:hideMark/>
          </w:tcPr>
          <w:p w14:paraId="482D55FA" w14:textId="77777777" w:rsidR="00B13701" w:rsidRPr="005E1175" w:rsidRDefault="00B13701" w:rsidP="00B13701">
            <w:pPr>
              <w:spacing w:line="240" w:lineRule="auto"/>
              <w:rPr>
                <w:rFonts w:ascii="Times New Roman" w:hAnsi="Times New Roman" w:cs="Times New Roman"/>
              </w:rPr>
            </w:pPr>
            <w:proofErr w:type="spellStart"/>
            <w:r w:rsidRPr="005E1175">
              <w:rPr>
                <w:rFonts w:ascii="Times New Roman" w:hAnsi="Times New Roman" w:cs="Times New Roman"/>
              </w:rPr>
              <w:t>ρ</w:t>
            </w:r>
            <w:r w:rsidRPr="005E1175">
              <w:rPr>
                <w:rFonts w:ascii="Times New Roman" w:hAnsi="Times New Roman" w:cs="Times New Roman"/>
                <w:vertAlign w:val="subscript"/>
              </w:rPr>
              <w:t>calc</w:t>
            </w:r>
            <w:r w:rsidRPr="005E1175">
              <w:rPr>
                <w:rFonts w:ascii="Times New Roman" w:hAnsi="Times New Roman" w:cs="Times New Roman"/>
              </w:rPr>
              <w:t>g</w:t>
            </w:r>
            <w:proofErr w:type="spellEnd"/>
            <w:r w:rsidRPr="005E1175">
              <w:rPr>
                <w:rFonts w:ascii="Times New Roman" w:hAnsi="Times New Roman" w:cs="Times New Roman"/>
              </w:rPr>
              <w:t>/cm</w:t>
            </w:r>
            <w:r w:rsidRPr="005E1175">
              <w:rPr>
                <w:rFonts w:ascii="Times New Roman" w:hAnsi="Times New Roman" w:cs="Times New Roman"/>
                <w:vertAlign w:val="superscript"/>
              </w:rPr>
              <w:t>3</w:t>
            </w:r>
          </w:p>
        </w:tc>
        <w:tc>
          <w:tcPr>
            <w:tcW w:w="3165" w:type="dxa"/>
            <w:noWrap/>
            <w:vAlign w:val="center"/>
            <w:hideMark/>
          </w:tcPr>
          <w:p w14:paraId="0E482706" w14:textId="77777777" w:rsidR="00B13701" w:rsidRPr="005E1175" w:rsidRDefault="00B13701" w:rsidP="00B13701">
            <w:pPr>
              <w:spacing w:line="240" w:lineRule="auto"/>
              <w:rPr>
                <w:rFonts w:ascii="Times New Roman" w:hAnsi="Times New Roman" w:cs="Times New Roman"/>
              </w:rPr>
            </w:pPr>
            <w:r w:rsidRPr="005E1175">
              <w:rPr>
                <w:rFonts w:ascii="Times New Roman" w:hAnsi="Times New Roman" w:cs="Times New Roman"/>
              </w:rPr>
              <w:t>1.535</w:t>
            </w:r>
          </w:p>
        </w:tc>
        <w:tc>
          <w:tcPr>
            <w:tcW w:w="3003" w:type="dxa"/>
            <w:vAlign w:val="center"/>
          </w:tcPr>
          <w:p w14:paraId="010DC46F" w14:textId="77777777" w:rsidR="00B13701" w:rsidRPr="005E1175" w:rsidRDefault="00B13701" w:rsidP="00B13701">
            <w:pPr>
              <w:spacing w:line="240" w:lineRule="auto"/>
              <w:rPr>
                <w:rFonts w:ascii="Times New Roman" w:hAnsi="Times New Roman" w:cs="Times New Roman"/>
              </w:rPr>
            </w:pPr>
            <w:r w:rsidRPr="005E1175">
              <w:rPr>
                <w:rFonts w:ascii="Times New Roman" w:hAnsi="Times New Roman" w:cs="Times New Roman"/>
              </w:rPr>
              <w:t>1.881</w:t>
            </w:r>
          </w:p>
        </w:tc>
      </w:tr>
      <w:tr w:rsidR="00B13701" w:rsidRPr="005E1175" w14:paraId="0BBC1A09" w14:textId="77777777" w:rsidTr="004F1729">
        <w:trPr>
          <w:trHeight w:val="191"/>
        </w:trPr>
        <w:tc>
          <w:tcPr>
            <w:tcW w:w="0" w:type="auto"/>
            <w:noWrap/>
            <w:vAlign w:val="center"/>
            <w:hideMark/>
          </w:tcPr>
          <w:p w14:paraId="0A58BF1D" w14:textId="77777777" w:rsidR="00B13701" w:rsidRPr="005E1175" w:rsidRDefault="00B13701" w:rsidP="00B13701">
            <w:pPr>
              <w:spacing w:line="240" w:lineRule="auto"/>
              <w:rPr>
                <w:rFonts w:ascii="Times New Roman" w:hAnsi="Times New Roman" w:cs="Times New Roman"/>
              </w:rPr>
            </w:pPr>
            <w:r w:rsidRPr="005E1175">
              <w:rPr>
                <w:rFonts w:ascii="Times New Roman" w:hAnsi="Times New Roman" w:cs="Times New Roman"/>
              </w:rPr>
              <w:t>μ/mm</w:t>
            </w:r>
            <w:r w:rsidRPr="005E1175">
              <w:rPr>
                <w:rFonts w:ascii="Times New Roman" w:hAnsi="Times New Roman" w:cs="Times New Roman"/>
                <w:vertAlign w:val="superscript"/>
              </w:rPr>
              <w:noBreakHyphen/>
              <w:t>1</w:t>
            </w:r>
          </w:p>
        </w:tc>
        <w:tc>
          <w:tcPr>
            <w:tcW w:w="3165" w:type="dxa"/>
            <w:noWrap/>
            <w:vAlign w:val="center"/>
            <w:hideMark/>
          </w:tcPr>
          <w:p w14:paraId="09A86DC7" w14:textId="77777777" w:rsidR="00B13701" w:rsidRPr="005E1175" w:rsidRDefault="00B13701" w:rsidP="00B13701">
            <w:pPr>
              <w:spacing w:line="240" w:lineRule="auto"/>
              <w:rPr>
                <w:rFonts w:ascii="Times New Roman" w:hAnsi="Times New Roman" w:cs="Times New Roman"/>
              </w:rPr>
            </w:pPr>
            <w:r w:rsidRPr="005E1175">
              <w:rPr>
                <w:rFonts w:ascii="Times New Roman" w:hAnsi="Times New Roman" w:cs="Times New Roman"/>
              </w:rPr>
              <w:t>0.447</w:t>
            </w:r>
          </w:p>
        </w:tc>
        <w:tc>
          <w:tcPr>
            <w:tcW w:w="3003" w:type="dxa"/>
            <w:vAlign w:val="center"/>
          </w:tcPr>
          <w:p w14:paraId="1D8829E6" w14:textId="77777777" w:rsidR="00B13701" w:rsidRPr="005E1175" w:rsidRDefault="00B13701" w:rsidP="00B13701">
            <w:pPr>
              <w:spacing w:line="240" w:lineRule="auto"/>
              <w:rPr>
                <w:rFonts w:ascii="Times New Roman" w:hAnsi="Times New Roman" w:cs="Times New Roman"/>
              </w:rPr>
            </w:pPr>
            <w:r w:rsidRPr="005E1175">
              <w:rPr>
                <w:rFonts w:ascii="Times New Roman" w:hAnsi="Times New Roman" w:cs="Times New Roman"/>
              </w:rPr>
              <w:t>2.428</w:t>
            </w:r>
          </w:p>
        </w:tc>
      </w:tr>
      <w:tr w:rsidR="00B13701" w:rsidRPr="005E1175" w14:paraId="19325CEE" w14:textId="77777777" w:rsidTr="004F1729">
        <w:trPr>
          <w:trHeight w:val="191"/>
        </w:trPr>
        <w:tc>
          <w:tcPr>
            <w:tcW w:w="0" w:type="auto"/>
            <w:noWrap/>
            <w:vAlign w:val="center"/>
            <w:hideMark/>
          </w:tcPr>
          <w:p w14:paraId="4A3F9350" w14:textId="77777777" w:rsidR="00B13701" w:rsidRPr="005E1175" w:rsidRDefault="00B13701" w:rsidP="00B13701">
            <w:pPr>
              <w:spacing w:line="240" w:lineRule="auto"/>
              <w:rPr>
                <w:rFonts w:ascii="Times New Roman" w:hAnsi="Times New Roman" w:cs="Times New Roman"/>
              </w:rPr>
            </w:pPr>
            <w:proofErr w:type="gramStart"/>
            <w:r w:rsidRPr="005E1175">
              <w:rPr>
                <w:rFonts w:ascii="Times New Roman" w:hAnsi="Times New Roman" w:cs="Times New Roman"/>
              </w:rPr>
              <w:t>F(</w:t>
            </w:r>
            <w:proofErr w:type="gramEnd"/>
            <w:r w:rsidRPr="005E1175">
              <w:rPr>
                <w:rFonts w:ascii="Times New Roman" w:hAnsi="Times New Roman" w:cs="Times New Roman"/>
              </w:rPr>
              <w:t>000)</w:t>
            </w:r>
          </w:p>
        </w:tc>
        <w:tc>
          <w:tcPr>
            <w:tcW w:w="3165" w:type="dxa"/>
            <w:noWrap/>
            <w:vAlign w:val="center"/>
            <w:hideMark/>
          </w:tcPr>
          <w:p w14:paraId="04034390" w14:textId="77777777" w:rsidR="00B13701" w:rsidRPr="005E1175" w:rsidRDefault="00B13701" w:rsidP="00B13701">
            <w:pPr>
              <w:spacing w:line="240" w:lineRule="auto"/>
              <w:rPr>
                <w:rFonts w:ascii="Times New Roman" w:hAnsi="Times New Roman" w:cs="Times New Roman"/>
              </w:rPr>
            </w:pPr>
            <w:r w:rsidRPr="005E1175">
              <w:rPr>
                <w:rFonts w:ascii="Times New Roman" w:hAnsi="Times New Roman" w:cs="Times New Roman"/>
              </w:rPr>
              <w:t>2412.0</w:t>
            </w:r>
          </w:p>
        </w:tc>
        <w:tc>
          <w:tcPr>
            <w:tcW w:w="3003" w:type="dxa"/>
            <w:vAlign w:val="center"/>
          </w:tcPr>
          <w:p w14:paraId="0C439EDE" w14:textId="77777777" w:rsidR="00B13701" w:rsidRPr="005E1175" w:rsidRDefault="00B13701" w:rsidP="00B13701">
            <w:pPr>
              <w:spacing w:line="240" w:lineRule="auto"/>
              <w:rPr>
                <w:rFonts w:ascii="Times New Roman" w:hAnsi="Times New Roman" w:cs="Times New Roman"/>
              </w:rPr>
            </w:pPr>
            <w:r w:rsidRPr="005E1175">
              <w:rPr>
                <w:rFonts w:ascii="Times New Roman" w:hAnsi="Times New Roman" w:cs="Times New Roman"/>
              </w:rPr>
              <w:t>3324.0</w:t>
            </w:r>
          </w:p>
        </w:tc>
      </w:tr>
      <w:tr w:rsidR="00B13701" w:rsidRPr="005E1175" w14:paraId="604490EB" w14:textId="77777777" w:rsidTr="004F1729">
        <w:trPr>
          <w:trHeight w:val="303"/>
        </w:trPr>
        <w:tc>
          <w:tcPr>
            <w:tcW w:w="0" w:type="auto"/>
            <w:noWrap/>
            <w:vAlign w:val="center"/>
            <w:hideMark/>
          </w:tcPr>
          <w:p w14:paraId="3C23C55E" w14:textId="77777777" w:rsidR="00B13701" w:rsidRPr="005E1175" w:rsidRDefault="00B13701" w:rsidP="00B13701">
            <w:pPr>
              <w:spacing w:line="240" w:lineRule="auto"/>
              <w:rPr>
                <w:rFonts w:ascii="Times New Roman" w:hAnsi="Times New Roman" w:cs="Times New Roman"/>
              </w:rPr>
            </w:pPr>
            <w:proofErr w:type="spellStart"/>
            <w:r w:rsidRPr="005E1175">
              <w:rPr>
                <w:rFonts w:ascii="Times New Roman" w:hAnsi="Times New Roman" w:cs="Times New Roman"/>
              </w:rPr>
              <w:t>Crystal</w:t>
            </w:r>
            <w:proofErr w:type="spellEnd"/>
            <w:r w:rsidRPr="005E1175">
              <w:rPr>
                <w:rFonts w:ascii="Times New Roman" w:hAnsi="Times New Roman" w:cs="Times New Roman"/>
              </w:rPr>
              <w:t xml:space="preserve"> </w:t>
            </w:r>
            <w:proofErr w:type="spellStart"/>
            <w:r w:rsidRPr="005E1175">
              <w:rPr>
                <w:rFonts w:ascii="Times New Roman" w:hAnsi="Times New Roman" w:cs="Times New Roman"/>
              </w:rPr>
              <w:t>size</w:t>
            </w:r>
            <w:proofErr w:type="spellEnd"/>
            <w:r w:rsidRPr="005E1175">
              <w:rPr>
                <w:rFonts w:ascii="Times New Roman" w:hAnsi="Times New Roman" w:cs="Times New Roman"/>
              </w:rPr>
              <w:t>/mm</w:t>
            </w:r>
            <w:r w:rsidRPr="005E1175">
              <w:rPr>
                <w:rFonts w:ascii="Times New Roman" w:hAnsi="Times New Roman" w:cs="Times New Roman"/>
                <w:vertAlign w:val="superscript"/>
              </w:rPr>
              <w:t>3</w:t>
            </w:r>
          </w:p>
        </w:tc>
        <w:tc>
          <w:tcPr>
            <w:tcW w:w="3165" w:type="dxa"/>
            <w:noWrap/>
            <w:vAlign w:val="center"/>
            <w:hideMark/>
          </w:tcPr>
          <w:p w14:paraId="435775C0" w14:textId="77777777" w:rsidR="00B13701" w:rsidRPr="005E1175" w:rsidRDefault="00B13701" w:rsidP="00B13701">
            <w:pPr>
              <w:spacing w:line="240" w:lineRule="auto"/>
              <w:rPr>
                <w:rFonts w:ascii="Times New Roman" w:hAnsi="Times New Roman" w:cs="Times New Roman"/>
              </w:rPr>
            </w:pPr>
            <w:r w:rsidRPr="005E1175">
              <w:rPr>
                <w:rFonts w:ascii="Times New Roman" w:hAnsi="Times New Roman" w:cs="Times New Roman"/>
              </w:rPr>
              <w:t>0.243 × 0.216 × 0.026</w:t>
            </w:r>
          </w:p>
        </w:tc>
        <w:tc>
          <w:tcPr>
            <w:tcW w:w="3003" w:type="dxa"/>
            <w:vAlign w:val="center"/>
          </w:tcPr>
          <w:p w14:paraId="0D4D0EFC" w14:textId="77777777" w:rsidR="00B13701" w:rsidRPr="005E1175" w:rsidRDefault="00B13701" w:rsidP="00B13701">
            <w:pPr>
              <w:spacing w:line="240" w:lineRule="auto"/>
              <w:rPr>
                <w:rFonts w:ascii="Times New Roman" w:hAnsi="Times New Roman" w:cs="Times New Roman"/>
              </w:rPr>
            </w:pPr>
            <w:r w:rsidRPr="005E1175">
              <w:rPr>
                <w:rFonts w:ascii="Times New Roman" w:hAnsi="Times New Roman" w:cs="Times New Roman"/>
              </w:rPr>
              <w:t>0.247 × 0.101 × 0.051</w:t>
            </w:r>
          </w:p>
        </w:tc>
      </w:tr>
      <w:tr w:rsidR="00B13701" w:rsidRPr="005E1175" w14:paraId="597499C8" w14:textId="77777777" w:rsidTr="004F1729">
        <w:trPr>
          <w:trHeight w:val="303"/>
        </w:trPr>
        <w:tc>
          <w:tcPr>
            <w:tcW w:w="0" w:type="auto"/>
            <w:noWrap/>
            <w:vAlign w:val="center"/>
            <w:hideMark/>
          </w:tcPr>
          <w:p w14:paraId="41786A20" w14:textId="77777777" w:rsidR="00B13701" w:rsidRPr="005E1175" w:rsidRDefault="00B13701" w:rsidP="00B13701">
            <w:pPr>
              <w:spacing w:line="240" w:lineRule="auto"/>
              <w:rPr>
                <w:rFonts w:ascii="Times New Roman" w:hAnsi="Times New Roman" w:cs="Times New Roman"/>
              </w:rPr>
            </w:pPr>
            <w:proofErr w:type="spellStart"/>
            <w:r w:rsidRPr="005E1175">
              <w:rPr>
                <w:rFonts w:ascii="Times New Roman" w:hAnsi="Times New Roman" w:cs="Times New Roman"/>
              </w:rPr>
              <w:t>Radiation</w:t>
            </w:r>
            <w:proofErr w:type="spellEnd"/>
          </w:p>
        </w:tc>
        <w:tc>
          <w:tcPr>
            <w:tcW w:w="3165" w:type="dxa"/>
            <w:noWrap/>
            <w:vAlign w:val="center"/>
            <w:hideMark/>
          </w:tcPr>
          <w:p w14:paraId="438C36E6" w14:textId="77777777" w:rsidR="00B13701" w:rsidRPr="005E1175" w:rsidRDefault="00B13701" w:rsidP="00B13701">
            <w:pPr>
              <w:spacing w:line="240" w:lineRule="auto"/>
              <w:rPr>
                <w:rFonts w:ascii="Times New Roman" w:hAnsi="Times New Roman" w:cs="Times New Roman"/>
              </w:rPr>
            </w:pPr>
            <w:proofErr w:type="spellStart"/>
            <w:r w:rsidRPr="005E1175">
              <w:rPr>
                <w:rFonts w:ascii="Times New Roman" w:hAnsi="Times New Roman" w:cs="Times New Roman"/>
              </w:rPr>
              <w:t>MoK</w:t>
            </w:r>
            <w:proofErr w:type="spellEnd"/>
            <w:r w:rsidRPr="005E1175">
              <w:rPr>
                <w:rFonts w:ascii="Times New Roman" w:hAnsi="Times New Roman" w:cs="Times New Roman"/>
              </w:rPr>
              <w:t>α (λ = 0.71073)</w:t>
            </w:r>
          </w:p>
        </w:tc>
        <w:tc>
          <w:tcPr>
            <w:tcW w:w="3003" w:type="dxa"/>
            <w:vAlign w:val="center"/>
          </w:tcPr>
          <w:p w14:paraId="7522F742" w14:textId="77777777" w:rsidR="00B13701" w:rsidRPr="005E1175" w:rsidRDefault="00B13701" w:rsidP="00B13701">
            <w:pPr>
              <w:spacing w:line="240" w:lineRule="auto"/>
              <w:rPr>
                <w:rFonts w:ascii="Times New Roman" w:hAnsi="Times New Roman" w:cs="Times New Roman"/>
              </w:rPr>
            </w:pPr>
            <w:proofErr w:type="spellStart"/>
            <w:r w:rsidRPr="005E1175">
              <w:rPr>
                <w:rFonts w:ascii="Times New Roman" w:hAnsi="Times New Roman" w:cs="Times New Roman"/>
              </w:rPr>
              <w:t>MoK</w:t>
            </w:r>
            <w:proofErr w:type="spellEnd"/>
            <w:r w:rsidRPr="005E1175">
              <w:rPr>
                <w:rFonts w:ascii="Times New Roman" w:hAnsi="Times New Roman" w:cs="Times New Roman"/>
              </w:rPr>
              <w:t>α (λ = 0.71073)</w:t>
            </w:r>
          </w:p>
        </w:tc>
      </w:tr>
      <w:tr w:rsidR="00B13701" w:rsidRPr="005E1175" w14:paraId="076582E4" w14:textId="77777777" w:rsidTr="004F1729">
        <w:trPr>
          <w:trHeight w:val="319"/>
        </w:trPr>
        <w:tc>
          <w:tcPr>
            <w:tcW w:w="0" w:type="auto"/>
            <w:noWrap/>
            <w:vAlign w:val="center"/>
            <w:hideMark/>
          </w:tcPr>
          <w:p w14:paraId="693C82C4" w14:textId="77777777" w:rsidR="00B13701" w:rsidRPr="005E1175" w:rsidRDefault="00B13701" w:rsidP="00B13701">
            <w:pPr>
              <w:spacing w:line="240" w:lineRule="auto"/>
              <w:rPr>
                <w:rFonts w:ascii="Times New Roman" w:hAnsi="Times New Roman" w:cs="Times New Roman"/>
                <w:lang w:val="en-US"/>
              </w:rPr>
            </w:pPr>
            <w:r w:rsidRPr="005E1175">
              <w:rPr>
                <w:rFonts w:ascii="Times New Roman" w:hAnsi="Times New Roman" w:cs="Times New Roman"/>
                <w:lang w:val="en-US"/>
              </w:rPr>
              <w:t>2</w:t>
            </w:r>
            <w:r w:rsidRPr="005E1175">
              <w:rPr>
                <w:rFonts w:ascii="Times New Roman" w:hAnsi="Times New Roman" w:cs="Times New Roman"/>
              </w:rPr>
              <w:t>Θ</w:t>
            </w:r>
            <w:r w:rsidRPr="005E1175">
              <w:rPr>
                <w:rFonts w:ascii="Times New Roman" w:hAnsi="Times New Roman" w:cs="Times New Roman"/>
                <w:lang w:val="en-US"/>
              </w:rPr>
              <w:t xml:space="preserve"> range for data collection/°</w:t>
            </w:r>
          </w:p>
        </w:tc>
        <w:tc>
          <w:tcPr>
            <w:tcW w:w="3165" w:type="dxa"/>
            <w:noWrap/>
            <w:vAlign w:val="center"/>
            <w:hideMark/>
          </w:tcPr>
          <w:p w14:paraId="517195BC" w14:textId="77777777" w:rsidR="00B13701" w:rsidRPr="005E1175" w:rsidRDefault="00B13701" w:rsidP="00B13701">
            <w:pPr>
              <w:spacing w:line="240" w:lineRule="auto"/>
              <w:rPr>
                <w:rFonts w:ascii="Times New Roman" w:hAnsi="Times New Roman" w:cs="Times New Roman"/>
              </w:rPr>
            </w:pPr>
            <w:r w:rsidRPr="005E1175">
              <w:rPr>
                <w:rFonts w:ascii="Times New Roman" w:hAnsi="Times New Roman" w:cs="Times New Roman"/>
              </w:rPr>
              <w:t xml:space="preserve">3.956 </w:t>
            </w:r>
            <w:proofErr w:type="spellStart"/>
            <w:r w:rsidRPr="005E1175">
              <w:rPr>
                <w:rFonts w:ascii="Times New Roman" w:hAnsi="Times New Roman" w:cs="Times New Roman"/>
              </w:rPr>
              <w:t>to</w:t>
            </w:r>
            <w:proofErr w:type="spellEnd"/>
            <w:r w:rsidRPr="005E1175">
              <w:rPr>
                <w:rFonts w:ascii="Times New Roman" w:hAnsi="Times New Roman" w:cs="Times New Roman"/>
              </w:rPr>
              <w:t xml:space="preserve"> 56.726</w:t>
            </w:r>
          </w:p>
        </w:tc>
        <w:tc>
          <w:tcPr>
            <w:tcW w:w="3003" w:type="dxa"/>
            <w:vAlign w:val="center"/>
          </w:tcPr>
          <w:p w14:paraId="0D8A22CB" w14:textId="77777777" w:rsidR="00B13701" w:rsidRPr="005E1175" w:rsidRDefault="00B13701" w:rsidP="00B13701">
            <w:pPr>
              <w:spacing w:line="240" w:lineRule="auto"/>
              <w:rPr>
                <w:rFonts w:ascii="Times New Roman" w:hAnsi="Times New Roman" w:cs="Times New Roman"/>
              </w:rPr>
            </w:pPr>
            <w:r w:rsidRPr="005E1175">
              <w:rPr>
                <w:rFonts w:ascii="Times New Roman" w:hAnsi="Times New Roman" w:cs="Times New Roman"/>
              </w:rPr>
              <w:t xml:space="preserve">3.932 </w:t>
            </w:r>
            <w:proofErr w:type="spellStart"/>
            <w:r w:rsidRPr="005E1175">
              <w:rPr>
                <w:rFonts w:ascii="Times New Roman" w:hAnsi="Times New Roman" w:cs="Times New Roman"/>
              </w:rPr>
              <w:t>to</w:t>
            </w:r>
            <w:proofErr w:type="spellEnd"/>
            <w:r w:rsidRPr="005E1175">
              <w:rPr>
                <w:rFonts w:ascii="Times New Roman" w:hAnsi="Times New Roman" w:cs="Times New Roman"/>
              </w:rPr>
              <w:t xml:space="preserve"> 56.606</w:t>
            </w:r>
          </w:p>
        </w:tc>
      </w:tr>
      <w:tr w:rsidR="00B13701" w:rsidRPr="005E1175" w14:paraId="709EBBD5" w14:textId="77777777" w:rsidTr="004F1729">
        <w:trPr>
          <w:trHeight w:val="303"/>
        </w:trPr>
        <w:tc>
          <w:tcPr>
            <w:tcW w:w="0" w:type="auto"/>
            <w:noWrap/>
            <w:vAlign w:val="center"/>
            <w:hideMark/>
          </w:tcPr>
          <w:p w14:paraId="5C5B20B2" w14:textId="77777777" w:rsidR="00B13701" w:rsidRPr="005E1175" w:rsidRDefault="00B13701" w:rsidP="00B13701">
            <w:pPr>
              <w:spacing w:line="240" w:lineRule="auto"/>
              <w:rPr>
                <w:rFonts w:ascii="Times New Roman" w:hAnsi="Times New Roman" w:cs="Times New Roman"/>
              </w:rPr>
            </w:pPr>
            <w:proofErr w:type="spellStart"/>
            <w:r w:rsidRPr="005E1175">
              <w:rPr>
                <w:rFonts w:ascii="Times New Roman" w:hAnsi="Times New Roman" w:cs="Times New Roman"/>
              </w:rPr>
              <w:t>Index</w:t>
            </w:r>
            <w:proofErr w:type="spellEnd"/>
            <w:r w:rsidRPr="005E1175">
              <w:rPr>
                <w:rFonts w:ascii="Times New Roman" w:hAnsi="Times New Roman" w:cs="Times New Roman"/>
              </w:rPr>
              <w:t xml:space="preserve"> </w:t>
            </w:r>
            <w:proofErr w:type="spellStart"/>
            <w:r w:rsidRPr="005E1175">
              <w:rPr>
                <w:rFonts w:ascii="Times New Roman" w:hAnsi="Times New Roman" w:cs="Times New Roman"/>
              </w:rPr>
              <w:t>ranges</w:t>
            </w:r>
            <w:proofErr w:type="spellEnd"/>
          </w:p>
        </w:tc>
        <w:tc>
          <w:tcPr>
            <w:tcW w:w="3165" w:type="dxa"/>
            <w:noWrap/>
            <w:vAlign w:val="center"/>
            <w:hideMark/>
          </w:tcPr>
          <w:p w14:paraId="385CBDC1" w14:textId="77777777" w:rsidR="00C50756" w:rsidRPr="005E1175" w:rsidRDefault="00B13701" w:rsidP="00B13701">
            <w:pPr>
              <w:spacing w:line="240" w:lineRule="auto"/>
              <w:rPr>
                <w:rFonts w:ascii="Times New Roman" w:hAnsi="Times New Roman" w:cs="Times New Roman"/>
              </w:rPr>
            </w:pPr>
            <w:r w:rsidRPr="005E1175">
              <w:rPr>
                <w:rFonts w:ascii="Times New Roman" w:hAnsi="Times New Roman" w:cs="Times New Roman"/>
              </w:rPr>
              <w:t xml:space="preserve">-28 ≤ h ≤ 28, </w:t>
            </w:r>
          </w:p>
          <w:p w14:paraId="6593F3BA" w14:textId="77777777" w:rsidR="00C50756" w:rsidRPr="005E1175" w:rsidRDefault="00B13701" w:rsidP="00B13701">
            <w:pPr>
              <w:spacing w:line="240" w:lineRule="auto"/>
              <w:rPr>
                <w:rFonts w:ascii="Times New Roman" w:hAnsi="Times New Roman" w:cs="Times New Roman"/>
              </w:rPr>
            </w:pPr>
            <w:r w:rsidRPr="005E1175">
              <w:rPr>
                <w:rFonts w:ascii="Times New Roman" w:hAnsi="Times New Roman" w:cs="Times New Roman"/>
              </w:rPr>
              <w:t xml:space="preserve">-14 ≤ k ≤ 15, </w:t>
            </w:r>
          </w:p>
          <w:p w14:paraId="2F022B86" w14:textId="58E85F11" w:rsidR="00B13701" w:rsidRPr="005E1175" w:rsidRDefault="00B13701" w:rsidP="00B13701">
            <w:pPr>
              <w:spacing w:line="240" w:lineRule="auto"/>
              <w:rPr>
                <w:rFonts w:ascii="Times New Roman" w:hAnsi="Times New Roman" w:cs="Times New Roman"/>
              </w:rPr>
            </w:pPr>
            <w:r w:rsidRPr="005E1175">
              <w:rPr>
                <w:rFonts w:ascii="Times New Roman" w:hAnsi="Times New Roman" w:cs="Times New Roman"/>
              </w:rPr>
              <w:t>-27 ≤ l ≤ 27</w:t>
            </w:r>
          </w:p>
        </w:tc>
        <w:tc>
          <w:tcPr>
            <w:tcW w:w="3003" w:type="dxa"/>
            <w:vAlign w:val="center"/>
          </w:tcPr>
          <w:p w14:paraId="514F9B61" w14:textId="77777777" w:rsidR="00C50756" w:rsidRPr="005E1175" w:rsidRDefault="00B13701" w:rsidP="00B13701">
            <w:pPr>
              <w:spacing w:line="240" w:lineRule="auto"/>
              <w:rPr>
                <w:rFonts w:ascii="Times New Roman" w:hAnsi="Times New Roman" w:cs="Times New Roman"/>
              </w:rPr>
            </w:pPr>
            <w:r w:rsidRPr="005E1175">
              <w:rPr>
                <w:rFonts w:ascii="Times New Roman" w:hAnsi="Times New Roman" w:cs="Times New Roman"/>
              </w:rPr>
              <w:t xml:space="preserve">-15 ≤ h ≤ 15, </w:t>
            </w:r>
          </w:p>
          <w:p w14:paraId="472E74BB" w14:textId="77777777" w:rsidR="00C50756" w:rsidRPr="005E1175" w:rsidRDefault="00B13701" w:rsidP="00B13701">
            <w:pPr>
              <w:spacing w:line="240" w:lineRule="auto"/>
              <w:rPr>
                <w:rFonts w:ascii="Times New Roman" w:hAnsi="Times New Roman" w:cs="Times New Roman"/>
              </w:rPr>
            </w:pPr>
            <w:r w:rsidRPr="005E1175">
              <w:rPr>
                <w:rFonts w:ascii="Times New Roman" w:hAnsi="Times New Roman" w:cs="Times New Roman"/>
              </w:rPr>
              <w:t xml:space="preserve">-30 ≤ k ≤ 30, </w:t>
            </w:r>
          </w:p>
          <w:p w14:paraId="014C8BE0" w14:textId="7608B5AC" w:rsidR="00B13701" w:rsidRPr="005E1175" w:rsidRDefault="00B13701" w:rsidP="00B13701">
            <w:pPr>
              <w:spacing w:line="240" w:lineRule="auto"/>
              <w:rPr>
                <w:rFonts w:ascii="Times New Roman" w:hAnsi="Times New Roman" w:cs="Times New Roman"/>
              </w:rPr>
            </w:pPr>
            <w:r w:rsidRPr="005E1175">
              <w:rPr>
                <w:rFonts w:ascii="Times New Roman" w:hAnsi="Times New Roman" w:cs="Times New Roman"/>
              </w:rPr>
              <w:t>-28 ≤ l ≤ 30</w:t>
            </w:r>
          </w:p>
        </w:tc>
      </w:tr>
      <w:tr w:rsidR="00B13701" w:rsidRPr="005E1175" w14:paraId="4A67023F" w14:textId="77777777" w:rsidTr="004F1729">
        <w:trPr>
          <w:trHeight w:val="191"/>
        </w:trPr>
        <w:tc>
          <w:tcPr>
            <w:tcW w:w="0" w:type="auto"/>
            <w:noWrap/>
            <w:vAlign w:val="center"/>
            <w:hideMark/>
          </w:tcPr>
          <w:p w14:paraId="1498C1B6" w14:textId="77777777" w:rsidR="00B13701" w:rsidRPr="005E1175" w:rsidRDefault="00B13701" w:rsidP="00B13701">
            <w:pPr>
              <w:spacing w:line="240" w:lineRule="auto"/>
              <w:rPr>
                <w:rFonts w:ascii="Times New Roman" w:hAnsi="Times New Roman" w:cs="Times New Roman"/>
              </w:rPr>
            </w:pPr>
            <w:proofErr w:type="spellStart"/>
            <w:r w:rsidRPr="005E1175">
              <w:rPr>
                <w:rFonts w:ascii="Times New Roman" w:hAnsi="Times New Roman" w:cs="Times New Roman"/>
              </w:rPr>
              <w:t>Reflections</w:t>
            </w:r>
            <w:proofErr w:type="spellEnd"/>
            <w:r w:rsidRPr="005E1175">
              <w:rPr>
                <w:rFonts w:ascii="Times New Roman" w:hAnsi="Times New Roman" w:cs="Times New Roman"/>
              </w:rPr>
              <w:t xml:space="preserve"> </w:t>
            </w:r>
            <w:proofErr w:type="spellStart"/>
            <w:r w:rsidRPr="005E1175">
              <w:rPr>
                <w:rFonts w:ascii="Times New Roman" w:hAnsi="Times New Roman" w:cs="Times New Roman"/>
              </w:rPr>
              <w:t>collected</w:t>
            </w:r>
            <w:proofErr w:type="spellEnd"/>
          </w:p>
        </w:tc>
        <w:tc>
          <w:tcPr>
            <w:tcW w:w="3165" w:type="dxa"/>
            <w:noWrap/>
            <w:vAlign w:val="center"/>
            <w:hideMark/>
          </w:tcPr>
          <w:p w14:paraId="434C0E5A" w14:textId="77777777" w:rsidR="00B13701" w:rsidRPr="005E1175" w:rsidRDefault="00B13701" w:rsidP="00B13701">
            <w:pPr>
              <w:spacing w:line="240" w:lineRule="auto"/>
              <w:rPr>
                <w:rFonts w:ascii="Times New Roman" w:hAnsi="Times New Roman" w:cs="Times New Roman"/>
              </w:rPr>
            </w:pPr>
            <w:r w:rsidRPr="005E1175">
              <w:rPr>
                <w:rFonts w:ascii="Times New Roman" w:hAnsi="Times New Roman" w:cs="Times New Roman"/>
              </w:rPr>
              <w:t>79343</w:t>
            </w:r>
          </w:p>
        </w:tc>
        <w:tc>
          <w:tcPr>
            <w:tcW w:w="3003" w:type="dxa"/>
            <w:vAlign w:val="center"/>
          </w:tcPr>
          <w:p w14:paraId="57CF651E" w14:textId="77777777" w:rsidR="00B13701" w:rsidRPr="005E1175" w:rsidRDefault="00B13701" w:rsidP="00B13701">
            <w:pPr>
              <w:spacing w:line="240" w:lineRule="auto"/>
              <w:rPr>
                <w:rFonts w:ascii="Times New Roman" w:hAnsi="Times New Roman" w:cs="Times New Roman"/>
              </w:rPr>
            </w:pPr>
            <w:r w:rsidRPr="005E1175">
              <w:rPr>
                <w:rFonts w:ascii="Times New Roman" w:hAnsi="Times New Roman" w:cs="Times New Roman"/>
              </w:rPr>
              <w:t>92085</w:t>
            </w:r>
          </w:p>
        </w:tc>
      </w:tr>
      <w:tr w:rsidR="00B13701" w:rsidRPr="005E1175" w14:paraId="0AAD0BF9" w14:textId="77777777" w:rsidTr="004F1729">
        <w:trPr>
          <w:trHeight w:val="414"/>
        </w:trPr>
        <w:tc>
          <w:tcPr>
            <w:tcW w:w="0" w:type="auto"/>
            <w:noWrap/>
            <w:vAlign w:val="center"/>
            <w:hideMark/>
          </w:tcPr>
          <w:p w14:paraId="6CCDF643" w14:textId="77777777" w:rsidR="00B13701" w:rsidRPr="005E1175" w:rsidRDefault="00B13701" w:rsidP="00B13701">
            <w:pPr>
              <w:spacing w:line="240" w:lineRule="auto"/>
              <w:rPr>
                <w:rFonts w:ascii="Times New Roman" w:hAnsi="Times New Roman" w:cs="Times New Roman"/>
              </w:rPr>
            </w:pPr>
            <w:proofErr w:type="spellStart"/>
            <w:r w:rsidRPr="005E1175">
              <w:rPr>
                <w:rFonts w:ascii="Times New Roman" w:hAnsi="Times New Roman" w:cs="Times New Roman"/>
              </w:rPr>
              <w:t>Independent</w:t>
            </w:r>
            <w:proofErr w:type="spellEnd"/>
            <w:r w:rsidRPr="005E1175">
              <w:rPr>
                <w:rFonts w:ascii="Times New Roman" w:hAnsi="Times New Roman" w:cs="Times New Roman"/>
              </w:rPr>
              <w:t xml:space="preserve"> </w:t>
            </w:r>
            <w:proofErr w:type="spellStart"/>
            <w:r w:rsidRPr="005E1175">
              <w:rPr>
                <w:rFonts w:ascii="Times New Roman" w:hAnsi="Times New Roman" w:cs="Times New Roman"/>
              </w:rPr>
              <w:t>reflections</w:t>
            </w:r>
            <w:proofErr w:type="spellEnd"/>
          </w:p>
        </w:tc>
        <w:tc>
          <w:tcPr>
            <w:tcW w:w="3165" w:type="dxa"/>
            <w:noWrap/>
            <w:vAlign w:val="center"/>
            <w:hideMark/>
          </w:tcPr>
          <w:p w14:paraId="346D5E34" w14:textId="77777777" w:rsidR="00B13701" w:rsidRPr="005E1175" w:rsidRDefault="00B13701" w:rsidP="00B13701">
            <w:pPr>
              <w:spacing w:line="240" w:lineRule="auto"/>
              <w:rPr>
                <w:rFonts w:ascii="Times New Roman" w:hAnsi="Times New Roman" w:cs="Times New Roman"/>
              </w:rPr>
            </w:pPr>
            <w:r w:rsidRPr="005E1175">
              <w:rPr>
                <w:rFonts w:ascii="Times New Roman" w:hAnsi="Times New Roman" w:cs="Times New Roman"/>
              </w:rPr>
              <w:t>12613 [</w:t>
            </w:r>
            <w:proofErr w:type="spellStart"/>
            <w:r w:rsidRPr="005E1175">
              <w:rPr>
                <w:rFonts w:ascii="Times New Roman" w:hAnsi="Times New Roman" w:cs="Times New Roman"/>
              </w:rPr>
              <w:t>R</w:t>
            </w:r>
            <w:r w:rsidRPr="005E1175">
              <w:rPr>
                <w:rFonts w:ascii="Times New Roman" w:hAnsi="Times New Roman" w:cs="Times New Roman"/>
                <w:vertAlign w:val="subscript"/>
              </w:rPr>
              <w:t>int</w:t>
            </w:r>
            <w:proofErr w:type="spellEnd"/>
            <w:r w:rsidRPr="005E1175">
              <w:rPr>
                <w:rFonts w:ascii="Times New Roman" w:hAnsi="Times New Roman" w:cs="Times New Roman"/>
              </w:rPr>
              <w:t xml:space="preserve"> = 0.0398, </w:t>
            </w:r>
            <w:proofErr w:type="spellStart"/>
            <w:r w:rsidRPr="005E1175">
              <w:rPr>
                <w:rFonts w:ascii="Times New Roman" w:hAnsi="Times New Roman" w:cs="Times New Roman"/>
              </w:rPr>
              <w:t>R</w:t>
            </w:r>
            <w:r w:rsidRPr="005E1175">
              <w:rPr>
                <w:rFonts w:ascii="Times New Roman" w:hAnsi="Times New Roman" w:cs="Times New Roman"/>
                <w:vertAlign w:val="subscript"/>
              </w:rPr>
              <w:t>sigma</w:t>
            </w:r>
            <w:proofErr w:type="spellEnd"/>
            <w:r w:rsidRPr="005E1175">
              <w:rPr>
                <w:rFonts w:ascii="Times New Roman" w:hAnsi="Times New Roman" w:cs="Times New Roman"/>
              </w:rPr>
              <w:t> = 0.0284]</w:t>
            </w:r>
          </w:p>
        </w:tc>
        <w:tc>
          <w:tcPr>
            <w:tcW w:w="3003" w:type="dxa"/>
            <w:vAlign w:val="center"/>
          </w:tcPr>
          <w:p w14:paraId="62C3C017" w14:textId="77777777" w:rsidR="00B13701" w:rsidRPr="005E1175" w:rsidRDefault="00B13701" w:rsidP="00B13701">
            <w:pPr>
              <w:spacing w:line="240" w:lineRule="auto"/>
              <w:rPr>
                <w:rFonts w:ascii="Times New Roman" w:hAnsi="Times New Roman" w:cs="Times New Roman"/>
              </w:rPr>
            </w:pPr>
            <w:r w:rsidRPr="005E1175">
              <w:rPr>
                <w:rFonts w:ascii="Times New Roman" w:hAnsi="Times New Roman" w:cs="Times New Roman"/>
              </w:rPr>
              <w:t>14938 [</w:t>
            </w:r>
            <w:proofErr w:type="spellStart"/>
            <w:r w:rsidRPr="005E1175">
              <w:rPr>
                <w:rFonts w:ascii="Times New Roman" w:hAnsi="Times New Roman" w:cs="Times New Roman"/>
              </w:rPr>
              <w:t>R</w:t>
            </w:r>
            <w:r w:rsidRPr="005E1175">
              <w:rPr>
                <w:rFonts w:ascii="Times New Roman" w:hAnsi="Times New Roman" w:cs="Times New Roman"/>
                <w:vertAlign w:val="subscript"/>
              </w:rPr>
              <w:t>int</w:t>
            </w:r>
            <w:proofErr w:type="spellEnd"/>
            <w:r w:rsidRPr="005E1175">
              <w:rPr>
                <w:rFonts w:ascii="Times New Roman" w:hAnsi="Times New Roman" w:cs="Times New Roman"/>
              </w:rPr>
              <w:t xml:space="preserve"> = 0.0548, </w:t>
            </w:r>
            <w:proofErr w:type="spellStart"/>
            <w:r w:rsidRPr="005E1175">
              <w:rPr>
                <w:rFonts w:ascii="Times New Roman" w:hAnsi="Times New Roman" w:cs="Times New Roman"/>
              </w:rPr>
              <w:t>R</w:t>
            </w:r>
            <w:r w:rsidRPr="005E1175">
              <w:rPr>
                <w:rFonts w:ascii="Times New Roman" w:hAnsi="Times New Roman" w:cs="Times New Roman"/>
                <w:vertAlign w:val="subscript"/>
              </w:rPr>
              <w:t>sigma</w:t>
            </w:r>
            <w:proofErr w:type="spellEnd"/>
            <w:r w:rsidRPr="005E1175">
              <w:rPr>
                <w:rFonts w:ascii="Times New Roman" w:hAnsi="Times New Roman" w:cs="Times New Roman"/>
              </w:rPr>
              <w:t> = 0.0369]</w:t>
            </w:r>
          </w:p>
        </w:tc>
      </w:tr>
      <w:tr w:rsidR="00B13701" w:rsidRPr="005E1175" w14:paraId="32E0DB6A" w14:textId="77777777" w:rsidTr="004F1729">
        <w:trPr>
          <w:trHeight w:val="191"/>
        </w:trPr>
        <w:tc>
          <w:tcPr>
            <w:tcW w:w="0" w:type="auto"/>
            <w:noWrap/>
            <w:vAlign w:val="center"/>
            <w:hideMark/>
          </w:tcPr>
          <w:p w14:paraId="2BB10C3A" w14:textId="77777777" w:rsidR="00B13701" w:rsidRPr="005E1175" w:rsidRDefault="00B13701" w:rsidP="00B13701">
            <w:pPr>
              <w:spacing w:line="240" w:lineRule="auto"/>
              <w:rPr>
                <w:rFonts w:ascii="Times New Roman" w:hAnsi="Times New Roman" w:cs="Times New Roman"/>
              </w:rPr>
            </w:pPr>
            <w:r w:rsidRPr="005E1175">
              <w:rPr>
                <w:rFonts w:ascii="Times New Roman" w:hAnsi="Times New Roman" w:cs="Times New Roman"/>
              </w:rPr>
              <w:t>Data/</w:t>
            </w:r>
            <w:proofErr w:type="spellStart"/>
            <w:r w:rsidRPr="005E1175">
              <w:rPr>
                <w:rFonts w:ascii="Times New Roman" w:hAnsi="Times New Roman" w:cs="Times New Roman"/>
              </w:rPr>
              <w:t>restraints</w:t>
            </w:r>
            <w:proofErr w:type="spellEnd"/>
            <w:r w:rsidRPr="005E1175">
              <w:rPr>
                <w:rFonts w:ascii="Times New Roman" w:hAnsi="Times New Roman" w:cs="Times New Roman"/>
              </w:rPr>
              <w:t>/</w:t>
            </w:r>
            <w:proofErr w:type="spellStart"/>
            <w:r w:rsidRPr="005E1175">
              <w:rPr>
                <w:rFonts w:ascii="Times New Roman" w:hAnsi="Times New Roman" w:cs="Times New Roman"/>
              </w:rPr>
              <w:t>parameters</w:t>
            </w:r>
            <w:proofErr w:type="spellEnd"/>
          </w:p>
        </w:tc>
        <w:tc>
          <w:tcPr>
            <w:tcW w:w="3165" w:type="dxa"/>
            <w:noWrap/>
            <w:vAlign w:val="center"/>
            <w:hideMark/>
          </w:tcPr>
          <w:p w14:paraId="422ECC76" w14:textId="77777777" w:rsidR="00B13701" w:rsidRPr="005E1175" w:rsidRDefault="00B13701" w:rsidP="00B13701">
            <w:pPr>
              <w:spacing w:line="240" w:lineRule="auto"/>
              <w:rPr>
                <w:rFonts w:ascii="Times New Roman" w:hAnsi="Times New Roman" w:cs="Times New Roman"/>
              </w:rPr>
            </w:pPr>
            <w:r w:rsidRPr="005E1175">
              <w:rPr>
                <w:rFonts w:ascii="Times New Roman" w:hAnsi="Times New Roman" w:cs="Times New Roman"/>
              </w:rPr>
              <w:t>12613/0/686</w:t>
            </w:r>
          </w:p>
        </w:tc>
        <w:tc>
          <w:tcPr>
            <w:tcW w:w="3003" w:type="dxa"/>
            <w:vAlign w:val="center"/>
          </w:tcPr>
          <w:p w14:paraId="186697F9" w14:textId="77777777" w:rsidR="00B13701" w:rsidRPr="005E1175" w:rsidRDefault="00B13701" w:rsidP="00B13701">
            <w:pPr>
              <w:spacing w:line="240" w:lineRule="auto"/>
              <w:rPr>
                <w:rFonts w:ascii="Times New Roman" w:hAnsi="Times New Roman" w:cs="Times New Roman"/>
              </w:rPr>
            </w:pPr>
            <w:r w:rsidRPr="005E1175">
              <w:rPr>
                <w:rFonts w:ascii="Times New Roman" w:hAnsi="Times New Roman" w:cs="Times New Roman"/>
              </w:rPr>
              <w:t>14938/95/772</w:t>
            </w:r>
          </w:p>
        </w:tc>
      </w:tr>
      <w:tr w:rsidR="00B13701" w:rsidRPr="005E1175" w14:paraId="297AAE38" w14:textId="77777777" w:rsidTr="004F1729">
        <w:trPr>
          <w:trHeight w:val="191"/>
        </w:trPr>
        <w:tc>
          <w:tcPr>
            <w:tcW w:w="0" w:type="auto"/>
            <w:noWrap/>
            <w:vAlign w:val="center"/>
            <w:hideMark/>
          </w:tcPr>
          <w:p w14:paraId="774E2E92" w14:textId="77777777" w:rsidR="00B13701" w:rsidRPr="005E1175" w:rsidRDefault="00B13701" w:rsidP="00B13701">
            <w:pPr>
              <w:spacing w:line="240" w:lineRule="auto"/>
              <w:rPr>
                <w:rFonts w:ascii="Times New Roman" w:hAnsi="Times New Roman" w:cs="Times New Roman"/>
                <w:lang w:val="en-US"/>
              </w:rPr>
            </w:pPr>
            <w:r w:rsidRPr="005E1175">
              <w:rPr>
                <w:rFonts w:ascii="Times New Roman" w:hAnsi="Times New Roman" w:cs="Times New Roman"/>
                <w:lang w:val="en-US"/>
              </w:rPr>
              <w:t>Goodness-of-fit on F</w:t>
            </w:r>
            <w:r w:rsidRPr="005E1175">
              <w:rPr>
                <w:rFonts w:ascii="Times New Roman" w:hAnsi="Times New Roman" w:cs="Times New Roman"/>
                <w:vertAlign w:val="superscript"/>
                <w:lang w:val="en-US"/>
              </w:rPr>
              <w:t>2</w:t>
            </w:r>
          </w:p>
        </w:tc>
        <w:tc>
          <w:tcPr>
            <w:tcW w:w="3165" w:type="dxa"/>
            <w:noWrap/>
            <w:vAlign w:val="center"/>
            <w:hideMark/>
          </w:tcPr>
          <w:p w14:paraId="0D5D98AB" w14:textId="77777777" w:rsidR="00B13701" w:rsidRPr="005E1175" w:rsidRDefault="00B13701" w:rsidP="00B13701">
            <w:pPr>
              <w:spacing w:line="240" w:lineRule="auto"/>
              <w:rPr>
                <w:rFonts w:ascii="Times New Roman" w:hAnsi="Times New Roman" w:cs="Times New Roman"/>
              </w:rPr>
            </w:pPr>
            <w:r w:rsidRPr="005E1175">
              <w:rPr>
                <w:rFonts w:ascii="Times New Roman" w:hAnsi="Times New Roman" w:cs="Times New Roman"/>
              </w:rPr>
              <w:t>1.053</w:t>
            </w:r>
          </w:p>
        </w:tc>
        <w:tc>
          <w:tcPr>
            <w:tcW w:w="3003" w:type="dxa"/>
            <w:vAlign w:val="center"/>
          </w:tcPr>
          <w:p w14:paraId="5AB694E3" w14:textId="77777777" w:rsidR="00B13701" w:rsidRPr="005E1175" w:rsidRDefault="00B13701" w:rsidP="00B13701">
            <w:pPr>
              <w:spacing w:line="240" w:lineRule="auto"/>
              <w:rPr>
                <w:rFonts w:ascii="Times New Roman" w:hAnsi="Times New Roman" w:cs="Times New Roman"/>
              </w:rPr>
            </w:pPr>
            <w:r w:rsidRPr="005E1175">
              <w:rPr>
                <w:rFonts w:ascii="Times New Roman" w:hAnsi="Times New Roman" w:cs="Times New Roman"/>
              </w:rPr>
              <w:t>1.073</w:t>
            </w:r>
          </w:p>
        </w:tc>
      </w:tr>
      <w:tr w:rsidR="00B13701" w:rsidRPr="005E1175" w14:paraId="3365F60D" w14:textId="77777777" w:rsidTr="004F1729">
        <w:trPr>
          <w:trHeight w:val="319"/>
        </w:trPr>
        <w:tc>
          <w:tcPr>
            <w:tcW w:w="0" w:type="auto"/>
            <w:noWrap/>
            <w:vAlign w:val="center"/>
            <w:hideMark/>
          </w:tcPr>
          <w:p w14:paraId="627A6771" w14:textId="77777777" w:rsidR="00B13701" w:rsidRPr="005E1175" w:rsidRDefault="00B13701" w:rsidP="00B13701">
            <w:pPr>
              <w:spacing w:line="240" w:lineRule="auto"/>
              <w:rPr>
                <w:rFonts w:ascii="Times New Roman" w:hAnsi="Times New Roman" w:cs="Times New Roman"/>
                <w:lang w:val="pt-PT"/>
              </w:rPr>
            </w:pPr>
            <w:r w:rsidRPr="005E1175">
              <w:rPr>
                <w:rFonts w:ascii="Times New Roman" w:hAnsi="Times New Roman" w:cs="Times New Roman"/>
                <w:lang w:val="pt-PT"/>
              </w:rPr>
              <w:t>Final R indexes [I&gt;=2</w:t>
            </w:r>
            <w:r w:rsidRPr="005E1175">
              <w:rPr>
                <w:rFonts w:ascii="Times New Roman" w:hAnsi="Times New Roman" w:cs="Times New Roman"/>
              </w:rPr>
              <w:t>σ</w:t>
            </w:r>
            <w:r w:rsidRPr="005E1175">
              <w:rPr>
                <w:rFonts w:ascii="Times New Roman" w:hAnsi="Times New Roman" w:cs="Times New Roman"/>
                <w:lang w:val="pt-PT"/>
              </w:rPr>
              <w:t xml:space="preserve"> (I)]</w:t>
            </w:r>
          </w:p>
        </w:tc>
        <w:tc>
          <w:tcPr>
            <w:tcW w:w="3165" w:type="dxa"/>
            <w:noWrap/>
            <w:vAlign w:val="center"/>
            <w:hideMark/>
          </w:tcPr>
          <w:p w14:paraId="0CDF56BC" w14:textId="77777777" w:rsidR="00B13701" w:rsidRPr="005E1175" w:rsidRDefault="00B13701" w:rsidP="00B13701">
            <w:pPr>
              <w:spacing w:line="240" w:lineRule="auto"/>
              <w:rPr>
                <w:rFonts w:ascii="Times New Roman" w:hAnsi="Times New Roman" w:cs="Times New Roman"/>
              </w:rPr>
            </w:pPr>
            <w:r w:rsidRPr="005E1175">
              <w:rPr>
                <w:rFonts w:ascii="Times New Roman" w:hAnsi="Times New Roman" w:cs="Times New Roman"/>
              </w:rPr>
              <w:t>R</w:t>
            </w:r>
            <w:r w:rsidRPr="005E1175">
              <w:rPr>
                <w:rFonts w:ascii="Times New Roman" w:hAnsi="Times New Roman" w:cs="Times New Roman"/>
                <w:vertAlign w:val="subscript"/>
              </w:rPr>
              <w:t>1</w:t>
            </w:r>
            <w:r w:rsidRPr="005E1175">
              <w:rPr>
                <w:rFonts w:ascii="Times New Roman" w:hAnsi="Times New Roman" w:cs="Times New Roman"/>
              </w:rPr>
              <w:t> = 0.0413, wR</w:t>
            </w:r>
            <w:r w:rsidRPr="005E1175">
              <w:rPr>
                <w:rFonts w:ascii="Times New Roman" w:hAnsi="Times New Roman" w:cs="Times New Roman"/>
                <w:vertAlign w:val="subscript"/>
              </w:rPr>
              <w:t>2</w:t>
            </w:r>
            <w:r w:rsidRPr="005E1175">
              <w:rPr>
                <w:rFonts w:ascii="Times New Roman" w:hAnsi="Times New Roman" w:cs="Times New Roman"/>
              </w:rPr>
              <w:t> = 0.1091</w:t>
            </w:r>
          </w:p>
        </w:tc>
        <w:tc>
          <w:tcPr>
            <w:tcW w:w="3003" w:type="dxa"/>
            <w:vAlign w:val="center"/>
          </w:tcPr>
          <w:p w14:paraId="6F0F275C" w14:textId="77777777" w:rsidR="00B13701" w:rsidRPr="005E1175" w:rsidRDefault="00B13701" w:rsidP="00B13701">
            <w:pPr>
              <w:spacing w:line="240" w:lineRule="auto"/>
              <w:rPr>
                <w:rFonts w:ascii="Times New Roman" w:hAnsi="Times New Roman" w:cs="Times New Roman"/>
              </w:rPr>
            </w:pPr>
            <w:r w:rsidRPr="005E1175">
              <w:rPr>
                <w:rFonts w:ascii="Times New Roman" w:hAnsi="Times New Roman" w:cs="Times New Roman"/>
              </w:rPr>
              <w:t>R</w:t>
            </w:r>
            <w:r w:rsidRPr="005E1175">
              <w:rPr>
                <w:rFonts w:ascii="Times New Roman" w:hAnsi="Times New Roman" w:cs="Times New Roman"/>
                <w:vertAlign w:val="subscript"/>
              </w:rPr>
              <w:t>1</w:t>
            </w:r>
            <w:r w:rsidRPr="005E1175">
              <w:rPr>
                <w:rFonts w:ascii="Times New Roman" w:hAnsi="Times New Roman" w:cs="Times New Roman"/>
              </w:rPr>
              <w:t> = 0.0611, wR</w:t>
            </w:r>
            <w:r w:rsidRPr="005E1175">
              <w:rPr>
                <w:rFonts w:ascii="Times New Roman" w:hAnsi="Times New Roman" w:cs="Times New Roman"/>
                <w:vertAlign w:val="subscript"/>
              </w:rPr>
              <w:t>2</w:t>
            </w:r>
            <w:r w:rsidRPr="005E1175">
              <w:rPr>
                <w:rFonts w:ascii="Times New Roman" w:hAnsi="Times New Roman" w:cs="Times New Roman"/>
              </w:rPr>
              <w:t> = 0.1405</w:t>
            </w:r>
          </w:p>
        </w:tc>
      </w:tr>
      <w:tr w:rsidR="00B13701" w:rsidRPr="005E1175" w14:paraId="048601BE" w14:textId="77777777" w:rsidTr="004F1729">
        <w:trPr>
          <w:trHeight w:val="303"/>
        </w:trPr>
        <w:tc>
          <w:tcPr>
            <w:tcW w:w="0" w:type="auto"/>
            <w:noWrap/>
            <w:vAlign w:val="center"/>
            <w:hideMark/>
          </w:tcPr>
          <w:p w14:paraId="699D0D7D" w14:textId="77777777" w:rsidR="00B13701" w:rsidRPr="005E1175" w:rsidRDefault="00B13701" w:rsidP="00B13701">
            <w:pPr>
              <w:spacing w:line="240" w:lineRule="auto"/>
              <w:rPr>
                <w:rFonts w:ascii="Times New Roman" w:hAnsi="Times New Roman" w:cs="Times New Roman"/>
                <w:lang w:val="en-GB"/>
              </w:rPr>
            </w:pPr>
            <w:r w:rsidRPr="005E1175">
              <w:rPr>
                <w:rFonts w:ascii="Times New Roman" w:hAnsi="Times New Roman" w:cs="Times New Roman"/>
                <w:lang w:val="en-GB"/>
              </w:rPr>
              <w:t>Final R indexes [all data]</w:t>
            </w:r>
          </w:p>
        </w:tc>
        <w:tc>
          <w:tcPr>
            <w:tcW w:w="3165" w:type="dxa"/>
            <w:noWrap/>
            <w:vAlign w:val="center"/>
            <w:hideMark/>
          </w:tcPr>
          <w:p w14:paraId="491B5A2A" w14:textId="77777777" w:rsidR="00B13701" w:rsidRPr="005E1175" w:rsidRDefault="00B13701" w:rsidP="00B13701">
            <w:pPr>
              <w:spacing w:line="240" w:lineRule="auto"/>
              <w:rPr>
                <w:rFonts w:ascii="Times New Roman" w:hAnsi="Times New Roman" w:cs="Times New Roman"/>
              </w:rPr>
            </w:pPr>
            <w:r w:rsidRPr="005E1175">
              <w:rPr>
                <w:rFonts w:ascii="Times New Roman" w:hAnsi="Times New Roman" w:cs="Times New Roman"/>
              </w:rPr>
              <w:t>R</w:t>
            </w:r>
            <w:r w:rsidRPr="005E1175">
              <w:rPr>
                <w:rFonts w:ascii="Times New Roman" w:hAnsi="Times New Roman" w:cs="Times New Roman"/>
                <w:vertAlign w:val="subscript"/>
              </w:rPr>
              <w:t>1</w:t>
            </w:r>
            <w:r w:rsidRPr="005E1175">
              <w:rPr>
                <w:rFonts w:ascii="Times New Roman" w:hAnsi="Times New Roman" w:cs="Times New Roman"/>
              </w:rPr>
              <w:t> = 0.0500, wR</w:t>
            </w:r>
            <w:r w:rsidRPr="005E1175">
              <w:rPr>
                <w:rFonts w:ascii="Times New Roman" w:hAnsi="Times New Roman" w:cs="Times New Roman"/>
                <w:vertAlign w:val="subscript"/>
              </w:rPr>
              <w:t>2</w:t>
            </w:r>
            <w:r w:rsidRPr="005E1175">
              <w:rPr>
                <w:rFonts w:ascii="Times New Roman" w:hAnsi="Times New Roman" w:cs="Times New Roman"/>
              </w:rPr>
              <w:t> = 0.1165</w:t>
            </w:r>
          </w:p>
        </w:tc>
        <w:tc>
          <w:tcPr>
            <w:tcW w:w="3003" w:type="dxa"/>
            <w:vAlign w:val="center"/>
          </w:tcPr>
          <w:p w14:paraId="395ECA5C" w14:textId="77777777" w:rsidR="00B13701" w:rsidRPr="005E1175" w:rsidRDefault="00B13701" w:rsidP="00B13701">
            <w:pPr>
              <w:spacing w:line="240" w:lineRule="auto"/>
              <w:rPr>
                <w:rFonts w:ascii="Times New Roman" w:hAnsi="Times New Roman" w:cs="Times New Roman"/>
              </w:rPr>
            </w:pPr>
            <w:r w:rsidRPr="005E1175">
              <w:rPr>
                <w:rFonts w:ascii="Times New Roman" w:hAnsi="Times New Roman" w:cs="Times New Roman"/>
              </w:rPr>
              <w:t>R</w:t>
            </w:r>
            <w:r w:rsidRPr="005E1175">
              <w:rPr>
                <w:rFonts w:ascii="Times New Roman" w:hAnsi="Times New Roman" w:cs="Times New Roman"/>
                <w:vertAlign w:val="subscript"/>
              </w:rPr>
              <w:t>1</w:t>
            </w:r>
            <w:r w:rsidRPr="005E1175">
              <w:rPr>
                <w:rFonts w:ascii="Times New Roman" w:hAnsi="Times New Roman" w:cs="Times New Roman"/>
              </w:rPr>
              <w:t> = 0.0816, wR</w:t>
            </w:r>
            <w:r w:rsidRPr="005E1175">
              <w:rPr>
                <w:rFonts w:ascii="Times New Roman" w:hAnsi="Times New Roman" w:cs="Times New Roman"/>
                <w:vertAlign w:val="subscript"/>
              </w:rPr>
              <w:t>2</w:t>
            </w:r>
            <w:r w:rsidRPr="005E1175">
              <w:rPr>
                <w:rFonts w:ascii="Times New Roman" w:hAnsi="Times New Roman" w:cs="Times New Roman"/>
              </w:rPr>
              <w:t> = 0.1539</w:t>
            </w:r>
          </w:p>
        </w:tc>
      </w:tr>
      <w:tr w:rsidR="00B13701" w:rsidRPr="005E1175" w14:paraId="1835050F" w14:textId="77777777" w:rsidTr="004F1729">
        <w:trPr>
          <w:trHeight w:val="175"/>
        </w:trPr>
        <w:tc>
          <w:tcPr>
            <w:tcW w:w="0" w:type="auto"/>
            <w:tcBorders>
              <w:bottom w:val="single" w:sz="4" w:space="0" w:color="auto"/>
            </w:tcBorders>
            <w:noWrap/>
            <w:vAlign w:val="center"/>
            <w:hideMark/>
          </w:tcPr>
          <w:p w14:paraId="23FD9318" w14:textId="77777777" w:rsidR="00B13701" w:rsidRPr="005E1175" w:rsidRDefault="00B13701" w:rsidP="00B13701">
            <w:pPr>
              <w:spacing w:line="240" w:lineRule="auto"/>
              <w:rPr>
                <w:rFonts w:ascii="Times New Roman" w:hAnsi="Times New Roman" w:cs="Times New Roman"/>
                <w:lang w:val="en-US"/>
              </w:rPr>
            </w:pPr>
            <w:r w:rsidRPr="005E1175">
              <w:rPr>
                <w:rFonts w:ascii="Times New Roman" w:hAnsi="Times New Roman" w:cs="Times New Roman"/>
                <w:lang w:val="en-US"/>
              </w:rPr>
              <w:t>Largest diff. peak/hole / e Å</w:t>
            </w:r>
            <w:r w:rsidRPr="005E1175">
              <w:rPr>
                <w:rFonts w:ascii="Times New Roman" w:hAnsi="Times New Roman" w:cs="Times New Roman"/>
                <w:vertAlign w:val="superscript"/>
                <w:lang w:val="en-US"/>
              </w:rPr>
              <w:t>-3</w:t>
            </w:r>
          </w:p>
        </w:tc>
        <w:tc>
          <w:tcPr>
            <w:tcW w:w="3165" w:type="dxa"/>
            <w:tcBorders>
              <w:bottom w:val="single" w:sz="4" w:space="0" w:color="auto"/>
            </w:tcBorders>
            <w:noWrap/>
            <w:vAlign w:val="center"/>
            <w:hideMark/>
          </w:tcPr>
          <w:p w14:paraId="5200B49E" w14:textId="77777777" w:rsidR="00B13701" w:rsidRPr="005E1175" w:rsidRDefault="00B13701" w:rsidP="00B13701">
            <w:pPr>
              <w:spacing w:line="240" w:lineRule="auto"/>
              <w:rPr>
                <w:rFonts w:ascii="Times New Roman" w:hAnsi="Times New Roman" w:cs="Times New Roman"/>
              </w:rPr>
            </w:pPr>
            <w:r w:rsidRPr="005E1175">
              <w:rPr>
                <w:rFonts w:ascii="Times New Roman" w:hAnsi="Times New Roman" w:cs="Times New Roman"/>
              </w:rPr>
              <w:t>1.26/-0.72</w:t>
            </w:r>
          </w:p>
        </w:tc>
        <w:tc>
          <w:tcPr>
            <w:tcW w:w="3003" w:type="dxa"/>
            <w:tcBorders>
              <w:bottom w:val="single" w:sz="4" w:space="0" w:color="auto"/>
            </w:tcBorders>
            <w:vAlign w:val="center"/>
          </w:tcPr>
          <w:p w14:paraId="001DF462" w14:textId="77777777" w:rsidR="00B13701" w:rsidRPr="005E1175" w:rsidRDefault="00B13701" w:rsidP="00B13701">
            <w:pPr>
              <w:spacing w:line="240" w:lineRule="auto"/>
              <w:rPr>
                <w:rFonts w:ascii="Times New Roman" w:hAnsi="Times New Roman" w:cs="Times New Roman"/>
              </w:rPr>
            </w:pPr>
            <w:r w:rsidRPr="005E1175">
              <w:rPr>
                <w:rFonts w:ascii="Times New Roman" w:hAnsi="Times New Roman" w:cs="Times New Roman"/>
              </w:rPr>
              <w:t>3.10/-1.54</w:t>
            </w:r>
          </w:p>
        </w:tc>
      </w:tr>
    </w:tbl>
    <w:p w14:paraId="5DAA8E0F" w14:textId="77777777" w:rsidR="00C34AC7" w:rsidRPr="005E1175" w:rsidRDefault="00C34AC7">
      <w:pPr>
        <w:rPr>
          <w:lang w:val="en-GB"/>
        </w:rPr>
      </w:pPr>
    </w:p>
    <w:p w14:paraId="14A4E016" w14:textId="77777777" w:rsidR="00C34AC7" w:rsidRPr="005E1175" w:rsidRDefault="00C34AC7">
      <w:pPr>
        <w:rPr>
          <w:lang w:val="en-GB"/>
        </w:rPr>
      </w:pPr>
    </w:p>
    <w:p w14:paraId="60F4A990" w14:textId="77777777" w:rsidR="00971FB8" w:rsidRPr="005E1175" w:rsidRDefault="00971FB8">
      <w:pPr>
        <w:rPr>
          <w:lang w:val="en-GB"/>
        </w:rPr>
      </w:pPr>
    </w:p>
    <w:p w14:paraId="5D2C60D1" w14:textId="77777777" w:rsidR="00C34AC7" w:rsidRPr="005E1175" w:rsidRDefault="00C34AC7">
      <w:pPr>
        <w:rPr>
          <w:lang w:val="en-GB"/>
        </w:rPr>
      </w:pPr>
    </w:p>
    <w:tbl>
      <w:tblPr>
        <w:tblW w:w="8319" w:type="dxa"/>
        <w:jc w:val="center"/>
        <w:tblCellMar>
          <w:top w:w="15" w:type="dxa"/>
          <w:left w:w="15" w:type="dxa"/>
          <w:bottom w:w="15" w:type="dxa"/>
          <w:right w:w="15" w:type="dxa"/>
        </w:tblCellMar>
        <w:tblLook w:val="04A0" w:firstRow="1" w:lastRow="0" w:firstColumn="1" w:lastColumn="0" w:noHBand="0" w:noVBand="1"/>
      </w:tblPr>
      <w:tblGrid>
        <w:gridCol w:w="3674"/>
        <w:gridCol w:w="4645"/>
      </w:tblGrid>
      <w:tr w:rsidR="00944016" w:rsidRPr="005E1175" w14:paraId="7C1371BD" w14:textId="77777777" w:rsidTr="00944016">
        <w:trPr>
          <w:trHeight w:val="342"/>
          <w:jc w:val="center"/>
        </w:trPr>
        <w:tc>
          <w:tcPr>
            <w:tcW w:w="0" w:type="auto"/>
            <w:noWrap/>
            <w:vAlign w:val="center"/>
          </w:tcPr>
          <w:p w14:paraId="3A983363" w14:textId="77777777" w:rsidR="00944016" w:rsidRPr="005E1175" w:rsidRDefault="00944016" w:rsidP="00C50756">
            <w:pPr>
              <w:spacing w:after="0"/>
              <w:rPr>
                <w:rFonts w:ascii="Times New Roman" w:hAnsi="Times New Roman" w:cs="Times New Roman"/>
              </w:rPr>
            </w:pPr>
          </w:p>
        </w:tc>
        <w:tc>
          <w:tcPr>
            <w:tcW w:w="0" w:type="auto"/>
            <w:noWrap/>
            <w:vAlign w:val="center"/>
          </w:tcPr>
          <w:p w14:paraId="7BF834ED" w14:textId="10FF536D" w:rsidR="00944016" w:rsidRPr="005E1175" w:rsidRDefault="00944016" w:rsidP="00C50756">
            <w:pPr>
              <w:spacing w:after="0"/>
              <w:rPr>
                <w:rFonts w:ascii="Times New Roman" w:hAnsi="Times New Roman" w:cs="Times New Roman"/>
                <w:b/>
                <w:bCs/>
              </w:rPr>
            </w:pPr>
            <w:r w:rsidRPr="005E1175">
              <w:rPr>
                <w:rFonts w:ascii="Times New Roman" w:hAnsi="Times New Roman" w:cs="Times New Roman"/>
                <w:b/>
                <w:bCs/>
              </w:rPr>
              <w:t>3</w:t>
            </w:r>
          </w:p>
        </w:tc>
      </w:tr>
      <w:tr w:rsidR="00944016" w:rsidRPr="005E1175" w14:paraId="792977FE" w14:textId="77777777" w:rsidTr="00944016">
        <w:trPr>
          <w:trHeight w:val="361"/>
          <w:jc w:val="center"/>
        </w:trPr>
        <w:tc>
          <w:tcPr>
            <w:tcW w:w="0" w:type="auto"/>
            <w:noWrap/>
            <w:vAlign w:val="center"/>
            <w:hideMark/>
          </w:tcPr>
          <w:p w14:paraId="59C1C696" w14:textId="77777777" w:rsidR="00944016" w:rsidRPr="005E1175" w:rsidRDefault="00944016" w:rsidP="00C50756">
            <w:pPr>
              <w:spacing w:after="0"/>
              <w:rPr>
                <w:rFonts w:ascii="Times New Roman" w:hAnsi="Times New Roman" w:cs="Times New Roman"/>
              </w:rPr>
            </w:pPr>
            <w:proofErr w:type="spellStart"/>
            <w:r w:rsidRPr="005E1175">
              <w:rPr>
                <w:rFonts w:ascii="Times New Roman" w:hAnsi="Times New Roman" w:cs="Times New Roman"/>
              </w:rPr>
              <w:t>Empirical</w:t>
            </w:r>
            <w:proofErr w:type="spellEnd"/>
            <w:r w:rsidRPr="005E1175">
              <w:rPr>
                <w:rFonts w:ascii="Times New Roman" w:hAnsi="Times New Roman" w:cs="Times New Roman"/>
              </w:rPr>
              <w:t xml:space="preserve"> formula</w:t>
            </w:r>
          </w:p>
        </w:tc>
        <w:tc>
          <w:tcPr>
            <w:tcW w:w="0" w:type="auto"/>
            <w:noWrap/>
            <w:vAlign w:val="center"/>
            <w:hideMark/>
          </w:tcPr>
          <w:p w14:paraId="79EC4BEB" w14:textId="77777777" w:rsidR="00944016" w:rsidRPr="005E1175" w:rsidRDefault="00944016" w:rsidP="00C50756">
            <w:pPr>
              <w:spacing w:after="0"/>
              <w:rPr>
                <w:rFonts w:ascii="Times New Roman" w:hAnsi="Times New Roman" w:cs="Times New Roman"/>
              </w:rPr>
            </w:pPr>
            <w:r w:rsidRPr="005E1175">
              <w:rPr>
                <w:rFonts w:ascii="Times New Roman" w:hAnsi="Times New Roman" w:cs="Times New Roman"/>
              </w:rPr>
              <w:t>C</w:t>
            </w:r>
            <w:r w:rsidRPr="005E1175">
              <w:rPr>
                <w:rFonts w:ascii="Times New Roman" w:hAnsi="Times New Roman" w:cs="Times New Roman"/>
                <w:vertAlign w:val="subscript"/>
              </w:rPr>
              <w:t>45</w:t>
            </w:r>
            <w:r w:rsidRPr="005E1175">
              <w:rPr>
                <w:rFonts w:ascii="Times New Roman" w:hAnsi="Times New Roman" w:cs="Times New Roman"/>
              </w:rPr>
              <w:t>H</w:t>
            </w:r>
            <w:r w:rsidRPr="005E1175">
              <w:rPr>
                <w:rFonts w:ascii="Times New Roman" w:hAnsi="Times New Roman" w:cs="Times New Roman"/>
                <w:vertAlign w:val="subscript"/>
              </w:rPr>
              <w:t>54</w:t>
            </w:r>
            <w:r w:rsidRPr="005E1175">
              <w:rPr>
                <w:rFonts w:ascii="Times New Roman" w:hAnsi="Times New Roman" w:cs="Times New Roman"/>
              </w:rPr>
              <w:t>CrF</w:t>
            </w:r>
            <w:r w:rsidRPr="005E1175">
              <w:rPr>
                <w:rFonts w:ascii="Times New Roman" w:hAnsi="Times New Roman" w:cs="Times New Roman"/>
                <w:vertAlign w:val="subscript"/>
              </w:rPr>
              <w:t>9</w:t>
            </w:r>
            <w:r w:rsidRPr="005E1175">
              <w:rPr>
                <w:rFonts w:ascii="Times New Roman" w:hAnsi="Times New Roman" w:cs="Times New Roman"/>
              </w:rPr>
              <w:t>N</w:t>
            </w:r>
            <w:r w:rsidRPr="005E1175">
              <w:rPr>
                <w:rFonts w:ascii="Times New Roman" w:hAnsi="Times New Roman" w:cs="Times New Roman"/>
                <w:vertAlign w:val="subscript"/>
              </w:rPr>
              <w:t>10</w:t>
            </w:r>
            <w:r w:rsidRPr="005E1175">
              <w:rPr>
                <w:rFonts w:ascii="Times New Roman" w:hAnsi="Times New Roman" w:cs="Times New Roman"/>
              </w:rPr>
              <w:t>O</w:t>
            </w:r>
            <w:r w:rsidRPr="005E1175">
              <w:rPr>
                <w:rFonts w:ascii="Times New Roman" w:hAnsi="Times New Roman" w:cs="Times New Roman"/>
                <w:vertAlign w:val="subscript"/>
              </w:rPr>
              <w:t>19</w:t>
            </w:r>
            <w:r w:rsidRPr="005E1175">
              <w:rPr>
                <w:rFonts w:ascii="Times New Roman" w:hAnsi="Times New Roman" w:cs="Times New Roman"/>
              </w:rPr>
              <w:t>S</w:t>
            </w:r>
            <w:r w:rsidRPr="005E1175">
              <w:rPr>
                <w:rFonts w:ascii="Times New Roman" w:hAnsi="Times New Roman" w:cs="Times New Roman"/>
                <w:vertAlign w:val="subscript"/>
              </w:rPr>
              <w:t>3</w:t>
            </w:r>
          </w:p>
        </w:tc>
      </w:tr>
      <w:tr w:rsidR="00944016" w:rsidRPr="005E1175" w14:paraId="53020BFA" w14:textId="77777777" w:rsidTr="00944016">
        <w:trPr>
          <w:trHeight w:val="342"/>
          <w:jc w:val="center"/>
        </w:trPr>
        <w:tc>
          <w:tcPr>
            <w:tcW w:w="0" w:type="auto"/>
            <w:noWrap/>
            <w:vAlign w:val="center"/>
            <w:hideMark/>
          </w:tcPr>
          <w:p w14:paraId="46ED54C4" w14:textId="77777777" w:rsidR="00944016" w:rsidRPr="005E1175" w:rsidRDefault="00944016" w:rsidP="00C50756">
            <w:pPr>
              <w:spacing w:after="0"/>
              <w:rPr>
                <w:rFonts w:ascii="Times New Roman" w:hAnsi="Times New Roman" w:cs="Times New Roman"/>
              </w:rPr>
            </w:pPr>
            <w:r w:rsidRPr="005E1175">
              <w:rPr>
                <w:rFonts w:ascii="Times New Roman" w:hAnsi="Times New Roman" w:cs="Times New Roman"/>
              </w:rPr>
              <w:t xml:space="preserve">Formula </w:t>
            </w:r>
            <w:proofErr w:type="spellStart"/>
            <w:r w:rsidRPr="005E1175">
              <w:rPr>
                <w:rFonts w:ascii="Times New Roman" w:hAnsi="Times New Roman" w:cs="Times New Roman"/>
              </w:rPr>
              <w:t>weight</w:t>
            </w:r>
            <w:proofErr w:type="spellEnd"/>
          </w:p>
        </w:tc>
        <w:tc>
          <w:tcPr>
            <w:tcW w:w="0" w:type="auto"/>
            <w:noWrap/>
            <w:vAlign w:val="center"/>
            <w:hideMark/>
          </w:tcPr>
          <w:p w14:paraId="19D9C909" w14:textId="77777777" w:rsidR="00944016" w:rsidRPr="005E1175" w:rsidRDefault="00944016" w:rsidP="00C50756">
            <w:pPr>
              <w:spacing w:after="0"/>
              <w:rPr>
                <w:rFonts w:ascii="Times New Roman" w:hAnsi="Times New Roman" w:cs="Times New Roman"/>
              </w:rPr>
            </w:pPr>
            <w:r w:rsidRPr="005E1175">
              <w:rPr>
                <w:rFonts w:ascii="Times New Roman" w:hAnsi="Times New Roman" w:cs="Times New Roman"/>
              </w:rPr>
              <w:t>1358.16</w:t>
            </w:r>
          </w:p>
        </w:tc>
      </w:tr>
      <w:tr w:rsidR="00944016" w:rsidRPr="005E1175" w14:paraId="298DACB8" w14:textId="77777777" w:rsidTr="00944016">
        <w:trPr>
          <w:trHeight w:val="342"/>
          <w:jc w:val="center"/>
        </w:trPr>
        <w:tc>
          <w:tcPr>
            <w:tcW w:w="0" w:type="auto"/>
            <w:noWrap/>
            <w:vAlign w:val="center"/>
            <w:hideMark/>
          </w:tcPr>
          <w:p w14:paraId="10924805" w14:textId="77777777" w:rsidR="00944016" w:rsidRPr="005E1175" w:rsidRDefault="00944016" w:rsidP="00C50756">
            <w:pPr>
              <w:spacing w:after="0"/>
              <w:rPr>
                <w:rFonts w:ascii="Times New Roman" w:hAnsi="Times New Roman" w:cs="Times New Roman"/>
              </w:rPr>
            </w:pPr>
            <w:proofErr w:type="spellStart"/>
            <w:r w:rsidRPr="005E1175">
              <w:rPr>
                <w:rFonts w:ascii="Times New Roman" w:hAnsi="Times New Roman" w:cs="Times New Roman"/>
              </w:rPr>
              <w:t>Temperature</w:t>
            </w:r>
            <w:proofErr w:type="spellEnd"/>
            <w:r w:rsidRPr="005E1175">
              <w:rPr>
                <w:rFonts w:ascii="Times New Roman" w:hAnsi="Times New Roman" w:cs="Times New Roman"/>
              </w:rPr>
              <w:t>/K</w:t>
            </w:r>
          </w:p>
        </w:tc>
        <w:tc>
          <w:tcPr>
            <w:tcW w:w="0" w:type="auto"/>
            <w:noWrap/>
            <w:vAlign w:val="center"/>
            <w:hideMark/>
          </w:tcPr>
          <w:p w14:paraId="56E1A542" w14:textId="77777777" w:rsidR="00944016" w:rsidRPr="005E1175" w:rsidRDefault="00944016" w:rsidP="00C50756">
            <w:pPr>
              <w:spacing w:after="0"/>
              <w:rPr>
                <w:rFonts w:ascii="Times New Roman" w:hAnsi="Times New Roman" w:cs="Times New Roman"/>
              </w:rPr>
            </w:pPr>
            <w:r w:rsidRPr="005E1175">
              <w:rPr>
                <w:rFonts w:ascii="Times New Roman" w:hAnsi="Times New Roman" w:cs="Times New Roman"/>
              </w:rPr>
              <w:t>100.00</w:t>
            </w:r>
          </w:p>
        </w:tc>
      </w:tr>
      <w:tr w:rsidR="00944016" w:rsidRPr="005E1175" w14:paraId="5C6F2801" w14:textId="77777777" w:rsidTr="00944016">
        <w:trPr>
          <w:trHeight w:val="342"/>
          <w:jc w:val="center"/>
        </w:trPr>
        <w:tc>
          <w:tcPr>
            <w:tcW w:w="0" w:type="auto"/>
            <w:noWrap/>
            <w:vAlign w:val="center"/>
            <w:hideMark/>
          </w:tcPr>
          <w:p w14:paraId="3B27DD38" w14:textId="77777777" w:rsidR="00944016" w:rsidRPr="005E1175" w:rsidRDefault="00944016" w:rsidP="00C50756">
            <w:pPr>
              <w:spacing w:after="0"/>
              <w:rPr>
                <w:rFonts w:ascii="Times New Roman" w:hAnsi="Times New Roman" w:cs="Times New Roman"/>
              </w:rPr>
            </w:pPr>
            <w:proofErr w:type="spellStart"/>
            <w:r w:rsidRPr="005E1175">
              <w:rPr>
                <w:rFonts w:ascii="Times New Roman" w:hAnsi="Times New Roman" w:cs="Times New Roman"/>
              </w:rPr>
              <w:t>Crystal</w:t>
            </w:r>
            <w:proofErr w:type="spellEnd"/>
            <w:r w:rsidRPr="005E1175">
              <w:rPr>
                <w:rFonts w:ascii="Times New Roman" w:hAnsi="Times New Roman" w:cs="Times New Roman"/>
              </w:rPr>
              <w:t xml:space="preserve"> </w:t>
            </w:r>
            <w:proofErr w:type="spellStart"/>
            <w:r w:rsidRPr="005E1175">
              <w:rPr>
                <w:rFonts w:ascii="Times New Roman" w:hAnsi="Times New Roman" w:cs="Times New Roman"/>
              </w:rPr>
              <w:t>system</w:t>
            </w:r>
            <w:proofErr w:type="spellEnd"/>
          </w:p>
        </w:tc>
        <w:tc>
          <w:tcPr>
            <w:tcW w:w="0" w:type="auto"/>
            <w:noWrap/>
            <w:vAlign w:val="center"/>
            <w:hideMark/>
          </w:tcPr>
          <w:p w14:paraId="035E8709" w14:textId="77777777" w:rsidR="00944016" w:rsidRPr="005E1175" w:rsidRDefault="00944016" w:rsidP="00C50756">
            <w:pPr>
              <w:spacing w:after="0"/>
              <w:rPr>
                <w:rFonts w:ascii="Times New Roman" w:hAnsi="Times New Roman" w:cs="Times New Roman"/>
              </w:rPr>
            </w:pPr>
            <w:proofErr w:type="spellStart"/>
            <w:r w:rsidRPr="005E1175">
              <w:rPr>
                <w:rFonts w:ascii="Times New Roman" w:hAnsi="Times New Roman" w:cs="Times New Roman"/>
              </w:rPr>
              <w:t>orthorhombic</w:t>
            </w:r>
            <w:proofErr w:type="spellEnd"/>
          </w:p>
        </w:tc>
      </w:tr>
      <w:tr w:rsidR="00944016" w:rsidRPr="005E1175" w14:paraId="4102E655" w14:textId="77777777" w:rsidTr="00944016">
        <w:trPr>
          <w:trHeight w:val="361"/>
          <w:jc w:val="center"/>
        </w:trPr>
        <w:tc>
          <w:tcPr>
            <w:tcW w:w="0" w:type="auto"/>
            <w:noWrap/>
            <w:vAlign w:val="center"/>
            <w:hideMark/>
          </w:tcPr>
          <w:p w14:paraId="2F5E8FFF" w14:textId="77777777" w:rsidR="00944016" w:rsidRPr="005E1175" w:rsidRDefault="00944016" w:rsidP="00C50756">
            <w:pPr>
              <w:spacing w:after="0"/>
              <w:rPr>
                <w:rFonts w:ascii="Times New Roman" w:hAnsi="Times New Roman" w:cs="Times New Roman"/>
              </w:rPr>
            </w:pPr>
            <w:proofErr w:type="spellStart"/>
            <w:r w:rsidRPr="005E1175">
              <w:rPr>
                <w:rFonts w:ascii="Times New Roman" w:hAnsi="Times New Roman" w:cs="Times New Roman"/>
              </w:rPr>
              <w:t>Space</w:t>
            </w:r>
            <w:proofErr w:type="spellEnd"/>
            <w:r w:rsidRPr="005E1175">
              <w:rPr>
                <w:rFonts w:ascii="Times New Roman" w:hAnsi="Times New Roman" w:cs="Times New Roman"/>
              </w:rPr>
              <w:t xml:space="preserve"> </w:t>
            </w:r>
            <w:proofErr w:type="spellStart"/>
            <w:r w:rsidRPr="005E1175">
              <w:rPr>
                <w:rFonts w:ascii="Times New Roman" w:hAnsi="Times New Roman" w:cs="Times New Roman"/>
              </w:rPr>
              <w:t>group</w:t>
            </w:r>
            <w:proofErr w:type="spellEnd"/>
          </w:p>
        </w:tc>
        <w:tc>
          <w:tcPr>
            <w:tcW w:w="0" w:type="auto"/>
            <w:noWrap/>
            <w:vAlign w:val="center"/>
            <w:hideMark/>
          </w:tcPr>
          <w:p w14:paraId="59C6F71C" w14:textId="77777777" w:rsidR="00944016" w:rsidRPr="005E1175" w:rsidRDefault="00944016" w:rsidP="00C50756">
            <w:pPr>
              <w:spacing w:after="0"/>
              <w:rPr>
                <w:rFonts w:ascii="Times New Roman" w:hAnsi="Times New Roman" w:cs="Times New Roman"/>
              </w:rPr>
            </w:pPr>
            <w:r w:rsidRPr="005E1175">
              <w:rPr>
                <w:rFonts w:ascii="Times New Roman" w:hAnsi="Times New Roman" w:cs="Times New Roman"/>
                <w:i/>
                <w:iCs/>
              </w:rPr>
              <w:t>Pna</w:t>
            </w:r>
            <w:r w:rsidRPr="005E1175">
              <w:rPr>
                <w:rFonts w:ascii="Times New Roman" w:hAnsi="Times New Roman" w:cs="Times New Roman"/>
              </w:rPr>
              <w:t>2</w:t>
            </w:r>
            <w:r w:rsidRPr="005E1175">
              <w:rPr>
                <w:rFonts w:ascii="Times New Roman" w:hAnsi="Times New Roman" w:cs="Times New Roman"/>
                <w:vertAlign w:val="subscript"/>
              </w:rPr>
              <w:t>1</w:t>
            </w:r>
          </w:p>
        </w:tc>
      </w:tr>
      <w:tr w:rsidR="00944016" w:rsidRPr="005E1175" w14:paraId="54C96B6A" w14:textId="77777777" w:rsidTr="00944016">
        <w:trPr>
          <w:trHeight w:val="342"/>
          <w:jc w:val="center"/>
        </w:trPr>
        <w:tc>
          <w:tcPr>
            <w:tcW w:w="0" w:type="auto"/>
            <w:noWrap/>
            <w:vAlign w:val="center"/>
            <w:hideMark/>
          </w:tcPr>
          <w:p w14:paraId="274B19B5" w14:textId="77777777" w:rsidR="00944016" w:rsidRPr="005E1175" w:rsidRDefault="00944016" w:rsidP="00C50756">
            <w:pPr>
              <w:spacing w:after="0"/>
              <w:rPr>
                <w:rFonts w:ascii="Times New Roman" w:hAnsi="Times New Roman" w:cs="Times New Roman"/>
              </w:rPr>
            </w:pPr>
            <w:r w:rsidRPr="005E1175">
              <w:rPr>
                <w:rFonts w:ascii="Times New Roman" w:hAnsi="Times New Roman" w:cs="Times New Roman"/>
              </w:rPr>
              <w:t>a/Å</w:t>
            </w:r>
          </w:p>
        </w:tc>
        <w:tc>
          <w:tcPr>
            <w:tcW w:w="0" w:type="auto"/>
            <w:noWrap/>
            <w:vAlign w:val="center"/>
            <w:hideMark/>
          </w:tcPr>
          <w:p w14:paraId="0725EB88" w14:textId="77777777" w:rsidR="00944016" w:rsidRPr="005E1175" w:rsidRDefault="00944016" w:rsidP="00C50756">
            <w:pPr>
              <w:spacing w:after="0"/>
              <w:rPr>
                <w:rFonts w:ascii="Times New Roman" w:hAnsi="Times New Roman" w:cs="Times New Roman"/>
              </w:rPr>
            </w:pPr>
            <w:r w:rsidRPr="005E1175">
              <w:rPr>
                <w:rFonts w:ascii="Times New Roman" w:hAnsi="Times New Roman" w:cs="Times New Roman"/>
              </w:rPr>
              <w:t>24.8078(9)</w:t>
            </w:r>
          </w:p>
        </w:tc>
      </w:tr>
      <w:tr w:rsidR="00944016" w:rsidRPr="005E1175" w14:paraId="073BA81B" w14:textId="77777777" w:rsidTr="00944016">
        <w:trPr>
          <w:trHeight w:val="342"/>
          <w:jc w:val="center"/>
        </w:trPr>
        <w:tc>
          <w:tcPr>
            <w:tcW w:w="0" w:type="auto"/>
            <w:noWrap/>
            <w:vAlign w:val="center"/>
            <w:hideMark/>
          </w:tcPr>
          <w:p w14:paraId="4E2AA563" w14:textId="77777777" w:rsidR="00944016" w:rsidRPr="005E1175" w:rsidRDefault="00944016" w:rsidP="00C50756">
            <w:pPr>
              <w:spacing w:after="0"/>
              <w:rPr>
                <w:rFonts w:ascii="Times New Roman" w:hAnsi="Times New Roman" w:cs="Times New Roman"/>
              </w:rPr>
            </w:pPr>
            <w:r w:rsidRPr="005E1175">
              <w:rPr>
                <w:rFonts w:ascii="Times New Roman" w:hAnsi="Times New Roman" w:cs="Times New Roman"/>
              </w:rPr>
              <w:t>b/Å</w:t>
            </w:r>
          </w:p>
        </w:tc>
        <w:tc>
          <w:tcPr>
            <w:tcW w:w="0" w:type="auto"/>
            <w:noWrap/>
            <w:vAlign w:val="center"/>
            <w:hideMark/>
          </w:tcPr>
          <w:p w14:paraId="5517A5AC" w14:textId="77777777" w:rsidR="00944016" w:rsidRPr="005E1175" w:rsidRDefault="00944016" w:rsidP="00C50756">
            <w:pPr>
              <w:spacing w:after="0"/>
              <w:rPr>
                <w:rFonts w:ascii="Times New Roman" w:hAnsi="Times New Roman" w:cs="Times New Roman"/>
              </w:rPr>
            </w:pPr>
            <w:r w:rsidRPr="005E1175">
              <w:rPr>
                <w:rFonts w:ascii="Times New Roman" w:hAnsi="Times New Roman" w:cs="Times New Roman"/>
              </w:rPr>
              <w:t>21.0257(10)</w:t>
            </w:r>
          </w:p>
        </w:tc>
      </w:tr>
      <w:tr w:rsidR="00944016" w:rsidRPr="005E1175" w14:paraId="19E827DD" w14:textId="77777777" w:rsidTr="00944016">
        <w:trPr>
          <w:trHeight w:val="342"/>
          <w:jc w:val="center"/>
        </w:trPr>
        <w:tc>
          <w:tcPr>
            <w:tcW w:w="0" w:type="auto"/>
            <w:noWrap/>
            <w:vAlign w:val="center"/>
            <w:hideMark/>
          </w:tcPr>
          <w:p w14:paraId="16ACC783" w14:textId="77777777" w:rsidR="00944016" w:rsidRPr="005E1175" w:rsidRDefault="00944016" w:rsidP="00C50756">
            <w:pPr>
              <w:spacing w:after="0"/>
              <w:rPr>
                <w:rFonts w:ascii="Times New Roman" w:hAnsi="Times New Roman" w:cs="Times New Roman"/>
              </w:rPr>
            </w:pPr>
            <w:r w:rsidRPr="005E1175">
              <w:rPr>
                <w:rFonts w:ascii="Times New Roman" w:hAnsi="Times New Roman" w:cs="Times New Roman"/>
              </w:rPr>
              <w:t>c/Å</w:t>
            </w:r>
          </w:p>
        </w:tc>
        <w:tc>
          <w:tcPr>
            <w:tcW w:w="0" w:type="auto"/>
            <w:noWrap/>
            <w:vAlign w:val="center"/>
            <w:hideMark/>
          </w:tcPr>
          <w:p w14:paraId="7D6EACCD" w14:textId="77777777" w:rsidR="00944016" w:rsidRPr="005E1175" w:rsidRDefault="00944016" w:rsidP="00C50756">
            <w:pPr>
              <w:spacing w:after="0"/>
              <w:rPr>
                <w:rFonts w:ascii="Times New Roman" w:hAnsi="Times New Roman" w:cs="Times New Roman"/>
              </w:rPr>
            </w:pPr>
            <w:r w:rsidRPr="005E1175">
              <w:rPr>
                <w:rFonts w:ascii="Times New Roman" w:hAnsi="Times New Roman" w:cs="Times New Roman"/>
              </w:rPr>
              <w:t>11.4987(5)</w:t>
            </w:r>
          </w:p>
        </w:tc>
      </w:tr>
      <w:tr w:rsidR="00944016" w:rsidRPr="005E1175" w14:paraId="137AD875" w14:textId="77777777" w:rsidTr="00944016">
        <w:trPr>
          <w:trHeight w:val="361"/>
          <w:jc w:val="center"/>
        </w:trPr>
        <w:tc>
          <w:tcPr>
            <w:tcW w:w="0" w:type="auto"/>
            <w:noWrap/>
            <w:vAlign w:val="center"/>
            <w:hideMark/>
          </w:tcPr>
          <w:p w14:paraId="7A4E18A2" w14:textId="77777777" w:rsidR="00944016" w:rsidRPr="005E1175" w:rsidRDefault="00944016" w:rsidP="00C50756">
            <w:pPr>
              <w:spacing w:after="0"/>
              <w:rPr>
                <w:rFonts w:ascii="Times New Roman" w:hAnsi="Times New Roman" w:cs="Times New Roman"/>
              </w:rPr>
            </w:pPr>
            <w:r w:rsidRPr="005E1175">
              <w:rPr>
                <w:rFonts w:ascii="Times New Roman" w:hAnsi="Times New Roman" w:cs="Times New Roman"/>
              </w:rPr>
              <w:t>α/°</w:t>
            </w:r>
          </w:p>
        </w:tc>
        <w:tc>
          <w:tcPr>
            <w:tcW w:w="0" w:type="auto"/>
            <w:noWrap/>
            <w:vAlign w:val="center"/>
            <w:hideMark/>
          </w:tcPr>
          <w:p w14:paraId="2113E668" w14:textId="77777777" w:rsidR="00944016" w:rsidRPr="005E1175" w:rsidRDefault="00944016" w:rsidP="00C50756">
            <w:pPr>
              <w:spacing w:after="0"/>
              <w:rPr>
                <w:rFonts w:ascii="Times New Roman" w:hAnsi="Times New Roman" w:cs="Times New Roman"/>
              </w:rPr>
            </w:pPr>
            <w:r w:rsidRPr="005E1175">
              <w:rPr>
                <w:rFonts w:ascii="Times New Roman" w:hAnsi="Times New Roman" w:cs="Times New Roman"/>
              </w:rPr>
              <w:t>90</w:t>
            </w:r>
          </w:p>
        </w:tc>
      </w:tr>
      <w:tr w:rsidR="00944016" w:rsidRPr="005E1175" w14:paraId="67EA0335" w14:textId="77777777" w:rsidTr="00944016">
        <w:trPr>
          <w:trHeight w:val="342"/>
          <w:jc w:val="center"/>
        </w:trPr>
        <w:tc>
          <w:tcPr>
            <w:tcW w:w="0" w:type="auto"/>
            <w:noWrap/>
            <w:vAlign w:val="center"/>
            <w:hideMark/>
          </w:tcPr>
          <w:p w14:paraId="6ACECE94" w14:textId="77777777" w:rsidR="00944016" w:rsidRPr="005E1175" w:rsidRDefault="00944016" w:rsidP="00C50756">
            <w:pPr>
              <w:spacing w:after="0"/>
              <w:rPr>
                <w:rFonts w:ascii="Times New Roman" w:hAnsi="Times New Roman" w:cs="Times New Roman"/>
              </w:rPr>
            </w:pPr>
            <w:r w:rsidRPr="005E1175">
              <w:rPr>
                <w:rFonts w:ascii="Times New Roman" w:hAnsi="Times New Roman" w:cs="Times New Roman"/>
              </w:rPr>
              <w:t>β/°</w:t>
            </w:r>
          </w:p>
        </w:tc>
        <w:tc>
          <w:tcPr>
            <w:tcW w:w="0" w:type="auto"/>
            <w:noWrap/>
            <w:vAlign w:val="center"/>
            <w:hideMark/>
          </w:tcPr>
          <w:p w14:paraId="1AD7E7F3" w14:textId="77777777" w:rsidR="00944016" w:rsidRPr="005E1175" w:rsidRDefault="00944016" w:rsidP="00C50756">
            <w:pPr>
              <w:spacing w:after="0"/>
              <w:rPr>
                <w:rFonts w:ascii="Times New Roman" w:hAnsi="Times New Roman" w:cs="Times New Roman"/>
              </w:rPr>
            </w:pPr>
            <w:r w:rsidRPr="005E1175">
              <w:rPr>
                <w:rFonts w:ascii="Times New Roman" w:hAnsi="Times New Roman" w:cs="Times New Roman"/>
              </w:rPr>
              <w:t>90</w:t>
            </w:r>
          </w:p>
        </w:tc>
      </w:tr>
      <w:tr w:rsidR="00944016" w:rsidRPr="005E1175" w14:paraId="039A005E" w14:textId="77777777" w:rsidTr="00944016">
        <w:trPr>
          <w:trHeight w:val="342"/>
          <w:jc w:val="center"/>
        </w:trPr>
        <w:tc>
          <w:tcPr>
            <w:tcW w:w="0" w:type="auto"/>
            <w:noWrap/>
            <w:vAlign w:val="center"/>
            <w:hideMark/>
          </w:tcPr>
          <w:p w14:paraId="1789EF5C" w14:textId="77777777" w:rsidR="00944016" w:rsidRPr="005E1175" w:rsidRDefault="00944016" w:rsidP="00C50756">
            <w:pPr>
              <w:spacing w:after="0"/>
              <w:rPr>
                <w:rFonts w:ascii="Times New Roman" w:hAnsi="Times New Roman" w:cs="Times New Roman"/>
              </w:rPr>
            </w:pPr>
            <w:r w:rsidRPr="005E1175">
              <w:rPr>
                <w:rFonts w:ascii="Times New Roman" w:hAnsi="Times New Roman" w:cs="Times New Roman"/>
              </w:rPr>
              <w:t>γ/°</w:t>
            </w:r>
          </w:p>
        </w:tc>
        <w:tc>
          <w:tcPr>
            <w:tcW w:w="0" w:type="auto"/>
            <w:noWrap/>
            <w:vAlign w:val="center"/>
            <w:hideMark/>
          </w:tcPr>
          <w:p w14:paraId="21B04D81" w14:textId="77777777" w:rsidR="00944016" w:rsidRPr="005E1175" w:rsidRDefault="00944016" w:rsidP="00C50756">
            <w:pPr>
              <w:spacing w:after="0"/>
              <w:rPr>
                <w:rFonts w:ascii="Times New Roman" w:hAnsi="Times New Roman" w:cs="Times New Roman"/>
              </w:rPr>
            </w:pPr>
            <w:r w:rsidRPr="005E1175">
              <w:rPr>
                <w:rFonts w:ascii="Times New Roman" w:hAnsi="Times New Roman" w:cs="Times New Roman"/>
              </w:rPr>
              <w:t>90</w:t>
            </w:r>
          </w:p>
        </w:tc>
      </w:tr>
      <w:tr w:rsidR="00944016" w:rsidRPr="005E1175" w14:paraId="3D1027AA" w14:textId="77777777" w:rsidTr="00944016">
        <w:trPr>
          <w:trHeight w:val="342"/>
          <w:jc w:val="center"/>
        </w:trPr>
        <w:tc>
          <w:tcPr>
            <w:tcW w:w="0" w:type="auto"/>
            <w:noWrap/>
            <w:vAlign w:val="center"/>
            <w:hideMark/>
          </w:tcPr>
          <w:p w14:paraId="460CD9F5" w14:textId="77777777" w:rsidR="00944016" w:rsidRPr="005E1175" w:rsidRDefault="00944016" w:rsidP="00C50756">
            <w:pPr>
              <w:spacing w:after="0"/>
              <w:rPr>
                <w:rFonts w:ascii="Times New Roman" w:hAnsi="Times New Roman" w:cs="Times New Roman"/>
              </w:rPr>
            </w:pPr>
            <w:proofErr w:type="spellStart"/>
            <w:r w:rsidRPr="005E1175">
              <w:rPr>
                <w:rFonts w:ascii="Times New Roman" w:hAnsi="Times New Roman" w:cs="Times New Roman"/>
              </w:rPr>
              <w:t>Volume</w:t>
            </w:r>
            <w:proofErr w:type="spellEnd"/>
            <w:r w:rsidRPr="005E1175">
              <w:rPr>
                <w:rFonts w:ascii="Times New Roman" w:hAnsi="Times New Roman" w:cs="Times New Roman"/>
              </w:rPr>
              <w:t>/Å</w:t>
            </w:r>
            <w:r w:rsidRPr="005E1175">
              <w:rPr>
                <w:rFonts w:ascii="Times New Roman" w:hAnsi="Times New Roman" w:cs="Times New Roman"/>
                <w:vertAlign w:val="superscript"/>
              </w:rPr>
              <w:t>3</w:t>
            </w:r>
          </w:p>
        </w:tc>
        <w:tc>
          <w:tcPr>
            <w:tcW w:w="0" w:type="auto"/>
            <w:noWrap/>
            <w:vAlign w:val="center"/>
            <w:hideMark/>
          </w:tcPr>
          <w:p w14:paraId="7612749A" w14:textId="77777777" w:rsidR="00944016" w:rsidRPr="005E1175" w:rsidRDefault="00944016" w:rsidP="00C50756">
            <w:pPr>
              <w:spacing w:after="0"/>
              <w:rPr>
                <w:rFonts w:ascii="Times New Roman" w:hAnsi="Times New Roman" w:cs="Times New Roman"/>
              </w:rPr>
            </w:pPr>
            <w:r w:rsidRPr="005E1175">
              <w:rPr>
                <w:rFonts w:ascii="Times New Roman" w:hAnsi="Times New Roman" w:cs="Times New Roman"/>
              </w:rPr>
              <w:t>5997.7(4)</w:t>
            </w:r>
          </w:p>
        </w:tc>
      </w:tr>
      <w:tr w:rsidR="00944016" w:rsidRPr="005E1175" w14:paraId="5B5F819F" w14:textId="77777777" w:rsidTr="00944016">
        <w:trPr>
          <w:trHeight w:val="361"/>
          <w:jc w:val="center"/>
        </w:trPr>
        <w:tc>
          <w:tcPr>
            <w:tcW w:w="0" w:type="auto"/>
            <w:noWrap/>
            <w:vAlign w:val="center"/>
            <w:hideMark/>
          </w:tcPr>
          <w:p w14:paraId="2FCE7801" w14:textId="77777777" w:rsidR="00944016" w:rsidRPr="005E1175" w:rsidRDefault="00944016" w:rsidP="00C50756">
            <w:pPr>
              <w:spacing w:after="0"/>
              <w:rPr>
                <w:rFonts w:ascii="Times New Roman" w:hAnsi="Times New Roman" w:cs="Times New Roman"/>
              </w:rPr>
            </w:pPr>
            <w:r w:rsidRPr="005E1175">
              <w:rPr>
                <w:rFonts w:ascii="Times New Roman" w:hAnsi="Times New Roman" w:cs="Times New Roman"/>
              </w:rPr>
              <w:t>Z</w:t>
            </w:r>
          </w:p>
        </w:tc>
        <w:tc>
          <w:tcPr>
            <w:tcW w:w="0" w:type="auto"/>
            <w:noWrap/>
            <w:vAlign w:val="center"/>
            <w:hideMark/>
          </w:tcPr>
          <w:p w14:paraId="1EDE90A3" w14:textId="77777777" w:rsidR="00944016" w:rsidRPr="005E1175" w:rsidRDefault="00944016" w:rsidP="00C50756">
            <w:pPr>
              <w:spacing w:after="0"/>
              <w:rPr>
                <w:rFonts w:ascii="Times New Roman" w:hAnsi="Times New Roman" w:cs="Times New Roman"/>
              </w:rPr>
            </w:pPr>
            <w:r w:rsidRPr="005E1175">
              <w:rPr>
                <w:rFonts w:ascii="Times New Roman" w:hAnsi="Times New Roman" w:cs="Times New Roman"/>
              </w:rPr>
              <w:t>4</w:t>
            </w:r>
          </w:p>
        </w:tc>
      </w:tr>
      <w:tr w:rsidR="00944016" w:rsidRPr="005E1175" w14:paraId="465684F5" w14:textId="77777777" w:rsidTr="00944016">
        <w:trPr>
          <w:trHeight w:val="342"/>
          <w:jc w:val="center"/>
        </w:trPr>
        <w:tc>
          <w:tcPr>
            <w:tcW w:w="0" w:type="auto"/>
            <w:noWrap/>
            <w:vAlign w:val="center"/>
            <w:hideMark/>
          </w:tcPr>
          <w:p w14:paraId="79FCAABE" w14:textId="77777777" w:rsidR="00944016" w:rsidRPr="005E1175" w:rsidRDefault="00944016" w:rsidP="00C50756">
            <w:pPr>
              <w:spacing w:after="0"/>
              <w:rPr>
                <w:rFonts w:ascii="Times New Roman" w:hAnsi="Times New Roman" w:cs="Times New Roman"/>
              </w:rPr>
            </w:pPr>
            <w:proofErr w:type="spellStart"/>
            <w:r w:rsidRPr="005E1175">
              <w:rPr>
                <w:rFonts w:ascii="Times New Roman" w:hAnsi="Times New Roman" w:cs="Times New Roman"/>
              </w:rPr>
              <w:t>ρ</w:t>
            </w:r>
            <w:r w:rsidRPr="005E1175">
              <w:rPr>
                <w:rFonts w:ascii="Times New Roman" w:hAnsi="Times New Roman" w:cs="Times New Roman"/>
                <w:vertAlign w:val="subscript"/>
              </w:rPr>
              <w:t>calc</w:t>
            </w:r>
            <w:r w:rsidRPr="005E1175">
              <w:rPr>
                <w:rFonts w:ascii="Times New Roman" w:hAnsi="Times New Roman" w:cs="Times New Roman"/>
              </w:rPr>
              <w:t>g</w:t>
            </w:r>
            <w:proofErr w:type="spellEnd"/>
            <w:r w:rsidRPr="005E1175">
              <w:rPr>
                <w:rFonts w:ascii="Times New Roman" w:hAnsi="Times New Roman" w:cs="Times New Roman"/>
              </w:rPr>
              <w:t>/cm</w:t>
            </w:r>
            <w:r w:rsidRPr="005E1175">
              <w:rPr>
                <w:rFonts w:ascii="Times New Roman" w:hAnsi="Times New Roman" w:cs="Times New Roman"/>
                <w:vertAlign w:val="superscript"/>
              </w:rPr>
              <w:t>3</w:t>
            </w:r>
          </w:p>
        </w:tc>
        <w:tc>
          <w:tcPr>
            <w:tcW w:w="0" w:type="auto"/>
            <w:noWrap/>
            <w:vAlign w:val="center"/>
            <w:hideMark/>
          </w:tcPr>
          <w:p w14:paraId="6D2F3022" w14:textId="77777777" w:rsidR="00944016" w:rsidRPr="005E1175" w:rsidRDefault="00944016" w:rsidP="00C50756">
            <w:pPr>
              <w:spacing w:after="0"/>
              <w:rPr>
                <w:rFonts w:ascii="Times New Roman" w:hAnsi="Times New Roman" w:cs="Times New Roman"/>
              </w:rPr>
            </w:pPr>
            <w:r w:rsidRPr="005E1175">
              <w:rPr>
                <w:rFonts w:ascii="Times New Roman" w:hAnsi="Times New Roman" w:cs="Times New Roman"/>
              </w:rPr>
              <w:t>1.504</w:t>
            </w:r>
          </w:p>
        </w:tc>
      </w:tr>
      <w:tr w:rsidR="00944016" w:rsidRPr="005E1175" w14:paraId="558E3688" w14:textId="77777777" w:rsidTr="00944016">
        <w:trPr>
          <w:trHeight w:val="342"/>
          <w:jc w:val="center"/>
        </w:trPr>
        <w:tc>
          <w:tcPr>
            <w:tcW w:w="0" w:type="auto"/>
            <w:noWrap/>
            <w:vAlign w:val="center"/>
            <w:hideMark/>
          </w:tcPr>
          <w:p w14:paraId="0037878B" w14:textId="77777777" w:rsidR="00944016" w:rsidRPr="005E1175" w:rsidRDefault="00944016" w:rsidP="00C50756">
            <w:pPr>
              <w:spacing w:after="0"/>
              <w:rPr>
                <w:rFonts w:ascii="Times New Roman" w:hAnsi="Times New Roman" w:cs="Times New Roman"/>
              </w:rPr>
            </w:pPr>
            <w:r w:rsidRPr="005E1175">
              <w:rPr>
                <w:rFonts w:ascii="Times New Roman" w:hAnsi="Times New Roman" w:cs="Times New Roman"/>
              </w:rPr>
              <w:t>μ/mm</w:t>
            </w:r>
            <w:r w:rsidRPr="005E1175">
              <w:rPr>
                <w:rFonts w:ascii="Times New Roman" w:hAnsi="Times New Roman" w:cs="Times New Roman"/>
                <w:vertAlign w:val="superscript"/>
              </w:rPr>
              <w:noBreakHyphen/>
              <w:t>1</w:t>
            </w:r>
          </w:p>
        </w:tc>
        <w:tc>
          <w:tcPr>
            <w:tcW w:w="0" w:type="auto"/>
            <w:noWrap/>
            <w:vAlign w:val="center"/>
            <w:hideMark/>
          </w:tcPr>
          <w:p w14:paraId="6D579F7B" w14:textId="77777777" w:rsidR="00944016" w:rsidRPr="005E1175" w:rsidRDefault="00944016" w:rsidP="00C50756">
            <w:pPr>
              <w:spacing w:after="0"/>
              <w:rPr>
                <w:rFonts w:ascii="Times New Roman" w:hAnsi="Times New Roman" w:cs="Times New Roman"/>
              </w:rPr>
            </w:pPr>
            <w:r w:rsidRPr="005E1175">
              <w:rPr>
                <w:rFonts w:ascii="Times New Roman" w:hAnsi="Times New Roman" w:cs="Times New Roman"/>
              </w:rPr>
              <w:t>0.400</w:t>
            </w:r>
          </w:p>
        </w:tc>
      </w:tr>
      <w:tr w:rsidR="00944016" w:rsidRPr="005E1175" w14:paraId="4A97CE81" w14:textId="77777777" w:rsidTr="00944016">
        <w:trPr>
          <w:trHeight w:val="342"/>
          <w:jc w:val="center"/>
        </w:trPr>
        <w:tc>
          <w:tcPr>
            <w:tcW w:w="0" w:type="auto"/>
            <w:noWrap/>
            <w:vAlign w:val="center"/>
            <w:hideMark/>
          </w:tcPr>
          <w:p w14:paraId="4BCEE994" w14:textId="77777777" w:rsidR="00944016" w:rsidRPr="005E1175" w:rsidRDefault="00944016" w:rsidP="00C50756">
            <w:pPr>
              <w:spacing w:after="0"/>
              <w:rPr>
                <w:rFonts w:ascii="Times New Roman" w:hAnsi="Times New Roman" w:cs="Times New Roman"/>
              </w:rPr>
            </w:pPr>
            <w:proofErr w:type="gramStart"/>
            <w:r w:rsidRPr="005E1175">
              <w:rPr>
                <w:rFonts w:ascii="Times New Roman" w:hAnsi="Times New Roman" w:cs="Times New Roman"/>
              </w:rPr>
              <w:t>F(</w:t>
            </w:r>
            <w:proofErr w:type="gramEnd"/>
            <w:r w:rsidRPr="005E1175">
              <w:rPr>
                <w:rFonts w:ascii="Times New Roman" w:hAnsi="Times New Roman" w:cs="Times New Roman"/>
              </w:rPr>
              <w:t>000)</w:t>
            </w:r>
          </w:p>
        </w:tc>
        <w:tc>
          <w:tcPr>
            <w:tcW w:w="0" w:type="auto"/>
            <w:noWrap/>
            <w:vAlign w:val="center"/>
            <w:hideMark/>
          </w:tcPr>
          <w:p w14:paraId="5BE3BB5D" w14:textId="77777777" w:rsidR="00944016" w:rsidRPr="005E1175" w:rsidRDefault="00944016" w:rsidP="00C50756">
            <w:pPr>
              <w:spacing w:after="0"/>
              <w:rPr>
                <w:rFonts w:ascii="Times New Roman" w:hAnsi="Times New Roman" w:cs="Times New Roman"/>
              </w:rPr>
            </w:pPr>
            <w:r w:rsidRPr="005E1175">
              <w:rPr>
                <w:rFonts w:ascii="Times New Roman" w:hAnsi="Times New Roman" w:cs="Times New Roman"/>
              </w:rPr>
              <w:t>2796.0</w:t>
            </w:r>
          </w:p>
        </w:tc>
      </w:tr>
      <w:tr w:rsidR="00944016" w:rsidRPr="005E1175" w14:paraId="424C51EF" w14:textId="77777777" w:rsidTr="00944016">
        <w:trPr>
          <w:trHeight w:val="361"/>
          <w:jc w:val="center"/>
        </w:trPr>
        <w:tc>
          <w:tcPr>
            <w:tcW w:w="0" w:type="auto"/>
            <w:noWrap/>
            <w:vAlign w:val="center"/>
            <w:hideMark/>
          </w:tcPr>
          <w:p w14:paraId="3CD9FE09" w14:textId="77777777" w:rsidR="00944016" w:rsidRPr="005E1175" w:rsidRDefault="00944016" w:rsidP="00C50756">
            <w:pPr>
              <w:spacing w:after="0"/>
              <w:rPr>
                <w:rFonts w:ascii="Times New Roman" w:hAnsi="Times New Roman" w:cs="Times New Roman"/>
              </w:rPr>
            </w:pPr>
            <w:proofErr w:type="spellStart"/>
            <w:r w:rsidRPr="005E1175">
              <w:rPr>
                <w:rFonts w:ascii="Times New Roman" w:hAnsi="Times New Roman" w:cs="Times New Roman"/>
              </w:rPr>
              <w:t>Crystal</w:t>
            </w:r>
            <w:proofErr w:type="spellEnd"/>
            <w:r w:rsidRPr="005E1175">
              <w:rPr>
                <w:rFonts w:ascii="Times New Roman" w:hAnsi="Times New Roman" w:cs="Times New Roman"/>
              </w:rPr>
              <w:t xml:space="preserve"> </w:t>
            </w:r>
            <w:proofErr w:type="spellStart"/>
            <w:r w:rsidRPr="005E1175">
              <w:rPr>
                <w:rFonts w:ascii="Times New Roman" w:hAnsi="Times New Roman" w:cs="Times New Roman"/>
              </w:rPr>
              <w:t>size</w:t>
            </w:r>
            <w:proofErr w:type="spellEnd"/>
            <w:r w:rsidRPr="005E1175">
              <w:rPr>
                <w:rFonts w:ascii="Times New Roman" w:hAnsi="Times New Roman" w:cs="Times New Roman"/>
              </w:rPr>
              <w:t>/mm</w:t>
            </w:r>
            <w:r w:rsidRPr="005E1175">
              <w:rPr>
                <w:rFonts w:ascii="Times New Roman" w:hAnsi="Times New Roman" w:cs="Times New Roman"/>
                <w:vertAlign w:val="superscript"/>
              </w:rPr>
              <w:t>3</w:t>
            </w:r>
          </w:p>
        </w:tc>
        <w:tc>
          <w:tcPr>
            <w:tcW w:w="0" w:type="auto"/>
            <w:noWrap/>
            <w:vAlign w:val="center"/>
            <w:hideMark/>
          </w:tcPr>
          <w:p w14:paraId="11F36A93" w14:textId="77777777" w:rsidR="00944016" w:rsidRPr="005E1175" w:rsidRDefault="00944016" w:rsidP="00C50756">
            <w:pPr>
              <w:spacing w:after="0"/>
              <w:rPr>
                <w:rFonts w:ascii="Times New Roman" w:hAnsi="Times New Roman" w:cs="Times New Roman"/>
              </w:rPr>
            </w:pPr>
            <w:r w:rsidRPr="005E1175">
              <w:rPr>
                <w:rFonts w:ascii="Times New Roman" w:hAnsi="Times New Roman" w:cs="Times New Roman"/>
              </w:rPr>
              <w:t>0.246 × 0.221 × 0.216</w:t>
            </w:r>
          </w:p>
        </w:tc>
      </w:tr>
      <w:tr w:rsidR="00944016" w:rsidRPr="005E1175" w14:paraId="09713CFA" w14:textId="77777777" w:rsidTr="00944016">
        <w:trPr>
          <w:trHeight w:val="342"/>
          <w:jc w:val="center"/>
        </w:trPr>
        <w:tc>
          <w:tcPr>
            <w:tcW w:w="0" w:type="auto"/>
            <w:noWrap/>
            <w:vAlign w:val="center"/>
            <w:hideMark/>
          </w:tcPr>
          <w:p w14:paraId="04F01113" w14:textId="77777777" w:rsidR="00944016" w:rsidRPr="005E1175" w:rsidRDefault="00944016" w:rsidP="00C50756">
            <w:pPr>
              <w:spacing w:after="0"/>
              <w:rPr>
                <w:rFonts w:ascii="Times New Roman" w:hAnsi="Times New Roman" w:cs="Times New Roman"/>
              </w:rPr>
            </w:pPr>
            <w:proofErr w:type="spellStart"/>
            <w:r w:rsidRPr="005E1175">
              <w:rPr>
                <w:rFonts w:ascii="Times New Roman" w:hAnsi="Times New Roman" w:cs="Times New Roman"/>
              </w:rPr>
              <w:t>Radiation</w:t>
            </w:r>
            <w:proofErr w:type="spellEnd"/>
          </w:p>
        </w:tc>
        <w:tc>
          <w:tcPr>
            <w:tcW w:w="0" w:type="auto"/>
            <w:noWrap/>
            <w:vAlign w:val="center"/>
            <w:hideMark/>
          </w:tcPr>
          <w:p w14:paraId="08CBB1D0" w14:textId="77777777" w:rsidR="00944016" w:rsidRPr="005E1175" w:rsidRDefault="00944016" w:rsidP="00C50756">
            <w:pPr>
              <w:spacing w:after="0"/>
              <w:rPr>
                <w:rFonts w:ascii="Times New Roman" w:hAnsi="Times New Roman" w:cs="Times New Roman"/>
              </w:rPr>
            </w:pPr>
            <w:proofErr w:type="spellStart"/>
            <w:r w:rsidRPr="005E1175">
              <w:rPr>
                <w:rFonts w:ascii="Times New Roman" w:hAnsi="Times New Roman" w:cs="Times New Roman"/>
              </w:rPr>
              <w:t>MoK</w:t>
            </w:r>
            <w:proofErr w:type="spellEnd"/>
            <w:r w:rsidRPr="005E1175">
              <w:rPr>
                <w:rFonts w:ascii="Times New Roman" w:hAnsi="Times New Roman" w:cs="Times New Roman"/>
              </w:rPr>
              <w:t>α (λ = 0.71073)</w:t>
            </w:r>
          </w:p>
        </w:tc>
      </w:tr>
      <w:tr w:rsidR="00944016" w:rsidRPr="005E1175" w14:paraId="1D67B5A0" w14:textId="77777777" w:rsidTr="00944016">
        <w:trPr>
          <w:trHeight w:val="342"/>
          <w:jc w:val="center"/>
        </w:trPr>
        <w:tc>
          <w:tcPr>
            <w:tcW w:w="0" w:type="auto"/>
            <w:noWrap/>
            <w:vAlign w:val="center"/>
            <w:hideMark/>
          </w:tcPr>
          <w:p w14:paraId="583CF013" w14:textId="77777777" w:rsidR="00944016" w:rsidRPr="005E1175" w:rsidRDefault="00944016" w:rsidP="00C50756">
            <w:pPr>
              <w:spacing w:after="0"/>
              <w:rPr>
                <w:rFonts w:ascii="Times New Roman" w:hAnsi="Times New Roman" w:cs="Times New Roman"/>
                <w:lang w:val="en-GB"/>
              </w:rPr>
            </w:pPr>
            <w:r w:rsidRPr="005E1175">
              <w:rPr>
                <w:rFonts w:ascii="Times New Roman" w:hAnsi="Times New Roman" w:cs="Times New Roman"/>
                <w:lang w:val="en-GB"/>
              </w:rPr>
              <w:t>2</w:t>
            </w:r>
            <w:r w:rsidRPr="005E1175">
              <w:rPr>
                <w:rFonts w:ascii="Times New Roman" w:hAnsi="Times New Roman" w:cs="Times New Roman"/>
              </w:rPr>
              <w:t>Θ</w:t>
            </w:r>
            <w:r w:rsidRPr="005E1175">
              <w:rPr>
                <w:rFonts w:ascii="Times New Roman" w:hAnsi="Times New Roman" w:cs="Times New Roman"/>
                <w:lang w:val="en-GB"/>
              </w:rPr>
              <w:t xml:space="preserve"> range for data collection/°</w:t>
            </w:r>
          </w:p>
        </w:tc>
        <w:tc>
          <w:tcPr>
            <w:tcW w:w="0" w:type="auto"/>
            <w:noWrap/>
            <w:vAlign w:val="center"/>
            <w:hideMark/>
          </w:tcPr>
          <w:p w14:paraId="34D2FE04" w14:textId="77777777" w:rsidR="00944016" w:rsidRPr="005E1175" w:rsidRDefault="00944016" w:rsidP="00C50756">
            <w:pPr>
              <w:spacing w:after="0"/>
              <w:rPr>
                <w:rFonts w:ascii="Times New Roman" w:hAnsi="Times New Roman" w:cs="Times New Roman"/>
              </w:rPr>
            </w:pPr>
            <w:r w:rsidRPr="005E1175">
              <w:rPr>
                <w:rFonts w:ascii="Times New Roman" w:hAnsi="Times New Roman" w:cs="Times New Roman"/>
              </w:rPr>
              <w:t xml:space="preserve">3.812 </w:t>
            </w:r>
            <w:proofErr w:type="spellStart"/>
            <w:r w:rsidRPr="005E1175">
              <w:rPr>
                <w:rFonts w:ascii="Times New Roman" w:hAnsi="Times New Roman" w:cs="Times New Roman"/>
              </w:rPr>
              <w:t>to</w:t>
            </w:r>
            <w:proofErr w:type="spellEnd"/>
            <w:r w:rsidRPr="005E1175">
              <w:rPr>
                <w:rFonts w:ascii="Times New Roman" w:hAnsi="Times New Roman" w:cs="Times New Roman"/>
              </w:rPr>
              <w:t xml:space="preserve"> 50.054</w:t>
            </w:r>
          </w:p>
        </w:tc>
      </w:tr>
      <w:tr w:rsidR="00944016" w:rsidRPr="005E1175" w14:paraId="62DCC505" w14:textId="77777777" w:rsidTr="00944016">
        <w:trPr>
          <w:trHeight w:val="1050"/>
          <w:jc w:val="center"/>
        </w:trPr>
        <w:tc>
          <w:tcPr>
            <w:tcW w:w="0" w:type="auto"/>
            <w:noWrap/>
            <w:vAlign w:val="center"/>
            <w:hideMark/>
          </w:tcPr>
          <w:p w14:paraId="2EAF6A42" w14:textId="77777777" w:rsidR="00944016" w:rsidRPr="005E1175" w:rsidRDefault="00944016" w:rsidP="00C50756">
            <w:pPr>
              <w:spacing w:after="0"/>
              <w:rPr>
                <w:rFonts w:ascii="Times New Roman" w:hAnsi="Times New Roman" w:cs="Times New Roman"/>
              </w:rPr>
            </w:pPr>
            <w:proofErr w:type="spellStart"/>
            <w:r w:rsidRPr="005E1175">
              <w:rPr>
                <w:rFonts w:ascii="Times New Roman" w:hAnsi="Times New Roman" w:cs="Times New Roman"/>
              </w:rPr>
              <w:t>Index</w:t>
            </w:r>
            <w:proofErr w:type="spellEnd"/>
            <w:r w:rsidRPr="005E1175">
              <w:rPr>
                <w:rFonts w:ascii="Times New Roman" w:hAnsi="Times New Roman" w:cs="Times New Roman"/>
              </w:rPr>
              <w:t xml:space="preserve"> </w:t>
            </w:r>
            <w:proofErr w:type="spellStart"/>
            <w:r w:rsidRPr="005E1175">
              <w:rPr>
                <w:rFonts w:ascii="Times New Roman" w:hAnsi="Times New Roman" w:cs="Times New Roman"/>
              </w:rPr>
              <w:t>ranges</w:t>
            </w:r>
            <w:proofErr w:type="spellEnd"/>
          </w:p>
        </w:tc>
        <w:tc>
          <w:tcPr>
            <w:tcW w:w="0" w:type="auto"/>
            <w:noWrap/>
            <w:vAlign w:val="center"/>
            <w:hideMark/>
          </w:tcPr>
          <w:p w14:paraId="1A8C231F" w14:textId="77777777" w:rsidR="00944016" w:rsidRPr="005E1175" w:rsidRDefault="00944016" w:rsidP="00C50756">
            <w:pPr>
              <w:spacing w:after="0"/>
              <w:rPr>
                <w:rFonts w:ascii="Times New Roman" w:hAnsi="Times New Roman" w:cs="Times New Roman"/>
              </w:rPr>
            </w:pPr>
            <w:r w:rsidRPr="005E1175">
              <w:rPr>
                <w:rFonts w:ascii="Times New Roman" w:hAnsi="Times New Roman" w:cs="Times New Roman"/>
              </w:rPr>
              <w:t xml:space="preserve">-28 ≤ h ≤ 29, </w:t>
            </w:r>
          </w:p>
          <w:p w14:paraId="0D2C1822" w14:textId="77777777" w:rsidR="00944016" w:rsidRPr="005E1175" w:rsidRDefault="00944016" w:rsidP="00C50756">
            <w:pPr>
              <w:spacing w:after="0"/>
              <w:rPr>
                <w:rFonts w:ascii="Times New Roman" w:hAnsi="Times New Roman" w:cs="Times New Roman"/>
              </w:rPr>
            </w:pPr>
            <w:r w:rsidRPr="005E1175">
              <w:rPr>
                <w:rFonts w:ascii="Times New Roman" w:hAnsi="Times New Roman" w:cs="Times New Roman"/>
              </w:rPr>
              <w:t xml:space="preserve">-25 ≤ k ≤ 25, </w:t>
            </w:r>
          </w:p>
          <w:p w14:paraId="6FA688D8" w14:textId="77777777" w:rsidR="00944016" w:rsidRPr="005E1175" w:rsidRDefault="00944016" w:rsidP="00C50756">
            <w:pPr>
              <w:spacing w:after="0"/>
              <w:rPr>
                <w:rFonts w:ascii="Times New Roman" w:hAnsi="Times New Roman" w:cs="Times New Roman"/>
              </w:rPr>
            </w:pPr>
            <w:r w:rsidRPr="005E1175">
              <w:rPr>
                <w:rFonts w:ascii="Times New Roman" w:hAnsi="Times New Roman" w:cs="Times New Roman"/>
              </w:rPr>
              <w:t>-13 ≤ l ≤ 13</w:t>
            </w:r>
          </w:p>
        </w:tc>
      </w:tr>
      <w:tr w:rsidR="00944016" w:rsidRPr="005E1175" w14:paraId="352F0264" w14:textId="77777777" w:rsidTr="00944016">
        <w:trPr>
          <w:trHeight w:val="342"/>
          <w:jc w:val="center"/>
        </w:trPr>
        <w:tc>
          <w:tcPr>
            <w:tcW w:w="0" w:type="auto"/>
            <w:noWrap/>
            <w:vAlign w:val="center"/>
            <w:hideMark/>
          </w:tcPr>
          <w:p w14:paraId="4A7F4913" w14:textId="77777777" w:rsidR="00944016" w:rsidRPr="005E1175" w:rsidRDefault="00944016" w:rsidP="00C50756">
            <w:pPr>
              <w:spacing w:after="0"/>
              <w:rPr>
                <w:rFonts w:ascii="Times New Roman" w:hAnsi="Times New Roman" w:cs="Times New Roman"/>
              </w:rPr>
            </w:pPr>
            <w:proofErr w:type="spellStart"/>
            <w:r w:rsidRPr="005E1175">
              <w:rPr>
                <w:rFonts w:ascii="Times New Roman" w:hAnsi="Times New Roman" w:cs="Times New Roman"/>
              </w:rPr>
              <w:t>Reflections</w:t>
            </w:r>
            <w:proofErr w:type="spellEnd"/>
            <w:r w:rsidRPr="005E1175">
              <w:rPr>
                <w:rFonts w:ascii="Times New Roman" w:hAnsi="Times New Roman" w:cs="Times New Roman"/>
              </w:rPr>
              <w:t xml:space="preserve"> </w:t>
            </w:r>
            <w:proofErr w:type="spellStart"/>
            <w:r w:rsidRPr="005E1175">
              <w:rPr>
                <w:rFonts w:ascii="Times New Roman" w:hAnsi="Times New Roman" w:cs="Times New Roman"/>
              </w:rPr>
              <w:t>collected</w:t>
            </w:r>
            <w:proofErr w:type="spellEnd"/>
          </w:p>
        </w:tc>
        <w:tc>
          <w:tcPr>
            <w:tcW w:w="0" w:type="auto"/>
            <w:noWrap/>
            <w:vAlign w:val="center"/>
            <w:hideMark/>
          </w:tcPr>
          <w:p w14:paraId="10234C33" w14:textId="77777777" w:rsidR="00944016" w:rsidRPr="005E1175" w:rsidRDefault="00944016" w:rsidP="00C50756">
            <w:pPr>
              <w:spacing w:after="0"/>
              <w:rPr>
                <w:rFonts w:ascii="Times New Roman" w:hAnsi="Times New Roman" w:cs="Times New Roman"/>
              </w:rPr>
            </w:pPr>
            <w:r w:rsidRPr="005E1175">
              <w:rPr>
                <w:rFonts w:ascii="Times New Roman" w:hAnsi="Times New Roman" w:cs="Times New Roman"/>
              </w:rPr>
              <w:t>49184</w:t>
            </w:r>
          </w:p>
        </w:tc>
      </w:tr>
      <w:tr w:rsidR="00944016" w:rsidRPr="005E1175" w14:paraId="30C7EE8D" w14:textId="77777777" w:rsidTr="00944016">
        <w:trPr>
          <w:trHeight w:val="342"/>
          <w:jc w:val="center"/>
        </w:trPr>
        <w:tc>
          <w:tcPr>
            <w:tcW w:w="0" w:type="auto"/>
            <w:noWrap/>
            <w:vAlign w:val="center"/>
            <w:hideMark/>
          </w:tcPr>
          <w:p w14:paraId="677B8334" w14:textId="77777777" w:rsidR="00944016" w:rsidRPr="005E1175" w:rsidRDefault="00944016" w:rsidP="00C50756">
            <w:pPr>
              <w:spacing w:after="0"/>
              <w:rPr>
                <w:rFonts w:ascii="Times New Roman" w:hAnsi="Times New Roman" w:cs="Times New Roman"/>
              </w:rPr>
            </w:pPr>
            <w:proofErr w:type="spellStart"/>
            <w:r w:rsidRPr="005E1175">
              <w:rPr>
                <w:rFonts w:ascii="Times New Roman" w:hAnsi="Times New Roman" w:cs="Times New Roman"/>
              </w:rPr>
              <w:t>Independent</w:t>
            </w:r>
            <w:proofErr w:type="spellEnd"/>
            <w:r w:rsidRPr="005E1175">
              <w:rPr>
                <w:rFonts w:ascii="Times New Roman" w:hAnsi="Times New Roman" w:cs="Times New Roman"/>
              </w:rPr>
              <w:t xml:space="preserve"> </w:t>
            </w:r>
            <w:proofErr w:type="spellStart"/>
            <w:r w:rsidRPr="005E1175">
              <w:rPr>
                <w:rFonts w:ascii="Times New Roman" w:hAnsi="Times New Roman" w:cs="Times New Roman"/>
              </w:rPr>
              <w:t>reflections</w:t>
            </w:r>
            <w:proofErr w:type="spellEnd"/>
          </w:p>
        </w:tc>
        <w:tc>
          <w:tcPr>
            <w:tcW w:w="0" w:type="auto"/>
            <w:noWrap/>
            <w:vAlign w:val="center"/>
            <w:hideMark/>
          </w:tcPr>
          <w:p w14:paraId="086549AC" w14:textId="77777777" w:rsidR="00944016" w:rsidRPr="005E1175" w:rsidRDefault="00944016" w:rsidP="00C50756">
            <w:pPr>
              <w:spacing w:after="0"/>
              <w:rPr>
                <w:rFonts w:ascii="Times New Roman" w:hAnsi="Times New Roman" w:cs="Times New Roman"/>
              </w:rPr>
            </w:pPr>
            <w:r w:rsidRPr="005E1175">
              <w:rPr>
                <w:rFonts w:ascii="Times New Roman" w:hAnsi="Times New Roman" w:cs="Times New Roman"/>
              </w:rPr>
              <w:t>10588 [</w:t>
            </w:r>
            <w:proofErr w:type="spellStart"/>
            <w:r w:rsidRPr="005E1175">
              <w:rPr>
                <w:rFonts w:ascii="Times New Roman" w:hAnsi="Times New Roman" w:cs="Times New Roman"/>
              </w:rPr>
              <w:t>R</w:t>
            </w:r>
            <w:r w:rsidRPr="005E1175">
              <w:rPr>
                <w:rFonts w:ascii="Times New Roman" w:hAnsi="Times New Roman" w:cs="Times New Roman"/>
                <w:vertAlign w:val="subscript"/>
              </w:rPr>
              <w:t>int</w:t>
            </w:r>
            <w:proofErr w:type="spellEnd"/>
            <w:r w:rsidRPr="005E1175">
              <w:rPr>
                <w:rFonts w:ascii="Times New Roman" w:hAnsi="Times New Roman" w:cs="Times New Roman"/>
              </w:rPr>
              <w:t xml:space="preserve"> = 0.0473, </w:t>
            </w:r>
            <w:proofErr w:type="spellStart"/>
            <w:r w:rsidRPr="005E1175">
              <w:rPr>
                <w:rFonts w:ascii="Times New Roman" w:hAnsi="Times New Roman" w:cs="Times New Roman"/>
              </w:rPr>
              <w:t>R</w:t>
            </w:r>
            <w:r w:rsidRPr="005E1175">
              <w:rPr>
                <w:rFonts w:ascii="Times New Roman" w:hAnsi="Times New Roman" w:cs="Times New Roman"/>
                <w:vertAlign w:val="subscript"/>
              </w:rPr>
              <w:t>sigma</w:t>
            </w:r>
            <w:proofErr w:type="spellEnd"/>
            <w:r w:rsidRPr="005E1175">
              <w:rPr>
                <w:rFonts w:ascii="Times New Roman" w:hAnsi="Times New Roman" w:cs="Times New Roman"/>
              </w:rPr>
              <w:t> = 0.0293]</w:t>
            </w:r>
          </w:p>
        </w:tc>
      </w:tr>
      <w:tr w:rsidR="00944016" w:rsidRPr="005E1175" w14:paraId="63BECA00" w14:textId="77777777" w:rsidTr="00944016">
        <w:trPr>
          <w:trHeight w:val="342"/>
          <w:jc w:val="center"/>
        </w:trPr>
        <w:tc>
          <w:tcPr>
            <w:tcW w:w="0" w:type="auto"/>
            <w:noWrap/>
            <w:vAlign w:val="center"/>
            <w:hideMark/>
          </w:tcPr>
          <w:p w14:paraId="0117715E" w14:textId="77777777" w:rsidR="00944016" w:rsidRPr="005E1175" w:rsidRDefault="00944016" w:rsidP="00C50756">
            <w:pPr>
              <w:spacing w:after="0"/>
              <w:rPr>
                <w:rFonts w:ascii="Times New Roman" w:hAnsi="Times New Roman" w:cs="Times New Roman"/>
              </w:rPr>
            </w:pPr>
            <w:r w:rsidRPr="005E1175">
              <w:rPr>
                <w:rFonts w:ascii="Times New Roman" w:hAnsi="Times New Roman" w:cs="Times New Roman"/>
              </w:rPr>
              <w:t>Data/</w:t>
            </w:r>
            <w:proofErr w:type="spellStart"/>
            <w:r w:rsidRPr="005E1175">
              <w:rPr>
                <w:rFonts w:ascii="Times New Roman" w:hAnsi="Times New Roman" w:cs="Times New Roman"/>
              </w:rPr>
              <w:t>restraints</w:t>
            </w:r>
            <w:proofErr w:type="spellEnd"/>
            <w:r w:rsidRPr="005E1175">
              <w:rPr>
                <w:rFonts w:ascii="Times New Roman" w:hAnsi="Times New Roman" w:cs="Times New Roman"/>
              </w:rPr>
              <w:t>/</w:t>
            </w:r>
            <w:proofErr w:type="spellStart"/>
            <w:r w:rsidRPr="005E1175">
              <w:rPr>
                <w:rFonts w:ascii="Times New Roman" w:hAnsi="Times New Roman" w:cs="Times New Roman"/>
              </w:rPr>
              <w:t>parameters</w:t>
            </w:r>
            <w:proofErr w:type="spellEnd"/>
          </w:p>
        </w:tc>
        <w:tc>
          <w:tcPr>
            <w:tcW w:w="0" w:type="auto"/>
            <w:noWrap/>
            <w:vAlign w:val="center"/>
            <w:hideMark/>
          </w:tcPr>
          <w:p w14:paraId="7B64C3F7" w14:textId="77777777" w:rsidR="00944016" w:rsidRPr="005E1175" w:rsidRDefault="00944016" w:rsidP="00C50756">
            <w:pPr>
              <w:spacing w:after="0"/>
              <w:rPr>
                <w:rFonts w:ascii="Times New Roman" w:hAnsi="Times New Roman" w:cs="Times New Roman"/>
              </w:rPr>
            </w:pPr>
            <w:r w:rsidRPr="005E1175">
              <w:rPr>
                <w:rFonts w:ascii="Times New Roman" w:hAnsi="Times New Roman" w:cs="Times New Roman"/>
              </w:rPr>
              <w:t>10588/1284/654</w:t>
            </w:r>
          </w:p>
        </w:tc>
      </w:tr>
      <w:tr w:rsidR="00944016" w:rsidRPr="005E1175" w14:paraId="6632897E" w14:textId="77777777" w:rsidTr="00944016">
        <w:trPr>
          <w:trHeight w:val="361"/>
          <w:jc w:val="center"/>
        </w:trPr>
        <w:tc>
          <w:tcPr>
            <w:tcW w:w="0" w:type="auto"/>
            <w:noWrap/>
            <w:vAlign w:val="center"/>
            <w:hideMark/>
          </w:tcPr>
          <w:p w14:paraId="29583D57" w14:textId="77777777" w:rsidR="00944016" w:rsidRPr="005E1175" w:rsidRDefault="00944016" w:rsidP="00C50756">
            <w:pPr>
              <w:spacing w:after="0"/>
              <w:rPr>
                <w:rFonts w:ascii="Times New Roman" w:hAnsi="Times New Roman" w:cs="Times New Roman"/>
                <w:lang w:val="en-GB"/>
              </w:rPr>
            </w:pPr>
            <w:r w:rsidRPr="005E1175">
              <w:rPr>
                <w:rFonts w:ascii="Times New Roman" w:hAnsi="Times New Roman" w:cs="Times New Roman"/>
                <w:lang w:val="en-GB"/>
              </w:rPr>
              <w:t>Goodness-of-fit on F</w:t>
            </w:r>
            <w:r w:rsidRPr="005E1175">
              <w:rPr>
                <w:rFonts w:ascii="Times New Roman" w:hAnsi="Times New Roman" w:cs="Times New Roman"/>
                <w:vertAlign w:val="superscript"/>
                <w:lang w:val="en-GB"/>
              </w:rPr>
              <w:t>2</w:t>
            </w:r>
          </w:p>
        </w:tc>
        <w:tc>
          <w:tcPr>
            <w:tcW w:w="0" w:type="auto"/>
            <w:noWrap/>
            <w:vAlign w:val="center"/>
            <w:hideMark/>
          </w:tcPr>
          <w:p w14:paraId="3935F631" w14:textId="77777777" w:rsidR="00944016" w:rsidRPr="005E1175" w:rsidRDefault="00944016" w:rsidP="00C50756">
            <w:pPr>
              <w:spacing w:after="0"/>
              <w:rPr>
                <w:rFonts w:ascii="Times New Roman" w:hAnsi="Times New Roman" w:cs="Times New Roman"/>
              </w:rPr>
            </w:pPr>
            <w:r w:rsidRPr="005E1175">
              <w:rPr>
                <w:rFonts w:ascii="Times New Roman" w:hAnsi="Times New Roman" w:cs="Times New Roman"/>
              </w:rPr>
              <w:t>1.687</w:t>
            </w:r>
          </w:p>
        </w:tc>
      </w:tr>
      <w:tr w:rsidR="00944016" w:rsidRPr="005E1175" w14:paraId="5B1C792D" w14:textId="77777777" w:rsidTr="00944016">
        <w:trPr>
          <w:trHeight w:val="342"/>
          <w:jc w:val="center"/>
        </w:trPr>
        <w:tc>
          <w:tcPr>
            <w:tcW w:w="0" w:type="auto"/>
            <w:noWrap/>
            <w:vAlign w:val="center"/>
            <w:hideMark/>
          </w:tcPr>
          <w:p w14:paraId="3BD1A2DB" w14:textId="77777777" w:rsidR="00944016" w:rsidRPr="005E1175" w:rsidRDefault="00944016" w:rsidP="00C50756">
            <w:pPr>
              <w:spacing w:after="0"/>
              <w:rPr>
                <w:rFonts w:ascii="Times New Roman" w:hAnsi="Times New Roman" w:cs="Times New Roman"/>
                <w:lang w:val="en-GB"/>
              </w:rPr>
            </w:pPr>
            <w:r w:rsidRPr="005E1175">
              <w:rPr>
                <w:rFonts w:ascii="Times New Roman" w:hAnsi="Times New Roman" w:cs="Times New Roman"/>
                <w:lang w:val="en-GB"/>
              </w:rPr>
              <w:t>Final R indexes [I&gt;=2</w:t>
            </w:r>
            <w:r w:rsidRPr="005E1175">
              <w:rPr>
                <w:rFonts w:ascii="Times New Roman" w:hAnsi="Times New Roman" w:cs="Times New Roman"/>
              </w:rPr>
              <w:t>σ</w:t>
            </w:r>
            <w:r w:rsidRPr="005E1175">
              <w:rPr>
                <w:rFonts w:ascii="Times New Roman" w:hAnsi="Times New Roman" w:cs="Times New Roman"/>
                <w:lang w:val="en-GB"/>
              </w:rPr>
              <w:t xml:space="preserve"> (I)]</w:t>
            </w:r>
          </w:p>
        </w:tc>
        <w:tc>
          <w:tcPr>
            <w:tcW w:w="0" w:type="auto"/>
            <w:noWrap/>
            <w:vAlign w:val="center"/>
            <w:hideMark/>
          </w:tcPr>
          <w:p w14:paraId="74617D9A" w14:textId="77777777" w:rsidR="00944016" w:rsidRPr="005E1175" w:rsidRDefault="00944016" w:rsidP="00C50756">
            <w:pPr>
              <w:spacing w:after="0"/>
              <w:rPr>
                <w:rFonts w:ascii="Times New Roman" w:hAnsi="Times New Roman" w:cs="Times New Roman"/>
              </w:rPr>
            </w:pPr>
            <w:r w:rsidRPr="005E1175">
              <w:rPr>
                <w:rFonts w:ascii="Times New Roman" w:hAnsi="Times New Roman" w:cs="Times New Roman"/>
              </w:rPr>
              <w:t>R</w:t>
            </w:r>
            <w:r w:rsidRPr="005E1175">
              <w:rPr>
                <w:rFonts w:ascii="Times New Roman" w:hAnsi="Times New Roman" w:cs="Times New Roman"/>
                <w:vertAlign w:val="subscript"/>
              </w:rPr>
              <w:t>1</w:t>
            </w:r>
            <w:r w:rsidRPr="005E1175">
              <w:rPr>
                <w:rFonts w:ascii="Times New Roman" w:hAnsi="Times New Roman" w:cs="Times New Roman"/>
              </w:rPr>
              <w:t> = 0.1037, wR</w:t>
            </w:r>
            <w:r w:rsidRPr="005E1175">
              <w:rPr>
                <w:rFonts w:ascii="Times New Roman" w:hAnsi="Times New Roman" w:cs="Times New Roman"/>
                <w:vertAlign w:val="subscript"/>
              </w:rPr>
              <w:t>2</w:t>
            </w:r>
            <w:r w:rsidRPr="005E1175">
              <w:rPr>
                <w:rFonts w:ascii="Times New Roman" w:hAnsi="Times New Roman" w:cs="Times New Roman"/>
              </w:rPr>
              <w:t> = 0.3308</w:t>
            </w:r>
          </w:p>
        </w:tc>
      </w:tr>
      <w:tr w:rsidR="00944016" w:rsidRPr="005E1175" w14:paraId="7B939686" w14:textId="77777777" w:rsidTr="00944016">
        <w:trPr>
          <w:trHeight w:val="342"/>
          <w:jc w:val="center"/>
        </w:trPr>
        <w:tc>
          <w:tcPr>
            <w:tcW w:w="0" w:type="auto"/>
            <w:noWrap/>
            <w:vAlign w:val="center"/>
            <w:hideMark/>
          </w:tcPr>
          <w:p w14:paraId="6E61937A" w14:textId="77777777" w:rsidR="00944016" w:rsidRPr="005E1175" w:rsidRDefault="00944016" w:rsidP="00C50756">
            <w:pPr>
              <w:spacing w:after="0"/>
              <w:rPr>
                <w:rFonts w:ascii="Times New Roman" w:hAnsi="Times New Roman" w:cs="Times New Roman"/>
                <w:lang w:val="en-GB"/>
              </w:rPr>
            </w:pPr>
            <w:r w:rsidRPr="005E1175">
              <w:rPr>
                <w:rFonts w:ascii="Times New Roman" w:hAnsi="Times New Roman" w:cs="Times New Roman"/>
                <w:lang w:val="en-GB"/>
              </w:rPr>
              <w:t>Final R indexes [all data]</w:t>
            </w:r>
          </w:p>
        </w:tc>
        <w:tc>
          <w:tcPr>
            <w:tcW w:w="0" w:type="auto"/>
            <w:noWrap/>
            <w:vAlign w:val="center"/>
            <w:hideMark/>
          </w:tcPr>
          <w:p w14:paraId="3063B13F" w14:textId="77777777" w:rsidR="00944016" w:rsidRPr="005E1175" w:rsidRDefault="00944016" w:rsidP="00C50756">
            <w:pPr>
              <w:spacing w:after="0"/>
              <w:rPr>
                <w:rFonts w:ascii="Times New Roman" w:hAnsi="Times New Roman" w:cs="Times New Roman"/>
              </w:rPr>
            </w:pPr>
            <w:r w:rsidRPr="005E1175">
              <w:rPr>
                <w:rFonts w:ascii="Times New Roman" w:hAnsi="Times New Roman" w:cs="Times New Roman"/>
              </w:rPr>
              <w:t>R</w:t>
            </w:r>
            <w:r w:rsidRPr="005E1175">
              <w:rPr>
                <w:rFonts w:ascii="Times New Roman" w:hAnsi="Times New Roman" w:cs="Times New Roman"/>
                <w:vertAlign w:val="subscript"/>
              </w:rPr>
              <w:t>1</w:t>
            </w:r>
            <w:r w:rsidRPr="005E1175">
              <w:rPr>
                <w:rFonts w:ascii="Times New Roman" w:hAnsi="Times New Roman" w:cs="Times New Roman"/>
              </w:rPr>
              <w:t> = 0.1117, wR</w:t>
            </w:r>
            <w:r w:rsidRPr="005E1175">
              <w:rPr>
                <w:rFonts w:ascii="Times New Roman" w:hAnsi="Times New Roman" w:cs="Times New Roman"/>
                <w:vertAlign w:val="subscript"/>
              </w:rPr>
              <w:t>2</w:t>
            </w:r>
            <w:r w:rsidRPr="005E1175">
              <w:rPr>
                <w:rFonts w:ascii="Times New Roman" w:hAnsi="Times New Roman" w:cs="Times New Roman"/>
              </w:rPr>
              <w:t> = 0.3517</w:t>
            </w:r>
          </w:p>
        </w:tc>
      </w:tr>
      <w:tr w:rsidR="00944016" w:rsidRPr="005E1175" w14:paraId="20273EBB" w14:textId="77777777" w:rsidTr="00944016">
        <w:trPr>
          <w:trHeight w:val="342"/>
          <w:jc w:val="center"/>
        </w:trPr>
        <w:tc>
          <w:tcPr>
            <w:tcW w:w="0" w:type="auto"/>
            <w:noWrap/>
            <w:vAlign w:val="center"/>
            <w:hideMark/>
          </w:tcPr>
          <w:p w14:paraId="68028E4F" w14:textId="77777777" w:rsidR="00944016" w:rsidRPr="005E1175" w:rsidRDefault="00944016" w:rsidP="00C50756">
            <w:pPr>
              <w:spacing w:after="0"/>
              <w:rPr>
                <w:rFonts w:ascii="Times New Roman" w:hAnsi="Times New Roman" w:cs="Times New Roman"/>
                <w:lang w:val="en-GB"/>
              </w:rPr>
            </w:pPr>
            <w:r w:rsidRPr="005E1175">
              <w:rPr>
                <w:rFonts w:ascii="Times New Roman" w:hAnsi="Times New Roman" w:cs="Times New Roman"/>
                <w:lang w:val="en-GB"/>
              </w:rPr>
              <w:t>Largest diff. peak/hole / e Å</w:t>
            </w:r>
            <w:r w:rsidRPr="005E1175">
              <w:rPr>
                <w:rFonts w:ascii="Times New Roman" w:hAnsi="Times New Roman" w:cs="Times New Roman"/>
                <w:vertAlign w:val="superscript"/>
                <w:lang w:val="en-GB"/>
              </w:rPr>
              <w:t>-3</w:t>
            </w:r>
          </w:p>
        </w:tc>
        <w:tc>
          <w:tcPr>
            <w:tcW w:w="0" w:type="auto"/>
            <w:noWrap/>
            <w:vAlign w:val="center"/>
            <w:hideMark/>
          </w:tcPr>
          <w:p w14:paraId="451A61D0" w14:textId="77777777" w:rsidR="00944016" w:rsidRPr="005E1175" w:rsidRDefault="00944016" w:rsidP="00C50756">
            <w:pPr>
              <w:spacing w:after="0"/>
              <w:rPr>
                <w:rFonts w:ascii="Times New Roman" w:hAnsi="Times New Roman" w:cs="Times New Roman"/>
              </w:rPr>
            </w:pPr>
            <w:r w:rsidRPr="005E1175">
              <w:rPr>
                <w:rFonts w:ascii="Times New Roman" w:hAnsi="Times New Roman" w:cs="Times New Roman"/>
              </w:rPr>
              <w:t>2.19/-1.23</w:t>
            </w:r>
          </w:p>
        </w:tc>
      </w:tr>
      <w:tr w:rsidR="00944016" w:rsidRPr="005E1175" w14:paraId="101BA5AE" w14:textId="77777777" w:rsidTr="00944016">
        <w:trPr>
          <w:trHeight w:val="361"/>
          <w:jc w:val="center"/>
        </w:trPr>
        <w:tc>
          <w:tcPr>
            <w:tcW w:w="0" w:type="auto"/>
            <w:noWrap/>
            <w:vAlign w:val="center"/>
            <w:hideMark/>
          </w:tcPr>
          <w:p w14:paraId="1C9E616E" w14:textId="77777777" w:rsidR="00944016" w:rsidRPr="005E1175" w:rsidRDefault="00944016" w:rsidP="00C50756">
            <w:pPr>
              <w:spacing w:after="0"/>
              <w:rPr>
                <w:rFonts w:ascii="Times New Roman" w:hAnsi="Times New Roman" w:cs="Times New Roman"/>
              </w:rPr>
            </w:pPr>
            <w:r w:rsidRPr="005E1175">
              <w:rPr>
                <w:rFonts w:ascii="Times New Roman" w:hAnsi="Times New Roman" w:cs="Times New Roman"/>
              </w:rPr>
              <w:t xml:space="preserve">Flack </w:t>
            </w:r>
            <w:proofErr w:type="spellStart"/>
            <w:r w:rsidRPr="005E1175">
              <w:rPr>
                <w:rFonts w:ascii="Times New Roman" w:hAnsi="Times New Roman" w:cs="Times New Roman"/>
              </w:rPr>
              <w:t>parameter</w:t>
            </w:r>
            <w:proofErr w:type="spellEnd"/>
          </w:p>
        </w:tc>
        <w:tc>
          <w:tcPr>
            <w:tcW w:w="0" w:type="auto"/>
            <w:noWrap/>
            <w:vAlign w:val="center"/>
            <w:hideMark/>
          </w:tcPr>
          <w:p w14:paraId="030C761B" w14:textId="77777777" w:rsidR="00944016" w:rsidRPr="005E1175" w:rsidRDefault="00944016" w:rsidP="00C50756">
            <w:pPr>
              <w:spacing w:after="0"/>
              <w:rPr>
                <w:rFonts w:ascii="Times New Roman" w:hAnsi="Times New Roman" w:cs="Times New Roman"/>
              </w:rPr>
            </w:pPr>
            <w:r w:rsidRPr="005E1175">
              <w:rPr>
                <w:rFonts w:ascii="Times New Roman" w:hAnsi="Times New Roman" w:cs="Times New Roman"/>
              </w:rPr>
              <w:t>0.51(6)</w:t>
            </w:r>
          </w:p>
        </w:tc>
      </w:tr>
    </w:tbl>
    <w:p w14:paraId="425B3537" w14:textId="77777777" w:rsidR="00944016" w:rsidRPr="005E1175" w:rsidRDefault="00944016" w:rsidP="00C50756">
      <w:pPr>
        <w:rPr>
          <w:lang w:val="en-GB"/>
        </w:rPr>
      </w:pPr>
    </w:p>
    <w:p w14:paraId="68264431" w14:textId="62C171E7" w:rsidR="00971FB8" w:rsidRPr="005E1175" w:rsidRDefault="00971FB8" w:rsidP="00971FB8">
      <w:pPr>
        <w:jc w:val="center"/>
        <w:rPr>
          <w:rFonts w:ascii="Times New Roman" w:hAnsi="Times New Roman" w:cs="Times New Roman"/>
          <w:b/>
          <w:bCs/>
          <w:sz w:val="24"/>
          <w:szCs w:val="24"/>
          <w:lang w:val="en-US"/>
        </w:rPr>
      </w:pPr>
      <w:r w:rsidRPr="005E1175">
        <w:rPr>
          <w:noProof/>
        </w:rPr>
        <w:lastRenderedPageBreak/>
        <w:drawing>
          <wp:inline distT="0" distB="0" distL="0" distR="0" wp14:anchorId="1959FE63" wp14:editId="05FF241C">
            <wp:extent cx="2997399" cy="3320966"/>
            <wp:effectExtent l="0" t="0" r="0" b="0"/>
            <wp:docPr id="26749855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003458" cy="3327679"/>
                    </a:xfrm>
                    <a:prstGeom prst="rect">
                      <a:avLst/>
                    </a:prstGeom>
                    <a:noFill/>
                    <a:ln>
                      <a:noFill/>
                    </a:ln>
                  </pic:spPr>
                </pic:pic>
              </a:graphicData>
            </a:graphic>
          </wp:inline>
        </w:drawing>
      </w:r>
    </w:p>
    <w:p w14:paraId="25C7A737" w14:textId="5A931386" w:rsidR="00971FB8" w:rsidRPr="005E1175" w:rsidRDefault="00917FA4" w:rsidP="00917FA4">
      <w:pPr>
        <w:jc w:val="both"/>
        <w:rPr>
          <w:rFonts w:ascii="Times New Roman" w:hAnsi="Times New Roman" w:cs="Times New Roman"/>
          <w:b/>
          <w:bCs/>
          <w:sz w:val="24"/>
          <w:szCs w:val="24"/>
          <w:lang w:val="fr-CH"/>
        </w:rPr>
      </w:pPr>
      <w:r w:rsidRPr="005E1175">
        <w:rPr>
          <w:rFonts w:ascii="Times New Roman" w:hAnsi="Times New Roman" w:cs="Times New Roman"/>
          <w:b/>
          <w:bCs/>
          <w:sz w:val="24"/>
          <w:szCs w:val="24"/>
          <w:lang w:val="en-GB"/>
        </w:rPr>
        <w:t>Figure S</w:t>
      </w:r>
      <w:r w:rsidR="0093012C" w:rsidRPr="005E1175">
        <w:rPr>
          <w:rFonts w:ascii="Times New Roman" w:hAnsi="Times New Roman" w:cs="Times New Roman"/>
          <w:b/>
          <w:bCs/>
          <w:sz w:val="24"/>
          <w:szCs w:val="24"/>
          <w:lang w:val="en-GB"/>
        </w:rPr>
        <w:t>2</w:t>
      </w:r>
      <w:r w:rsidRPr="005E1175">
        <w:rPr>
          <w:rFonts w:ascii="Times New Roman" w:hAnsi="Times New Roman" w:cs="Times New Roman"/>
          <w:b/>
          <w:bCs/>
          <w:sz w:val="24"/>
          <w:szCs w:val="24"/>
          <w:lang w:val="en-GB"/>
        </w:rPr>
        <w:t xml:space="preserve">. </w:t>
      </w:r>
      <w:r w:rsidRPr="005E1175">
        <w:rPr>
          <w:rFonts w:ascii="Times New Roman" w:hAnsi="Times New Roman" w:cs="Times New Roman"/>
          <w:sz w:val="24"/>
          <w:szCs w:val="24"/>
          <w:lang w:val="en-GB"/>
        </w:rPr>
        <w:t xml:space="preserve">Molecular Structure of 1. </w:t>
      </w:r>
      <w:proofErr w:type="spellStart"/>
      <w:r w:rsidR="00C50756" w:rsidRPr="005E1175">
        <w:rPr>
          <w:rFonts w:ascii="Times New Roman" w:hAnsi="Times New Roman" w:cs="Times New Roman"/>
          <w:sz w:val="24"/>
          <w:szCs w:val="24"/>
          <w:lang w:val="fr-CH"/>
        </w:rPr>
        <w:t>Colour</w:t>
      </w:r>
      <w:proofErr w:type="spellEnd"/>
      <w:r w:rsidRPr="005E1175">
        <w:rPr>
          <w:rFonts w:ascii="Times New Roman" w:hAnsi="Times New Roman" w:cs="Times New Roman"/>
          <w:sz w:val="24"/>
          <w:szCs w:val="24"/>
          <w:lang w:val="fr-CH"/>
        </w:rPr>
        <w:t xml:space="preserve"> </w:t>
      </w:r>
      <w:proofErr w:type="gramStart"/>
      <w:r w:rsidRPr="005E1175">
        <w:rPr>
          <w:rFonts w:ascii="Times New Roman" w:hAnsi="Times New Roman" w:cs="Times New Roman"/>
          <w:sz w:val="24"/>
          <w:szCs w:val="24"/>
          <w:lang w:val="fr-CH"/>
        </w:rPr>
        <w:t>codes:</w:t>
      </w:r>
      <w:proofErr w:type="gramEnd"/>
      <w:r w:rsidRPr="005E1175">
        <w:rPr>
          <w:rFonts w:ascii="Times New Roman" w:hAnsi="Times New Roman" w:cs="Times New Roman"/>
          <w:sz w:val="24"/>
          <w:szCs w:val="24"/>
          <w:lang w:val="fr-CH"/>
        </w:rPr>
        <w:t xml:space="preserve"> Cr (orange), N (</w:t>
      </w:r>
      <w:proofErr w:type="spellStart"/>
      <w:r w:rsidRPr="005E1175">
        <w:rPr>
          <w:rFonts w:ascii="Times New Roman" w:hAnsi="Times New Roman" w:cs="Times New Roman"/>
          <w:sz w:val="24"/>
          <w:szCs w:val="24"/>
          <w:lang w:val="fr-CH"/>
        </w:rPr>
        <w:t>blue</w:t>
      </w:r>
      <w:proofErr w:type="spellEnd"/>
      <w:r w:rsidRPr="005E1175">
        <w:rPr>
          <w:rFonts w:ascii="Times New Roman" w:hAnsi="Times New Roman" w:cs="Times New Roman"/>
          <w:sz w:val="24"/>
          <w:szCs w:val="24"/>
          <w:lang w:val="fr-CH"/>
        </w:rPr>
        <w:t>), C (</w:t>
      </w:r>
      <w:proofErr w:type="spellStart"/>
      <w:r w:rsidRPr="005E1175">
        <w:rPr>
          <w:rFonts w:ascii="Times New Roman" w:hAnsi="Times New Roman" w:cs="Times New Roman"/>
          <w:sz w:val="24"/>
          <w:szCs w:val="24"/>
          <w:lang w:val="fr-CH"/>
        </w:rPr>
        <w:t>gr</w:t>
      </w:r>
      <w:r w:rsidR="00C50756" w:rsidRPr="005E1175">
        <w:rPr>
          <w:rFonts w:ascii="Times New Roman" w:hAnsi="Times New Roman" w:cs="Times New Roman"/>
          <w:sz w:val="24"/>
          <w:szCs w:val="24"/>
          <w:lang w:val="fr-CH"/>
        </w:rPr>
        <w:t>e</w:t>
      </w:r>
      <w:r w:rsidRPr="005E1175">
        <w:rPr>
          <w:rFonts w:ascii="Times New Roman" w:hAnsi="Times New Roman" w:cs="Times New Roman"/>
          <w:sz w:val="24"/>
          <w:szCs w:val="24"/>
          <w:lang w:val="fr-CH"/>
        </w:rPr>
        <w:t>y</w:t>
      </w:r>
      <w:proofErr w:type="spellEnd"/>
      <w:r w:rsidRPr="005E1175">
        <w:rPr>
          <w:rFonts w:ascii="Times New Roman" w:hAnsi="Times New Roman" w:cs="Times New Roman"/>
          <w:sz w:val="24"/>
          <w:szCs w:val="24"/>
          <w:lang w:val="fr-CH"/>
        </w:rPr>
        <w:t>).</w:t>
      </w:r>
    </w:p>
    <w:p w14:paraId="5D94121B" w14:textId="77777777" w:rsidR="00917FA4" w:rsidRPr="005E1175" w:rsidRDefault="00917FA4" w:rsidP="00B13701">
      <w:pPr>
        <w:rPr>
          <w:rFonts w:ascii="Times New Roman" w:hAnsi="Times New Roman" w:cs="Times New Roman"/>
          <w:b/>
          <w:bCs/>
          <w:sz w:val="24"/>
          <w:szCs w:val="24"/>
          <w:lang w:val="fr-CH"/>
        </w:rPr>
      </w:pPr>
    </w:p>
    <w:p w14:paraId="78B39561" w14:textId="739323CF" w:rsidR="00B13701" w:rsidRPr="005E1175" w:rsidRDefault="00B13701" w:rsidP="00B13701">
      <w:pPr>
        <w:rPr>
          <w:rFonts w:ascii="Times New Roman" w:hAnsi="Times New Roman" w:cs="Times New Roman"/>
          <w:b/>
          <w:bCs/>
          <w:sz w:val="24"/>
          <w:szCs w:val="24"/>
          <w:lang w:val="en-US"/>
        </w:rPr>
      </w:pPr>
      <w:r w:rsidRPr="005E1175">
        <w:rPr>
          <w:rFonts w:ascii="Times New Roman" w:hAnsi="Times New Roman" w:cs="Times New Roman"/>
          <w:b/>
          <w:bCs/>
          <w:sz w:val="24"/>
          <w:szCs w:val="24"/>
          <w:lang w:val="en-US"/>
        </w:rPr>
        <w:t xml:space="preserve">Table </w:t>
      </w:r>
      <w:r w:rsidR="00971FB8" w:rsidRPr="005E1175">
        <w:rPr>
          <w:rFonts w:ascii="Times New Roman" w:hAnsi="Times New Roman" w:cs="Times New Roman"/>
          <w:b/>
          <w:bCs/>
          <w:sz w:val="24"/>
          <w:szCs w:val="24"/>
          <w:lang w:val="en-US"/>
        </w:rPr>
        <w:t>S</w:t>
      </w:r>
      <w:r w:rsidR="0090347E" w:rsidRPr="005E1175">
        <w:rPr>
          <w:rFonts w:ascii="Times New Roman" w:hAnsi="Times New Roman" w:cs="Times New Roman"/>
          <w:b/>
          <w:bCs/>
          <w:sz w:val="24"/>
          <w:szCs w:val="24"/>
          <w:lang w:val="en-US"/>
        </w:rPr>
        <w:t>2</w:t>
      </w:r>
      <w:r w:rsidRPr="005E1175">
        <w:rPr>
          <w:rFonts w:ascii="Times New Roman" w:hAnsi="Times New Roman" w:cs="Times New Roman"/>
          <w:b/>
          <w:bCs/>
          <w:sz w:val="24"/>
          <w:szCs w:val="24"/>
          <w:lang w:val="en-US"/>
        </w:rPr>
        <w:t xml:space="preserve">. </w:t>
      </w:r>
      <w:r w:rsidRPr="005E1175">
        <w:rPr>
          <w:rFonts w:ascii="Times New Roman" w:hAnsi="Times New Roman" w:cs="Times New Roman"/>
          <w:sz w:val="24"/>
          <w:szCs w:val="24"/>
          <w:lang w:val="en-US"/>
        </w:rPr>
        <w:t xml:space="preserve">Selected bond distances (Å) and angles (º) for complex </w:t>
      </w:r>
      <w:r w:rsidR="00971FB8" w:rsidRPr="005E1175">
        <w:rPr>
          <w:rFonts w:ascii="Times New Roman" w:hAnsi="Times New Roman" w:cs="Times New Roman"/>
          <w:b/>
          <w:bCs/>
          <w:sz w:val="24"/>
          <w:szCs w:val="24"/>
          <w:lang w:val="en-US"/>
        </w:rPr>
        <w:t>1</w:t>
      </w:r>
    </w:p>
    <w:tbl>
      <w:tblPr>
        <w:tblW w:w="0" w:type="auto"/>
        <w:tblCellMar>
          <w:top w:w="15" w:type="dxa"/>
          <w:left w:w="15" w:type="dxa"/>
          <w:bottom w:w="15" w:type="dxa"/>
          <w:right w:w="15" w:type="dxa"/>
        </w:tblCellMar>
        <w:tblLook w:val="04A0" w:firstRow="1" w:lastRow="0" w:firstColumn="1" w:lastColumn="0" w:noHBand="0" w:noVBand="1"/>
      </w:tblPr>
      <w:tblGrid>
        <w:gridCol w:w="1134"/>
        <w:gridCol w:w="2584"/>
        <w:gridCol w:w="2349"/>
        <w:gridCol w:w="2349"/>
      </w:tblGrid>
      <w:tr w:rsidR="00B13701" w:rsidRPr="005E1175" w14:paraId="3B975924" w14:textId="77777777" w:rsidTr="00A928B5">
        <w:trPr>
          <w:tblHeader/>
        </w:trPr>
        <w:tc>
          <w:tcPr>
            <w:tcW w:w="1134" w:type="dxa"/>
            <w:tcBorders>
              <w:top w:val="single" w:sz="4" w:space="0" w:color="auto"/>
              <w:bottom w:val="single" w:sz="4" w:space="0" w:color="auto"/>
            </w:tcBorders>
            <w:vAlign w:val="center"/>
            <w:hideMark/>
          </w:tcPr>
          <w:p w14:paraId="1C76A054" w14:textId="77777777" w:rsidR="00B13701" w:rsidRPr="005E1175" w:rsidRDefault="00B13701" w:rsidP="00496DF4">
            <w:pPr>
              <w:spacing w:after="0" w:line="360" w:lineRule="auto"/>
              <w:jc w:val="center"/>
              <w:rPr>
                <w:rFonts w:ascii="Times New Roman" w:eastAsia="Times New Roman" w:hAnsi="Times New Roman" w:cs="Times New Roman"/>
                <w:b/>
                <w:bCs/>
                <w:kern w:val="0"/>
                <w:szCs w:val="24"/>
                <w:lang w:val="en-US" w:eastAsia="es-ES"/>
                <w14:ligatures w14:val="none"/>
              </w:rPr>
            </w:pPr>
          </w:p>
        </w:tc>
        <w:tc>
          <w:tcPr>
            <w:tcW w:w="2584" w:type="dxa"/>
            <w:tcBorders>
              <w:top w:val="single" w:sz="4" w:space="0" w:color="auto"/>
              <w:bottom w:val="single" w:sz="4" w:space="0" w:color="auto"/>
            </w:tcBorders>
            <w:vAlign w:val="center"/>
            <w:hideMark/>
          </w:tcPr>
          <w:p w14:paraId="0DF1742F" w14:textId="77777777" w:rsidR="00B13701" w:rsidRPr="005E1175" w:rsidRDefault="00B13701" w:rsidP="00496DF4">
            <w:pPr>
              <w:spacing w:after="0" w:line="360" w:lineRule="auto"/>
              <w:jc w:val="center"/>
              <w:rPr>
                <w:rFonts w:ascii="Times New Roman" w:eastAsia="Times New Roman" w:hAnsi="Times New Roman" w:cs="Times New Roman"/>
                <w:b/>
                <w:bCs/>
                <w:kern w:val="0"/>
                <w:szCs w:val="24"/>
                <w:lang w:eastAsia="es-ES"/>
                <w14:ligatures w14:val="none"/>
              </w:rPr>
            </w:pPr>
            <w:r w:rsidRPr="005E1175">
              <w:rPr>
                <w:rFonts w:ascii="Times New Roman" w:eastAsia="Times New Roman" w:hAnsi="Times New Roman" w:cs="Times New Roman"/>
                <w:b/>
                <w:bCs/>
                <w:kern w:val="0"/>
                <w:szCs w:val="24"/>
                <w:lang w:eastAsia="es-ES"/>
                <w14:ligatures w14:val="none"/>
              </w:rPr>
              <w:t xml:space="preserve">Bond </w:t>
            </w:r>
            <w:proofErr w:type="spellStart"/>
            <w:r w:rsidRPr="005E1175">
              <w:rPr>
                <w:rFonts w:ascii="Times New Roman" w:eastAsia="Times New Roman" w:hAnsi="Times New Roman" w:cs="Times New Roman"/>
                <w:b/>
                <w:bCs/>
                <w:kern w:val="0"/>
                <w:szCs w:val="24"/>
                <w:lang w:eastAsia="es-ES"/>
                <w14:ligatures w14:val="none"/>
              </w:rPr>
              <w:t>distances</w:t>
            </w:r>
            <w:proofErr w:type="spellEnd"/>
            <w:r w:rsidRPr="005E1175">
              <w:rPr>
                <w:rFonts w:ascii="Times New Roman" w:eastAsia="Times New Roman" w:hAnsi="Times New Roman" w:cs="Times New Roman"/>
                <w:b/>
                <w:bCs/>
                <w:kern w:val="0"/>
                <w:szCs w:val="24"/>
                <w:lang w:eastAsia="es-ES"/>
                <w14:ligatures w14:val="none"/>
              </w:rPr>
              <w:t xml:space="preserve"> (Å)</w:t>
            </w:r>
          </w:p>
        </w:tc>
        <w:tc>
          <w:tcPr>
            <w:tcW w:w="0" w:type="auto"/>
            <w:tcBorders>
              <w:top w:val="single" w:sz="4" w:space="0" w:color="auto"/>
              <w:bottom w:val="single" w:sz="4" w:space="0" w:color="auto"/>
            </w:tcBorders>
          </w:tcPr>
          <w:p w14:paraId="0302F55C" w14:textId="77777777" w:rsidR="00B13701" w:rsidRPr="005E1175" w:rsidRDefault="00B13701" w:rsidP="00496DF4">
            <w:pPr>
              <w:spacing w:after="0" w:line="360" w:lineRule="auto"/>
              <w:jc w:val="center"/>
              <w:rPr>
                <w:rFonts w:ascii="Times New Roman" w:eastAsia="Times New Roman" w:hAnsi="Times New Roman" w:cs="Times New Roman"/>
                <w:b/>
                <w:bCs/>
                <w:kern w:val="0"/>
                <w:szCs w:val="24"/>
                <w:lang w:eastAsia="es-ES"/>
                <w14:ligatures w14:val="none"/>
              </w:rPr>
            </w:pPr>
          </w:p>
        </w:tc>
        <w:tc>
          <w:tcPr>
            <w:tcW w:w="0" w:type="auto"/>
            <w:tcBorders>
              <w:top w:val="single" w:sz="4" w:space="0" w:color="auto"/>
              <w:bottom w:val="single" w:sz="4" w:space="0" w:color="auto"/>
            </w:tcBorders>
          </w:tcPr>
          <w:p w14:paraId="238B8C70" w14:textId="77777777" w:rsidR="00B13701" w:rsidRPr="005E1175" w:rsidRDefault="00B13701" w:rsidP="00496DF4">
            <w:pPr>
              <w:spacing w:after="0" w:line="360" w:lineRule="auto"/>
              <w:jc w:val="center"/>
              <w:rPr>
                <w:rFonts w:ascii="Times New Roman" w:eastAsia="Times New Roman" w:hAnsi="Times New Roman" w:cs="Times New Roman"/>
                <w:b/>
                <w:bCs/>
                <w:kern w:val="0"/>
                <w:szCs w:val="24"/>
                <w:lang w:eastAsia="es-ES"/>
                <w14:ligatures w14:val="none"/>
              </w:rPr>
            </w:pPr>
            <w:r w:rsidRPr="005E1175">
              <w:rPr>
                <w:rFonts w:ascii="Times New Roman" w:eastAsia="Times New Roman" w:hAnsi="Times New Roman" w:cs="Times New Roman"/>
                <w:b/>
                <w:bCs/>
                <w:kern w:val="0"/>
                <w:szCs w:val="24"/>
                <w:lang w:eastAsia="es-ES"/>
                <w14:ligatures w14:val="none"/>
              </w:rPr>
              <w:t>Bond angles (º)</w:t>
            </w:r>
          </w:p>
        </w:tc>
      </w:tr>
      <w:tr w:rsidR="00B13701" w:rsidRPr="005E1175" w14:paraId="340C3302" w14:textId="77777777" w:rsidTr="00A928B5">
        <w:trPr>
          <w:trHeight w:val="1666"/>
        </w:trPr>
        <w:tc>
          <w:tcPr>
            <w:tcW w:w="1134" w:type="dxa"/>
            <w:tcBorders>
              <w:top w:val="single" w:sz="4" w:space="0" w:color="auto"/>
              <w:bottom w:val="single" w:sz="4" w:space="0" w:color="auto"/>
            </w:tcBorders>
            <w:noWrap/>
            <w:hideMark/>
          </w:tcPr>
          <w:p w14:paraId="38438A41" w14:textId="77777777" w:rsidR="00B13701" w:rsidRPr="005E1175" w:rsidRDefault="00B13701" w:rsidP="00496DF4">
            <w:pPr>
              <w:spacing w:after="0" w:line="360" w:lineRule="auto"/>
              <w:jc w:val="center"/>
              <w:rPr>
                <w:rFonts w:ascii="Times New Roman" w:eastAsia="Times New Roman" w:hAnsi="Times New Roman" w:cs="Times New Roman"/>
                <w:kern w:val="0"/>
                <w:szCs w:val="24"/>
                <w:lang w:val="pt-PT" w:eastAsia="es-ES"/>
                <w14:ligatures w14:val="none"/>
              </w:rPr>
            </w:pPr>
            <w:r w:rsidRPr="005E1175">
              <w:rPr>
                <w:rFonts w:ascii="Times New Roman" w:eastAsia="Times New Roman" w:hAnsi="Times New Roman" w:cs="Times New Roman"/>
                <w:kern w:val="0"/>
                <w:szCs w:val="24"/>
                <w:lang w:val="pt-PT" w:eastAsia="es-ES"/>
                <w14:ligatures w14:val="none"/>
              </w:rPr>
              <w:t>Cr1-N1</w:t>
            </w:r>
          </w:p>
          <w:p w14:paraId="121BA0BB" w14:textId="77777777" w:rsidR="00B13701" w:rsidRPr="005E1175" w:rsidRDefault="00B13701" w:rsidP="00496DF4">
            <w:pPr>
              <w:spacing w:after="0" w:line="360" w:lineRule="auto"/>
              <w:jc w:val="center"/>
              <w:rPr>
                <w:rFonts w:ascii="Times New Roman" w:eastAsia="Times New Roman" w:hAnsi="Times New Roman" w:cs="Times New Roman"/>
                <w:kern w:val="0"/>
                <w:szCs w:val="24"/>
                <w:lang w:val="pt-PT" w:eastAsia="es-ES"/>
                <w14:ligatures w14:val="none"/>
              </w:rPr>
            </w:pPr>
            <w:r w:rsidRPr="005E1175">
              <w:rPr>
                <w:rFonts w:ascii="Times New Roman" w:eastAsia="Times New Roman" w:hAnsi="Times New Roman" w:cs="Times New Roman"/>
                <w:kern w:val="0"/>
                <w:szCs w:val="24"/>
                <w:lang w:val="pt-PT" w:eastAsia="es-ES"/>
                <w14:ligatures w14:val="none"/>
              </w:rPr>
              <w:t>Cr1-N3</w:t>
            </w:r>
          </w:p>
          <w:p w14:paraId="48F1D37D" w14:textId="77777777" w:rsidR="00B13701" w:rsidRPr="005E1175" w:rsidRDefault="00B13701" w:rsidP="00496DF4">
            <w:pPr>
              <w:spacing w:after="0" w:line="360" w:lineRule="auto"/>
              <w:jc w:val="center"/>
              <w:rPr>
                <w:rFonts w:ascii="Times New Roman" w:eastAsia="Times New Roman" w:hAnsi="Times New Roman" w:cs="Times New Roman"/>
                <w:kern w:val="0"/>
                <w:szCs w:val="24"/>
                <w:lang w:val="pt-PT" w:eastAsia="es-ES"/>
                <w14:ligatures w14:val="none"/>
              </w:rPr>
            </w:pPr>
            <w:r w:rsidRPr="005E1175">
              <w:rPr>
                <w:rFonts w:ascii="Times New Roman" w:eastAsia="Times New Roman" w:hAnsi="Times New Roman" w:cs="Times New Roman"/>
                <w:kern w:val="0"/>
                <w:szCs w:val="24"/>
                <w:lang w:val="pt-PT" w:eastAsia="es-ES"/>
                <w14:ligatures w14:val="none"/>
              </w:rPr>
              <w:t>Cr1-N5</w:t>
            </w:r>
          </w:p>
          <w:p w14:paraId="004B4D0A" w14:textId="77777777" w:rsidR="00B13701" w:rsidRPr="005E1175" w:rsidRDefault="00B13701" w:rsidP="00496DF4">
            <w:pPr>
              <w:spacing w:after="0" w:line="360" w:lineRule="auto"/>
              <w:jc w:val="center"/>
              <w:rPr>
                <w:rFonts w:ascii="Times New Roman" w:eastAsia="Times New Roman" w:hAnsi="Times New Roman" w:cs="Times New Roman"/>
                <w:kern w:val="0"/>
                <w:szCs w:val="24"/>
                <w:lang w:val="pt-PT" w:eastAsia="es-ES"/>
                <w14:ligatures w14:val="none"/>
              </w:rPr>
            </w:pPr>
            <w:r w:rsidRPr="005E1175">
              <w:rPr>
                <w:rFonts w:ascii="Times New Roman" w:eastAsia="Times New Roman" w:hAnsi="Times New Roman" w:cs="Times New Roman"/>
                <w:kern w:val="0"/>
                <w:szCs w:val="24"/>
                <w:lang w:val="pt-PT" w:eastAsia="es-ES"/>
                <w14:ligatures w14:val="none"/>
              </w:rPr>
              <w:t>Cr1-N6</w:t>
            </w:r>
          </w:p>
          <w:p w14:paraId="63D717F3" w14:textId="77777777" w:rsidR="00B13701" w:rsidRPr="005E1175" w:rsidRDefault="00B13701" w:rsidP="00496DF4">
            <w:pPr>
              <w:spacing w:after="0" w:line="360" w:lineRule="auto"/>
              <w:jc w:val="center"/>
              <w:rPr>
                <w:rFonts w:ascii="Times New Roman" w:eastAsia="Times New Roman" w:hAnsi="Times New Roman" w:cs="Times New Roman"/>
                <w:kern w:val="0"/>
                <w:szCs w:val="24"/>
                <w:lang w:eastAsia="es-ES"/>
                <w14:ligatures w14:val="none"/>
              </w:rPr>
            </w:pPr>
            <w:r w:rsidRPr="005E1175">
              <w:rPr>
                <w:rFonts w:ascii="Times New Roman" w:eastAsia="Times New Roman" w:hAnsi="Times New Roman" w:cs="Times New Roman"/>
                <w:kern w:val="0"/>
                <w:szCs w:val="24"/>
                <w:lang w:eastAsia="es-ES"/>
                <w14:ligatures w14:val="none"/>
              </w:rPr>
              <w:t>Cr1-N8</w:t>
            </w:r>
          </w:p>
          <w:p w14:paraId="4DBEC2A2" w14:textId="77777777" w:rsidR="00B13701" w:rsidRPr="005E1175" w:rsidRDefault="00B13701" w:rsidP="00496DF4">
            <w:pPr>
              <w:spacing w:after="0" w:line="360" w:lineRule="auto"/>
              <w:jc w:val="center"/>
              <w:rPr>
                <w:rFonts w:ascii="Times New Roman" w:eastAsia="Times New Roman" w:hAnsi="Times New Roman" w:cs="Times New Roman"/>
                <w:kern w:val="0"/>
                <w:szCs w:val="24"/>
                <w:lang w:eastAsia="es-ES"/>
                <w14:ligatures w14:val="none"/>
              </w:rPr>
            </w:pPr>
            <w:r w:rsidRPr="005E1175">
              <w:rPr>
                <w:rFonts w:ascii="Times New Roman" w:eastAsia="Times New Roman" w:hAnsi="Times New Roman" w:cs="Times New Roman"/>
                <w:kern w:val="0"/>
                <w:szCs w:val="24"/>
                <w:lang w:eastAsia="es-ES"/>
                <w14:ligatures w14:val="none"/>
              </w:rPr>
              <w:t>Cr1-N10</w:t>
            </w:r>
          </w:p>
        </w:tc>
        <w:tc>
          <w:tcPr>
            <w:tcW w:w="2584" w:type="dxa"/>
            <w:tcBorders>
              <w:top w:val="single" w:sz="4" w:space="0" w:color="auto"/>
              <w:bottom w:val="single" w:sz="4" w:space="0" w:color="auto"/>
            </w:tcBorders>
            <w:hideMark/>
          </w:tcPr>
          <w:p w14:paraId="2A3DA4A8" w14:textId="77777777" w:rsidR="00B13701" w:rsidRPr="005E1175" w:rsidRDefault="00B13701" w:rsidP="00496DF4">
            <w:pPr>
              <w:spacing w:after="0" w:line="360" w:lineRule="auto"/>
              <w:jc w:val="center"/>
              <w:rPr>
                <w:rFonts w:ascii="Times New Roman" w:eastAsia="Times New Roman" w:hAnsi="Times New Roman" w:cs="Times New Roman"/>
                <w:kern w:val="0"/>
                <w:szCs w:val="24"/>
                <w:lang w:eastAsia="es-ES"/>
                <w14:ligatures w14:val="none"/>
              </w:rPr>
            </w:pPr>
            <w:r w:rsidRPr="005E1175">
              <w:rPr>
                <w:rFonts w:ascii="Times New Roman" w:eastAsia="Times New Roman" w:hAnsi="Times New Roman" w:cs="Times New Roman"/>
                <w:kern w:val="0"/>
                <w:szCs w:val="24"/>
                <w:lang w:eastAsia="es-ES"/>
                <w14:ligatures w14:val="none"/>
              </w:rPr>
              <w:t>2.0527(15)</w:t>
            </w:r>
          </w:p>
          <w:p w14:paraId="19E298C6" w14:textId="77777777" w:rsidR="00B13701" w:rsidRPr="005E1175" w:rsidRDefault="00B13701" w:rsidP="00496DF4">
            <w:pPr>
              <w:spacing w:after="0" w:line="360" w:lineRule="auto"/>
              <w:jc w:val="center"/>
              <w:rPr>
                <w:rFonts w:ascii="Times New Roman" w:eastAsia="Times New Roman" w:hAnsi="Times New Roman" w:cs="Times New Roman"/>
                <w:kern w:val="0"/>
                <w:szCs w:val="24"/>
                <w:lang w:eastAsia="es-ES"/>
                <w14:ligatures w14:val="none"/>
              </w:rPr>
            </w:pPr>
            <w:r w:rsidRPr="005E1175">
              <w:rPr>
                <w:rFonts w:ascii="Times New Roman" w:eastAsia="Times New Roman" w:hAnsi="Times New Roman" w:cs="Times New Roman"/>
                <w:kern w:val="0"/>
                <w:szCs w:val="24"/>
                <w:lang w:eastAsia="es-ES"/>
                <w14:ligatures w14:val="none"/>
              </w:rPr>
              <w:t>2.0813(14)</w:t>
            </w:r>
          </w:p>
          <w:p w14:paraId="250BB24F" w14:textId="77777777" w:rsidR="00B13701" w:rsidRPr="005E1175" w:rsidRDefault="00B13701" w:rsidP="00496DF4">
            <w:pPr>
              <w:spacing w:after="0" w:line="360" w:lineRule="auto"/>
              <w:jc w:val="center"/>
              <w:rPr>
                <w:rFonts w:ascii="Times New Roman" w:eastAsia="Times New Roman" w:hAnsi="Times New Roman" w:cs="Times New Roman"/>
                <w:kern w:val="0"/>
                <w:szCs w:val="24"/>
                <w:lang w:eastAsia="es-ES"/>
                <w14:ligatures w14:val="none"/>
              </w:rPr>
            </w:pPr>
            <w:r w:rsidRPr="005E1175">
              <w:rPr>
                <w:rFonts w:ascii="Times New Roman" w:eastAsia="Times New Roman" w:hAnsi="Times New Roman" w:cs="Times New Roman"/>
                <w:kern w:val="0"/>
                <w:szCs w:val="24"/>
                <w:lang w:eastAsia="es-ES"/>
                <w14:ligatures w14:val="none"/>
              </w:rPr>
              <w:t>2.0634(15)</w:t>
            </w:r>
          </w:p>
          <w:p w14:paraId="4CC43406" w14:textId="77777777" w:rsidR="00B13701" w:rsidRPr="005E1175" w:rsidRDefault="00B13701" w:rsidP="00496DF4">
            <w:pPr>
              <w:spacing w:after="0" w:line="360" w:lineRule="auto"/>
              <w:jc w:val="center"/>
              <w:rPr>
                <w:rFonts w:ascii="Times New Roman" w:eastAsia="Times New Roman" w:hAnsi="Times New Roman" w:cs="Times New Roman"/>
                <w:kern w:val="0"/>
                <w:szCs w:val="24"/>
                <w:lang w:eastAsia="es-ES"/>
                <w14:ligatures w14:val="none"/>
              </w:rPr>
            </w:pPr>
            <w:r w:rsidRPr="005E1175">
              <w:rPr>
                <w:rFonts w:ascii="Times New Roman" w:eastAsia="Times New Roman" w:hAnsi="Times New Roman" w:cs="Times New Roman"/>
                <w:kern w:val="0"/>
                <w:szCs w:val="24"/>
                <w:lang w:eastAsia="es-ES"/>
                <w14:ligatures w14:val="none"/>
              </w:rPr>
              <w:t>2.0550(14)</w:t>
            </w:r>
          </w:p>
          <w:p w14:paraId="1E0CB448" w14:textId="77777777" w:rsidR="00B13701" w:rsidRPr="005E1175" w:rsidRDefault="00B13701" w:rsidP="00496DF4">
            <w:pPr>
              <w:spacing w:after="0" w:line="360" w:lineRule="auto"/>
              <w:jc w:val="center"/>
              <w:rPr>
                <w:rFonts w:ascii="Times New Roman" w:eastAsia="Times New Roman" w:hAnsi="Times New Roman" w:cs="Times New Roman"/>
                <w:kern w:val="0"/>
                <w:szCs w:val="24"/>
                <w:lang w:eastAsia="es-ES"/>
                <w14:ligatures w14:val="none"/>
              </w:rPr>
            </w:pPr>
            <w:r w:rsidRPr="005E1175">
              <w:rPr>
                <w:rFonts w:ascii="Times New Roman" w:eastAsia="Times New Roman" w:hAnsi="Times New Roman" w:cs="Times New Roman"/>
                <w:kern w:val="0"/>
                <w:szCs w:val="24"/>
                <w:lang w:eastAsia="es-ES"/>
                <w14:ligatures w14:val="none"/>
              </w:rPr>
              <w:t>2.0869(14)</w:t>
            </w:r>
          </w:p>
          <w:p w14:paraId="686CE96C" w14:textId="77777777" w:rsidR="00B13701" w:rsidRPr="005E1175" w:rsidRDefault="00B13701" w:rsidP="00496DF4">
            <w:pPr>
              <w:spacing w:after="0" w:line="360" w:lineRule="auto"/>
              <w:jc w:val="center"/>
              <w:rPr>
                <w:rFonts w:ascii="Times New Roman" w:eastAsia="Times New Roman" w:hAnsi="Times New Roman" w:cs="Times New Roman"/>
                <w:kern w:val="0"/>
                <w:szCs w:val="24"/>
                <w:lang w:eastAsia="es-ES"/>
                <w14:ligatures w14:val="none"/>
              </w:rPr>
            </w:pPr>
            <w:r w:rsidRPr="005E1175">
              <w:rPr>
                <w:rFonts w:ascii="Times New Roman" w:eastAsia="Times New Roman" w:hAnsi="Times New Roman" w:cs="Times New Roman"/>
                <w:kern w:val="0"/>
                <w:szCs w:val="24"/>
                <w:lang w:eastAsia="es-ES"/>
                <w14:ligatures w14:val="none"/>
              </w:rPr>
              <w:t>2.0470(14)</w:t>
            </w:r>
          </w:p>
        </w:tc>
        <w:tc>
          <w:tcPr>
            <w:tcW w:w="2349" w:type="dxa"/>
            <w:tcBorders>
              <w:top w:val="single" w:sz="4" w:space="0" w:color="auto"/>
              <w:bottom w:val="single" w:sz="4" w:space="0" w:color="auto"/>
            </w:tcBorders>
          </w:tcPr>
          <w:p w14:paraId="3543C813" w14:textId="77777777" w:rsidR="00B13701" w:rsidRPr="005E1175" w:rsidRDefault="00B13701" w:rsidP="00496DF4">
            <w:pPr>
              <w:spacing w:after="0" w:line="360" w:lineRule="auto"/>
              <w:jc w:val="center"/>
              <w:rPr>
                <w:rFonts w:ascii="Times New Roman" w:eastAsia="Times New Roman" w:hAnsi="Times New Roman" w:cs="Times New Roman"/>
                <w:kern w:val="0"/>
                <w:szCs w:val="24"/>
                <w:lang w:val="pt-PT" w:eastAsia="es-ES"/>
                <w14:ligatures w14:val="none"/>
              </w:rPr>
            </w:pPr>
            <w:r w:rsidRPr="005E1175">
              <w:rPr>
                <w:rFonts w:ascii="Times New Roman" w:eastAsia="Times New Roman" w:hAnsi="Times New Roman" w:cs="Times New Roman"/>
                <w:kern w:val="0"/>
                <w:szCs w:val="24"/>
                <w:lang w:val="pt-PT" w:eastAsia="es-ES"/>
                <w14:ligatures w14:val="none"/>
              </w:rPr>
              <w:t>N1-Cr1-N3</w:t>
            </w:r>
          </w:p>
          <w:p w14:paraId="045F53B4" w14:textId="77777777" w:rsidR="00B13701" w:rsidRPr="005E1175" w:rsidRDefault="00B13701" w:rsidP="00496DF4">
            <w:pPr>
              <w:spacing w:after="0" w:line="360" w:lineRule="auto"/>
              <w:jc w:val="center"/>
              <w:rPr>
                <w:rFonts w:ascii="Times New Roman" w:eastAsia="Times New Roman" w:hAnsi="Times New Roman" w:cs="Times New Roman"/>
                <w:kern w:val="0"/>
                <w:szCs w:val="24"/>
                <w:lang w:val="pt-PT" w:eastAsia="es-ES"/>
                <w14:ligatures w14:val="none"/>
              </w:rPr>
            </w:pPr>
            <w:r w:rsidRPr="005E1175">
              <w:rPr>
                <w:rFonts w:ascii="Times New Roman" w:eastAsia="Times New Roman" w:hAnsi="Times New Roman" w:cs="Times New Roman"/>
                <w:kern w:val="0"/>
                <w:szCs w:val="24"/>
                <w:lang w:val="pt-PT" w:eastAsia="es-ES"/>
                <w14:ligatures w14:val="none"/>
              </w:rPr>
              <w:t>N1-Cr1-N5</w:t>
            </w:r>
          </w:p>
          <w:p w14:paraId="581AC8DA" w14:textId="77777777" w:rsidR="00B13701" w:rsidRPr="005E1175" w:rsidRDefault="00B13701" w:rsidP="00496DF4">
            <w:pPr>
              <w:spacing w:after="0" w:line="360" w:lineRule="auto"/>
              <w:jc w:val="center"/>
              <w:rPr>
                <w:rFonts w:ascii="Times New Roman" w:eastAsia="Times New Roman" w:hAnsi="Times New Roman" w:cs="Times New Roman"/>
                <w:kern w:val="0"/>
                <w:szCs w:val="24"/>
                <w:lang w:val="pt-PT" w:eastAsia="es-ES"/>
                <w14:ligatures w14:val="none"/>
              </w:rPr>
            </w:pPr>
            <w:r w:rsidRPr="005E1175">
              <w:rPr>
                <w:rFonts w:ascii="Times New Roman" w:eastAsia="Times New Roman" w:hAnsi="Times New Roman" w:cs="Times New Roman"/>
                <w:kern w:val="0"/>
                <w:szCs w:val="24"/>
                <w:lang w:val="pt-PT" w:eastAsia="es-ES"/>
                <w14:ligatures w14:val="none"/>
              </w:rPr>
              <w:t>N1-Cr1-N6</w:t>
            </w:r>
          </w:p>
          <w:p w14:paraId="16983056" w14:textId="77777777" w:rsidR="00B13701" w:rsidRPr="005E1175" w:rsidRDefault="00B13701" w:rsidP="00496DF4">
            <w:pPr>
              <w:spacing w:after="0" w:line="360" w:lineRule="auto"/>
              <w:jc w:val="center"/>
              <w:rPr>
                <w:rFonts w:ascii="Times New Roman" w:eastAsia="Times New Roman" w:hAnsi="Times New Roman" w:cs="Times New Roman"/>
                <w:kern w:val="0"/>
                <w:szCs w:val="24"/>
                <w:lang w:val="pt-PT" w:eastAsia="es-ES"/>
                <w14:ligatures w14:val="none"/>
              </w:rPr>
            </w:pPr>
            <w:r w:rsidRPr="005E1175">
              <w:rPr>
                <w:rFonts w:ascii="Times New Roman" w:eastAsia="Times New Roman" w:hAnsi="Times New Roman" w:cs="Times New Roman"/>
                <w:kern w:val="0"/>
                <w:szCs w:val="24"/>
                <w:lang w:val="pt-PT" w:eastAsia="es-ES"/>
                <w14:ligatures w14:val="none"/>
              </w:rPr>
              <w:t>N1-Cr1-N8</w:t>
            </w:r>
          </w:p>
          <w:p w14:paraId="6782FE40" w14:textId="77777777" w:rsidR="00B13701" w:rsidRPr="005E1175" w:rsidRDefault="00B13701" w:rsidP="00496DF4">
            <w:pPr>
              <w:spacing w:after="0" w:line="360" w:lineRule="auto"/>
              <w:jc w:val="center"/>
              <w:rPr>
                <w:rFonts w:ascii="Times New Roman" w:eastAsia="Times New Roman" w:hAnsi="Times New Roman" w:cs="Times New Roman"/>
                <w:kern w:val="0"/>
                <w:szCs w:val="24"/>
                <w:lang w:val="pt-PT" w:eastAsia="es-ES"/>
                <w14:ligatures w14:val="none"/>
              </w:rPr>
            </w:pPr>
            <w:r w:rsidRPr="005E1175">
              <w:rPr>
                <w:rFonts w:ascii="Times New Roman" w:eastAsia="Times New Roman" w:hAnsi="Times New Roman" w:cs="Times New Roman"/>
                <w:kern w:val="0"/>
                <w:szCs w:val="24"/>
                <w:lang w:val="pt-PT" w:eastAsia="es-ES"/>
                <w14:ligatures w14:val="none"/>
              </w:rPr>
              <w:t>N1-Cr1-N10</w:t>
            </w:r>
          </w:p>
          <w:p w14:paraId="2760C122" w14:textId="77777777" w:rsidR="00B13701" w:rsidRPr="005E1175" w:rsidRDefault="00B13701" w:rsidP="00496DF4">
            <w:pPr>
              <w:spacing w:after="0" w:line="360" w:lineRule="auto"/>
              <w:jc w:val="center"/>
              <w:rPr>
                <w:rFonts w:ascii="Times New Roman" w:eastAsia="Times New Roman" w:hAnsi="Times New Roman" w:cs="Times New Roman"/>
                <w:kern w:val="0"/>
                <w:szCs w:val="24"/>
                <w:lang w:val="pt-PT" w:eastAsia="es-ES"/>
                <w14:ligatures w14:val="none"/>
              </w:rPr>
            </w:pPr>
            <w:r w:rsidRPr="005E1175">
              <w:rPr>
                <w:rFonts w:ascii="Times New Roman" w:eastAsia="Times New Roman" w:hAnsi="Times New Roman" w:cs="Times New Roman"/>
                <w:kern w:val="0"/>
                <w:szCs w:val="24"/>
                <w:lang w:val="pt-PT" w:eastAsia="es-ES"/>
                <w14:ligatures w14:val="none"/>
              </w:rPr>
              <w:t>N3-Cr1-N5</w:t>
            </w:r>
          </w:p>
          <w:p w14:paraId="45DDEDB3" w14:textId="77777777" w:rsidR="00B13701" w:rsidRPr="005E1175" w:rsidRDefault="00B13701" w:rsidP="00496DF4">
            <w:pPr>
              <w:spacing w:after="0" w:line="360" w:lineRule="auto"/>
              <w:jc w:val="center"/>
              <w:rPr>
                <w:rFonts w:ascii="Times New Roman" w:eastAsia="Times New Roman" w:hAnsi="Times New Roman" w:cs="Times New Roman"/>
                <w:kern w:val="0"/>
                <w:szCs w:val="24"/>
                <w:lang w:val="pt-PT" w:eastAsia="es-ES"/>
                <w14:ligatures w14:val="none"/>
              </w:rPr>
            </w:pPr>
            <w:r w:rsidRPr="005E1175">
              <w:rPr>
                <w:rFonts w:ascii="Times New Roman" w:eastAsia="Times New Roman" w:hAnsi="Times New Roman" w:cs="Times New Roman"/>
                <w:kern w:val="0"/>
                <w:szCs w:val="24"/>
                <w:lang w:val="pt-PT" w:eastAsia="es-ES"/>
                <w14:ligatures w14:val="none"/>
              </w:rPr>
              <w:t>N3-Cr1-N6</w:t>
            </w:r>
          </w:p>
          <w:p w14:paraId="6DF4B647" w14:textId="77777777" w:rsidR="00B13701" w:rsidRPr="005E1175" w:rsidRDefault="00B13701" w:rsidP="00496DF4">
            <w:pPr>
              <w:spacing w:after="0" w:line="360" w:lineRule="auto"/>
              <w:jc w:val="center"/>
              <w:rPr>
                <w:rFonts w:ascii="Times New Roman" w:eastAsia="Times New Roman" w:hAnsi="Times New Roman" w:cs="Times New Roman"/>
                <w:kern w:val="0"/>
                <w:szCs w:val="24"/>
                <w:lang w:val="pt-PT" w:eastAsia="es-ES"/>
                <w14:ligatures w14:val="none"/>
              </w:rPr>
            </w:pPr>
            <w:r w:rsidRPr="005E1175">
              <w:rPr>
                <w:rFonts w:ascii="Times New Roman" w:eastAsia="Times New Roman" w:hAnsi="Times New Roman" w:cs="Times New Roman"/>
                <w:kern w:val="0"/>
                <w:szCs w:val="24"/>
                <w:lang w:val="pt-PT" w:eastAsia="es-ES"/>
                <w14:ligatures w14:val="none"/>
              </w:rPr>
              <w:t>N3-Cr1-N8</w:t>
            </w:r>
          </w:p>
          <w:p w14:paraId="6001C238" w14:textId="77777777" w:rsidR="00B13701" w:rsidRPr="005E1175" w:rsidRDefault="00B13701" w:rsidP="00496DF4">
            <w:pPr>
              <w:spacing w:after="0" w:line="360" w:lineRule="auto"/>
              <w:jc w:val="center"/>
              <w:rPr>
                <w:rFonts w:ascii="Times New Roman" w:eastAsia="Times New Roman" w:hAnsi="Times New Roman" w:cs="Times New Roman"/>
                <w:kern w:val="0"/>
                <w:szCs w:val="24"/>
                <w:lang w:val="pt-PT" w:eastAsia="es-ES"/>
                <w14:ligatures w14:val="none"/>
              </w:rPr>
            </w:pPr>
            <w:r w:rsidRPr="005E1175">
              <w:rPr>
                <w:rFonts w:ascii="Times New Roman" w:eastAsia="Times New Roman" w:hAnsi="Times New Roman" w:cs="Times New Roman"/>
                <w:kern w:val="0"/>
                <w:szCs w:val="24"/>
                <w:lang w:val="pt-PT" w:eastAsia="es-ES"/>
                <w14:ligatures w14:val="none"/>
              </w:rPr>
              <w:t>N3-Cr1-N10</w:t>
            </w:r>
          </w:p>
          <w:p w14:paraId="3E84C512" w14:textId="77777777" w:rsidR="00B13701" w:rsidRPr="005E1175" w:rsidRDefault="00B13701" w:rsidP="00496DF4">
            <w:pPr>
              <w:spacing w:after="0" w:line="360" w:lineRule="auto"/>
              <w:jc w:val="center"/>
              <w:rPr>
                <w:rFonts w:ascii="Times New Roman" w:eastAsia="Times New Roman" w:hAnsi="Times New Roman" w:cs="Times New Roman"/>
                <w:kern w:val="0"/>
                <w:szCs w:val="24"/>
                <w:lang w:val="pt-PT" w:eastAsia="es-ES"/>
                <w14:ligatures w14:val="none"/>
              </w:rPr>
            </w:pPr>
            <w:r w:rsidRPr="005E1175">
              <w:rPr>
                <w:rFonts w:ascii="Times New Roman" w:eastAsia="Times New Roman" w:hAnsi="Times New Roman" w:cs="Times New Roman"/>
                <w:kern w:val="0"/>
                <w:szCs w:val="24"/>
                <w:lang w:val="pt-PT" w:eastAsia="es-ES"/>
                <w14:ligatures w14:val="none"/>
              </w:rPr>
              <w:t>N5-Cr1-N6</w:t>
            </w:r>
          </w:p>
          <w:p w14:paraId="06891E81" w14:textId="77777777" w:rsidR="00B13701" w:rsidRPr="005E1175" w:rsidRDefault="00B13701" w:rsidP="00496DF4">
            <w:pPr>
              <w:spacing w:after="0" w:line="360" w:lineRule="auto"/>
              <w:jc w:val="center"/>
              <w:rPr>
                <w:rFonts w:ascii="Times New Roman" w:eastAsia="Times New Roman" w:hAnsi="Times New Roman" w:cs="Times New Roman"/>
                <w:kern w:val="0"/>
                <w:szCs w:val="24"/>
                <w:lang w:val="pt-PT" w:eastAsia="es-ES"/>
                <w14:ligatures w14:val="none"/>
              </w:rPr>
            </w:pPr>
            <w:r w:rsidRPr="005E1175">
              <w:rPr>
                <w:rFonts w:ascii="Times New Roman" w:eastAsia="Times New Roman" w:hAnsi="Times New Roman" w:cs="Times New Roman"/>
                <w:kern w:val="0"/>
                <w:szCs w:val="24"/>
                <w:lang w:val="pt-PT" w:eastAsia="es-ES"/>
                <w14:ligatures w14:val="none"/>
              </w:rPr>
              <w:t>N5-Cr1-N8</w:t>
            </w:r>
          </w:p>
          <w:p w14:paraId="556401F8" w14:textId="77777777" w:rsidR="00B13701" w:rsidRPr="005E1175" w:rsidRDefault="00B13701" w:rsidP="00496DF4">
            <w:pPr>
              <w:spacing w:after="0" w:line="360" w:lineRule="auto"/>
              <w:jc w:val="center"/>
              <w:rPr>
                <w:rFonts w:ascii="Times New Roman" w:eastAsia="Times New Roman" w:hAnsi="Times New Roman" w:cs="Times New Roman"/>
                <w:kern w:val="0"/>
                <w:szCs w:val="24"/>
                <w:lang w:val="pt-PT" w:eastAsia="es-ES"/>
                <w14:ligatures w14:val="none"/>
              </w:rPr>
            </w:pPr>
            <w:r w:rsidRPr="005E1175">
              <w:rPr>
                <w:rFonts w:ascii="Times New Roman" w:eastAsia="Times New Roman" w:hAnsi="Times New Roman" w:cs="Times New Roman"/>
                <w:kern w:val="0"/>
                <w:szCs w:val="24"/>
                <w:lang w:val="pt-PT" w:eastAsia="es-ES"/>
                <w14:ligatures w14:val="none"/>
              </w:rPr>
              <w:t>N5-Cr1-N10</w:t>
            </w:r>
          </w:p>
          <w:p w14:paraId="78AC6F64" w14:textId="77777777" w:rsidR="00B13701" w:rsidRPr="005E1175" w:rsidRDefault="00B13701" w:rsidP="00496DF4">
            <w:pPr>
              <w:spacing w:after="0" w:line="360" w:lineRule="auto"/>
              <w:jc w:val="center"/>
              <w:rPr>
                <w:rFonts w:ascii="Times New Roman" w:eastAsia="Times New Roman" w:hAnsi="Times New Roman" w:cs="Times New Roman"/>
                <w:kern w:val="0"/>
                <w:szCs w:val="24"/>
                <w:lang w:val="pt-PT" w:eastAsia="es-ES"/>
                <w14:ligatures w14:val="none"/>
              </w:rPr>
            </w:pPr>
            <w:r w:rsidRPr="005E1175">
              <w:rPr>
                <w:rFonts w:ascii="Times New Roman" w:eastAsia="Times New Roman" w:hAnsi="Times New Roman" w:cs="Times New Roman"/>
                <w:kern w:val="0"/>
                <w:szCs w:val="24"/>
                <w:lang w:val="pt-PT" w:eastAsia="es-ES"/>
                <w14:ligatures w14:val="none"/>
              </w:rPr>
              <w:t>N6-Cr1-N8</w:t>
            </w:r>
          </w:p>
          <w:p w14:paraId="0A3A498A" w14:textId="77777777" w:rsidR="00B13701" w:rsidRPr="005E1175" w:rsidRDefault="00B13701" w:rsidP="00496DF4">
            <w:pPr>
              <w:spacing w:after="0" w:line="360" w:lineRule="auto"/>
              <w:jc w:val="center"/>
              <w:rPr>
                <w:rFonts w:ascii="Times New Roman" w:eastAsia="Times New Roman" w:hAnsi="Times New Roman" w:cs="Times New Roman"/>
                <w:kern w:val="0"/>
                <w:szCs w:val="24"/>
                <w:lang w:val="pt-PT" w:eastAsia="es-ES"/>
                <w14:ligatures w14:val="none"/>
              </w:rPr>
            </w:pPr>
            <w:r w:rsidRPr="005E1175">
              <w:rPr>
                <w:rFonts w:ascii="Times New Roman" w:eastAsia="Times New Roman" w:hAnsi="Times New Roman" w:cs="Times New Roman"/>
                <w:kern w:val="0"/>
                <w:szCs w:val="24"/>
                <w:lang w:val="pt-PT" w:eastAsia="es-ES"/>
                <w14:ligatures w14:val="none"/>
              </w:rPr>
              <w:t>N6-Cr1-N10</w:t>
            </w:r>
          </w:p>
          <w:p w14:paraId="7923F07F" w14:textId="77777777" w:rsidR="00B13701" w:rsidRPr="005E1175" w:rsidRDefault="00B13701" w:rsidP="00496DF4">
            <w:pPr>
              <w:spacing w:after="0" w:line="360" w:lineRule="auto"/>
              <w:jc w:val="center"/>
              <w:rPr>
                <w:rFonts w:ascii="Times New Roman" w:eastAsia="Times New Roman" w:hAnsi="Times New Roman" w:cs="Times New Roman"/>
                <w:kern w:val="0"/>
                <w:szCs w:val="24"/>
                <w:lang w:val="pt-PT" w:eastAsia="es-ES"/>
                <w14:ligatures w14:val="none"/>
              </w:rPr>
            </w:pPr>
            <w:r w:rsidRPr="005E1175">
              <w:rPr>
                <w:rFonts w:ascii="Times New Roman" w:eastAsia="Times New Roman" w:hAnsi="Times New Roman" w:cs="Times New Roman"/>
                <w:kern w:val="0"/>
                <w:szCs w:val="24"/>
                <w:lang w:val="pt-PT" w:eastAsia="es-ES"/>
                <w14:ligatures w14:val="none"/>
              </w:rPr>
              <w:t>N8-Cr1-N10</w:t>
            </w:r>
          </w:p>
        </w:tc>
        <w:tc>
          <w:tcPr>
            <w:tcW w:w="2349" w:type="dxa"/>
            <w:tcBorders>
              <w:top w:val="single" w:sz="4" w:space="0" w:color="auto"/>
              <w:bottom w:val="single" w:sz="4" w:space="0" w:color="auto"/>
            </w:tcBorders>
          </w:tcPr>
          <w:p w14:paraId="72CE2F45" w14:textId="77777777" w:rsidR="00B13701" w:rsidRPr="005E1175" w:rsidRDefault="00B13701" w:rsidP="00496DF4">
            <w:pPr>
              <w:spacing w:after="0" w:line="360" w:lineRule="auto"/>
              <w:jc w:val="center"/>
              <w:rPr>
                <w:rFonts w:ascii="Times New Roman" w:eastAsia="Times New Roman" w:hAnsi="Times New Roman" w:cs="Times New Roman"/>
                <w:kern w:val="0"/>
                <w:szCs w:val="24"/>
                <w:lang w:eastAsia="es-ES"/>
                <w14:ligatures w14:val="none"/>
              </w:rPr>
            </w:pPr>
            <w:r w:rsidRPr="005E1175">
              <w:rPr>
                <w:rFonts w:ascii="Times New Roman" w:eastAsia="Times New Roman" w:hAnsi="Times New Roman" w:cs="Times New Roman"/>
                <w:kern w:val="0"/>
                <w:szCs w:val="24"/>
                <w:lang w:eastAsia="es-ES"/>
                <w14:ligatures w14:val="none"/>
              </w:rPr>
              <w:t>88.63(6)</w:t>
            </w:r>
          </w:p>
          <w:p w14:paraId="6AF86313" w14:textId="77777777" w:rsidR="00B13701" w:rsidRPr="005E1175" w:rsidRDefault="00B13701" w:rsidP="00496DF4">
            <w:pPr>
              <w:spacing w:after="0" w:line="360" w:lineRule="auto"/>
              <w:jc w:val="center"/>
              <w:rPr>
                <w:rFonts w:ascii="Times New Roman" w:eastAsia="Times New Roman" w:hAnsi="Times New Roman" w:cs="Times New Roman"/>
                <w:kern w:val="0"/>
                <w:szCs w:val="24"/>
                <w:lang w:eastAsia="es-ES"/>
                <w14:ligatures w14:val="none"/>
              </w:rPr>
            </w:pPr>
            <w:r w:rsidRPr="005E1175">
              <w:rPr>
                <w:rFonts w:ascii="Times New Roman" w:eastAsia="Times New Roman" w:hAnsi="Times New Roman" w:cs="Times New Roman"/>
                <w:kern w:val="0"/>
                <w:szCs w:val="24"/>
                <w:lang w:eastAsia="es-ES"/>
                <w14:ligatures w14:val="none"/>
              </w:rPr>
              <w:t>176.25(6)</w:t>
            </w:r>
          </w:p>
          <w:p w14:paraId="55FDB73A" w14:textId="77777777" w:rsidR="00B13701" w:rsidRPr="005E1175" w:rsidRDefault="00B13701" w:rsidP="00496DF4">
            <w:pPr>
              <w:spacing w:after="0" w:line="360" w:lineRule="auto"/>
              <w:jc w:val="center"/>
              <w:rPr>
                <w:rFonts w:ascii="Times New Roman" w:eastAsia="Times New Roman" w:hAnsi="Times New Roman" w:cs="Times New Roman"/>
                <w:kern w:val="0"/>
                <w:szCs w:val="24"/>
                <w:lang w:eastAsia="es-ES"/>
                <w14:ligatures w14:val="none"/>
              </w:rPr>
            </w:pPr>
            <w:r w:rsidRPr="005E1175">
              <w:rPr>
                <w:rFonts w:ascii="Times New Roman" w:eastAsia="Times New Roman" w:hAnsi="Times New Roman" w:cs="Times New Roman"/>
                <w:kern w:val="0"/>
                <w:szCs w:val="24"/>
                <w:lang w:eastAsia="es-ES"/>
                <w14:ligatures w14:val="none"/>
              </w:rPr>
              <w:t>92.89(6)</w:t>
            </w:r>
          </w:p>
          <w:p w14:paraId="016B187F" w14:textId="77777777" w:rsidR="00B13701" w:rsidRPr="005E1175" w:rsidRDefault="00B13701" w:rsidP="00496DF4">
            <w:pPr>
              <w:spacing w:after="0" w:line="360" w:lineRule="auto"/>
              <w:jc w:val="center"/>
              <w:rPr>
                <w:rFonts w:ascii="Times New Roman" w:eastAsia="Times New Roman" w:hAnsi="Times New Roman" w:cs="Times New Roman"/>
                <w:kern w:val="0"/>
                <w:szCs w:val="24"/>
                <w:lang w:eastAsia="es-ES"/>
                <w14:ligatures w14:val="none"/>
              </w:rPr>
            </w:pPr>
            <w:r w:rsidRPr="005E1175">
              <w:rPr>
                <w:rFonts w:ascii="Times New Roman" w:eastAsia="Times New Roman" w:hAnsi="Times New Roman" w:cs="Times New Roman"/>
                <w:kern w:val="0"/>
                <w:szCs w:val="24"/>
                <w:lang w:eastAsia="es-ES"/>
                <w14:ligatures w14:val="none"/>
              </w:rPr>
              <w:t>93.38(6)</w:t>
            </w:r>
          </w:p>
          <w:p w14:paraId="04976D3F" w14:textId="77777777" w:rsidR="00B13701" w:rsidRPr="005E1175" w:rsidRDefault="00B13701" w:rsidP="00496DF4">
            <w:pPr>
              <w:spacing w:after="0" w:line="360" w:lineRule="auto"/>
              <w:jc w:val="center"/>
              <w:rPr>
                <w:rFonts w:ascii="Times New Roman" w:eastAsia="Times New Roman" w:hAnsi="Times New Roman" w:cs="Times New Roman"/>
                <w:kern w:val="0"/>
                <w:szCs w:val="24"/>
                <w:lang w:eastAsia="es-ES"/>
                <w14:ligatures w14:val="none"/>
              </w:rPr>
            </w:pPr>
            <w:r w:rsidRPr="005E1175">
              <w:rPr>
                <w:rFonts w:ascii="Times New Roman" w:eastAsia="Times New Roman" w:hAnsi="Times New Roman" w:cs="Times New Roman"/>
                <w:kern w:val="0"/>
                <w:szCs w:val="24"/>
                <w:lang w:eastAsia="es-ES"/>
                <w14:ligatures w14:val="none"/>
              </w:rPr>
              <w:t>85.80(6)</w:t>
            </w:r>
          </w:p>
          <w:p w14:paraId="4046CAB4" w14:textId="77777777" w:rsidR="00B13701" w:rsidRPr="005E1175" w:rsidRDefault="00B13701" w:rsidP="00496DF4">
            <w:pPr>
              <w:spacing w:after="0" w:line="360" w:lineRule="auto"/>
              <w:jc w:val="center"/>
              <w:rPr>
                <w:rFonts w:ascii="Times New Roman" w:eastAsia="Times New Roman" w:hAnsi="Times New Roman" w:cs="Times New Roman"/>
                <w:kern w:val="0"/>
                <w:szCs w:val="24"/>
                <w:lang w:eastAsia="es-ES"/>
                <w14:ligatures w14:val="none"/>
              </w:rPr>
            </w:pPr>
            <w:r w:rsidRPr="005E1175">
              <w:rPr>
                <w:rFonts w:ascii="Times New Roman" w:eastAsia="Times New Roman" w:hAnsi="Times New Roman" w:cs="Times New Roman"/>
                <w:kern w:val="0"/>
                <w:szCs w:val="24"/>
                <w:lang w:eastAsia="es-ES"/>
                <w14:ligatures w14:val="none"/>
              </w:rPr>
              <w:t>87.82(6)</w:t>
            </w:r>
          </w:p>
          <w:p w14:paraId="76DB1EEE" w14:textId="77777777" w:rsidR="00B13701" w:rsidRPr="005E1175" w:rsidRDefault="00B13701" w:rsidP="00496DF4">
            <w:pPr>
              <w:spacing w:after="0" w:line="360" w:lineRule="auto"/>
              <w:jc w:val="center"/>
              <w:rPr>
                <w:rFonts w:ascii="Times New Roman" w:eastAsia="Times New Roman" w:hAnsi="Times New Roman" w:cs="Times New Roman"/>
                <w:kern w:val="0"/>
                <w:szCs w:val="24"/>
                <w:lang w:eastAsia="es-ES"/>
                <w14:ligatures w14:val="none"/>
              </w:rPr>
            </w:pPr>
            <w:r w:rsidRPr="005E1175">
              <w:rPr>
                <w:rFonts w:ascii="Times New Roman" w:eastAsia="Times New Roman" w:hAnsi="Times New Roman" w:cs="Times New Roman"/>
                <w:kern w:val="0"/>
                <w:szCs w:val="24"/>
                <w:lang w:eastAsia="es-ES"/>
                <w14:ligatures w14:val="none"/>
              </w:rPr>
              <w:t>93.28(6)</w:t>
            </w:r>
          </w:p>
          <w:p w14:paraId="4F3E929C" w14:textId="77777777" w:rsidR="00B13701" w:rsidRPr="005E1175" w:rsidRDefault="00B13701" w:rsidP="00496DF4">
            <w:pPr>
              <w:spacing w:after="0" w:line="360" w:lineRule="auto"/>
              <w:jc w:val="center"/>
              <w:rPr>
                <w:rFonts w:ascii="Times New Roman" w:eastAsia="Times New Roman" w:hAnsi="Times New Roman" w:cs="Times New Roman"/>
                <w:kern w:val="0"/>
                <w:szCs w:val="24"/>
                <w:lang w:eastAsia="es-ES"/>
                <w14:ligatures w14:val="none"/>
              </w:rPr>
            </w:pPr>
            <w:r w:rsidRPr="005E1175">
              <w:rPr>
                <w:rFonts w:ascii="Times New Roman" w:eastAsia="Times New Roman" w:hAnsi="Times New Roman" w:cs="Times New Roman"/>
                <w:kern w:val="0"/>
                <w:szCs w:val="24"/>
                <w:lang w:eastAsia="es-ES"/>
                <w14:ligatures w14:val="none"/>
              </w:rPr>
              <w:t>177.28(6)</w:t>
            </w:r>
          </w:p>
          <w:p w14:paraId="2E8B5825" w14:textId="77777777" w:rsidR="00B13701" w:rsidRPr="005E1175" w:rsidRDefault="00B13701" w:rsidP="00496DF4">
            <w:pPr>
              <w:spacing w:after="0" w:line="360" w:lineRule="auto"/>
              <w:jc w:val="center"/>
              <w:rPr>
                <w:rFonts w:ascii="Times New Roman" w:eastAsia="Times New Roman" w:hAnsi="Times New Roman" w:cs="Times New Roman"/>
                <w:kern w:val="0"/>
                <w:szCs w:val="24"/>
                <w:lang w:eastAsia="es-ES"/>
                <w14:ligatures w14:val="none"/>
              </w:rPr>
            </w:pPr>
            <w:r w:rsidRPr="005E1175">
              <w:rPr>
                <w:rFonts w:ascii="Times New Roman" w:eastAsia="Times New Roman" w:hAnsi="Times New Roman" w:cs="Times New Roman"/>
                <w:kern w:val="0"/>
                <w:szCs w:val="24"/>
                <w:lang w:eastAsia="es-ES"/>
                <w14:ligatures w14:val="none"/>
              </w:rPr>
              <w:t>90.36(6)</w:t>
            </w:r>
          </w:p>
          <w:p w14:paraId="32C14561" w14:textId="77777777" w:rsidR="00B13701" w:rsidRPr="005E1175" w:rsidRDefault="00B13701" w:rsidP="00496DF4">
            <w:pPr>
              <w:spacing w:after="0" w:line="360" w:lineRule="auto"/>
              <w:jc w:val="center"/>
              <w:rPr>
                <w:rFonts w:ascii="Times New Roman" w:eastAsia="Times New Roman" w:hAnsi="Times New Roman" w:cs="Times New Roman"/>
                <w:kern w:val="0"/>
                <w:szCs w:val="24"/>
                <w:lang w:eastAsia="es-ES"/>
                <w14:ligatures w14:val="none"/>
              </w:rPr>
            </w:pPr>
            <w:r w:rsidRPr="005E1175">
              <w:rPr>
                <w:rFonts w:ascii="Times New Roman" w:eastAsia="Times New Roman" w:hAnsi="Times New Roman" w:cs="Times New Roman"/>
                <w:kern w:val="0"/>
                <w:szCs w:val="24"/>
                <w:lang w:eastAsia="es-ES"/>
                <w14:ligatures w14:val="none"/>
              </w:rPr>
              <w:t>86.11(6)</w:t>
            </w:r>
          </w:p>
          <w:p w14:paraId="3B8F6E15" w14:textId="77777777" w:rsidR="00B13701" w:rsidRPr="005E1175" w:rsidRDefault="00B13701" w:rsidP="00496DF4">
            <w:pPr>
              <w:spacing w:after="0" w:line="360" w:lineRule="auto"/>
              <w:jc w:val="center"/>
              <w:rPr>
                <w:rFonts w:ascii="Times New Roman" w:eastAsia="Times New Roman" w:hAnsi="Times New Roman" w:cs="Times New Roman"/>
                <w:kern w:val="0"/>
                <w:szCs w:val="24"/>
                <w:lang w:eastAsia="es-ES"/>
                <w14:ligatures w14:val="none"/>
              </w:rPr>
            </w:pPr>
            <w:r w:rsidRPr="005E1175">
              <w:rPr>
                <w:rFonts w:ascii="Times New Roman" w:eastAsia="Times New Roman" w:hAnsi="Times New Roman" w:cs="Times New Roman"/>
                <w:kern w:val="0"/>
                <w:szCs w:val="24"/>
                <w:lang w:eastAsia="es-ES"/>
                <w14:ligatures w14:val="none"/>
              </w:rPr>
              <w:t>90.20(6)</w:t>
            </w:r>
          </w:p>
          <w:p w14:paraId="087EFF4A" w14:textId="77777777" w:rsidR="00B13701" w:rsidRPr="005E1175" w:rsidRDefault="00B13701" w:rsidP="00496DF4">
            <w:pPr>
              <w:spacing w:after="0" w:line="360" w:lineRule="auto"/>
              <w:jc w:val="center"/>
              <w:rPr>
                <w:rFonts w:ascii="Times New Roman" w:eastAsia="Times New Roman" w:hAnsi="Times New Roman" w:cs="Times New Roman"/>
                <w:kern w:val="0"/>
                <w:szCs w:val="24"/>
                <w:lang w:eastAsia="es-ES"/>
                <w14:ligatures w14:val="none"/>
              </w:rPr>
            </w:pPr>
            <w:r w:rsidRPr="005E1175">
              <w:rPr>
                <w:rFonts w:ascii="Times New Roman" w:eastAsia="Times New Roman" w:hAnsi="Times New Roman" w:cs="Times New Roman"/>
                <w:kern w:val="0"/>
                <w:szCs w:val="24"/>
                <w:lang w:eastAsia="es-ES"/>
                <w14:ligatures w14:val="none"/>
              </w:rPr>
              <w:t>95.43(6)</w:t>
            </w:r>
          </w:p>
          <w:p w14:paraId="0B145D54" w14:textId="77777777" w:rsidR="00B13701" w:rsidRPr="005E1175" w:rsidRDefault="00B13701" w:rsidP="00496DF4">
            <w:pPr>
              <w:spacing w:after="0" w:line="360" w:lineRule="auto"/>
              <w:jc w:val="center"/>
              <w:rPr>
                <w:rFonts w:ascii="Times New Roman" w:eastAsia="Times New Roman" w:hAnsi="Times New Roman" w:cs="Times New Roman"/>
                <w:kern w:val="0"/>
                <w:szCs w:val="24"/>
                <w:lang w:eastAsia="es-ES"/>
                <w14:ligatures w14:val="none"/>
              </w:rPr>
            </w:pPr>
            <w:r w:rsidRPr="005E1175">
              <w:rPr>
                <w:rFonts w:ascii="Times New Roman" w:eastAsia="Times New Roman" w:hAnsi="Times New Roman" w:cs="Times New Roman"/>
                <w:kern w:val="0"/>
                <w:szCs w:val="24"/>
                <w:lang w:eastAsia="es-ES"/>
                <w14:ligatures w14:val="none"/>
              </w:rPr>
              <w:t>88.44(6)</w:t>
            </w:r>
          </w:p>
          <w:p w14:paraId="274D0FC5" w14:textId="77777777" w:rsidR="00B13701" w:rsidRPr="005E1175" w:rsidRDefault="00B13701" w:rsidP="00496DF4">
            <w:pPr>
              <w:spacing w:after="0" w:line="360" w:lineRule="auto"/>
              <w:jc w:val="center"/>
              <w:rPr>
                <w:rFonts w:ascii="Times New Roman" w:eastAsia="Times New Roman" w:hAnsi="Times New Roman" w:cs="Times New Roman"/>
                <w:kern w:val="0"/>
                <w:szCs w:val="24"/>
                <w:lang w:eastAsia="es-ES"/>
                <w14:ligatures w14:val="none"/>
              </w:rPr>
            </w:pPr>
            <w:r w:rsidRPr="005E1175">
              <w:rPr>
                <w:rFonts w:ascii="Times New Roman" w:eastAsia="Times New Roman" w:hAnsi="Times New Roman" w:cs="Times New Roman"/>
                <w:kern w:val="0"/>
                <w:szCs w:val="24"/>
                <w:lang w:eastAsia="es-ES"/>
                <w14:ligatures w14:val="none"/>
              </w:rPr>
              <w:t>176.10(6)</w:t>
            </w:r>
          </w:p>
          <w:p w14:paraId="5262D181" w14:textId="77777777" w:rsidR="00B13701" w:rsidRPr="005E1175" w:rsidRDefault="00B13701" w:rsidP="00496DF4">
            <w:pPr>
              <w:spacing w:after="0" w:line="360" w:lineRule="auto"/>
              <w:jc w:val="center"/>
              <w:rPr>
                <w:rFonts w:ascii="Times New Roman" w:eastAsia="Times New Roman" w:hAnsi="Times New Roman" w:cs="Times New Roman"/>
                <w:kern w:val="0"/>
                <w:szCs w:val="24"/>
                <w:lang w:eastAsia="es-ES"/>
                <w14:ligatures w14:val="none"/>
              </w:rPr>
            </w:pPr>
            <w:r w:rsidRPr="005E1175">
              <w:rPr>
                <w:rFonts w:ascii="Times New Roman" w:eastAsia="Times New Roman" w:hAnsi="Times New Roman" w:cs="Times New Roman"/>
                <w:kern w:val="0"/>
                <w:szCs w:val="24"/>
                <w:lang w:eastAsia="es-ES"/>
                <w14:ligatures w14:val="none"/>
              </w:rPr>
              <w:t>87.97(6)</w:t>
            </w:r>
          </w:p>
        </w:tc>
      </w:tr>
    </w:tbl>
    <w:p w14:paraId="4A870B69" w14:textId="77777777" w:rsidR="007F6904" w:rsidRPr="005E1175" w:rsidRDefault="007F6904" w:rsidP="00971FB8">
      <w:pPr>
        <w:jc w:val="both"/>
        <w:rPr>
          <w:rFonts w:ascii="Times New Roman" w:hAnsi="Times New Roman" w:cs="Times New Roman"/>
          <w:b/>
          <w:bCs/>
          <w:sz w:val="24"/>
          <w:szCs w:val="24"/>
          <w:lang w:val="en-GB"/>
        </w:rPr>
      </w:pPr>
    </w:p>
    <w:p w14:paraId="4AA0D533" w14:textId="5F4DF19B" w:rsidR="00B13701" w:rsidRPr="005E1175" w:rsidRDefault="00B13701" w:rsidP="00B13701">
      <w:pPr>
        <w:rPr>
          <w:lang w:val="en-GB"/>
        </w:rPr>
      </w:pPr>
    </w:p>
    <w:p w14:paraId="2F6E6E0B" w14:textId="449B5748" w:rsidR="00971FB8" w:rsidRPr="005E1175" w:rsidRDefault="00971FB8" w:rsidP="00971FB8">
      <w:pPr>
        <w:jc w:val="center"/>
        <w:rPr>
          <w:rFonts w:ascii="Times New Roman" w:hAnsi="Times New Roman" w:cs="Times New Roman"/>
          <w:b/>
          <w:bCs/>
          <w:sz w:val="24"/>
          <w:szCs w:val="24"/>
          <w:lang w:val="en-US"/>
        </w:rPr>
      </w:pPr>
      <w:r w:rsidRPr="005E1175">
        <w:rPr>
          <w:noProof/>
        </w:rPr>
        <w:lastRenderedPageBreak/>
        <w:drawing>
          <wp:inline distT="0" distB="0" distL="0" distR="0" wp14:anchorId="29AD5A17" wp14:editId="11A0C262">
            <wp:extent cx="3862317" cy="2925805"/>
            <wp:effectExtent l="0" t="0" r="5080" b="8255"/>
            <wp:docPr id="176649745"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864439" cy="2927412"/>
                    </a:xfrm>
                    <a:prstGeom prst="rect">
                      <a:avLst/>
                    </a:prstGeom>
                    <a:noFill/>
                    <a:ln>
                      <a:noFill/>
                    </a:ln>
                  </pic:spPr>
                </pic:pic>
              </a:graphicData>
            </a:graphic>
          </wp:inline>
        </w:drawing>
      </w:r>
    </w:p>
    <w:p w14:paraId="6CBCA9D8" w14:textId="77777777" w:rsidR="00971FB8" w:rsidRPr="005E1175" w:rsidRDefault="00971FB8" w:rsidP="00B13701">
      <w:pPr>
        <w:rPr>
          <w:rFonts w:ascii="Times New Roman" w:hAnsi="Times New Roman" w:cs="Times New Roman"/>
          <w:b/>
          <w:bCs/>
          <w:sz w:val="24"/>
          <w:szCs w:val="24"/>
          <w:lang w:val="en-US"/>
        </w:rPr>
      </w:pPr>
    </w:p>
    <w:p w14:paraId="28F3B61D" w14:textId="3B9B2214" w:rsidR="00917FA4" w:rsidRPr="005E1175" w:rsidRDefault="00917FA4" w:rsidP="00917FA4">
      <w:pPr>
        <w:jc w:val="both"/>
        <w:rPr>
          <w:rFonts w:ascii="Times New Roman" w:hAnsi="Times New Roman" w:cs="Times New Roman"/>
          <w:b/>
          <w:bCs/>
          <w:sz w:val="24"/>
          <w:szCs w:val="24"/>
          <w:lang w:val="en-GB"/>
        </w:rPr>
      </w:pPr>
      <w:r w:rsidRPr="005E1175">
        <w:rPr>
          <w:rFonts w:ascii="Times New Roman" w:hAnsi="Times New Roman" w:cs="Times New Roman"/>
          <w:b/>
          <w:bCs/>
          <w:sz w:val="24"/>
          <w:szCs w:val="24"/>
          <w:lang w:val="en-GB"/>
        </w:rPr>
        <w:t>Figure S</w:t>
      </w:r>
      <w:r w:rsidR="0093012C" w:rsidRPr="005E1175">
        <w:rPr>
          <w:rFonts w:ascii="Times New Roman" w:hAnsi="Times New Roman" w:cs="Times New Roman"/>
          <w:b/>
          <w:bCs/>
          <w:sz w:val="24"/>
          <w:szCs w:val="24"/>
          <w:lang w:val="en-GB"/>
        </w:rPr>
        <w:t>3</w:t>
      </w:r>
      <w:r w:rsidRPr="005E1175">
        <w:rPr>
          <w:rFonts w:ascii="Times New Roman" w:hAnsi="Times New Roman" w:cs="Times New Roman"/>
          <w:b/>
          <w:bCs/>
          <w:sz w:val="24"/>
          <w:szCs w:val="24"/>
          <w:lang w:val="en-GB"/>
        </w:rPr>
        <w:t xml:space="preserve">. </w:t>
      </w:r>
      <w:r w:rsidRPr="005E1175">
        <w:rPr>
          <w:rFonts w:ascii="Times New Roman" w:hAnsi="Times New Roman" w:cs="Times New Roman"/>
          <w:sz w:val="24"/>
          <w:szCs w:val="24"/>
          <w:lang w:val="en-GB"/>
        </w:rPr>
        <w:t xml:space="preserve">Molecular Structure of </w:t>
      </w:r>
      <w:r w:rsidRPr="005E1175">
        <w:rPr>
          <w:rFonts w:ascii="Times New Roman" w:hAnsi="Times New Roman" w:cs="Times New Roman"/>
          <w:b/>
          <w:bCs/>
          <w:sz w:val="24"/>
          <w:szCs w:val="24"/>
          <w:lang w:val="en-GB"/>
        </w:rPr>
        <w:t xml:space="preserve">2. </w:t>
      </w:r>
      <w:r w:rsidR="00C50756" w:rsidRPr="005E1175">
        <w:rPr>
          <w:rFonts w:ascii="Times New Roman" w:hAnsi="Times New Roman" w:cs="Times New Roman"/>
          <w:sz w:val="24"/>
          <w:szCs w:val="24"/>
          <w:lang w:val="en-GB"/>
        </w:rPr>
        <w:t>Colour</w:t>
      </w:r>
      <w:r w:rsidRPr="005E1175">
        <w:rPr>
          <w:rFonts w:ascii="Times New Roman" w:hAnsi="Times New Roman" w:cs="Times New Roman"/>
          <w:sz w:val="24"/>
          <w:szCs w:val="24"/>
          <w:lang w:val="en-GB"/>
        </w:rPr>
        <w:t xml:space="preserve"> codes: Cr (orange), N (blue), C (gr</w:t>
      </w:r>
      <w:r w:rsidR="00C50756" w:rsidRPr="005E1175">
        <w:rPr>
          <w:rFonts w:ascii="Times New Roman" w:hAnsi="Times New Roman" w:cs="Times New Roman"/>
          <w:sz w:val="24"/>
          <w:szCs w:val="24"/>
          <w:lang w:val="en-GB"/>
        </w:rPr>
        <w:t>e</w:t>
      </w:r>
      <w:r w:rsidRPr="005E1175">
        <w:rPr>
          <w:rFonts w:ascii="Times New Roman" w:hAnsi="Times New Roman" w:cs="Times New Roman"/>
          <w:sz w:val="24"/>
          <w:szCs w:val="24"/>
          <w:lang w:val="en-GB"/>
        </w:rPr>
        <w:t>y), I (purple).</w:t>
      </w:r>
    </w:p>
    <w:p w14:paraId="5ABAF8DA" w14:textId="77777777" w:rsidR="00917FA4" w:rsidRPr="005E1175" w:rsidRDefault="00917FA4" w:rsidP="00B13701">
      <w:pPr>
        <w:rPr>
          <w:rFonts w:ascii="Times New Roman" w:hAnsi="Times New Roman" w:cs="Times New Roman"/>
          <w:b/>
          <w:bCs/>
          <w:sz w:val="24"/>
          <w:szCs w:val="24"/>
          <w:lang w:val="en-US"/>
        </w:rPr>
      </w:pPr>
    </w:p>
    <w:p w14:paraId="171FD52E" w14:textId="6ED1B941" w:rsidR="00B13701" w:rsidRPr="005E1175" w:rsidRDefault="00B13701" w:rsidP="00B13701">
      <w:pPr>
        <w:rPr>
          <w:rFonts w:ascii="Times New Roman" w:hAnsi="Times New Roman" w:cs="Times New Roman"/>
          <w:b/>
          <w:bCs/>
          <w:sz w:val="24"/>
          <w:szCs w:val="24"/>
          <w:lang w:val="en-US"/>
        </w:rPr>
      </w:pPr>
      <w:r w:rsidRPr="005E1175">
        <w:rPr>
          <w:rFonts w:ascii="Times New Roman" w:hAnsi="Times New Roman" w:cs="Times New Roman"/>
          <w:b/>
          <w:bCs/>
          <w:sz w:val="24"/>
          <w:szCs w:val="24"/>
          <w:lang w:val="en-US"/>
        </w:rPr>
        <w:t>Table S</w:t>
      </w:r>
      <w:r w:rsidR="0090347E" w:rsidRPr="005E1175">
        <w:rPr>
          <w:rFonts w:ascii="Times New Roman" w:hAnsi="Times New Roman" w:cs="Times New Roman"/>
          <w:b/>
          <w:bCs/>
          <w:sz w:val="24"/>
          <w:szCs w:val="24"/>
          <w:lang w:val="en-US"/>
        </w:rPr>
        <w:t>3</w:t>
      </w:r>
      <w:r w:rsidRPr="005E1175">
        <w:rPr>
          <w:rFonts w:ascii="Times New Roman" w:hAnsi="Times New Roman" w:cs="Times New Roman"/>
          <w:b/>
          <w:bCs/>
          <w:sz w:val="24"/>
          <w:szCs w:val="24"/>
          <w:lang w:val="en-US"/>
        </w:rPr>
        <w:t xml:space="preserve">. </w:t>
      </w:r>
      <w:r w:rsidRPr="005E1175">
        <w:rPr>
          <w:rFonts w:ascii="Times New Roman" w:hAnsi="Times New Roman" w:cs="Times New Roman"/>
          <w:sz w:val="24"/>
          <w:szCs w:val="24"/>
          <w:lang w:val="en-US"/>
        </w:rPr>
        <w:t xml:space="preserve">Selected bond distances (Å) and angles (º) for complex </w:t>
      </w:r>
      <w:r w:rsidR="00971FB8" w:rsidRPr="005E1175">
        <w:rPr>
          <w:rFonts w:ascii="Times New Roman" w:hAnsi="Times New Roman" w:cs="Times New Roman"/>
          <w:b/>
          <w:bCs/>
          <w:sz w:val="24"/>
          <w:szCs w:val="24"/>
          <w:lang w:val="en-US"/>
        </w:rPr>
        <w:t>2</w:t>
      </w:r>
    </w:p>
    <w:tbl>
      <w:tblPr>
        <w:tblW w:w="8586" w:type="dxa"/>
        <w:tblCellMar>
          <w:top w:w="15" w:type="dxa"/>
          <w:left w:w="15" w:type="dxa"/>
          <w:bottom w:w="15" w:type="dxa"/>
          <w:right w:w="15" w:type="dxa"/>
        </w:tblCellMar>
        <w:tblLook w:val="04A0" w:firstRow="1" w:lastRow="0" w:firstColumn="1" w:lastColumn="0" w:noHBand="0" w:noVBand="1"/>
      </w:tblPr>
      <w:tblGrid>
        <w:gridCol w:w="1686"/>
        <w:gridCol w:w="2641"/>
        <w:gridCol w:w="2009"/>
        <w:gridCol w:w="2250"/>
      </w:tblGrid>
      <w:tr w:rsidR="00A928B5" w:rsidRPr="005E1175" w14:paraId="67773BD3" w14:textId="77777777" w:rsidTr="00A928B5">
        <w:trPr>
          <w:trHeight w:val="381"/>
          <w:tblHeader/>
        </w:trPr>
        <w:tc>
          <w:tcPr>
            <w:tcW w:w="1686" w:type="dxa"/>
            <w:tcBorders>
              <w:top w:val="single" w:sz="4" w:space="0" w:color="auto"/>
              <w:bottom w:val="single" w:sz="4" w:space="0" w:color="auto"/>
            </w:tcBorders>
            <w:vAlign w:val="center"/>
            <w:hideMark/>
          </w:tcPr>
          <w:p w14:paraId="3B41FC69" w14:textId="77777777" w:rsidR="00A928B5" w:rsidRPr="005E1175" w:rsidRDefault="00A928B5" w:rsidP="00496DF4">
            <w:pPr>
              <w:spacing w:after="0" w:line="360" w:lineRule="auto"/>
              <w:jc w:val="center"/>
              <w:rPr>
                <w:rFonts w:ascii="Times New Roman" w:eastAsia="Times New Roman" w:hAnsi="Times New Roman" w:cs="Times New Roman"/>
                <w:b/>
                <w:bCs/>
                <w:kern w:val="0"/>
                <w:szCs w:val="24"/>
                <w:lang w:val="en-US" w:eastAsia="es-ES"/>
                <w14:ligatures w14:val="none"/>
              </w:rPr>
            </w:pPr>
          </w:p>
        </w:tc>
        <w:tc>
          <w:tcPr>
            <w:tcW w:w="2641" w:type="dxa"/>
            <w:tcBorders>
              <w:top w:val="single" w:sz="4" w:space="0" w:color="auto"/>
              <w:bottom w:val="single" w:sz="4" w:space="0" w:color="auto"/>
            </w:tcBorders>
            <w:vAlign w:val="center"/>
            <w:hideMark/>
          </w:tcPr>
          <w:p w14:paraId="6D7D128C" w14:textId="53698B7B" w:rsidR="00A928B5" w:rsidRPr="005E1175" w:rsidRDefault="00A928B5" w:rsidP="00496DF4">
            <w:pPr>
              <w:spacing w:after="0" w:line="360" w:lineRule="auto"/>
              <w:jc w:val="center"/>
              <w:rPr>
                <w:rFonts w:ascii="Times New Roman" w:eastAsia="Times New Roman" w:hAnsi="Times New Roman" w:cs="Times New Roman"/>
                <w:b/>
                <w:bCs/>
                <w:kern w:val="0"/>
                <w:szCs w:val="24"/>
                <w:lang w:eastAsia="es-ES"/>
                <w14:ligatures w14:val="none"/>
              </w:rPr>
            </w:pPr>
            <w:r w:rsidRPr="005E1175">
              <w:rPr>
                <w:rFonts w:ascii="Times New Roman" w:eastAsia="Times New Roman" w:hAnsi="Times New Roman" w:cs="Times New Roman"/>
                <w:b/>
                <w:bCs/>
                <w:kern w:val="0"/>
                <w:szCs w:val="24"/>
                <w:lang w:eastAsia="es-ES"/>
                <w14:ligatures w14:val="none"/>
              </w:rPr>
              <w:t xml:space="preserve">Bond </w:t>
            </w:r>
            <w:proofErr w:type="spellStart"/>
            <w:r w:rsidRPr="005E1175">
              <w:rPr>
                <w:rFonts w:ascii="Times New Roman" w:eastAsia="Times New Roman" w:hAnsi="Times New Roman" w:cs="Times New Roman"/>
                <w:b/>
                <w:bCs/>
                <w:kern w:val="0"/>
                <w:szCs w:val="24"/>
                <w:lang w:eastAsia="es-ES"/>
                <w14:ligatures w14:val="none"/>
              </w:rPr>
              <w:t>distances</w:t>
            </w:r>
            <w:proofErr w:type="spellEnd"/>
            <w:r w:rsidRPr="005E1175">
              <w:rPr>
                <w:rFonts w:ascii="Times New Roman" w:eastAsia="Times New Roman" w:hAnsi="Times New Roman" w:cs="Times New Roman"/>
                <w:b/>
                <w:bCs/>
                <w:kern w:val="0"/>
                <w:szCs w:val="24"/>
                <w:lang w:eastAsia="es-ES"/>
                <w14:ligatures w14:val="none"/>
              </w:rPr>
              <w:t xml:space="preserve"> (Å)</w:t>
            </w:r>
          </w:p>
        </w:tc>
        <w:tc>
          <w:tcPr>
            <w:tcW w:w="2009" w:type="dxa"/>
            <w:tcBorders>
              <w:top w:val="single" w:sz="4" w:space="0" w:color="auto"/>
              <w:bottom w:val="single" w:sz="4" w:space="0" w:color="auto"/>
            </w:tcBorders>
          </w:tcPr>
          <w:p w14:paraId="723D6CDB" w14:textId="77777777" w:rsidR="00A928B5" w:rsidRPr="005E1175" w:rsidRDefault="00A928B5" w:rsidP="00496DF4">
            <w:pPr>
              <w:spacing w:after="0" w:line="360" w:lineRule="auto"/>
              <w:jc w:val="center"/>
              <w:rPr>
                <w:rFonts w:ascii="Times New Roman" w:eastAsia="Times New Roman" w:hAnsi="Times New Roman" w:cs="Times New Roman"/>
                <w:b/>
                <w:bCs/>
                <w:kern w:val="0"/>
                <w:szCs w:val="24"/>
                <w:lang w:eastAsia="es-ES"/>
                <w14:ligatures w14:val="none"/>
              </w:rPr>
            </w:pPr>
          </w:p>
        </w:tc>
        <w:tc>
          <w:tcPr>
            <w:tcW w:w="2250" w:type="dxa"/>
            <w:tcBorders>
              <w:top w:val="single" w:sz="4" w:space="0" w:color="auto"/>
              <w:bottom w:val="single" w:sz="4" w:space="0" w:color="auto"/>
            </w:tcBorders>
          </w:tcPr>
          <w:p w14:paraId="39861242" w14:textId="77777777" w:rsidR="00A928B5" w:rsidRPr="005E1175" w:rsidRDefault="00A928B5" w:rsidP="00496DF4">
            <w:pPr>
              <w:spacing w:after="0" w:line="360" w:lineRule="auto"/>
              <w:jc w:val="center"/>
              <w:rPr>
                <w:rFonts w:ascii="Times New Roman" w:eastAsia="Times New Roman" w:hAnsi="Times New Roman" w:cs="Times New Roman"/>
                <w:b/>
                <w:bCs/>
                <w:kern w:val="0"/>
                <w:szCs w:val="24"/>
                <w:lang w:eastAsia="es-ES"/>
                <w14:ligatures w14:val="none"/>
              </w:rPr>
            </w:pPr>
            <w:r w:rsidRPr="005E1175">
              <w:rPr>
                <w:rFonts w:ascii="Times New Roman" w:eastAsia="Times New Roman" w:hAnsi="Times New Roman" w:cs="Times New Roman"/>
                <w:b/>
                <w:bCs/>
                <w:kern w:val="0"/>
                <w:szCs w:val="24"/>
                <w:lang w:eastAsia="es-ES"/>
                <w14:ligatures w14:val="none"/>
              </w:rPr>
              <w:t>Bond angles (º)</w:t>
            </w:r>
          </w:p>
        </w:tc>
      </w:tr>
      <w:tr w:rsidR="00A928B5" w:rsidRPr="005E1175" w14:paraId="0977CD0C" w14:textId="77777777" w:rsidTr="00A928B5">
        <w:trPr>
          <w:trHeight w:val="1689"/>
        </w:trPr>
        <w:tc>
          <w:tcPr>
            <w:tcW w:w="1686" w:type="dxa"/>
            <w:tcBorders>
              <w:top w:val="single" w:sz="4" w:space="0" w:color="auto"/>
              <w:bottom w:val="single" w:sz="4" w:space="0" w:color="auto"/>
            </w:tcBorders>
            <w:noWrap/>
            <w:hideMark/>
          </w:tcPr>
          <w:p w14:paraId="643F034A" w14:textId="77777777" w:rsidR="00A928B5" w:rsidRPr="005E1175" w:rsidRDefault="00A928B5" w:rsidP="00496DF4">
            <w:pPr>
              <w:spacing w:after="0" w:line="360" w:lineRule="auto"/>
              <w:jc w:val="center"/>
              <w:rPr>
                <w:rFonts w:ascii="Times New Roman" w:eastAsia="Times New Roman" w:hAnsi="Times New Roman" w:cs="Times New Roman"/>
                <w:kern w:val="0"/>
                <w:szCs w:val="24"/>
                <w:lang w:val="pt-PT" w:eastAsia="es-ES"/>
                <w14:ligatures w14:val="none"/>
              </w:rPr>
            </w:pPr>
            <w:r w:rsidRPr="005E1175">
              <w:rPr>
                <w:rFonts w:ascii="Times New Roman" w:eastAsia="Times New Roman" w:hAnsi="Times New Roman" w:cs="Times New Roman"/>
                <w:kern w:val="0"/>
                <w:szCs w:val="24"/>
                <w:lang w:val="pt-PT" w:eastAsia="es-ES"/>
                <w14:ligatures w14:val="none"/>
              </w:rPr>
              <w:t>Cr1-N1</w:t>
            </w:r>
          </w:p>
          <w:p w14:paraId="606E0E77" w14:textId="77777777" w:rsidR="00A928B5" w:rsidRPr="005E1175" w:rsidRDefault="00A928B5" w:rsidP="00496DF4">
            <w:pPr>
              <w:spacing w:after="0" w:line="360" w:lineRule="auto"/>
              <w:jc w:val="center"/>
              <w:rPr>
                <w:rFonts w:ascii="Times New Roman" w:eastAsia="Times New Roman" w:hAnsi="Times New Roman" w:cs="Times New Roman"/>
                <w:kern w:val="0"/>
                <w:szCs w:val="24"/>
                <w:lang w:val="pt-PT" w:eastAsia="es-ES"/>
                <w14:ligatures w14:val="none"/>
              </w:rPr>
            </w:pPr>
            <w:r w:rsidRPr="005E1175">
              <w:rPr>
                <w:rFonts w:ascii="Times New Roman" w:eastAsia="Times New Roman" w:hAnsi="Times New Roman" w:cs="Times New Roman"/>
                <w:kern w:val="0"/>
                <w:szCs w:val="24"/>
                <w:lang w:val="pt-PT" w:eastAsia="es-ES"/>
                <w14:ligatures w14:val="none"/>
              </w:rPr>
              <w:t>Cr1-N3</w:t>
            </w:r>
          </w:p>
          <w:p w14:paraId="792DCA3D" w14:textId="77777777" w:rsidR="00A928B5" w:rsidRPr="005E1175" w:rsidRDefault="00A928B5" w:rsidP="00496DF4">
            <w:pPr>
              <w:spacing w:after="0" w:line="360" w:lineRule="auto"/>
              <w:jc w:val="center"/>
              <w:rPr>
                <w:rFonts w:ascii="Times New Roman" w:eastAsia="Times New Roman" w:hAnsi="Times New Roman" w:cs="Times New Roman"/>
                <w:kern w:val="0"/>
                <w:szCs w:val="24"/>
                <w:lang w:val="pt-PT" w:eastAsia="es-ES"/>
                <w14:ligatures w14:val="none"/>
              </w:rPr>
            </w:pPr>
            <w:r w:rsidRPr="005E1175">
              <w:rPr>
                <w:rFonts w:ascii="Times New Roman" w:eastAsia="Times New Roman" w:hAnsi="Times New Roman" w:cs="Times New Roman"/>
                <w:kern w:val="0"/>
                <w:szCs w:val="24"/>
                <w:lang w:val="pt-PT" w:eastAsia="es-ES"/>
                <w14:ligatures w14:val="none"/>
              </w:rPr>
              <w:t>Cr1-N5</w:t>
            </w:r>
          </w:p>
          <w:p w14:paraId="6CB46C49" w14:textId="77777777" w:rsidR="00A928B5" w:rsidRPr="005E1175" w:rsidRDefault="00A928B5" w:rsidP="00496DF4">
            <w:pPr>
              <w:spacing w:after="0" w:line="360" w:lineRule="auto"/>
              <w:jc w:val="center"/>
              <w:rPr>
                <w:rFonts w:ascii="Times New Roman" w:eastAsia="Times New Roman" w:hAnsi="Times New Roman" w:cs="Times New Roman"/>
                <w:kern w:val="0"/>
                <w:szCs w:val="24"/>
                <w:lang w:val="pt-PT" w:eastAsia="es-ES"/>
                <w14:ligatures w14:val="none"/>
              </w:rPr>
            </w:pPr>
            <w:r w:rsidRPr="005E1175">
              <w:rPr>
                <w:rFonts w:ascii="Times New Roman" w:eastAsia="Times New Roman" w:hAnsi="Times New Roman" w:cs="Times New Roman"/>
                <w:kern w:val="0"/>
                <w:szCs w:val="24"/>
                <w:lang w:val="pt-PT" w:eastAsia="es-ES"/>
                <w14:ligatures w14:val="none"/>
              </w:rPr>
              <w:t>Cr1-N6</w:t>
            </w:r>
          </w:p>
          <w:p w14:paraId="60AB1C89" w14:textId="77777777" w:rsidR="00A928B5" w:rsidRPr="005E1175" w:rsidRDefault="00A928B5" w:rsidP="00496DF4">
            <w:pPr>
              <w:spacing w:after="0" w:line="360" w:lineRule="auto"/>
              <w:jc w:val="center"/>
              <w:rPr>
                <w:rFonts w:ascii="Times New Roman" w:eastAsia="Times New Roman" w:hAnsi="Times New Roman" w:cs="Times New Roman"/>
                <w:kern w:val="0"/>
                <w:szCs w:val="24"/>
                <w:lang w:eastAsia="es-ES"/>
                <w14:ligatures w14:val="none"/>
              </w:rPr>
            </w:pPr>
            <w:r w:rsidRPr="005E1175">
              <w:rPr>
                <w:rFonts w:ascii="Times New Roman" w:eastAsia="Times New Roman" w:hAnsi="Times New Roman" w:cs="Times New Roman"/>
                <w:kern w:val="0"/>
                <w:szCs w:val="24"/>
                <w:lang w:eastAsia="es-ES"/>
                <w14:ligatures w14:val="none"/>
              </w:rPr>
              <w:t>Cr1-N8</w:t>
            </w:r>
          </w:p>
          <w:p w14:paraId="1F72A2E4" w14:textId="77777777" w:rsidR="00A928B5" w:rsidRPr="005E1175" w:rsidRDefault="00A928B5" w:rsidP="00496DF4">
            <w:pPr>
              <w:spacing w:after="0" w:line="360" w:lineRule="auto"/>
              <w:jc w:val="center"/>
              <w:rPr>
                <w:rFonts w:ascii="Times New Roman" w:eastAsia="Times New Roman" w:hAnsi="Times New Roman" w:cs="Times New Roman"/>
                <w:kern w:val="0"/>
                <w:szCs w:val="24"/>
                <w:lang w:eastAsia="es-ES"/>
                <w14:ligatures w14:val="none"/>
              </w:rPr>
            </w:pPr>
            <w:r w:rsidRPr="005E1175">
              <w:rPr>
                <w:rFonts w:ascii="Times New Roman" w:eastAsia="Times New Roman" w:hAnsi="Times New Roman" w:cs="Times New Roman"/>
                <w:kern w:val="0"/>
                <w:szCs w:val="24"/>
                <w:lang w:eastAsia="es-ES"/>
                <w14:ligatures w14:val="none"/>
              </w:rPr>
              <w:t>Cr1-N10</w:t>
            </w:r>
          </w:p>
        </w:tc>
        <w:tc>
          <w:tcPr>
            <w:tcW w:w="2641" w:type="dxa"/>
            <w:tcBorders>
              <w:top w:val="single" w:sz="4" w:space="0" w:color="auto"/>
              <w:bottom w:val="single" w:sz="4" w:space="0" w:color="auto"/>
            </w:tcBorders>
            <w:hideMark/>
          </w:tcPr>
          <w:p w14:paraId="0BDFC69E" w14:textId="3A999B1C" w:rsidR="00A928B5" w:rsidRPr="005E1175" w:rsidRDefault="00A928B5" w:rsidP="00496DF4">
            <w:pPr>
              <w:spacing w:after="0" w:line="360" w:lineRule="auto"/>
              <w:jc w:val="center"/>
              <w:rPr>
                <w:rFonts w:ascii="Times New Roman" w:eastAsia="Times New Roman" w:hAnsi="Times New Roman" w:cs="Times New Roman"/>
                <w:kern w:val="0"/>
                <w:szCs w:val="24"/>
                <w:lang w:eastAsia="es-ES"/>
                <w14:ligatures w14:val="none"/>
              </w:rPr>
            </w:pPr>
            <w:r w:rsidRPr="005E1175">
              <w:rPr>
                <w:rFonts w:ascii="Times New Roman" w:eastAsia="Times New Roman" w:hAnsi="Times New Roman" w:cs="Times New Roman"/>
                <w:kern w:val="0"/>
                <w:szCs w:val="24"/>
                <w:lang w:eastAsia="es-ES"/>
                <w14:ligatures w14:val="none"/>
              </w:rPr>
              <w:t>2.067(5)</w:t>
            </w:r>
          </w:p>
          <w:p w14:paraId="22D3614F" w14:textId="77777777" w:rsidR="00A928B5" w:rsidRPr="005E1175" w:rsidRDefault="00A928B5" w:rsidP="00496DF4">
            <w:pPr>
              <w:spacing w:after="0" w:line="360" w:lineRule="auto"/>
              <w:jc w:val="center"/>
              <w:rPr>
                <w:rFonts w:ascii="Times New Roman" w:eastAsia="Times New Roman" w:hAnsi="Times New Roman" w:cs="Times New Roman"/>
                <w:kern w:val="0"/>
                <w:szCs w:val="24"/>
                <w:lang w:eastAsia="es-ES"/>
                <w14:ligatures w14:val="none"/>
              </w:rPr>
            </w:pPr>
            <w:r w:rsidRPr="005E1175">
              <w:rPr>
                <w:rFonts w:ascii="Times New Roman" w:eastAsia="Times New Roman" w:hAnsi="Times New Roman" w:cs="Times New Roman"/>
                <w:kern w:val="0"/>
                <w:szCs w:val="24"/>
                <w:lang w:eastAsia="es-ES"/>
                <w14:ligatures w14:val="none"/>
              </w:rPr>
              <w:t>2.091(5)</w:t>
            </w:r>
          </w:p>
          <w:p w14:paraId="2248D93C" w14:textId="77777777" w:rsidR="00A928B5" w:rsidRPr="005E1175" w:rsidRDefault="00A928B5" w:rsidP="00496DF4">
            <w:pPr>
              <w:spacing w:after="0" w:line="360" w:lineRule="auto"/>
              <w:jc w:val="center"/>
              <w:rPr>
                <w:rFonts w:ascii="Times New Roman" w:eastAsia="Times New Roman" w:hAnsi="Times New Roman" w:cs="Times New Roman"/>
                <w:kern w:val="0"/>
                <w:szCs w:val="24"/>
                <w:lang w:eastAsia="es-ES"/>
                <w14:ligatures w14:val="none"/>
              </w:rPr>
            </w:pPr>
            <w:r w:rsidRPr="005E1175">
              <w:rPr>
                <w:rFonts w:ascii="Times New Roman" w:eastAsia="Times New Roman" w:hAnsi="Times New Roman" w:cs="Times New Roman"/>
                <w:kern w:val="0"/>
                <w:szCs w:val="24"/>
                <w:lang w:eastAsia="es-ES"/>
                <w14:ligatures w14:val="none"/>
              </w:rPr>
              <w:t>2.065(5)</w:t>
            </w:r>
          </w:p>
          <w:p w14:paraId="5FC29BDA" w14:textId="77777777" w:rsidR="00A928B5" w:rsidRPr="005E1175" w:rsidRDefault="00A928B5" w:rsidP="00496DF4">
            <w:pPr>
              <w:spacing w:after="0" w:line="360" w:lineRule="auto"/>
              <w:jc w:val="center"/>
              <w:rPr>
                <w:rFonts w:ascii="Times New Roman" w:eastAsia="Times New Roman" w:hAnsi="Times New Roman" w:cs="Times New Roman"/>
                <w:kern w:val="0"/>
                <w:szCs w:val="24"/>
                <w:lang w:eastAsia="es-ES"/>
                <w14:ligatures w14:val="none"/>
              </w:rPr>
            </w:pPr>
            <w:r w:rsidRPr="005E1175">
              <w:rPr>
                <w:rFonts w:ascii="Times New Roman" w:eastAsia="Times New Roman" w:hAnsi="Times New Roman" w:cs="Times New Roman"/>
                <w:kern w:val="0"/>
                <w:szCs w:val="24"/>
                <w:lang w:eastAsia="es-ES"/>
                <w14:ligatures w14:val="none"/>
              </w:rPr>
              <w:t>2.065(5)</w:t>
            </w:r>
          </w:p>
          <w:p w14:paraId="47E1D7DB" w14:textId="77777777" w:rsidR="00A928B5" w:rsidRPr="005E1175" w:rsidRDefault="00A928B5" w:rsidP="00496DF4">
            <w:pPr>
              <w:spacing w:after="0" w:line="360" w:lineRule="auto"/>
              <w:jc w:val="center"/>
              <w:rPr>
                <w:rFonts w:ascii="Times New Roman" w:eastAsia="Times New Roman" w:hAnsi="Times New Roman" w:cs="Times New Roman"/>
                <w:kern w:val="0"/>
                <w:szCs w:val="24"/>
                <w:lang w:eastAsia="es-ES"/>
                <w14:ligatures w14:val="none"/>
              </w:rPr>
            </w:pPr>
            <w:r w:rsidRPr="005E1175">
              <w:rPr>
                <w:rFonts w:ascii="Times New Roman" w:eastAsia="Times New Roman" w:hAnsi="Times New Roman" w:cs="Times New Roman"/>
                <w:kern w:val="0"/>
                <w:szCs w:val="24"/>
                <w:lang w:eastAsia="es-ES"/>
                <w14:ligatures w14:val="none"/>
              </w:rPr>
              <w:t>2.104(5)</w:t>
            </w:r>
          </w:p>
          <w:p w14:paraId="3E22C859" w14:textId="77777777" w:rsidR="00A928B5" w:rsidRPr="005E1175" w:rsidRDefault="00A928B5" w:rsidP="00496DF4">
            <w:pPr>
              <w:spacing w:after="0" w:line="360" w:lineRule="auto"/>
              <w:jc w:val="center"/>
              <w:rPr>
                <w:rFonts w:ascii="Times New Roman" w:eastAsia="Times New Roman" w:hAnsi="Times New Roman" w:cs="Times New Roman"/>
                <w:kern w:val="0"/>
                <w:szCs w:val="24"/>
                <w:lang w:eastAsia="es-ES"/>
                <w14:ligatures w14:val="none"/>
              </w:rPr>
            </w:pPr>
            <w:r w:rsidRPr="005E1175">
              <w:rPr>
                <w:rFonts w:ascii="Times New Roman" w:eastAsia="Times New Roman" w:hAnsi="Times New Roman" w:cs="Times New Roman"/>
                <w:kern w:val="0"/>
                <w:szCs w:val="24"/>
                <w:lang w:eastAsia="es-ES"/>
                <w14:ligatures w14:val="none"/>
              </w:rPr>
              <w:t>2.069(5)</w:t>
            </w:r>
          </w:p>
        </w:tc>
        <w:tc>
          <w:tcPr>
            <w:tcW w:w="2009" w:type="dxa"/>
            <w:tcBorders>
              <w:top w:val="single" w:sz="4" w:space="0" w:color="auto"/>
              <w:bottom w:val="single" w:sz="4" w:space="0" w:color="auto"/>
            </w:tcBorders>
          </w:tcPr>
          <w:p w14:paraId="576CC55D" w14:textId="77777777" w:rsidR="00A928B5" w:rsidRPr="005E1175" w:rsidRDefault="00A928B5" w:rsidP="00496DF4">
            <w:pPr>
              <w:spacing w:after="0" w:line="360" w:lineRule="auto"/>
              <w:jc w:val="center"/>
              <w:rPr>
                <w:rFonts w:ascii="Times New Roman" w:eastAsia="Times New Roman" w:hAnsi="Times New Roman" w:cs="Times New Roman"/>
                <w:kern w:val="0"/>
                <w:szCs w:val="24"/>
                <w:lang w:val="pt-PT" w:eastAsia="es-ES"/>
                <w14:ligatures w14:val="none"/>
              </w:rPr>
            </w:pPr>
            <w:r w:rsidRPr="005E1175">
              <w:rPr>
                <w:rFonts w:ascii="Times New Roman" w:eastAsia="Times New Roman" w:hAnsi="Times New Roman" w:cs="Times New Roman"/>
                <w:kern w:val="0"/>
                <w:szCs w:val="24"/>
                <w:lang w:val="pt-PT" w:eastAsia="es-ES"/>
                <w14:ligatures w14:val="none"/>
              </w:rPr>
              <w:t>N1-Cr1-N3</w:t>
            </w:r>
          </w:p>
          <w:p w14:paraId="02DC621F" w14:textId="77777777" w:rsidR="00A928B5" w:rsidRPr="005E1175" w:rsidRDefault="00A928B5" w:rsidP="00496DF4">
            <w:pPr>
              <w:spacing w:after="0" w:line="360" w:lineRule="auto"/>
              <w:jc w:val="center"/>
              <w:rPr>
                <w:rFonts w:ascii="Times New Roman" w:eastAsia="Times New Roman" w:hAnsi="Times New Roman" w:cs="Times New Roman"/>
                <w:kern w:val="0"/>
                <w:szCs w:val="24"/>
                <w:lang w:val="pt-PT" w:eastAsia="es-ES"/>
                <w14:ligatures w14:val="none"/>
              </w:rPr>
            </w:pPr>
            <w:r w:rsidRPr="005E1175">
              <w:rPr>
                <w:rFonts w:ascii="Times New Roman" w:eastAsia="Times New Roman" w:hAnsi="Times New Roman" w:cs="Times New Roman"/>
                <w:kern w:val="0"/>
                <w:szCs w:val="24"/>
                <w:lang w:val="pt-PT" w:eastAsia="es-ES"/>
                <w14:ligatures w14:val="none"/>
              </w:rPr>
              <w:t>N1-Cr1-N5</w:t>
            </w:r>
          </w:p>
          <w:p w14:paraId="5BACF0DD" w14:textId="77777777" w:rsidR="00A928B5" w:rsidRPr="005E1175" w:rsidRDefault="00A928B5" w:rsidP="00496DF4">
            <w:pPr>
              <w:spacing w:after="0" w:line="360" w:lineRule="auto"/>
              <w:jc w:val="center"/>
              <w:rPr>
                <w:rFonts w:ascii="Times New Roman" w:eastAsia="Times New Roman" w:hAnsi="Times New Roman" w:cs="Times New Roman"/>
                <w:kern w:val="0"/>
                <w:szCs w:val="24"/>
                <w:lang w:val="pt-PT" w:eastAsia="es-ES"/>
                <w14:ligatures w14:val="none"/>
              </w:rPr>
            </w:pPr>
            <w:r w:rsidRPr="005E1175">
              <w:rPr>
                <w:rFonts w:ascii="Times New Roman" w:eastAsia="Times New Roman" w:hAnsi="Times New Roman" w:cs="Times New Roman"/>
                <w:kern w:val="0"/>
                <w:szCs w:val="24"/>
                <w:lang w:val="pt-PT" w:eastAsia="es-ES"/>
                <w14:ligatures w14:val="none"/>
              </w:rPr>
              <w:t>N1-Cr1-N6</w:t>
            </w:r>
          </w:p>
          <w:p w14:paraId="14A13192" w14:textId="77777777" w:rsidR="00A928B5" w:rsidRPr="005E1175" w:rsidRDefault="00A928B5" w:rsidP="00496DF4">
            <w:pPr>
              <w:spacing w:after="0" w:line="360" w:lineRule="auto"/>
              <w:jc w:val="center"/>
              <w:rPr>
                <w:rFonts w:ascii="Times New Roman" w:eastAsia="Times New Roman" w:hAnsi="Times New Roman" w:cs="Times New Roman"/>
                <w:kern w:val="0"/>
                <w:szCs w:val="24"/>
                <w:lang w:val="pt-PT" w:eastAsia="es-ES"/>
                <w14:ligatures w14:val="none"/>
              </w:rPr>
            </w:pPr>
            <w:r w:rsidRPr="005E1175">
              <w:rPr>
                <w:rFonts w:ascii="Times New Roman" w:eastAsia="Times New Roman" w:hAnsi="Times New Roman" w:cs="Times New Roman"/>
                <w:kern w:val="0"/>
                <w:szCs w:val="24"/>
                <w:lang w:val="pt-PT" w:eastAsia="es-ES"/>
                <w14:ligatures w14:val="none"/>
              </w:rPr>
              <w:t>N1-Cr1-N8</w:t>
            </w:r>
          </w:p>
          <w:p w14:paraId="06F76C02" w14:textId="77777777" w:rsidR="00A928B5" w:rsidRPr="005E1175" w:rsidRDefault="00A928B5" w:rsidP="00496DF4">
            <w:pPr>
              <w:spacing w:after="0" w:line="360" w:lineRule="auto"/>
              <w:jc w:val="center"/>
              <w:rPr>
                <w:rFonts w:ascii="Times New Roman" w:eastAsia="Times New Roman" w:hAnsi="Times New Roman" w:cs="Times New Roman"/>
                <w:kern w:val="0"/>
                <w:szCs w:val="24"/>
                <w:lang w:val="pt-PT" w:eastAsia="es-ES"/>
                <w14:ligatures w14:val="none"/>
              </w:rPr>
            </w:pPr>
            <w:r w:rsidRPr="005E1175">
              <w:rPr>
                <w:rFonts w:ascii="Times New Roman" w:eastAsia="Times New Roman" w:hAnsi="Times New Roman" w:cs="Times New Roman"/>
                <w:kern w:val="0"/>
                <w:szCs w:val="24"/>
                <w:lang w:val="pt-PT" w:eastAsia="es-ES"/>
                <w14:ligatures w14:val="none"/>
              </w:rPr>
              <w:t>N1-Cr1-N10</w:t>
            </w:r>
          </w:p>
          <w:p w14:paraId="5CF74485" w14:textId="77777777" w:rsidR="00A928B5" w:rsidRPr="005E1175" w:rsidRDefault="00A928B5" w:rsidP="00496DF4">
            <w:pPr>
              <w:spacing w:after="0" w:line="360" w:lineRule="auto"/>
              <w:jc w:val="center"/>
              <w:rPr>
                <w:rFonts w:ascii="Times New Roman" w:eastAsia="Times New Roman" w:hAnsi="Times New Roman" w:cs="Times New Roman"/>
                <w:kern w:val="0"/>
                <w:szCs w:val="24"/>
                <w:lang w:val="pt-PT" w:eastAsia="es-ES"/>
                <w14:ligatures w14:val="none"/>
              </w:rPr>
            </w:pPr>
            <w:r w:rsidRPr="005E1175">
              <w:rPr>
                <w:rFonts w:ascii="Times New Roman" w:eastAsia="Times New Roman" w:hAnsi="Times New Roman" w:cs="Times New Roman"/>
                <w:kern w:val="0"/>
                <w:szCs w:val="24"/>
                <w:lang w:val="pt-PT" w:eastAsia="es-ES"/>
                <w14:ligatures w14:val="none"/>
              </w:rPr>
              <w:t>N3-Cr1-N5</w:t>
            </w:r>
          </w:p>
          <w:p w14:paraId="150C7A36" w14:textId="77777777" w:rsidR="00A928B5" w:rsidRPr="005E1175" w:rsidRDefault="00A928B5" w:rsidP="00496DF4">
            <w:pPr>
              <w:spacing w:after="0" w:line="360" w:lineRule="auto"/>
              <w:jc w:val="center"/>
              <w:rPr>
                <w:rFonts w:ascii="Times New Roman" w:eastAsia="Times New Roman" w:hAnsi="Times New Roman" w:cs="Times New Roman"/>
                <w:kern w:val="0"/>
                <w:szCs w:val="24"/>
                <w:lang w:val="pt-PT" w:eastAsia="es-ES"/>
                <w14:ligatures w14:val="none"/>
              </w:rPr>
            </w:pPr>
            <w:r w:rsidRPr="005E1175">
              <w:rPr>
                <w:rFonts w:ascii="Times New Roman" w:eastAsia="Times New Roman" w:hAnsi="Times New Roman" w:cs="Times New Roman"/>
                <w:kern w:val="0"/>
                <w:szCs w:val="24"/>
                <w:lang w:val="pt-PT" w:eastAsia="es-ES"/>
                <w14:ligatures w14:val="none"/>
              </w:rPr>
              <w:t>N3-Cr1-N6</w:t>
            </w:r>
          </w:p>
          <w:p w14:paraId="1AB91F91" w14:textId="77777777" w:rsidR="00A928B5" w:rsidRPr="005E1175" w:rsidRDefault="00A928B5" w:rsidP="00496DF4">
            <w:pPr>
              <w:spacing w:after="0" w:line="360" w:lineRule="auto"/>
              <w:jc w:val="center"/>
              <w:rPr>
                <w:rFonts w:ascii="Times New Roman" w:eastAsia="Times New Roman" w:hAnsi="Times New Roman" w:cs="Times New Roman"/>
                <w:kern w:val="0"/>
                <w:szCs w:val="24"/>
                <w:lang w:val="pt-PT" w:eastAsia="es-ES"/>
                <w14:ligatures w14:val="none"/>
              </w:rPr>
            </w:pPr>
            <w:r w:rsidRPr="005E1175">
              <w:rPr>
                <w:rFonts w:ascii="Times New Roman" w:eastAsia="Times New Roman" w:hAnsi="Times New Roman" w:cs="Times New Roman"/>
                <w:kern w:val="0"/>
                <w:szCs w:val="24"/>
                <w:lang w:val="pt-PT" w:eastAsia="es-ES"/>
                <w14:ligatures w14:val="none"/>
              </w:rPr>
              <w:t>N3-Cr1-N8</w:t>
            </w:r>
          </w:p>
          <w:p w14:paraId="4AFCCF1F" w14:textId="77777777" w:rsidR="00A928B5" w:rsidRPr="005E1175" w:rsidRDefault="00A928B5" w:rsidP="00496DF4">
            <w:pPr>
              <w:spacing w:after="0" w:line="360" w:lineRule="auto"/>
              <w:jc w:val="center"/>
              <w:rPr>
                <w:rFonts w:ascii="Times New Roman" w:eastAsia="Times New Roman" w:hAnsi="Times New Roman" w:cs="Times New Roman"/>
                <w:kern w:val="0"/>
                <w:szCs w:val="24"/>
                <w:lang w:val="pt-PT" w:eastAsia="es-ES"/>
                <w14:ligatures w14:val="none"/>
              </w:rPr>
            </w:pPr>
            <w:r w:rsidRPr="005E1175">
              <w:rPr>
                <w:rFonts w:ascii="Times New Roman" w:eastAsia="Times New Roman" w:hAnsi="Times New Roman" w:cs="Times New Roman"/>
                <w:kern w:val="0"/>
                <w:szCs w:val="24"/>
                <w:lang w:val="pt-PT" w:eastAsia="es-ES"/>
                <w14:ligatures w14:val="none"/>
              </w:rPr>
              <w:t>N3-Cr1-N10</w:t>
            </w:r>
          </w:p>
          <w:p w14:paraId="5FA2C31C" w14:textId="77777777" w:rsidR="00A928B5" w:rsidRPr="005E1175" w:rsidRDefault="00A928B5" w:rsidP="00496DF4">
            <w:pPr>
              <w:spacing w:after="0" w:line="360" w:lineRule="auto"/>
              <w:jc w:val="center"/>
              <w:rPr>
                <w:rFonts w:ascii="Times New Roman" w:eastAsia="Times New Roman" w:hAnsi="Times New Roman" w:cs="Times New Roman"/>
                <w:kern w:val="0"/>
                <w:szCs w:val="24"/>
                <w:lang w:val="pt-PT" w:eastAsia="es-ES"/>
                <w14:ligatures w14:val="none"/>
              </w:rPr>
            </w:pPr>
            <w:r w:rsidRPr="005E1175">
              <w:rPr>
                <w:rFonts w:ascii="Times New Roman" w:eastAsia="Times New Roman" w:hAnsi="Times New Roman" w:cs="Times New Roman"/>
                <w:kern w:val="0"/>
                <w:szCs w:val="24"/>
                <w:lang w:val="pt-PT" w:eastAsia="es-ES"/>
                <w14:ligatures w14:val="none"/>
              </w:rPr>
              <w:t>N5-Cr1-N6</w:t>
            </w:r>
          </w:p>
          <w:p w14:paraId="0223E3C4" w14:textId="77777777" w:rsidR="00A928B5" w:rsidRPr="005E1175" w:rsidRDefault="00A928B5" w:rsidP="00496DF4">
            <w:pPr>
              <w:spacing w:after="0" w:line="360" w:lineRule="auto"/>
              <w:jc w:val="center"/>
              <w:rPr>
                <w:rFonts w:ascii="Times New Roman" w:eastAsia="Times New Roman" w:hAnsi="Times New Roman" w:cs="Times New Roman"/>
                <w:kern w:val="0"/>
                <w:szCs w:val="24"/>
                <w:lang w:val="pt-PT" w:eastAsia="es-ES"/>
                <w14:ligatures w14:val="none"/>
              </w:rPr>
            </w:pPr>
            <w:r w:rsidRPr="005E1175">
              <w:rPr>
                <w:rFonts w:ascii="Times New Roman" w:eastAsia="Times New Roman" w:hAnsi="Times New Roman" w:cs="Times New Roman"/>
                <w:kern w:val="0"/>
                <w:szCs w:val="24"/>
                <w:lang w:val="pt-PT" w:eastAsia="es-ES"/>
                <w14:ligatures w14:val="none"/>
              </w:rPr>
              <w:t>N5-Cr1-N8</w:t>
            </w:r>
          </w:p>
          <w:p w14:paraId="35E57A78" w14:textId="77777777" w:rsidR="00A928B5" w:rsidRPr="005E1175" w:rsidRDefault="00A928B5" w:rsidP="00496DF4">
            <w:pPr>
              <w:spacing w:after="0" w:line="360" w:lineRule="auto"/>
              <w:jc w:val="center"/>
              <w:rPr>
                <w:rFonts w:ascii="Times New Roman" w:eastAsia="Times New Roman" w:hAnsi="Times New Roman" w:cs="Times New Roman"/>
                <w:kern w:val="0"/>
                <w:szCs w:val="24"/>
                <w:lang w:val="pt-PT" w:eastAsia="es-ES"/>
                <w14:ligatures w14:val="none"/>
              </w:rPr>
            </w:pPr>
            <w:r w:rsidRPr="005E1175">
              <w:rPr>
                <w:rFonts w:ascii="Times New Roman" w:eastAsia="Times New Roman" w:hAnsi="Times New Roman" w:cs="Times New Roman"/>
                <w:kern w:val="0"/>
                <w:szCs w:val="24"/>
                <w:lang w:val="pt-PT" w:eastAsia="es-ES"/>
                <w14:ligatures w14:val="none"/>
              </w:rPr>
              <w:t>N5-Cr1-N10</w:t>
            </w:r>
          </w:p>
          <w:p w14:paraId="3F982423" w14:textId="77777777" w:rsidR="00A928B5" w:rsidRPr="005E1175" w:rsidRDefault="00A928B5" w:rsidP="00496DF4">
            <w:pPr>
              <w:spacing w:after="0" w:line="360" w:lineRule="auto"/>
              <w:jc w:val="center"/>
              <w:rPr>
                <w:rFonts w:ascii="Times New Roman" w:eastAsia="Times New Roman" w:hAnsi="Times New Roman" w:cs="Times New Roman"/>
                <w:kern w:val="0"/>
                <w:szCs w:val="24"/>
                <w:lang w:val="pt-PT" w:eastAsia="es-ES"/>
                <w14:ligatures w14:val="none"/>
              </w:rPr>
            </w:pPr>
            <w:r w:rsidRPr="005E1175">
              <w:rPr>
                <w:rFonts w:ascii="Times New Roman" w:eastAsia="Times New Roman" w:hAnsi="Times New Roman" w:cs="Times New Roman"/>
                <w:kern w:val="0"/>
                <w:szCs w:val="24"/>
                <w:lang w:val="pt-PT" w:eastAsia="es-ES"/>
                <w14:ligatures w14:val="none"/>
              </w:rPr>
              <w:t>N6-Cr1-N8</w:t>
            </w:r>
          </w:p>
          <w:p w14:paraId="4AAF3BB0" w14:textId="77777777" w:rsidR="00A928B5" w:rsidRPr="005E1175" w:rsidRDefault="00A928B5" w:rsidP="00496DF4">
            <w:pPr>
              <w:spacing w:after="0" w:line="360" w:lineRule="auto"/>
              <w:jc w:val="center"/>
              <w:rPr>
                <w:rFonts w:ascii="Times New Roman" w:eastAsia="Times New Roman" w:hAnsi="Times New Roman" w:cs="Times New Roman"/>
                <w:kern w:val="0"/>
                <w:szCs w:val="24"/>
                <w:lang w:val="pt-PT" w:eastAsia="es-ES"/>
                <w14:ligatures w14:val="none"/>
              </w:rPr>
            </w:pPr>
            <w:r w:rsidRPr="005E1175">
              <w:rPr>
                <w:rFonts w:ascii="Times New Roman" w:eastAsia="Times New Roman" w:hAnsi="Times New Roman" w:cs="Times New Roman"/>
                <w:kern w:val="0"/>
                <w:szCs w:val="24"/>
                <w:lang w:val="pt-PT" w:eastAsia="es-ES"/>
                <w14:ligatures w14:val="none"/>
              </w:rPr>
              <w:t>N6-Cr1-N10</w:t>
            </w:r>
          </w:p>
          <w:p w14:paraId="3F91BB22" w14:textId="77777777" w:rsidR="00A928B5" w:rsidRPr="005E1175" w:rsidRDefault="00A928B5" w:rsidP="00496DF4">
            <w:pPr>
              <w:spacing w:after="0" w:line="360" w:lineRule="auto"/>
              <w:jc w:val="center"/>
              <w:rPr>
                <w:rFonts w:ascii="Times New Roman" w:eastAsia="Times New Roman" w:hAnsi="Times New Roman" w:cs="Times New Roman"/>
                <w:kern w:val="0"/>
                <w:szCs w:val="24"/>
                <w:lang w:val="pt-PT" w:eastAsia="es-ES"/>
                <w14:ligatures w14:val="none"/>
              </w:rPr>
            </w:pPr>
            <w:r w:rsidRPr="005E1175">
              <w:rPr>
                <w:rFonts w:ascii="Times New Roman" w:eastAsia="Times New Roman" w:hAnsi="Times New Roman" w:cs="Times New Roman"/>
                <w:kern w:val="0"/>
                <w:szCs w:val="24"/>
                <w:lang w:val="pt-PT" w:eastAsia="es-ES"/>
                <w14:ligatures w14:val="none"/>
              </w:rPr>
              <w:t>N8-Cr1-N10</w:t>
            </w:r>
          </w:p>
        </w:tc>
        <w:tc>
          <w:tcPr>
            <w:tcW w:w="2250" w:type="dxa"/>
            <w:tcBorders>
              <w:top w:val="single" w:sz="4" w:space="0" w:color="auto"/>
              <w:bottom w:val="single" w:sz="4" w:space="0" w:color="auto"/>
            </w:tcBorders>
          </w:tcPr>
          <w:p w14:paraId="54C4EC47" w14:textId="77777777" w:rsidR="00A928B5" w:rsidRPr="005E1175" w:rsidRDefault="00A928B5" w:rsidP="00496DF4">
            <w:pPr>
              <w:spacing w:after="0" w:line="360" w:lineRule="auto"/>
              <w:jc w:val="center"/>
              <w:rPr>
                <w:rFonts w:ascii="Times New Roman" w:eastAsia="Times New Roman" w:hAnsi="Times New Roman" w:cs="Times New Roman"/>
                <w:kern w:val="0"/>
                <w:szCs w:val="24"/>
                <w:lang w:eastAsia="es-ES"/>
                <w14:ligatures w14:val="none"/>
              </w:rPr>
            </w:pPr>
            <w:r w:rsidRPr="005E1175">
              <w:rPr>
                <w:rFonts w:ascii="Times New Roman" w:eastAsia="Times New Roman" w:hAnsi="Times New Roman" w:cs="Times New Roman"/>
                <w:kern w:val="0"/>
                <w:szCs w:val="24"/>
                <w:lang w:eastAsia="es-ES"/>
                <w14:ligatures w14:val="none"/>
              </w:rPr>
              <w:t>87.28(18)</w:t>
            </w:r>
          </w:p>
          <w:p w14:paraId="21A95356" w14:textId="77777777" w:rsidR="00A928B5" w:rsidRPr="005E1175" w:rsidRDefault="00A928B5" w:rsidP="00496DF4">
            <w:pPr>
              <w:spacing w:after="0" w:line="360" w:lineRule="auto"/>
              <w:jc w:val="center"/>
              <w:rPr>
                <w:rFonts w:ascii="Times New Roman" w:eastAsia="Times New Roman" w:hAnsi="Times New Roman" w:cs="Times New Roman"/>
                <w:kern w:val="0"/>
                <w:szCs w:val="24"/>
                <w:lang w:eastAsia="es-ES"/>
                <w14:ligatures w14:val="none"/>
              </w:rPr>
            </w:pPr>
            <w:r w:rsidRPr="005E1175">
              <w:rPr>
                <w:rFonts w:ascii="Times New Roman" w:eastAsia="Times New Roman" w:hAnsi="Times New Roman" w:cs="Times New Roman"/>
                <w:kern w:val="0"/>
                <w:szCs w:val="24"/>
                <w:lang w:eastAsia="es-ES"/>
                <w14:ligatures w14:val="none"/>
              </w:rPr>
              <w:t>175.28(19)</w:t>
            </w:r>
          </w:p>
          <w:p w14:paraId="77EEC129" w14:textId="77777777" w:rsidR="00A928B5" w:rsidRPr="005E1175" w:rsidRDefault="00A928B5" w:rsidP="00496DF4">
            <w:pPr>
              <w:spacing w:after="0" w:line="360" w:lineRule="auto"/>
              <w:jc w:val="center"/>
              <w:rPr>
                <w:rFonts w:ascii="Times New Roman" w:eastAsia="Times New Roman" w:hAnsi="Times New Roman" w:cs="Times New Roman"/>
                <w:kern w:val="0"/>
                <w:szCs w:val="24"/>
                <w:lang w:eastAsia="es-ES"/>
                <w14:ligatures w14:val="none"/>
              </w:rPr>
            </w:pPr>
            <w:r w:rsidRPr="005E1175">
              <w:rPr>
                <w:rFonts w:ascii="Times New Roman" w:eastAsia="Times New Roman" w:hAnsi="Times New Roman" w:cs="Times New Roman"/>
                <w:kern w:val="0"/>
                <w:szCs w:val="24"/>
                <w:lang w:eastAsia="es-ES"/>
                <w14:ligatures w14:val="none"/>
              </w:rPr>
              <w:t>93.53(19)</w:t>
            </w:r>
          </w:p>
          <w:p w14:paraId="1D754792" w14:textId="77777777" w:rsidR="00A928B5" w:rsidRPr="005E1175" w:rsidRDefault="00A928B5" w:rsidP="00496DF4">
            <w:pPr>
              <w:spacing w:after="0" w:line="360" w:lineRule="auto"/>
              <w:jc w:val="center"/>
              <w:rPr>
                <w:rFonts w:ascii="Times New Roman" w:eastAsia="Times New Roman" w:hAnsi="Times New Roman" w:cs="Times New Roman"/>
                <w:kern w:val="0"/>
                <w:szCs w:val="24"/>
                <w:lang w:eastAsia="es-ES"/>
                <w14:ligatures w14:val="none"/>
              </w:rPr>
            </w:pPr>
            <w:r w:rsidRPr="005E1175">
              <w:rPr>
                <w:rFonts w:ascii="Times New Roman" w:eastAsia="Times New Roman" w:hAnsi="Times New Roman" w:cs="Times New Roman"/>
                <w:kern w:val="0"/>
                <w:szCs w:val="24"/>
                <w:lang w:eastAsia="es-ES"/>
                <w14:ligatures w14:val="none"/>
              </w:rPr>
              <w:t>92.69(18)</w:t>
            </w:r>
          </w:p>
          <w:p w14:paraId="37476150" w14:textId="77777777" w:rsidR="00A928B5" w:rsidRPr="005E1175" w:rsidRDefault="00A928B5" w:rsidP="00496DF4">
            <w:pPr>
              <w:spacing w:after="0" w:line="360" w:lineRule="auto"/>
              <w:jc w:val="center"/>
              <w:rPr>
                <w:rFonts w:ascii="Times New Roman" w:eastAsia="Times New Roman" w:hAnsi="Times New Roman" w:cs="Times New Roman"/>
                <w:kern w:val="0"/>
                <w:szCs w:val="24"/>
                <w:lang w:eastAsia="es-ES"/>
                <w14:ligatures w14:val="none"/>
              </w:rPr>
            </w:pPr>
            <w:r w:rsidRPr="005E1175">
              <w:rPr>
                <w:rFonts w:ascii="Times New Roman" w:eastAsia="Times New Roman" w:hAnsi="Times New Roman" w:cs="Times New Roman"/>
                <w:kern w:val="0"/>
                <w:szCs w:val="24"/>
                <w:lang w:eastAsia="es-ES"/>
                <w14:ligatures w14:val="none"/>
              </w:rPr>
              <w:t>86.51(19)</w:t>
            </w:r>
          </w:p>
          <w:p w14:paraId="486D1985" w14:textId="77777777" w:rsidR="00A928B5" w:rsidRPr="005E1175" w:rsidRDefault="00A928B5" w:rsidP="00496DF4">
            <w:pPr>
              <w:spacing w:after="0" w:line="360" w:lineRule="auto"/>
              <w:jc w:val="center"/>
              <w:rPr>
                <w:rFonts w:ascii="Times New Roman" w:eastAsia="Times New Roman" w:hAnsi="Times New Roman" w:cs="Times New Roman"/>
                <w:kern w:val="0"/>
                <w:szCs w:val="24"/>
                <w:lang w:eastAsia="es-ES"/>
                <w14:ligatures w14:val="none"/>
              </w:rPr>
            </w:pPr>
            <w:r w:rsidRPr="005E1175">
              <w:rPr>
                <w:rFonts w:ascii="Times New Roman" w:eastAsia="Times New Roman" w:hAnsi="Times New Roman" w:cs="Times New Roman"/>
                <w:kern w:val="0"/>
                <w:szCs w:val="24"/>
                <w:lang w:eastAsia="es-ES"/>
                <w14:ligatures w14:val="none"/>
              </w:rPr>
              <w:t>88.06(18)</w:t>
            </w:r>
          </w:p>
          <w:p w14:paraId="1C78ECE5" w14:textId="77777777" w:rsidR="00A928B5" w:rsidRPr="005E1175" w:rsidRDefault="00A928B5" w:rsidP="00496DF4">
            <w:pPr>
              <w:spacing w:after="0" w:line="360" w:lineRule="auto"/>
              <w:jc w:val="center"/>
              <w:rPr>
                <w:rFonts w:ascii="Times New Roman" w:eastAsia="Times New Roman" w:hAnsi="Times New Roman" w:cs="Times New Roman"/>
                <w:kern w:val="0"/>
                <w:szCs w:val="24"/>
                <w:lang w:eastAsia="es-ES"/>
                <w14:ligatures w14:val="none"/>
              </w:rPr>
            </w:pPr>
            <w:r w:rsidRPr="005E1175">
              <w:rPr>
                <w:rFonts w:ascii="Times New Roman" w:eastAsia="Times New Roman" w:hAnsi="Times New Roman" w:cs="Times New Roman"/>
                <w:kern w:val="0"/>
                <w:szCs w:val="24"/>
                <w:lang w:eastAsia="es-ES"/>
                <w14:ligatures w14:val="none"/>
              </w:rPr>
              <w:t>92.80(19)</w:t>
            </w:r>
          </w:p>
          <w:p w14:paraId="6624BE0B" w14:textId="77777777" w:rsidR="00A928B5" w:rsidRPr="005E1175" w:rsidRDefault="00A928B5" w:rsidP="00496DF4">
            <w:pPr>
              <w:spacing w:after="0" w:line="360" w:lineRule="auto"/>
              <w:jc w:val="center"/>
              <w:rPr>
                <w:rFonts w:ascii="Times New Roman" w:eastAsia="Times New Roman" w:hAnsi="Times New Roman" w:cs="Times New Roman"/>
                <w:kern w:val="0"/>
                <w:szCs w:val="24"/>
                <w:lang w:eastAsia="es-ES"/>
                <w14:ligatures w14:val="none"/>
              </w:rPr>
            </w:pPr>
            <w:r w:rsidRPr="005E1175">
              <w:rPr>
                <w:rFonts w:ascii="Times New Roman" w:eastAsia="Times New Roman" w:hAnsi="Times New Roman" w:cs="Times New Roman"/>
                <w:kern w:val="0"/>
                <w:szCs w:val="24"/>
                <w:lang w:eastAsia="es-ES"/>
                <w14:ligatures w14:val="none"/>
              </w:rPr>
              <w:t>178.97(19)</w:t>
            </w:r>
          </w:p>
          <w:p w14:paraId="2A9B9652" w14:textId="77777777" w:rsidR="00A928B5" w:rsidRPr="005E1175" w:rsidRDefault="00A928B5" w:rsidP="00496DF4">
            <w:pPr>
              <w:spacing w:after="0" w:line="360" w:lineRule="auto"/>
              <w:jc w:val="center"/>
              <w:rPr>
                <w:rFonts w:ascii="Times New Roman" w:eastAsia="Times New Roman" w:hAnsi="Times New Roman" w:cs="Times New Roman"/>
                <w:kern w:val="0"/>
                <w:szCs w:val="24"/>
                <w:lang w:eastAsia="es-ES"/>
                <w14:ligatures w14:val="none"/>
              </w:rPr>
            </w:pPr>
            <w:r w:rsidRPr="005E1175">
              <w:rPr>
                <w:rFonts w:ascii="Times New Roman" w:eastAsia="Times New Roman" w:hAnsi="Times New Roman" w:cs="Times New Roman"/>
                <w:kern w:val="0"/>
                <w:szCs w:val="24"/>
                <w:lang w:eastAsia="es-ES"/>
                <w14:ligatures w14:val="none"/>
              </w:rPr>
              <w:t>91.38(18)</w:t>
            </w:r>
          </w:p>
          <w:p w14:paraId="2DE297F7" w14:textId="77777777" w:rsidR="00A928B5" w:rsidRPr="005E1175" w:rsidRDefault="00A928B5" w:rsidP="00496DF4">
            <w:pPr>
              <w:spacing w:after="0" w:line="360" w:lineRule="auto"/>
              <w:jc w:val="center"/>
              <w:rPr>
                <w:rFonts w:ascii="Times New Roman" w:eastAsia="Times New Roman" w:hAnsi="Times New Roman" w:cs="Times New Roman"/>
                <w:kern w:val="0"/>
                <w:szCs w:val="24"/>
                <w:lang w:eastAsia="es-ES"/>
                <w14:ligatures w14:val="none"/>
              </w:rPr>
            </w:pPr>
            <w:r w:rsidRPr="005E1175">
              <w:rPr>
                <w:rFonts w:ascii="Times New Roman" w:eastAsia="Times New Roman" w:hAnsi="Times New Roman" w:cs="Times New Roman"/>
                <w:kern w:val="0"/>
                <w:szCs w:val="24"/>
                <w:lang w:eastAsia="es-ES"/>
                <w14:ligatures w14:val="none"/>
              </w:rPr>
              <w:t>85.95(19)</w:t>
            </w:r>
          </w:p>
          <w:p w14:paraId="68EC9FD7" w14:textId="77777777" w:rsidR="00A928B5" w:rsidRPr="005E1175" w:rsidRDefault="00A928B5" w:rsidP="00496DF4">
            <w:pPr>
              <w:spacing w:after="0" w:line="360" w:lineRule="auto"/>
              <w:jc w:val="center"/>
              <w:rPr>
                <w:rFonts w:ascii="Times New Roman" w:eastAsia="Times New Roman" w:hAnsi="Times New Roman" w:cs="Times New Roman"/>
                <w:kern w:val="0"/>
                <w:szCs w:val="24"/>
                <w:lang w:eastAsia="es-ES"/>
                <w14:ligatures w14:val="none"/>
              </w:rPr>
            </w:pPr>
            <w:r w:rsidRPr="005E1175">
              <w:rPr>
                <w:rFonts w:ascii="Times New Roman" w:eastAsia="Times New Roman" w:hAnsi="Times New Roman" w:cs="Times New Roman"/>
                <w:kern w:val="0"/>
                <w:szCs w:val="24"/>
                <w:lang w:eastAsia="es-ES"/>
                <w14:ligatures w14:val="none"/>
              </w:rPr>
              <w:t>91.99(18)</w:t>
            </w:r>
          </w:p>
          <w:p w14:paraId="58BCF563" w14:textId="77777777" w:rsidR="00A928B5" w:rsidRPr="005E1175" w:rsidRDefault="00A928B5" w:rsidP="00496DF4">
            <w:pPr>
              <w:spacing w:after="0" w:line="360" w:lineRule="auto"/>
              <w:jc w:val="center"/>
              <w:rPr>
                <w:rFonts w:ascii="Times New Roman" w:eastAsia="Times New Roman" w:hAnsi="Times New Roman" w:cs="Times New Roman"/>
                <w:kern w:val="0"/>
                <w:szCs w:val="24"/>
                <w:lang w:eastAsia="es-ES"/>
                <w14:ligatures w14:val="none"/>
              </w:rPr>
            </w:pPr>
            <w:r w:rsidRPr="005E1175">
              <w:rPr>
                <w:rFonts w:ascii="Times New Roman" w:eastAsia="Times New Roman" w:hAnsi="Times New Roman" w:cs="Times New Roman"/>
                <w:kern w:val="0"/>
                <w:szCs w:val="24"/>
                <w:lang w:eastAsia="es-ES"/>
                <w14:ligatures w14:val="none"/>
              </w:rPr>
              <w:t>94.36(19)</w:t>
            </w:r>
          </w:p>
          <w:p w14:paraId="641EC196" w14:textId="77777777" w:rsidR="00A928B5" w:rsidRPr="005E1175" w:rsidRDefault="00A928B5" w:rsidP="00496DF4">
            <w:pPr>
              <w:spacing w:after="0" w:line="360" w:lineRule="auto"/>
              <w:jc w:val="center"/>
              <w:rPr>
                <w:rFonts w:ascii="Times New Roman" w:eastAsia="Times New Roman" w:hAnsi="Times New Roman" w:cs="Times New Roman"/>
                <w:kern w:val="0"/>
                <w:szCs w:val="24"/>
                <w:lang w:eastAsia="es-ES"/>
                <w14:ligatures w14:val="none"/>
              </w:rPr>
            </w:pPr>
            <w:r w:rsidRPr="005E1175">
              <w:rPr>
                <w:rFonts w:ascii="Times New Roman" w:eastAsia="Times New Roman" w:hAnsi="Times New Roman" w:cs="Times New Roman"/>
                <w:kern w:val="0"/>
                <w:szCs w:val="24"/>
                <w:lang w:eastAsia="es-ES"/>
                <w14:ligatures w14:val="none"/>
              </w:rPr>
              <w:t>88.23(19)</w:t>
            </w:r>
          </w:p>
          <w:p w14:paraId="0AF5838B" w14:textId="77777777" w:rsidR="00A928B5" w:rsidRPr="005E1175" w:rsidRDefault="00A928B5" w:rsidP="00496DF4">
            <w:pPr>
              <w:spacing w:after="0" w:line="360" w:lineRule="auto"/>
              <w:jc w:val="center"/>
              <w:rPr>
                <w:rFonts w:ascii="Times New Roman" w:eastAsia="Times New Roman" w:hAnsi="Times New Roman" w:cs="Times New Roman"/>
                <w:kern w:val="0"/>
                <w:szCs w:val="24"/>
                <w:lang w:eastAsia="es-ES"/>
                <w14:ligatures w14:val="none"/>
              </w:rPr>
            </w:pPr>
            <w:r w:rsidRPr="005E1175">
              <w:rPr>
                <w:rFonts w:ascii="Times New Roman" w:eastAsia="Times New Roman" w:hAnsi="Times New Roman" w:cs="Times New Roman"/>
                <w:kern w:val="0"/>
                <w:szCs w:val="24"/>
                <w:lang w:eastAsia="es-ES"/>
                <w14:ligatures w14:val="none"/>
              </w:rPr>
              <w:t>175.8(2)</w:t>
            </w:r>
          </w:p>
          <w:p w14:paraId="07C41C21" w14:textId="77777777" w:rsidR="00A928B5" w:rsidRPr="005E1175" w:rsidRDefault="00A928B5" w:rsidP="00496DF4">
            <w:pPr>
              <w:spacing w:after="0" w:line="360" w:lineRule="auto"/>
              <w:jc w:val="center"/>
              <w:rPr>
                <w:rFonts w:ascii="Times New Roman" w:hAnsi="Times New Roman" w:cs="Times New Roman"/>
              </w:rPr>
            </w:pPr>
            <w:r w:rsidRPr="005E1175">
              <w:rPr>
                <w:rFonts w:ascii="Times New Roman" w:eastAsia="Times New Roman" w:hAnsi="Times New Roman" w:cs="Times New Roman"/>
                <w:kern w:val="0"/>
                <w:szCs w:val="24"/>
                <w:lang w:eastAsia="es-ES"/>
                <w14:ligatures w14:val="none"/>
              </w:rPr>
              <w:t>87.59(18)</w:t>
            </w:r>
          </w:p>
        </w:tc>
      </w:tr>
    </w:tbl>
    <w:p w14:paraId="7BC96378" w14:textId="77777777" w:rsidR="00C34AC7" w:rsidRPr="005E1175" w:rsidRDefault="00C34AC7">
      <w:pPr>
        <w:rPr>
          <w:rFonts w:ascii="Times New Roman" w:hAnsi="Times New Roman" w:cs="Times New Roman"/>
          <w:b/>
          <w:bCs/>
        </w:rPr>
      </w:pPr>
    </w:p>
    <w:p w14:paraId="398E26FA" w14:textId="77777777" w:rsidR="00944016" w:rsidRPr="005E1175" w:rsidRDefault="00944016">
      <w:pPr>
        <w:rPr>
          <w:rFonts w:ascii="Times New Roman" w:hAnsi="Times New Roman" w:cs="Times New Roman"/>
          <w:b/>
          <w:bCs/>
        </w:rPr>
      </w:pPr>
    </w:p>
    <w:p w14:paraId="6DDDAEC2" w14:textId="4DBDAF8F" w:rsidR="00944016" w:rsidRPr="005E1175" w:rsidRDefault="00C50756" w:rsidP="00944016">
      <w:pPr>
        <w:jc w:val="center"/>
        <w:rPr>
          <w:rFonts w:ascii="Times New Roman" w:hAnsi="Times New Roman" w:cs="Times New Roman"/>
          <w:b/>
          <w:bCs/>
        </w:rPr>
      </w:pPr>
      <w:r w:rsidRPr="005E1175">
        <w:rPr>
          <w:rFonts w:ascii="Times New Roman" w:hAnsi="Times New Roman" w:cs="Times New Roman"/>
          <w:b/>
          <w:bCs/>
          <w:noProof/>
        </w:rPr>
        <w:lastRenderedPageBreak/>
        <w:drawing>
          <wp:inline distT="0" distB="0" distL="0" distR="0" wp14:anchorId="0104EAE7" wp14:editId="040465F9">
            <wp:extent cx="3873600" cy="3183959"/>
            <wp:effectExtent l="0" t="0" r="0" b="0"/>
            <wp:docPr id="1817650221" name="Imagen 11" descr="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7650221" name="Imagen 11" descr="Diagrama&#10;&#10;Descripción generada automáticamente"/>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873600" cy="3183959"/>
                    </a:xfrm>
                    <a:prstGeom prst="rect">
                      <a:avLst/>
                    </a:prstGeom>
                    <a:noFill/>
                  </pic:spPr>
                </pic:pic>
              </a:graphicData>
            </a:graphic>
          </wp:inline>
        </w:drawing>
      </w:r>
    </w:p>
    <w:p w14:paraId="637CC84F" w14:textId="644B9600" w:rsidR="00944016" w:rsidRPr="005E1175" w:rsidRDefault="00944016" w:rsidP="00944016">
      <w:pPr>
        <w:jc w:val="both"/>
        <w:rPr>
          <w:rFonts w:ascii="Times New Roman" w:hAnsi="Times New Roman" w:cs="Times New Roman"/>
          <w:b/>
          <w:bCs/>
          <w:sz w:val="24"/>
          <w:szCs w:val="24"/>
          <w:lang w:val="en-GB"/>
        </w:rPr>
      </w:pPr>
      <w:r w:rsidRPr="005E1175">
        <w:rPr>
          <w:rFonts w:ascii="Times New Roman" w:hAnsi="Times New Roman" w:cs="Times New Roman"/>
          <w:b/>
          <w:bCs/>
          <w:sz w:val="24"/>
          <w:szCs w:val="24"/>
          <w:lang w:val="en-GB"/>
        </w:rPr>
        <w:t>Figure S</w:t>
      </w:r>
      <w:r w:rsidR="0036424C" w:rsidRPr="005E1175">
        <w:rPr>
          <w:rFonts w:ascii="Times New Roman" w:hAnsi="Times New Roman" w:cs="Times New Roman"/>
          <w:b/>
          <w:bCs/>
          <w:sz w:val="24"/>
          <w:szCs w:val="24"/>
          <w:lang w:val="en-GB"/>
        </w:rPr>
        <w:t>4</w:t>
      </w:r>
      <w:r w:rsidRPr="005E1175">
        <w:rPr>
          <w:rFonts w:ascii="Times New Roman" w:hAnsi="Times New Roman" w:cs="Times New Roman"/>
          <w:b/>
          <w:bCs/>
          <w:sz w:val="24"/>
          <w:szCs w:val="24"/>
          <w:lang w:val="en-GB"/>
        </w:rPr>
        <w:t xml:space="preserve">. </w:t>
      </w:r>
      <w:r w:rsidRPr="005E1175">
        <w:rPr>
          <w:rFonts w:ascii="Times New Roman" w:hAnsi="Times New Roman" w:cs="Times New Roman"/>
          <w:sz w:val="24"/>
          <w:szCs w:val="24"/>
          <w:lang w:val="en-GB"/>
        </w:rPr>
        <w:t xml:space="preserve">Molecular Structure of </w:t>
      </w:r>
      <w:r w:rsidR="00183CC2" w:rsidRPr="005E1175">
        <w:rPr>
          <w:rFonts w:ascii="Times New Roman" w:hAnsi="Times New Roman" w:cs="Times New Roman"/>
          <w:b/>
          <w:bCs/>
          <w:sz w:val="24"/>
          <w:szCs w:val="24"/>
          <w:lang w:val="en-GB"/>
        </w:rPr>
        <w:t>3</w:t>
      </w:r>
      <w:r w:rsidRPr="005E1175">
        <w:rPr>
          <w:rFonts w:ascii="Times New Roman" w:hAnsi="Times New Roman" w:cs="Times New Roman"/>
          <w:b/>
          <w:bCs/>
          <w:sz w:val="24"/>
          <w:szCs w:val="24"/>
          <w:lang w:val="en-GB"/>
        </w:rPr>
        <w:t xml:space="preserve">. </w:t>
      </w:r>
      <w:r w:rsidR="00C50756" w:rsidRPr="005E1175">
        <w:rPr>
          <w:rFonts w:ascii="Times New Roman" w:hAnsi="Times New Roman" w:cs="Times New Roman"/>
          <w:sz w:val="24"/>
          <w:szCs w:val="24"/>
          <w:lang w:val="en-GB"/>
        </w:rPr>
        <w:t>Colour</w:t>
      </w:r>
      <w:r w:rsidRPr="005E1175">
        <w:rPr>
          <w:rFonts w:ascii="Times New Roman" w:hAnsi="Times New Roman" w:cs="Times New Roman"/>
          <w:sz w:val="24"/>
          <w:szCs w:val="24"/>
          <w:lang w:val="en-GB"/>
        </w:rPr>
        <w:t xml:space="preserve"> codes: Cr (orange), N (blue), C (gr</w:t>
      </w:r>
      <w:r w:rsidR="00C50756" w:rsidRPr="005E1175">
        <w:rPr>
          <w:rFonts w:ascii="Times New Roman" w:hAnsi="Times New Roman" w:cs="Times New Roman"/>
          <w:sz w:val="24"/>
          <w:szCs w:val="24"/>
          <w:lang w:val="en-GB"/>
        </w:rPr>
        <w:t>e</w:t>
      </w:r>
      <w:r w:rsidRPr="005E1175">
        <w:rPr>
          <w:rFonts w:ascii="Times New Roman" w:hAnsi="Times New Roman" w:cs="Times New Roman"/>
          <w:sz w:val="24"/>
          <w:szCs w:val="24"/>
          <w:lang w:val="en-GB"/>
        </w:rPr>
        <w:t>y), I (purple).</w:t>
      </w:r>
    </w:p>
    <w:p w14:paraId="74886502" w14:textId="71D2A62D" w:rsidR="00944016" w:rsidRPr="005E1175" w:rsidRDefault="00183CC2">
      <w:pPr>
        <w:rPr>
          <w:rFonts w:ascii="Times New Roman" w:hAnsi="Times New Roman" w:cs="Times New Roman"/>
          <w:b/>
          <w:bCs/>
          <w:sz w:val="24"/>
          <w:szCs w:val="24"/>
          <w:lang w:val="en-US"/>
        </w:rPr>
      </w:pPr>
      <w:r w:rsidRPr="005E1175">
        <w:rPr>
          <w:rFonts w:ascii="Times New Roman" w:hAnsi="Times New Roman" w:cs="Times New Roman"/>
          <w:b/>
          <w:bCs/>
          <w:sz w:val="24"/>
          <w:szCs w:val="24"/>
          <w:lang w:val="en-US"/>
        </w:rPr>
        <w:t>Table S</w:t>
      </w:r>
      <w:r w:rsidR="0036424C" w:rsidRPr="005E1175">
        <w:rPr>
          <w:rFonts w:ascii="Times New Roman" w:hAnsi="Times New Roman" w:cs="Times New Roman"/>
          <w:b/>
          <w:bCs/>
          <w:sz w:val="24"/>
          <w:szCs w:val="24"/>
          <w:lang w:val="en-US"/>
        </w:rPr>
        <w:t>4</w:t>
      </w:r>
      <w:r w:rsidRPr="005E1175">
        <w:rPr>
          <w:rFonts w:ascii="Times New Roman" w:hAnsi="Times New Roman" w:cs="Times New Roman"/>
          <w:b/>
          <w:bCs/>
          <w:sz w:val="24"/>
          <w:szCs w:val="24"/>
          <w:lang w:val="en-US"/>
        </w:rPr>
        <w:t xml:space="preserve">. </w:t>
      </w:r>
      <w:r w:rsidRPr="005E1175">
        <w:rPr>
          <w:rFonts w:ascii="Times New Roman" w:hAnsi="Times New Roman" w:cs="Times New Roman"/>
          <w:sz w:val="24"/>
          <w:szCs w:val="24"/>
          <w:lang w:val="en-US"/>
        </w:rPr>
        <w:t xml:space="preserve">Selected bond distances (Å) and angles (º) for complex </w:t>
      </w:r>
      <w:r w:rsidRPr="005E1175">
        <w:rPr>
          <w:rFonts w:ascii="Times New Roman" w:hAnsi="Times New Roman" w:cs="Times New Roman"/>
          <w:b/>
          <w:bCs/>
          <w:sz w:val="24"/>
          <w:szCs w:val="24"/>
          <w:lang w:val="en-US"/>
        </w:rPr>
        <w:t>3</w:t>
      </w:r>
    </w:p>
    <w:tbl>
      <w:tblPr>
        <w:tblW w:w="8665" w:type="dxa"/>
        <w:tblCellMar>
          <w:left w:w="70" w:type="dxa"/>
          <w:right w:w="70" w:type="dxa"/>
        </w:tblCellMar>
        <w:tblLook w:val="04A0" w:firstRow="1" w:lastRow="0" w:firstColumn="1" w:lastColumn="0" w:noHBand="0" w:noVBand="1"/>
      </w:tblPr>
      <w:tblGrid>
        <w:gridCol w:w="2006"/>
        <w:gridCol w:w="2647"/>
        <w:gridCol w:w="2006"/>
        <w:gridCol w:w="2006"/>
      </w:tblGrid>
      <w:tr w:rsidR="00A928B5" w:rsidRPr="005E1175" w14:paraId="10501AB7" w14:textId="77777777" w:rsidTr="00A928B5">
        <w:trPr>
          <w:trHeight w:val="1004"/>
        </w:trPr>
        <w:tc>
          <w:tcPr>
            <w:tcW w:w="2006" w:type="dxa"/>
            <w:tcBorders>
              <w:top w:val="single" w:sz="8" w:space="0" w:color="auto"/>
              <w:left w:val="nil"/>
              <w:bottom w:val="single" w:sz="8" w:space="0" w:color="auto"/>
              <w:right w:val="nil"/>
            </w:tcBorders>
            <w:shd w:val="clear" w:color="auto" w:fill="auto"/>
            <w:vAlign w:val="center"/>
            <w:hideMark/>
          </w:tcPr>
          <w:p w14:paraId="793AFC7D" w14:textId="77777777" w:rsidR="00A928B5" w:rsidRPr="005E1175" w:rsidRDefault="00A928B5" w:rsidP="00A928B5">
            <w:pPr>
              <w:spacing w:after="0" w:line="360" w:lineRule="auto"/>
              <w:jc w:val="center"/>
              <w:rPr>
                <w:rFonts w:ascii="Calibri" w:eastAsia="Times New Roman" w:hAnsi="Calibri" w:cs="Calibri"/>
                <w:color w:val="000000"/>
                <w:kern w:val="0"/>
                <w:lang w:val="en-GB" w:eastAsia="es-ES"/>
                <w14:ligatures w14:val="none"/>
              </w:rPr>
            </w:pPr>
            <w:r w:rsidRPr="005E1175">
              <w:rPr>
                <w:rFonts w:ascii="Calibri" w:eastAsia="Times New Roman" w:hAnsi="Calibri" w:cs="Calibri"/>
                <w:color w:val="000000"/>
                <w:kern w:val="0"/>
                <w:lang w:val="en-GB" w:eastAsia="es-ES"/>
                <w14:ligatures w14:val="none"/>
              </w:rPr>
              <w:t> </w:t>
            </w:r>
          </w:p>
        </w:tc>
        <w:tc>
          <w:tcPr>
            <w:tcW w:w="2647" w:type="dxa"/>
            <w:tcBorders>
              <w:top w:val="single" w:sz="8" w:space="0" w:color="auto"/>
              <w:left w:val="nil"/>
              <w:bottom w:val="single" w:sz="8" w:space="0" w:color="auto"/>
              <w:right w:val="nil"/>
            </w:tcBorders>
            <w:shd w:val="clear" w:color="auto" w:fill="auto"/>
            <w:vAlign w:val="center"/>
            <w:hideMark/>
          </w:tcPr>
          <w:p w14:paraId="687BDE5E" w14:textId="77777777" w:rsidR="00A928B5" w:rsidRPr="005E1175" w:rsidRDefault="00A928B5" w:rsidP="00A928B5">
            <w:pPr>
              <w:spacing w:after="0" w:line="240" w:lineRule="auto"/>
              <w:jc w:val="center"/>
              <w:rPr>
                <w:rFonts w:ascii="Times New Roman" w:eastAsia="Times New Roman" w:hAnsi="Times New Roman" w:cs="Times New Roman"/>
                <w:b/>
                <w:bCs/>
                <w:color w:val="000000"/>
                <w:kern w:val="0"/>
                <w:lang w:eastAsia="es-ES"/>
                <w14:ligatures w14:val="none"/>
              </w:rPr>
            </w:pPr>
            <w:r w:rsidRPr="005E1175">
              <w:rPr>
                <w:rFonts w:ascii="Times New Roman" w:eastAsia="Times New Roman" w:hAnsi="Times New Roman" w:cs="Times New Roman"/>
                <w:b/>
                <w:bCs/>
                <w:color w:val="000000"/>
                <w:kern w:val="0"/>
                <w:lang w:eastAsia="es-ES"/>
                <w14:ligatures w14:val="none"/>
              </w:rPr>
              <w:t xml:space="preserve">Bond </w:t>
            </w:r>
            <w:proofErr w:type="spellStart"/>
            <w:r w:rsidRPr="005E1175">
              <w:rPr>
                <w:rFonts w:ascii="Times New Roman" w:eastAsia="Times New Roman" w:hAnsi="Times New Roman" w:cs="Times New Roman"/>
                <w:b/>
                <w:bCs/>
                <w:color w:val="000000"/>
                <w:kern w:val="0"/>
                <w:lang w:eastAsia="es-ES"/>
                <w14:ligatures w14:val="none"/>
              </w:rPr>
              <w:t>distances</w:t>
            </w:r>
            <w:proofErr w:type="spellEnd"/>
            <w:r w:rsidRPr="005E1175">
              <w:rPr>
                <w:rFonts w:ascii="Times New Roman" w:eastAsia="Times New Roman" w:hAnsi="Times New Roman" w:cs="Times New Roman"/>
                <w:b/>
                <w:bCs/>
                <w:color w:val="000000"/>
                <w:kern w:val="0"/>
                <w:lang w:eastAsia="es-ES"/>
                <w14:ligatures w14:val="none"/>
              </w:rPr>
              <w:t xml:space="preserve"> (Å)</w:t>
            </w:r>
          </w:p>
        </w:tc>
        <w:tc>
          <w:tcPr>
            <w:tcW w:w="2006" w:type="dxa"/>
            <w:tcBorders>
              <w:top w:val="single" w:sz="8" w:space="0" w:color="auto"/>
              <w:left w:val="nil"/>
              <w:bottom w:val="single" w:sz="8" w:space="0" w:color="auto"/>
              <w:right w:val="nil"/>
            </w:tcBorders>
            <w:shd w:val="clear" w:color="auto" w:fill="auto"/>
            <w:vAlign w:val="center"/>
            <w:hideMark/>
          </w:tcPr>
          <w:p w14:paraId="730EA44C" w14:textId="77777777" w:rsidR="00A928B5" w:rsidRPr="005E1175" w:rsidRDefault="00A928B5" w:rsidP="00A928B5">
            <w:pPr>
              <w:spacing w:after="0" w:line="240" w:lineRule="auto"/>
              <w:jc w:val="center"/>
              <w:rPr>
                <w:rFonts w:ascii="Times New Roman" w:eastAsia="Times New Roman" w:hAnsi="Times New Roman" w:cs="Times New Roman"/>
                <w:b/>
                <w:bCs/>
                <w:color w:val="000000"/>
                <w:kern w:val="0"/>
                <w:lang w:eastAsia="es-ES"/>
                <w14:ligatures w14:val="none"/>
              </w:rPr>
            </w:pPr>
            <w:r w:rsidRPr="005E1175">
              <w:rPr>
                <w:rFonts w:ascii="Times New Roman" w:eastAsia="Times New Roman" w:hAnsi="Times New Roman" w:cs="Times New Roman"/>
                <w:b/>
                <w:bCs/>
                <w:color w:val="000000"/>
                <w:kern w:val="0"/>
                <w:lang w:eastAsia="es-ES"/>
                <w14:ligatures w14:val="none"/>
              </w:rPr>
              <w:t> </w:t>
            </w:r>
          </w:p>
        </w:tc>
        <w:tc>
          <w:tcPr>
            <w:tcW w:w="2006" w:type="dxa"/>
            <w:tcBorders>
              <w:top w:val="single" w:sz="8" w:space="0" w:color="auto"/>
              <w:left w:val="nil"/>
              <w:bottom w:val="single" w:sz="8" w:space="0" w:color="auto"/>
              <w:right w:val="nil"/>
            </w:tcBorders>
            <w:shd w:val="clear" w:color="auto" w:fill="auto"/>
            <w:vAlign w:val="center"/>
            <w:hideMark/>
          </w:tcPr>
          <w:p w14:paraId="13C1E3E2" w14:textId="77777777" w:rsidR="00A928B5" w:rsidRPr="005E1175" w:rsidRDefault="00A928B5" w:rsidP="00A928B5">
            <w:pPr>
              <w:spacing w:after="0" w:line="240" w:lineRule="auto"/>
              <w:jc w:val="center"/>
              <w:rPr>
                <w:rFonts w:ascii="Times New Roman" w:eastAsia="Times New Roman" w:hAnsi="Times New Roman" w:cs="Times New Roman"/>
                <w:b/>
                <w:bCs/>
                <w:color w:val="000000"/>
                <w:kern w:val="0"/>
                <w:lang w:eastAsia="es-ES"/>
                <w14:ligatures w14:val="none"/>
              </w:rPr>
            </w:pPr>
            <w:r w:rsidRPr="005E1175">
              <w:rPr>
                <w:rFonts w:ascii="Times New Roman" w:eastAsia="Times New Roman" w:hAnsi="Times New Roman" w:cs="Times New Roman"/>
                <w:b/>
                <w:bCs/>
                <w:color w:val="000000"/>
                <w:kern w:val="0"/>
                <w:lang w:eastAsia="es-ES"/>
                <w14:ligatures w14:val="none"/>
              </w:rPr>
              <w:t>Bond angles (º)</w:t>
            </w:r>
          </w:p>
        </w:tc>
      </w:tr>
      <w:tr w:rsidR="00A928B5" w:rsidRPr="005E1175" w14:paraId="0C6A1449" w14:textId="77777777" w:rsidTr="00A928B5">
        <w:trPr>
          <w:trHeight w:val="342"/>
        </w:trPr>
        <w:tc>
          <w:tcPr>
            <w:tcW w:w="2006" w:type="dxa"/>
            <w:tcBorders>
              <w:top w:val="nil"/>
              <w:left w:val="nil"/>
              <w:bottom w:val="nil"/>
              <w:right w:val="nil"/>
            </w:tcBorders>
            <w:shd w:val="clear" w:color="auto" w:fill="auto"/>
            <w:noWrap/>
            <w:vAlign w:val="center"/>
            <w:hideMark/>
          </w:tcPr>
          <w:p w14:paraId="6C1D8823" w14:textId="6CA4AB3D" w:rsidR="00A928B5" w:rsidRPr="005E1175" w:rsidRDefault="00A928B5" w:rsidP="00A928B5">
            <w:pPr>
              <w:spacing w:after="0" w:line="240" w:lineRule="auto"/>
              <w:rPr>
                <w:rFonts w:ascii="Times New Roman" w:eastAsia="Times New Roman" w:hAnsi="Times New Roman" w:cs="Times New Roman"/>
                <w:color w:val="000000"/>
                <w:kern w:val="0"/>
                <w:lang w:eastAsia="es-ES"/>
                <w14:ligatures w14:val="none"/>
              </w:rPr>
            </w:pPr>
            <w:r w:rsidRPr="005E1175">
              <w:rPr>
                <w:rFonts w:ascii="Times New Roman" w:eastAsia="Times New Roman" w:hAnsi="Times New Roman" w:cs="Times New Roman"/>
                <w:color w:val="000000"/>
                <w:kern w:val="0"/>
                <w:lang w:eastAsia="es-ES"/>
                <w14:ligatures w14:val="none"/>
              </w:rPr>
              <w:t>Cr1-N</w:t>
            </w:r>
            <w:r w:rsidR="007652F1" w:rsidRPr="005E1175">
              <w:rPr>
                <w:rFonts w:ascii="Times New Roman" w:eastAsia="Times New Roman" w:hAnsi="Times New Roman" w:cs="Times New Roman"/>
                <w:color w:val="000000"/>
                <w:kern w:val="0"/>
                <w:lang w:eastAsia="es-ES"/>
                <w14:ligatures w14:val="none"/>
              </w:rPr>
              <w:t>3</w:t>
            </w:r>
          </w:p>
        </w:tc>
        <w:tc>
          <w:tcPr>
            <w:tcW w:w="2647" w:type="dxa"/>
            <w:tcBorders>
              <w:top w:val="nil"/>
              <w:left w:val="nil"/>
              <w:bottom w:val="nil"/>
              <w:right w:val="nil"/>
            </w:tcBorders>
            <w:shd w:val="clear" w:color="auto" w:fill="auto"/>
            <w:noWrap/>
            <w:vAlign w:val="center"/>
            <w:hideMark/>
          </w:tcPr>
          <w:p w14:paraId="4E90D7A2" w14:textId="77777777" w:rsidR="00A928B5" w:rsidRPr="005E1175" w:rsidRDefault="00A928B5" w:rsidP="00A928B5">
            <w:pPr>
              <w:spacing w:after="0" w:line="240" w:lineRule="auto"/>
              <w:rPr>
                <w:rFonts w:ascii="Times New Roman" w:eastAsia="Times New Roman" w:hAnsi="Times New Roman" w:cs="Times New Roman"/>
                <w:color w:val="000000"/>
                <w:kern w:val="0"/>
                <w:lang w:eastAsia="es-ES"/>
                <w14:ligatures w14:val="none"/>
              </w:rPr>
            </w:pPr>
            <w:r w:rsidRPr="005E1175">
              <w:rPr>
                <w:rFonts w:ascii="Times New Roman" w:eastAsia="Times New Roman" w:hAnsi="Times New Roman" w:cs="Times New Roman"/>
                <w:color w:val="000000"/>
                <w:kern w:val="0"/>
                <w:lang w:eastAsia="es-ES"/>
                <w14:ligatures w14:val="none"/>
              </w:rPr>
              <w:t>2.079(7)</w:t>
            </w:r>
          </w:p>
        </w:tc>
        <w:tc>
          <w:tcPr>
            <w:tcW w:w="2006" w:type="dxa"/>
            <w:tcBorders>
              <w:top w:val="nil"/>
              <w:left w:val="nil"/>
              <w:bottom w:val="nil"/>
              <w:right w:val="nil"/>
            </w:tcBorders>
            <w:shd w:val="clear" w:color="auto" w:fill="auto"/>
            <w:noWrap/>
            <w:vAlign w:val="center"/>
            <w:hideMark/>
          </w:tcPr>
          <w:p w14:paraId="25AD52B2" w14:textId="77777777" w:rsidR="00A928B5" w:rsidRPr="005E1175" w:rsidRDefault="00A928B5" w:rsidP="00A928B5">
            <w:pPr>
              <w:spacing w:after="0" w:line="240" w:lineRule="auto"/>
              <w:rPr>
                <w:rFonts w:ascii="Times New Roman" w:eastAsia="Times New Roman" w:hAnsi="Times New Roman" w:cs="Times New Roman"/>
                <w:color w:val="000000"/>
                <w:kern w:val="0"/>
                <w:lang w:eastAsia="es-ES"/>
                <w14:ligatures w14:val="none"/>
              </w:rPr>
            </w:pPr>
            <w:r w:rsidRPr="005E1175">
              <w:rPr>
                <w:rFonts w:ascii="Times New Roman" w:eastAsia="Times New Roman" w:hAnsi="Times New Roman" w:cs="Times New Roman"/>
                <w:color w:val="000000"/>
                <w:kern w:val="0"/>
                <w:lang w:eastAsia="es-ES"/>
                <w14:ligatures w14:val="none"/>
              </w:rPr>
              <w:t>N3-Cr1-N8</w:t>
            </w:r>
          </w:p>
        </w:tc>
        <w:tc>
          <w:tcPr>
            <w:tcW w:w="2006" w:type="dxa"/>
            <w:tcBorders>
              <w:top w:val="nil"/>
              <w:left w:val="nil"/>
              <w:bottom w:val="nil"/>
              <w:right w:val="nil"/>
            </w:tcBorders>
            <w:shd w:val="clear" w:color="auto" w:fill="auto"/>
            <w:noWrap/>
            <w:vAlign w:val="center"/>
            <w:hideMark/>
          </w:tcPr>
          <w:p w14:paraId="054A3F46" w14:textId="77777777" w:rsidR="00A928B5" w:rsidRPr="005E1175" w:rsidRDefault="00A928B5" w:rsidP="00A928B5">
            <w:pPr>
              <w:spacing w:after="0" w:line="240" w:lineRule="auto"/>
              <w:rPr>
                <w:rFonts w:ascii="Times New Roman" w:eastAsia="Times New Roman" w:hAnsi="Times New Roman" w:cs="Times New Roman"/>
                <w:color w:val="000000"/>
                <w:kern w:val="0"/>
                <w:lang w:eastAsia="es-ES"/>
                <w14:ligatures w14:val="none"/>
              </w:rPr>
            </w:pPr>
            <w:r w:rsidRPr="005E1175">
              <w:rPr>
                <w:rFonts w:ascii="Times New Roman" w:eastAsia="Times New Roman" w:hAnsi="Times New Roman" w:cs="Times New Roman"/>
                <w:color w:val="000000"/>
                <w:kern w:val="0"/>
                <w:lang w:eastAsia="es-ES"/>
                <w14:ligatures w14:val="none"/>
              </w:rPr>
              <w:t>178.5(2)</w:t>
            </w:r>
          </w:p>
        </w:tc>
      </w:tr>
      <w:tr w:rsidR="00A928B5" w:rsidRPr="005E1175" w14:paraId="1F91A491" w14:textId="77777777" w:rsidTr="00A928B5">
        <w:trPr>
          <w:trHeight w:val="342"/>
        </w:trPr>
        <w:tc>
          <w:tcPr>
            <w:tcW w:w="2006" w:type="dxa"/>
            <w:tcBorders>
              <w:top w:val="nil"/>
              <w:left w:val="nil"/>
              <w:bottom w:val="nil"/>
              <w:right w:val="nil"/>
            </w:tcBorders>
            <w:shd w:val="clear" w:color="auto" w:fill="auto"/>
            <w:noWrap/>
            <w:vAlign w:val="center"/>
            <w:hideMark/>
          </w:tcPr>
          <w:p w14:paraId="5C98DC4E" w14:textId="77777777" w:rsidR="00A928B5" w:rsidRPr="005E1175" w:rsidRDefault="00A928B5" w:rsidP="00A928B5">
            <w:pPr>
              <w:spacing w:after="0" w:line="240" w:lineRule="auto"/>
              <w:rPr>
                <w:rFonts w:ascii="Times New Roman" w:eastAsia="Times New Roman" w:hAnsi="Times New Roman" w:cs="Times New Roman"/>
                <w:color w:val="000000"/>
                <w:kern w:val="0"/>
                <w:lang w:eastAsia="es-ES"/>
                <w14:ligatures w14:val="none"/>
              </w:rPr>
            </w:pPr>
            <w:r w:rsidRPr="005E1175">
              <w:rPr>
                <w:rFonts w:ascii="Times New Roman" w:eastAsia="Times New Roman" w:hAnsi="Times New Roman" w:cs="Times New Roman"/>
                <w:color w:val="000000"/>
                <w:kern w:val="0"/>
                <w:lang w:eastAsia="es-ES"/>
                <w14:ligatures w14:val="none"/>
              </w:rPr>
              <w:t>Cr1-N5</w:t>
            </w:r>
          </w:p>
        </w:tc>
        <w:tc>
          <w:tcPr>
            <w:tcW w:w="2647" w:type="dxa"/>
            <w:tcBorders>
              <w:top w:val="nil"/>
              <w:left w:val="nil"/>
              <w:bottom w:val="nil"/>
              <w:right w:val="nil"/>
            </w:tcBorders>
            <w:shd w:val="clear" w:color="auto" w:fill="auto"/>
            <w:noWrap/>
            <w:vAlign w:val="center"/>
            <w:hideMark/>
          </w:tcPr>
          <w:p w14:paraId="4C827025" w14:textId="77777777" w:rsidR="00A928B5" w:rsidRPr="005E1175" w:rsidRDefault="00A928B5" w:rsidP="00A928B5">
            <w:pPr>
              <w:spacing w:after="0" w:line="240" w:lineRule="auto"/>
              <w:rPr>
                <w:rFonts w:ascii="Times New Roman" w:eastAsia="Times New Roman" w:hAnsi="Times New Roman" w:cs="Times New Roman"/>
                <w:color w:val="000000"/>
                <w:kern w:val="0"/>
                <w:lang w:eastAsia="es-ES"/>
                <w14:ligatures w14:val="none"/>
              </w:rPr>
            </w:pPr>
            <w:r w:rsidRPr="005E1175">
              <w:rPr>
                <w:rFonts w:ascii="Times New Roman" w:eastAsia="Times New Roman" w:hAnsi="Times New Roman" w:cs="Times New Roman"/>
                <w:color w:val="000000"/>
                <w:kern w:val="0"/>
                <w:lang w:eastAsia="es-ES"/>
                <w14:ligatures w14:val="none"/>
              </w:rPr>
              <w:t>2.047(6)</w:t>
            </w:r>
          </w:p>
        </w:tc>
        <w:tc>
          <w:tcPr>
            <w:tcW w:w="2006" w:type="dxa"/>
            <w:tcBorders>
              <w:top w:val="nil"/>
              <w:left w:val="nil"/>
              <w:bottom w:val="nil"/>
              <w:right w:val="nil"/>
            </w:tcBorders>
            <w:shd w:val="clear" w:color="auto" w:fill="auto"/>
            <w:noWrap/>
            <w:vAlign w:val="center"/>
            <w:hideMark/>
          </w:tcPr>
          <w:p w14:paraId="43151C06" w14:textId="77777777" w:rsidR="00A928B5" w:rsidRPr="005E1175" w:rsidRDefault="00A928B5" w:rsidP="00A928B5">
            <w:pPr>
              <w:spacing w:after="0" w:line="240" w:lineRule="auto"/>
              <w:rPr>
                <w:rFonts w:ascii="Times New Roman" w:eastAsia="Times New Roman" w:hAnsi="Times New Roman" w:cs="Times New Roman"/>
                <w:color w:val="000000"/>
                <w:kern w:val="0"/>
                <w:lang w:eastAsia="es-ES"/>
                <w14:ligatures w14:val="none"/>
              </w:rPr>
            </w:pPr>
            <w:r w:rsidRPr="005E1175">
              <w:rPr>
                <w:rFonts w:ascii="Times New Roman" w:eastAsia="Times New Roman" w:hAnsi="Times New Roman" w:cs="Times New Roman"/>
                <w:color w:val="000000"/>
                <w:kern w:val="0"/>
                <w:lang w:eastAsia="es-ES"/>
                <w14:ligatures w14:val="none"/>
              </w:rPr>
              <w:t>N5-Cr1-N3</w:t>
            </w:r>
          </w:p>
        </w:tc>
        <w:tc>
          <w:tcPr>
            <w:tcW w:w="2006" w:type="dxa"/>
            <w:tcBorders>
              <w:top w:val="nil"/>
              <w:left w:val="nil"/>
              <w:bottom w:val="nil"/>
              <w:right w:val="nil"/>
            </w:tcBorders>
            <w:shd w:val="clear" w:color="auto" w:fill="auto"/>
            <w:noWrap/>
            <w:vAlign w:val="center"/>
            <w:hideMark/>
          </w:tcPr>
          <w:p w14:paraId="1BE0F131" w14:textId="77777777" w:rsidR="00A928B5" w:rsidRPr="005E1175" w:rsidRDefault="00A928B5" w:rsidP="00A928B5">
            <w:pPr>
              <w:spacing w:after="0" w:line="240" w:lineRule="auto"/>
              <w:rPr>
                <w:rFonts w:ascii="Times New Roman" w:eastAsia="Times New Roman" w:hAnsi="Times New Roman" w:cs="Times New Roman"/>
                <w:color w:val="000000"/>
                <w:kern w:val="0"/>
                <w:lang w:eastAsia="es-ES"/>
                <w14:ligatures w14:val="none"/>
              </w:rPr>
            </w:pPr>
            <w:r w:rsidRPr="005E1175">
              <w:rPr>
                <w:rFonts w:ascii="Times New Roman" w:eastAsia="Times New Roman" w:hAnsi="Times New Roman" w:cs="Times New Roman"/>
                <w:color w:val="000000"/>
                <w:kern w:val="0"/>
                <w:lang w:eastAsia="es-ES"/>
                <w14:ligatures w14:val="none"/>
              </w:rPr>
              <w:t>88.5(3)</w:t>
            </w:r>
          </w:p>
        </w:tc>
      </w:tr>
      <w:tr w:rsidR="00A928B5" w:rsidRPr="005E1175" w14:paraId="16F2B083" w14:textId="77777777" w:rsidTr="00A928B5">
        <w:trPr>
          <w:trHeight w:val="342"/>
        </w:trPr>
        <w:tc>
          <w:tcPr>
            <w:tcW w:w="2006" w:type="dxa"/>
            <w:tcBorders>
              <w:top w:val="nil"/>
              <w:left w:val="nil"/>
              <w:bottom w:val="nil"/>
              <w:right w:val="nil"/>
            </w:tcBorders>
            <w:shd w:val="clear" w:color="auto" w:fill="auto"/>
            <w:noWrap/>
            <w:vAlign w:val="center"/>
            <w:hideMark/>
          </w:tcPr>
          <w:p w14:paraId="31631842" w14:textId="77777777" w:rsidR="00A928B5" w:rsidRPr="005E1175" w:rsidRDefault="00A928B5" w:rsidP="00A928B5">
            <w:pPr>
              <w:spacing w:after="0" w:line="240" w:lineRule="auto"/>
              <w:rPr>
                <w:rFonts w:ascii="Times New Roman" w:eastAsia="Times New Roman" w:hAnsi="Times New Roman" w:cs="Times New Roman"/>
                <w:color w:val="000000"/>
                <w:kern w:val="0"/>
                <w:lang w:eastAsia="es-ES"/>
                <w14:ligatures w14:val="none"/>
              </w:rPr>
            </w:pPr>
            <w:r w:rsidRPr="005E1175">
              <w:rPr>
                <w:rFonts w:ascii="Times New Roman" w:eastAsia="Times New Roman" w:hAnsi="Times New Roman" w:cs="Times New Roman"/>
                <w:color w:val="000000"/>
                <w:kern w:val="0"/>
                <w:lang w:eastAsia="es-ES"/>
                <w14:ligatures w14:val="none"/>
              </w:rPr>
              <w:t>Cr1-N10</w:t>
            </w:r>
          </w:p>
        </w:tc>
        <w:tc>
          <w:tcPr>
            <w:tcW w:w="2647" w:type="dxa"/>
            <w:tcBorders>
              <w:top w:val="nil"/>
              <w:left w:val="nil"/>
              <w:bottom w:val="nil"/>
              <w:right w:val="nil"/>
            </w:tcBorders>
            <w:shd w:val="clear" w:color="auto" w:fill="auto"/>
            <w:noWrap/>
            <w:vAlign w:val="center"/>
            <w:hideMark/>
          </w:tcPr>
          <w:p w14:paraId="26650E3E" w14:textId="77777777" w:rsidR="00A928B5" w:rsidRPr="005E1175" w:rsidRDefault="00A928B5" w:rsidP="00A928B5">
            <w:pPr>
              <w:spacing w:after="0" w:line="240" w:lineRule="auto"/>
              <w:rPr>
                <w:rFonts w:ascii="Times New Roman" w:eastAsia="Times New Roman" w:hAnsi="Times New Roman" w:cs="Times New Roman"/>
                <w:color w:val="000000"/>
                <w:kern w:val="0"/>
                <w:lang w:eastAsia="es-ES"/>
                <w14:ligatures w14:val="none"/>
              </w:rPr>
            </w:pPr>
            <w:r w:rsidRPr="005E1175">
              <w:rPr>
                <w:rFonts w:ascii="Times New Roman" w:eastAsia="Times New Roman" w:hAnsi="Times New Roman" w:cs="Times New Roman"/>
                <w:color w:val="000000"/>
                <w:kern w:val="0"/>
                <w:lang w:eastAsia="es-ES"/>
                <w14:ligatures w14:val="none"/>
              </w:rPr>
              <w:t>2.030(7)</w:t>
            </w:r>
          </w:p>
        </w:tc>
        <w:tc>
          <w:tcPr>
            <w:tcW w:w="2006" w:type="dxa"/>
            <w:tcBorders>
              <w:top w:val="nil"/>
              <w:left w:val="nil"/>
              <w:bottom w:val="nil"/>
              <w:right w:val="nil"/>
            </w:tcBorders>
            <w:shd w:val="clear" w:color="auto" w:fill="auto"/>
            <w:noWrap/>
            <w:vAlign w:val="center"/>
            <w:hideMark/>
          </w:tcPr>
          <w:p w14:paraId="0DE02A2E" w14:textId="77777777" w:rsidR="00A928B5" w:rsidRPr="005E1175" w:rsidRDefault="00A928B5" w:rsidP="00A928B5">
            <w:pPr>
              <w:spacing w:after="0" w:line="240" w:lineRule="auto"/>
              <w:rPr>
                <w:rFonts w:ascii="Times New Roman" w:eastAsia="Times New Roman" w:hAnsi="Times New Roman" w:cs="Times New Roman"/>
                <w:color w:val="000000"/>
                <w:kern w:val="0"/>
                <w:lang w:eastAsia="es-ES"/>
                <w14:ligatures w14:val="none"/>
              </w:rPr>
            </w:pPr>
            <w:r w:rsidRPr="005E1175">
              <w:rPr>
                <w:rFonts w:ascii="Times New Roman" w:eastAsia="Times New Roman" w:hAnsi="Times New Roman" w:cs="Times New Roman"/>
                <w:color w:val="000000"/>
                <w:kern w:val="0"/>
                <w:lang w:eastAsia="es-ES"/>
                <w14:ligatures w14:val="none"/>
              </w:rPr>
              <w:t>N5-Cr1-N8</w:t>
            </w:r>
          </w:p>
        </w:tc>
        <w:tc>
          <w:tcPr>
            <w:tcW w:w="2006" w:type="dxa"/>
            <w:tcBorders>
              <w:top w:val="nil"/>
              <w:left w:val="nil"/>
              <w:bottom w:val="nil"/>
              <w:right w:val="nil"/>
            </w:tcBorders>
            <w:shd w:val="clear" w:color="auto" w:fill="auto"/>
            <w:noWrap/>
            <w:vAlign w:val="center"/>
            <w:hideMark/>
          </w:tcPr>
          <w:p w14:paraId="6BBEEF64" w14:textId="77777777" w:rsidR="00A928B5" w:rsidRPr="005E1175" w:rsidRDefault="00A928B5" w:rsidP="00A928B5">
            <w:pPr>
              <w:spacing w:after="0" w:line="240" w:lineRule="auto"/>
              <w:rPr>
                <w:rFonts w:ascii="Times New Roman" w:eastAsia="Times New Roman" w:hAnsi="Times New Roman" w:cs="Times New Roman"/>
                <w:color w:val="000000"/>
                <w:kern w:val="0"/>
                <w:lang w:eastAsia="es-ES"/>
                <w14:ligatures w14:val="none"/>
              </w:rPr>
            </w:pPr>
            <w:r w:rsidRPr="005E1175">
              <w:rPr>
                <w:rFonts w:ascii="Times New Roman" w:eastAsia="Times New Roman" w:hAnsi="Times New Roman" w:cs="Times New Roman"/>
                <w:color w:val="000000"/>
                <w:kern w:val="0"/>
                <w:lang w:eastAsia="es-ES"/>
                <w14:ligatures w14:val="none"/>
              </w:rPr>
              <w:t>90.0(2)</w:t>
            </w:r>
          </w:p>
        </w:tc>
      </w:tr>
      <w:tr w:rsidR="00A928B5" w:rsidRPr="005E1175" w14:paraId="20A75AF4" w14:textId="77777777" w:rsidTr="00A928B5">
        <w:trPr>
          <w:trHeight w:val="342"/>
        </w:trPr>
        <w:tc>
          <w:tcPr>
            <w:tcW w:w="2006" w:type="dxa"/>
            <w:tcBorders>
              <w:top w:val="nil"/>
              <w:left w:val="nil"/>
              <w:bottom w:val="nil"/>
              <w:right w:val="nil"/>
            </w:tcBorders>
            <w:shd w:val="clear" w:color="auto" w:fill="auto"/>
            <w:noWrap/>
            <w:vAlign w:val="center"/>
            <w:hideMark/>
          </w:tcPr>
          <w:p w14:paraId="776A5BB1" w14:textId="77777777" w:rsidR="00A928B5" w:rsidRPr="005E1175" w:rsidRDefault="00A928B5" w:rsidP="00A928B5">
            <w:pPr>
              <w:spacing w:after="0" w:line="240" w:lineRule="auto"/>
              <w:rPr>
                <w:rFonts w:ascii="Times New Roman" w:eastAsia="Times New Roman" w:hAnsi="Times New Roman" w:cs="Times New Roman"/>
                <w:color w:val="000000"/>
                <w:kern w:val="0"/>
                <w:lang w:eastAsia="es-ES"/>
                <w14:ligatures w14:val="none"/>
              </w:rPr>
            </w:pPr>
            <w:r w:rsidRPr="005E1175">
              <w:rPr>
                <w:rFonts w:ascii="Times New Roman" w:eastAsia="Times New Roman" w:hAnsi="Times New Roman" w:cs="Times New Roman"/>
                <w:color w:val="000000"/>
                <w:kern w:val="0"/>
                <w:lang w:eastAsia="es-ES"/>
                <w14:ligatures w14:val="none"/>
              </w:rPr>
              <w:t>Cr1-N1</w:t>
            </w:r>
          </w:p>
        </w:tc>
        <w:tc>
          <w:tcPr>
            <w:tcW w:w="2647" w:type="dxa"/>
            <w:tcBorders>
              <w:top w:val="nil"/>
              <w:left w:val="nil"/>
              <w:bottom w:val="nil"/>
              <w:right w:val="nil"/>
            </w:tcBorders>
            <w:shd w:val="clear" w:color="auto" w:fill="auto"/>
            <w:noWrap/>
            <w:vAlign w:val="center"/>
            <w:hideMark/>
          </w:tcPr>
          <w:p w14:paraId="01023F35" w14:textId="77777777" w:rsidR="00A928B5" w:rsidRPr="005E1175" w:rsidRDefault="00A928B5" w:rsidP="00A928B5">
            <w:pPr>
              <w:spacing w:after="0" w:line="240" w:lineRule="auto"/>
              <w:rPr>
                <w:rFonts w:ascii="Times New Roman" w:eastAsia="Times New Roman" w:hAnsi="Times New Roman" w:cs="Times New Roman"/>
                <w:color w:val="000000"/>
                <w:kern w:val="0"/>
                <w:lang w:eastAsia="es-ES"/>
                <w14:ligatures w14:val="none"/>
              </w:rPr>
            </w:pPr>
            <w:r w:rsidRPr="005E1175">
              <w:rPr>
                <w:rFonts w:ascii="Times New Roman" w:eastAsia="Times New Roman" w:hAnsi="Times New Roman" w:cs="Times New Roman"/>
                <w:color w:val="000000"/>
                <w:kern w:val="0"/>
                <w:lang w:eastAsia="es-ES"/>
                <w14:ligatures w14:val="none"/>
              </w:rPr>
              <w:t>2.043(6)</w:t>
            </w:r>
          </w:p>
        </w:tc>
        <w:tc>
          <w:tcPr>
            <w:tcW w:w="2006" w:type="dxa"/>
            <w:tcBorders>
              <w:top w:val="nil"/>
              <w:left w:val="nil"/>
              <w:bottom w:val="nil"/>
              <w:right w:val="nil"/>
            </w:tcBorders>
            <w:shd w:val="clear" w:color="auto" w:fill="auto"/>
            <w:noWrap/>
            <w:vAlign w:val="center"/>
            <w:hideMark/>
          </w:tcPr>
          <w:p w14:paraId="4E3F7A2B" w14:textId="77777777" w:rsidR="00A928B5" w:rsidRPr="005E1175" w:rsidRDefault="00A928B5" w:rsidP="00A928B5">
            <w:pPr>
              <w:spacing w:after="0" w:line="240" w:lineRule="auto"/>
              <w:rPr>
                <w:rFonts w:ascii="Times New Roman" w:eastAsia="Times New Roman" w:hAnsi="Times New Roman" w:cs="Times New Roman"/>
                <w:color w:val="000000"/>
                <w:kern w:val="0"/>
                <w:lang w:eastAsia="es-ES"/>
                <w14:ligatures w14:val="none"/>
              </w:rPr>
            </w:pPr>
            <w:r w:rsidRPr="005E1175">
              <w:rPr>
                <w:rFonts w:ascii="Times New Roman" w:eastAsia="Times New Roman" w:hAnsi="Times New Roman" w:cs="Times New Roman"/>
                <w:color w:val="000000"/>
                <w:kern w:val="0"/>
                <w:lang w:eastAsia="es-ES"/>
                <w14:ligatures w14:val="none"/>
              </w:rPr>
              <w:t>N10-Cr1-N3</w:t>
            </w:r>
          </w:p>
        </w:tc>
        <w:tc>
          <w:tcPr>
            <w:tcW w:w="2006" w:type="dxa"/>
            <w:tcBorders>
              <w:top w:val="nil"/>
              <w:left w:val="nil"/>
              <w:bottom w:val="nil"/>
              <w:right w:val="nil"/>
            </w:tcBorders>
            <w:shd w:val="clear" w:color="auto" w:fill="auto"/>
            <w:noWrap/>
            <w:vAlign w:val="center"/>
            <w:hideMark/>
          </w:tcPr>
          <w:p w14:paraId="743E9A03" w14:textId="77777777" w:rsidR="00A928B5" w:rsidRPr="005E1175" w:rsidRDefault="00A928B5" w:rsidP="00A928B5">
            <w:pPr>
              <w:spacing w:after="0" w:line="240" w:lineRule="auto"/>
              <w:rPr>
                <w:rFonts w:ascii="Times New Roman" w:eastAsia="Times New Roman" w:hAnsi="Times New Roman" w:cs="Times New Roman"/>
                <w:color w:val="000000"/>
                <w:kern w:val="0"/>
                <w:lang w:eastAsia="es-ES"/>
                <w14:ligatures w14:val="none"/>
              </w:rPr>
            </w:pPr>
            <w:r w:rsidRPr="005E1175">
              <w:rPr>
                <w:rFonts w:ascii="Times New Roman" w:eastAsia="Times New Roman" w:hAnsi="Times New Roman" w:cs="Times New Roman"/>
                <w:color w:val="000000"/>
                <w:kern w:val="0"/>
                <w:lang w:eastAsia="es-ES"/>
                <w14:ligatures w14:val="none"/>
              </w:rPr>
              <w:t>91.7(3)</w:t>
            </w:r>
          </w:p>
        </w:tc>
      </w:tr>
      <w:tr w:rsidR="00A928B5" w:rsidRPr="005E1175" w14:paraId="31A68A2A" w14:textId="77777777" w:rsidTr="00A928B5">
        <w:trPr>
          <w:trHeight w:val="342"/>
        </w:trPr>
        <w:tc>
          <w:tcPr>
            <w:tcW w:w="2006" w:type="dxa"/>
            <w:tcBorders>
              <w:top w:val="nil"/>
              <w:left w:val="nil"/>
              <w:bottom w:val="nil"/>
              <w:right w:val="nil"/>
            </w:tcBorders>
            <w:shd w:val="clear" w:color="auto" w:fill="auto"/>
            <w:noWrap/>
            <w:vAlign w:val="center"/>
            <w:hideMark/>
          </w:tcPr>
          <w:p w14:paraId="4F5911D7" w14:textId="77777777" w:rsidR="00A928B5" w:rsidRPr="005E1175" w:rsidRDefault="00A928B5" w:rsidP="00A928B5">
            <w:pPr>
              <w:spacing w:after="0" w:line="240" w:lineRule="auto"/>
              <w:rPr>
                <w:rFonts w:ascii="Times New Roman" w:eastAsia="Times New Roman" w:hAnsi="Times New Roman" w:cs="Times New Roman"/>
                <w:color w:val="000000"/>
                <w:kern w:val="0"/>
                <w:lang w:eastAsia="es-ES"/>
                <w14:ligatures w14:val="none"/>
              </w:rPr>
            </w:pPr>
            <w:r w:rsidRPr="005E1175">
              <w:rPr>
                <w:rFonts w:ascii="Times New Roman" w:eastAsia="Times New Roman" w:hAnsi="Times New Roman" w:cs="Times New Roman"/>
                <w:color w:val="000000"/>
                <w:kern w:val="0"/>
                <w:lang w:eastAsia="es-ES"/>
                <w14:ligatures w14:val="none"/>
              </w:rPr>
              <w:t>Cr1-N8</w:t>
            </w:r>
          </w:p>
        </w:tc>
        <w:tc>
          <w:tcPr>
            <w:tcW w:w="2647" w:type="dxa"/>
            <w:tcBorders>
              <w:top w:val="nil"/>
              <w:left w:val="nil"/>
              <w:bottom w:val="nil"/>
              <w:right w:val="nil"/>
            </w:tcBorders>
            <w:shd w:val="clear" w:color="auto" w:fill="auto"/>
            <w:noWrap/>
            <w:vAlign w:val="center"/>
            <w:hideMark/>
          </w:tcPr>
          <w:p w14:paraId="6888FBF9" w14:textId="77777777" w:rsidR="00A928B5" w:rsidRPr="005E1175" w:rsidRDefault="00A928B5" w:rsidP="00A928B5">
            <w:pPr>
              <w:spacing w:after="0" w:line="240" w:lineRule="auto"/>
              <w:rPr>
                <w:rFonts w:ascii="Times New Roman" w:eastAsia="Times New Roman" w:hAnsi="Times New Roman" w:cs="Times New Roman"/>
                <w:color w:val="000000"/>
                <w:kern w:val="0"/>
                <w:lang w:eastAsia="es-ES"/>
                <w14:ligatures w14:val="none"/>
              </w:rPr>
            </w:pPr>
            <w:r w:rsidRPr="005E1175">
              <w:rPr>
                <w:rFonts w:ascii="Times New Roman" w:eastAsia="Times New Roman" w:hAnsi="Times New Roman" w:cs="Times New Roman"/>
                <w:color w:val="000000"/>
                <w:kern w:val="0"/>
                <w:lang w:eastAsia="es-ES"/>
                <w14:ligatures w14:val="none"/>
              </w:rPr>
              <w:t>2.098(4)</w:t>
            </w:r>
          </w:p>
        </w:tc>
        <w:tc>
          <w:tcPr>
            <w:tcW w:w="2006" w:type="dxa"/>
            <w:tcBorders>
              <w:top w:val="nil"/>
              <w:left w:val="nil"/>
              <w:bottom w:val="nil"/>
              <w:right w:val="nil"/>
            </w:tcBorders>
            <w:shd w:val="clear" w:color="auto" w:fill="auto"/>
            <w:noWrap/>
            <w:vAlign w:val="center"/>
            <w:hideMark/>
          </w:tcPr>
          <w:p w14:paraId="6A376535" w14:textId="77777777" w:rsidR="00A928B5" w:rsidRPr="005E1175" w:rsidRDefault="00A928B5" w:rsidP="00A928B5">
            <w:pPr>
              <w:spacing w:after="0" w:line="240" w:lineRule="auto"/>
              <w:rPr>
                <w:rFonts w:ascii="Times New Roman" w:eastAsia="Times New Roman" w:hAnsi="Times New Roman" w:cs="Times New Roman"/>
                <w:color w:val="000000"/>
                <w:kern w:val="0"/>
                <w:lang w:eastAsia="es-ES"/>
                <w14:ligatures w14:val="none"/>
              </w:rPr>
            </w:pPr>
            <w:r w:rsidRPr="005E1175">
              <w:rPr>
                <w:rFonts w:ascii="Times New Roman" w:eastAsia="Times New Roman" w:hAnsi="Times New Roman" w:cs="Times New Roman"/>
                <w:color w:val="000000"/>
                <w:kern w:val="0"/>
                <w:lang w:eastAsia="es-ES"/>
                <w14:ligatures w14:val="none"/>
              </w:rPr>
              <w:t>N10-Cr-N5</w:t>
            </w:r>
          </w:p>
        </w:tc>
        <w:tc>
          <w:tcPr>
            <w:tcW w:w="2006" w:type="dxa"/>
            <w:tcBorders>
              <w:top w:val="nil"/>
              <w:left w:val="nil"/>
              <w:bottom w:val="nil"/>
              <w:right w:val="nil"/>
            </w:tcBorders>
            <w:shd w:val="clear" w:color="auto" w:fill="auto"/>
            <w:noWrap/>
            <w:vAlign w:val="center"/>
            <w:hideMark/>
          </w:tcPr>
          <w:p w14:paraId="6A3295B7" w14:textId="77777777" w:rsidR="00A928B5" w:rsidRPr="005E1175" w:rsidRDefault="00A928B5" w:rsidP="00A928B5">
            <w:pPr>
              <w:spacing w:after="0" w:line="240" w:lineRule="auto"/>
              <w:rPr>
                <w:rFonts w:ascii="Times New Roman" w:eastAsia="Times New Roman" w:hAnsi="Times New Roman" w:cs="Times New Roman"/>
                <w:color w:val="000000"/>
                <w:kern w:val="0"/>
                <w:lang w:eastAsia="es-ES"/>
                <w14:ligatures w14:val="none"/>
              </w:rPr>
            </w:pPr>
            <w:r w:rsidRPr="005E1175">
              <w:rPr>
                <w:rFonts w:ascii="Times New Roman" w:eastAsia="Times New Roman" w:hAnsi="Times New Roman" w:cs="Times New Roman"/>
                <w:color w:val="000000"/>
                <w:kern w:val="0"/>
                <w:lang w:eastAsia="es-ES"/>
                <w14:ligatures w14:val="none"/>
              </w:rPr>
              <w:t>95.0(3)</w:t>
            </w:r>
          </w:p>
        </w:tc>
      </w:tr>
      <w:tr w:rsidR="00A928B5" w:rsidRPr="005E1175" w14:paraId="4F50C713" w14:textId="77777777" w:rsidTr="00A928B5">
        <w:trPr>
          <w:trHeight w:val="342"/>
        </w:trPr>
        <w:tc>
          <w:tcPr>
            <w:tcW w:w="2006" w:type="dxa"/>
            <w:tcBorders>
              <w:top w:val="nil"/>
              <w:left w:val="nil"/>
              <w:bottom w:val="nil"/>
              <w:right w:val="nil"/>
            </w:tcBorders>
            <w:shd w:val="clear" w:color="auto" w:fill="auto"/>
            <w:noWrap/>
            <w:vAlign w:val="center"/>
            <w:hideMark/>
          </w:tcPr>
          <w:p w14:paraId="5D0F2A53" w14:textId="77777777" w:rsidR="00A928B5" w:rsidRPr="005E1175" w:rsidRDefault="00A928B5" w:rsidP="00A928B5">
            <w:pPr>
              <w:spacing w:after="0" w:line="240" w:lineRule="auto"/>
              <w:rPr>
                <w:rFonts w:ascii="Times New Roman" w:eastAsia="Times New Roman" w:hAnsi="Times New Roman" w:cs="Times New Roman"/>
                <w:color w:val="000000"/>
                <w:kern w:val="0"/>
                <w:lang w:eastAsia="es-ES"/>
                <w14:ligatures w14:val="none"/>
              </w:rPr>
            </w:pPr>
            <w:r w:rsidRPr="005E1175">
              <w:rPr>
                <w:rFonts w:ascii="Times New Roman" w:eastAsia="Times New Roman" w:hAnsi="Times New Roman" w:cs="Times New Roman"/>
                <w:color w:val="000000"/>
                <w:kern w:val="0"/>
                <w:lang w:eastAsia="es-ES"/>
                <w14:ligatures w14:val="none"/>
              </w:rPr>
              <w:t>Cr1-N6</w:t>
            </w:r>
          </w:p>
        </w:tc>
        <w:tc>
          <w:tcPr>
            <w:tcW w:w="2647" w:type="dxa"/>
            <w:tcBorders>
              <w:top w:val="nil"/>
              <w:left w:val="nil"/>
              <w:bottom w:val="nil"/>
              <w:right w:val="nil"/>
            </w:tcBorders>
            <w:shd w:val="clear" w:color="auto" w:fill="auto"/>
            <w:noWrap/>
            <w:vAlign w:val="center"/>
            <w:hideMark/>
          </w:tcPr>
          <w:p w14:paraId="4D58FE7D" w14:textId="77777777" w:rsidR="00A928B5" w:rsidRPr="005E1175" w:rsidRDefault="00A928B5" w:rsidP="00A928B5">
            <w:pPr>
              <w:spacing w:after="0" w:line="240" w:lineRule="auto"/>
              <w:rPr>
                <w:rFonts w:ascii="Times New Roman" w:eastAsia="Times New Roman" w:hAnsi="Times New Roman" w:cs="Times New Roman"/>
                <w:color w:val="000000"/>
                <w:kern w:val="0"/>
                <w:lang w:eastAsia="es-ES"/>
                <w14:ligatures w14:val="none"/>
              </w:rPr>
            </w:pPr>
            <w:r w:rsidRPr="005E1175">
              <w:rPr>
                <w:rFonts w:ascii="Times New Roman" w:eastAsia="Times New Roman" w:hAnsi="Times New Roman" w:cs="Times New Roman"/>
                <w:color w:val="000000"/>
                <w:kern w:val="0"/>
                <w:lang w:eastAsia="es-ES"/>
                <w14:ligatures w14:val="none"/>
              </w:rPr>
              <w:t>1.999(7)</w:t>
            </w:r>
          </w:p>
        </w:tc>
        <w:tc>
          <w:tcPr>
            <w:tcW w:w="2006" w:type="dxa"/>
            <w:tcBorders>
              <w:top w:val="nil"/>
              <w:left w:val="nil"/>
              <w:bottom w:val="nil"/>
              <w:right w:val="nil"/>
            </w:tcBorders>
            <w:shd w:val="clear" w:color="auto" w:fill="auto"/>
            <w:noWrap/>
            <w:vAlign w:val="center"/>
            <w:hideMark/>
          </w:tcPr>
          <w:p w14:paraId="6A27D939" w14:textId="77777777" w:rsidR="00A928B5" w:rsidRPr="005E1175" w:rsidRDefault="00A928B5" w:rsidP="00A928B5">
            <w:pPr>
              <w:spacing w:after="0" w:line="240" w:lineRule="auto"/>
              <w:rPr>
                <w:rFonts w:ascii="Times New Roman" w:eastAsia="Times New Roman" w:hAnsi="Times New Roman" w:cs="Times New Roman"/>
                <w:color w:val="000000"/>
                <w:kern w:val="0"/>
                <w:lang w:eastAsia="es-ES"/>
                <w14:ligatures w14:val="none"/>
              </w:rPr>
            </w:pPr>
            <w:r w:rsidRPr="005E1175">
              <w:rPr>
                <w:rFonts w:ascii="Times New Roman" w:eastAsia="Times New Roman" w:hAnsi="Times New Roman" w:cs="Times New Roman"/>
                <w:color w:val="000000"/>
                <w:kern w:val="0"/>
                <w:lang w:eastAsia="es-ES"/>
                <w14:ligatures w14:val="none"/>
              </w:rPr>
              <w:t>N10-Cr-N1</w:t>
            </w:r>
          </w:p>
        </w:tc>
        <w:tc>
          <w:tcPr>
            <w:tcW w:w="2006" w:type="dxa"/>
            <w:tcBorders>
              <w:top w:val="nil"/>
              <w:left w:val="nil"/>
              <w:bottom w:val="nil"/>
              <w:right w:val="nil"/>
            </w:tcBorders>
            <w:shd w:val="clear" w:color="auto" w:fill="auto"/>
            <w:noWrap/>
            <w:vAlign w:val="center"/>
            <w:hideMark/>
          </w:tcPr>
          <w:p w14:paraId="15C55B6B" w14:textId="77777777" w:rsidR="00A928B5" w:rsidRPr="005E1175" w:rsidRDefault="00A928B5" w:rsidP="00A928B5">
            <w:pPr>
              <w:spacing w:after="0" w:line="240" w:lineRule="auto"/>
              <w:rPr>
                <w:rFonts w:ascii="Times New Roman" w:eastAsia="Times New Roman" w:hAnsi="Times New Roman" w:cs="Times New Roman"/>
                <w:color w:val="000000"/>
                <w:kern w:val="0"/>
                <w:lang w:eastAsia="es-ES"/>
                <w14:ligatures w14:val="none"/>
              </w:rPr>
            </w:pPr>
            <w:r w:rsidRPr="005E1175">
              <w:rPr>
                <w:rFonts w:ascii="Times New Roman" w:eastAsia="Times New Roman" w:hAnsi="Times New Roman" w:cs="Times New Roman"/>
                <w:color w:val="000000"/>
                <w:kern w:val="0"/>
                <w:lang w:eastAsia="es-ES"/>
                <w14:ligatures w14:val="none"/>
              </w:rPr>
              <w:t>85.7(2)</w:t>
            </w:r>
          </w:p>
        </w:tc>
      </w:tr>
      <w:tr w:rsidR="00A928B5" w:rsidRPr="005E1175" w14:paraId="398D6B22" w14:textId="77777777" w:rsidTr="00A928B5">
        <w:trPr>
          <w:trHeight w:val="342"/>
        </w:trPr>
        <w:tc>
          <w:tcPr>
            <w:tcW w:w="2006" w:type="dxa"/>
            <w:tcBorders>
              <w:top w:val="nil"/>
              <w:left w:val="nil"/>
              <w:bottom w:val="nil"/>
              <w:right w:val="nil"/>
            </w:tcBorders>
            <w:shd w:val="clear" w:color="auto" w:fill="auto"/>
            <w:noWrap/>
            <w:hideMark/>
          </w:tcPr>
          <w:p w14:paraId="68F20E60" w14:textId="77777777" w:rsidR="00A928B5" w:rsidRPr="005E1175" w:rsidRDefault="00A928B5" w:rsidP="00A928B5">
            <w:pPr>
              <w:spacing w:after="0" w:line="240" w:lineRule="auto"/>
              <w:rPr>
                <w:rFonts w:ascii="Times New Roman" w:eastAsia="Times New Roman" w:hAnsi="Times New Roman" w:cs="Times New Roman"/>
                <w:color w:val="000000"/>
                <w:kern w:val="0"/>
                <w:lang w:eastAsia="es-ES"/>
                <w14:ligatures w14:val="none"/>
              </w:rPr>
            </w:pPr>
          </w:p>
        </w:tc>
        <w:tc>
          <w:tcPr>
            <w:tcW w:w="2647" w:type="dxa"/>
            <w:tcBorders>
              <w:top w:val="nil"/>
              <w:left w:val="nil"/>
              <w:bottom w:val="nil"/>
              <w:right w:val="nil"/>
            </w:tcBorders>
            <w:shd w:val="clear" w:color="auto" w:fill="auto"/>
            <w:hideMark/>
          </w:tcPr>
          <w:p w14:paraId="0BFBE0C9" w14:textId="77777777" w:rsidR="00A928B5" w:rsidRPr="005E1175" w:rsidRDefault="00A928B5" w:rsidP="00A928B5">
            <w:pPr>
              <w:spacing w:after="0" w:line="240" w:lineRule="auto"/>
              <w:rPr>
                <w:rFonts w:ascii="Times New Roman" w:eastAsia="Times New Roman" w:hAnsi="Times New Roman" w:cs="Times New Roman"/>
                <w:kern w:val="0"/>
                <w:sz w:val="20"/>
                <w:szCs w:val="20"/>
                <w:lang w:eastAsia="es-ES"/>
                <w14:ligatures w14:val="none"/>
              </w:rPr>
            </w:pPr>
          </w:p>
        </w:tc>
        <w:tc>
          <w:tcPr>
            <w:tcW w:w="2006" w:type="dxa"/>
            <w:tcBorders>
              <w:top w:val="nil"/>
              <w:left w:val="nil"/>
              <w:bottom w:val="nil"/>
              <w:right w:val="nil"/>
            </w:tcBorders>
            <w:shd w:val="clear" w:color="auto" w:fill="auto"/>
            <w:noWrap/>
            <w:vAlign w:val="center"/>
            <w:hideMark/>
          </w:tcPr>
          <w:p w14:paraId="58EB2D53" w14:textId="77777777" w:rsidR="00A928B5" w:rsidRPr="005E1175" w:rsidRDefault="00A928B5" w:rsidP="00A928B5">
            <w:pPr>
              <w:spacing w:after="0" w:line="240" w:lineRule="auto"/>
              <w:rPr>
                <w:rFonts w:ascii="Times New Roman" w:eastAsia="Times New Roman" w:hAnsi="Times New Roman" w:cs="Times New Roman"/>
                <w:color w:val="000000"/>
                <w:kern w:val="0"/>
                <w:lang w:eastAsia="es-ES"/>
                <w14:ligatures w14:val="none"/>
              </w:rPr>
            </w:pPr>
            <w:r w:rsidRPr="005E1175">
              <w:rPr>
                <w:rFonts w:ascii="Times New Roman" w:eastAsia="Times New Roman" w:hAnsi="Times New Roman" w:cs="Times New Roman"/>
                <w:color w:val="000000"/>
                <w:kern w:val="0"/>
                <w:lang w:eastAsia="es-ES"/>
                <w14:ligatures w14:val="none"/>
              </w:rPr>
              <w:t>N10-Cr1-N8</w:t>
            </w:r>
          </w:p>
        </w:tc>
        <w:tc>
          <w:tcPr>
            <w:tcW w:w="2006" w:type="dxa"/>
            <w:tcBorders>
              <w:top w:val="nil"/>
              <w:left w:val="nil"/>
              <w:bottom w:val="nil"/>
              <w:right w:val="nil"/>
            </w:tcBorders>
            <w:shd w:val="clear" w:color="auto" w:fill="auto"/>
            <w:noWrap/>
            <w:vAlign w:val="center"/>
            <w:hideMark/>
          </w:tcPr>
          <w:p w14:paraId="5136ACBB" w14:textId="77777777" w:rsidR="00A928B5" w:rsidRPr="005E1175" w:rsidRDefault="00A928B5" w:rsidP="00A928B5">
            <w:pPr>
              <w:spacing w:after="0" w:line="240" w:lineRule="auto"/>
              <w:rPr>
                <w:rFonts w:ascii="Times New Roman" w:eastAsia="Times New Roman" w:hAnsi="Times New Roman" w:cs="Times New Roman"/>
                <w:color w:val="000000"/>
                <w:kern w:val="0"/>
                <w:lang w:eastAsia="es-ES"/>
                <w14:ligatures w14:val="none"/>
              </w:rPr>
            </w:pPr>
            <w:r w:rsidRPr="005E1175">
              <w:rPr>
                <w:rFonts w:ascii="Times New Roman" w:eastAsia="Times New Roman" w:hAnsi="Times New Roman" w:cs="Times New Roman"/>
                <w:color w:val="000000"/>
                <w:kern w:val="0"/>
                <w:lang w:eastAsia="es-ES"/>
                <w14:ligatures w14:val="none"/>
              </w:rPr>
              <w:t>88.0(3)</w:t>
            </w:r>
          </w:p>
        </w:tc>
      </w:tr>
      <w:tr w:rsidR="00A928B5" w:rsidRPr="005E1175" w14:paraId="49E7AC66" w14:textId="77777777" w:rsidTr="00A928B5">
        <w:trPr>
          <w:trHeight w:val="342"/>
        </w:trPr>
        <w:tc>
          <w:tcPr>
            <w:tcW w:w="2006" w:type="dxa"/>
            <w:tcBorders>
              <w:top w:val="nil"/>
              <w:left w:val="nil"/>
              <w:bottom w:val="nil"/>
              <w:right w:val="nil"/>
            </w:tcBorders>
            <w:shd w:val="clear" w:color="auto" w:fill="auto"/>
            <w:noWrap/>
            <w:hideMark/>
          </w:tcPr>
          <w:p w14:paraId="0153D218" w14:textId="77777777" w:rsidR="00A928B5" w:rsidRPr="005E1175" w:rsidRDefault="00A928B5" w:rsidP="00A928B5">
            <w:pPr>
              <w:spacing w:after="0" w:line="240" w:lineRule="auto"/>
              <w:rPr>
                <w:rFonts w:ascii="Times New Roman" w:eastAsia="Times New Roman" w:hAnsi="Times New Roman" w:cs="Times New Roman"/>
                <w:color w:val="000000"/>
                <w:kern w:val="0"/>
                <w:lang w:eastAsia="es-ES"/>
                <w14:ligatures w14:val="none"/>
              </w:rPr>
            </w:pPr>
          </w:p>
        </w:tc>
        <w:tc>
          <w:tcPr>
            <w:tcW w:w="2647" w:type="dxa"/>
            <w:tcBorders>
              <w:top w:val="nil"/>
              <w:left w:val="nil"/>
              <w:bottom w:val="nil"/>
              <w:right w:val="nil"/>
            </w:tcBorders>
            <w:shd w:val="clear" w:color="auto" w:fill="auto"/>
            <w:hideMark/>
          </w:tcPr>
          <w:p w14:paraId="75F0F008" w14:textId="77777777" w:rsidR="00A928B5" w:rsidRPr="005E1175" w:rsidRDefault="00A928B5" w:rsidP="00A928B5">
            <w:pPr>
              <w:spacing w:after="0" w:line="240" w:lineRule="auto"/>
              <w:rPr>
                <w:rFonts w:ascii="Times New Roman" w:eastAsia="Times New Roman" w:hAnsi="Times New Roman" w:cs="Times New Roman"/>
                <w:kern w:val="0"/>
                <w:sz w:val="20"/>
                <w:szCs w:val="20"/>
                <w:lang w:eastAsia="es-ES"/>
                <w14:ligatures w14:val="none"/>
              </w:rPr>
            </w:pPr>
          </w:p>
        </w:tc>
        <w:tc>
          <w:tcPr>
            <w:tcW w:w="2006" w:type="dxa"/>
            <w:tcBorders>
              <w:top w:val="nil"/>
              <w:left w:val="nil"/>
              <w:bottom w:val="nil"/>
              <w:right w:val="nil"/>
            </w:tcBorders>
            <w:shd w:val="clear" w:color="auto" w:fill="auto"/>
            <w:noWrap/>
            <w:vAlign w:val="center"/>
            <w:hideMark/>
          </w:tcPr>
          <w:p w14:paraId="3735677E" w14:textId="77777777" w:rsidR="00A928B5" w:rsidRPr="005E1175" w:rsidRDefault="00A928B5" w:rsidP="00A928B5">
            <w:pPr>
              <w:spacing w:after="0" w:line="240" w:lineRule="auto"/>
              <w:rPr>
                <w:rFonts w:ascii="Times New Roman" w:eastAsia="Times New Roman" w:hAnsi="Times New Roman" w:cs="Times New Roman"/>
                <w:color w:val="000000"/>
                <w:kern w:val="0"/>
                <w:lang w:eastAsia="es-ES"/>
                <w14:ligatures w14:val="none"/>
              </w:rPr>
            </w:pPr>
            <w:r w:rsidRPr="005E1175">
              <w:rPr>
                <w:rFonts w:ascii="Times New Roman" w:eastAsia="Times New Roman" w:hAnsi="Times New Roman" w:cs="Times New Roman"/>
                <w:color w:val="000000"/>
                <w:kern w:val="0"/>
                <w:lang w:eastAsia="es-ES"/>
                <w14:ligatures w14:val="none"/>
              </w:rPr>
              <w:t>N1-Cr1-N3</w:t>
            </w:r>
          </w:p>
        </w:tc>
        <w:tc>
          <w:tcPr>
            <w:tcW w:w="2006" w:type="dxa"/>
            <w:tcBorders>
              <w:top w:val="nil"/>
              <w:left w:val="nil"/>
              <w:bottom w:val="nil"/>
              <w:right w:val="nil"/>
            </w:tcBorders>
            <w:shd w:val="clear" w:color="auto" w:fill="auto"/>
            <w:noWrap/>
            <w:vAlign w:val="center"/>
            <w:hideMark/>
          </w:tcPr>
          <w:p w14:paraId="16D02352" w14:textId="77777777" w:rsidR="00A928B5" w:rsidRPr="005E1175" w:rsidRDefault="00A928B5" w:rsidP="00A928B5">
            <w:pPr>
              <w:spacing w:after="0" w:line="240" w:lineRule="auto"/>
              <w:rPr>
                <w:rFonts w:ascii="Times New Roman" w:eastAsia="Times New Roman" w:hAnsi="Times New Roman" w:cs="Times New Roman"/>
                <w:color w:val="000000"/>
                <w:kern w:val="0"/>
                <w:lang w:eastAsia="es-ES"/>
                <w14:ligatures w14:val="none"/>
              </w:rPr>
            </w:pPr>
            <w:r w:rsidRPr="005E1175">
              <w:rPr>
                <w:rFonts w:ascii="Times New Roman" w:eastAsia="Times New Roman" w:hAnsi="Times New Roman" w:cs="Times New Roman"/>
                <w:color w:val="000000"/>
                <w:kern w:val="0"/>
                <w:lang w:eastAsia="es-ES"/>
                <w14:ligatures w14:val="none"/>
              </w:rPr>
              <w:t>88.8(3)</w:t>
            </w:r>
          </w:p>
        </w:tc>
      </w:tr>
      <w:tr w:rsidR="00A928B5" w:rsidRPr="005E1175" w14:paraId="01BC12AD" w14:textId="77777777" w:rsidTr="00A928B5">
        <w:trPr>
          <w:trHeight w:val="342"/>
        </w:trPr>
        <w:tc>
          <w:tcPr>
            <w:tcW w:w="2006" w:type="dxa"/>
            <w:tcBorders>
              <w:top w:val="nil"/>
              <w:left w:val="nil"/>
              <w:bottom w:val="nil"/>
              <w:right w:val="nil"/>
            </w:tcBorders>
            <w:shd w:val="clear" w:color="auto" w:fill="auto"/>
            <w:noWrap/>
            <w:hideMark/>
          </w:tcPr>
          <w:p w14:paraId="57CD93F4" w14:textId="77777777" w:rsidR="00A928B5" w:rsidRPr="005E1175" w:rsidRDefault="00A928B5" w:rsidP="00A928B5">
            <w:pPr>
              <w:spacing w:after="0" w:line="240" w:lineRule="auto"/>
              <w:rPr>
                <w:rFonts w:ascii="Times New Roman" w:eastAsia="Times New Roman" w:hAnsi="Times New Roman" w:cs="Times New Roman"/>
                <w:color w:val="000000"/>
                <w:kern w:val="0"/>
                <w:lang w:eastAsia="es-ES"/>
                <w14:ligatures w14:val="none"/>
              </w:rPr>
            </w:pPr>
          </w:p>
        </w:tc>
        <w:tc>
          <w:tcPr>
            <w:tcW w:w="2647" w:type="dxa"/>
            <w:tcBorders>
              <w:top w:val="nil"/>
              <w:left w:val="nil"/>
              <w:bottom w:val="nil"/>
              <w:right w:val="nil"/>
            </w:tcBorders>
            <w:shd w:val="clear" w:color="auto" w:fill="auto"/>
            <w:hideMark/>
          </w:tcPr>
          <w:p w14:paraId="3647FBA4" w14:textId="77777777" w:rsidR="00A928B5" w:rsidRPr="005E1175" w:rsidRDefault="00A928B5" w:rsidP="00A928B5">
            <w:pPr>
              <w:spacing w:after="0" w:line="240" w:lineRule="auto"/>
              <w:rPr>
                <w:rFonts w:ascii="Times New Roman" w:eastAsia="Times New Roman" w:hAnsi="Times New Roman" w:cs="Times New Roman"/>
                <w:kern w:val="0"/>
                <w:sz w:val="20"/>
                <w:szCs w:val="20"/>
                <w:lang w:eastAsia="es-ES"/>
                <w14:ligatures w14:val="none"/>
              </w:rPr>
            </w:pPr>
          </w:p>
        </w:tc>
        <w:tc>
          <w:tcPr>
            <w:tcW w:w="2006" w:type="dxa"/>
            <w:tcBorders>
              <w:top w:val="nil"/>
              <w:left w:val="nil"/>
              <w:bottom w:val="nil"/>
              <w:right w:val="nil"/>
            </w:tcBorders>
            <w:shd w:val="clear" w:color="auto" w:fill="auto"/>
            <w:noWrap/>
            <w:vAlign w:val="center"/>
            <w:hideMark/>
          </w:tcPr>
          <w:p w14:paraId="028D8079" w14:textId="77777777" w:rsidR="00A928B5" w:rsidRPr="005E1175" w:rsidRDefault="00A928B5" w:rsidP="00A928B5">
            <w:pPr>
              <w:spacing w:after="0" w:line="240" w:lineRule="auto"/>
              <w:rPr>
                <w:rFonts w:ascii="Times New Roman" w:eastAsia="Times New Roman" w:hAnsi="Times New Roman" w:cs="Times New Roman"/>
                <w:color w:val="000000"/>
                <w:kern w:val="0"/>
                <w:lang w:eastAsia="es-ES"/>
                <w14:ligatures w14:val="none"/>
              </w:rPr>
            </w:pPr>
            <w:r w:rsidRPr="005E1175">
              <w:rPr>
                <w:rFonts w:ascii="Times New Roman" w:eastAsia="Times New Roman" w:hAnsi="Times New Roman" w:cs="Times New Roman"/>
                <w:color w:val="000000"/>
                <w:kern w:val="0"/>
                <w:lang w:eastAsia="es-ES"/>
                <w14:ligatures w14:val="none"/>
              </w:rPr>
              <w:t>N1-Cr1-N5</w:t>
            </w:r>
          </w:p>
        </w:tc>
        <w:tc>
          <w:tcPr>
            <w:tcW w:w="2006" w:type="dxa"/>
            <w:tcBorders>
              <w:top w:val="nil"/>
              <w:left w:val="nil"/>
              <w:bottom w:val="nil"/>
              <w:right w:val="nil"/>
            </w:tcBorders>
            <w:shd w:val="clear" w:color="auto" w:fill="auto"/>
            <w:noWrap/>
            <w:vAlign w:val="center"/>
            <w:hideMark/>
          </w:tcPr>
          <w:p w14:paraId="098656C9" w14:textId="77777777" w:rsidR="00A928B5" w:rsidRPr="005E1175" w:rsidRDefault="00A928B5" w:rsidP="00A928B5">
            <w:pPr>
              <w:spacing w:after="0" w:line="240" w:lineRule="auto"/>
              <w:rPr>
                <w:rFonts w:ascii="Times New Roman" w:eastAsia="Times New Roman" w:hAnsi="Times New Roman" w:cs="Times New Roman"/>
                <w:color w:val="000000"/>
                <w:kern w:val="0"/>
                <w:lang w:eastAsia="es-ES"/>
                <w14:ligatures w14:val="none"/>
              </w:rPr>
            </w:pPr>
            <w:r w:rsidRPr="005E1175">
              <w:rPr>
                <w:rFonts w:ascii="Times New Roman" w:eastAsia="Times New Roman" w:hAnsi="Times New Roman" w:cs="Times New Roman"/>
                <w:color w:val="000000"/>
                <w:kern w:val="0"/>
                <w:lang w:eastAsia="es-ES"/>
                <w14:ligatures w14:val="none"/>
              </w:rPr>
              <w:t>177.3(3)</w:t>
            </w:r>
          </w:p>
        </w:tc>
      </w:tr>
      <w:tr w:rsidR="00A928B5" w:rsidRPr="005E1175" w14:paraId="4A6FC551" w14:textId="77777777" w:rsidTr="00A928B5">
        <w:trPr>
          <w:trHeight w:val="342"/>
        </w:trPr>
        <w:tc>
          <w:tcPr>
            <w:tcW w:w="2006" w:type="dxa"/>
            <w:tcBorders>
              <w:top w:val="nil"/>
              <w:left w:val="nil"/>
              <w:bottom w:val="nil"/>
              <w:right w:val="nil"/>
            </w:tcBorders>
            <w:shd w:val="clear" w:color="auto" w:fill="auto"/>
            <w:noWrap/>
            <w:hideMark/>
          </w:tcPr>
          <w:p w14:paraId="27251D0E" w14:textId="77777777" w:rsidR="00A928B5" w:rsidRPr="005E1175" w:rsidRDefault="00A928B5" w:rsidP="00A928B5">
            <w:pPr>
              <w:spacing w:after="0" w:line="240" w:lineRule="auto"/>
              <w:rPr>
                <w:rFonts w:ascii="Times New Roman" w:eastAsia="Times New Roman" w:hAnsi="Times New Roman" w:cs="Times New Roman"/>
                <w:color w:val="000000"/>
                <w:kern w:val="0"/>
                <w:lang w:eastAsia="es-ES"/>
                <w14:ligatures w14:val="none"/>
              </w:rPr>
            </w:pPr>
          </w:p>
        </w:tc>
        <w:tc>
          <w:tcPr>
            <w:tcW w:w="2647" w:type="dxa"/>
            <w:tcBorders>
              <w:top w:val="nil"/>
              <w:left w:val="nil"/>
              <w:bottom w:val="nil"/>
              <w:right w:val="nil"/>
            </w:tcBorders>
            <w:shd w:val="clear" w:color="auto" w:fill="auto"/>
            <w:hideMark/>
          </w:tcPr>
          <w:p w14:paraId="68B7222B" w14:textId="77777777" w:rsidR="00A928B5" w:rsidRPr="005E1175" w:rsidRDefault="00A928B5" w:rsidP="00A928B5">
            <w:pPr>
              <w:spacing w:after="0" w:line="240" w:lineRule="auto"/>
              <w:rPr>
                <w:rFonts w:ascii="Times New Roman" w:eastAsia="Times New Roman" w:hAnsi="Times New Roman" w:cs="Times New Roman"/>
                <w:kern w:val="0"/>
                <w:sz w:val="20"/>
                <w:szCs w:val="20"/>
                <w:lang w:eastAsia="es-ES"/>
                <w14:ligatures w14:val="none"/>
              </w:rPr>
            </w:pPr>
          </w:p>
        </w:tc>
        <w:tc>
          <w:tcPr>
            <w:tcW w:w="2006" w:type="dxa"/>
            <w:tcBorders>
              <w:top w:val="nil"/>
              <w:left w:val="nil"/>
              <w:bottom w:val="nil"/>
              <w:right w:val="nil"/>
            </w:tcBorders>
            <w:shd w:val="clear" w:color="auto" w:fill="auto"/>
            <w:noWrap/>
            <w:vAlign w:val="center"/>
            <w:hideMark/>
          </w:tcPr>
          <w:p w14:paraId="54A6BD96" w14:textId="77777777" w:rsidR="00A928B5" w:rsidRPr="005E1175" w:rsidRDefault="00A928B5" w:rsidP="00A928B5">
            <w:pPr>
              <w:spacing w:after="0" w:line="240" w:lineRule="auto"/>
              <w:rPr>
                <w:rFonts w:ascii="Times New Roman" w:eastAsia="Times New Roman" w:hAnsi="Times New Roman" w:cs="Times New Roman"/>
                <w:color w:val="000000"/>
                <w:kern w:val="0"/>
                <w:lang w:eastAsia="es-ES"/>
                <w14:ligatures w14:val="none"/>
              </w:rPr>
            </w:pPr>
            <w:r w:rsidRPr="005E1175">
              <w:rPr>
                <w:rFonts w:ascii="Times New Roman" w:eastAsia="Times New Roman" w:hAnsi="Times New Roman" w:cs="Times New Roman"/>
                <w:color w:val="000000"/>
                <w:kern w:val="0"/>
                <w:lang w:eastAsia="es-ES"/>
                <w14:ligatures w14:val="none"/>
              </w:rPr>
              <w:t>N1-Cr1-N8</w:t>
            </w:r>
          </w:p>
        </w:tc>
        <w:tc>
          <w:tcPr>
            <w:tcW w:w="2006" w:type="dxa"/>
            <w:tcBorders>
              <w:top w:val="nil"/>
              <w:left w:val="nil"/>
              <w:bottom w:val="nil"/>
              <w:right w:val="nil"/>
            </w:tcBorders>
            <w:shd w:val="clear" w:color="auto" w:fill="auto"/>
            <w:noWrap/>
            <w:vAlign w:val="center"/>
            <w:hideMark/>
          </w:tcPr>
          <w:p w14:paraId="1BC407E6" w14:textId="77777777" w:rsidR="00A928B5" w:rsidRPr="005E1175" w:rsidRDefault="00A928B5" w:rsidP="00A928B5">
            <w:pPr>
              <w:spacing w:after="0" w:line="240" w:lineRule="auto"/>
              <w:rPr>
                <w:rFonts w:ascii="Times New Roman" w:eastAsia="Times New Roman" w:hAnsi="Times New Roman" w:cs="Times New Roman"/>
                <w:color w:val="000000"/>
                <w:kern w:val="0"/>
                <w:lang w:eastAsia="es-ES"/>
                <w14:ligatures w14:val="none"/>
              </w:rPr>
            </w:pPr>
            <w:r w:rsidRPr="005E1175">
              <w:rPr>
                <w:rFonts w:ascii="Times New Roman" w:eastAsia="Times New Roman" w:hAnsi="Times New Roman" w:cs="Times New Roman"/>
                <w:color w:val="000000"/>
                <w:kern w:val="0"/>
                <w:lang w:eastAsia="es-ES"/>
                <w14:ligatures w14:val="none"/>
              </w:rPr>
              <w:t>92.6(2)</w:t>
            </w:r>
          </w:p>
        </w:tc>
      </w:tr>
      <w:tr w:rsidR="00A928B5" w:rsidRPr="005E1175" w14:paraId="3B536E89" w14:textId="77777777" w:rsidTr="00A928B5">
        <w:trPr>
          <w:trHeight w:val="342"/>
        </w:trPr>
        <w:tc>
          <w:tcPr>
            <w:tcW w:w="2006" w:type="dxa"/>
            <w:tcBorders>
              <w:top w:val="nil"/>
              <w:left w:val="nil"/>
              <w:bottom w:val="nil"/>
              <w:right w:val="nil"/>
            </w:tcBorders>
            <w:shd w:val="clear" w:color="auto" w:fill="auto"/>
            <w:noWrap/>
            <w:hideMark/>
          </w:tcPr>
          <w:p w14:paraId="3CF18832" w14:textId="77777777" w:rsidR="00A928B5" w:rsidRPr="005E1175" w:rsidRDefault="00A928B5" w:rsidP="00A928B5">
            <w:pPr>
              <w:spacing w:after="0" w:line="240" w:lineRule="auto"/>
              <w:rPr>
                <w:rFonts w:ascii="Times New Roman" w:eastAsia="Times New Roman" w:hAnsi="Times New Roman" w:cs="Times New Roman"/>
                <w:color w:val="000000"/>
                <w:kern w:val="0"/>
                <w:lang w:eastAsia="es-ES"/>
                <w14:ligatures w14:val="none"/>
              </w:rPr>
            </w:pPr>
          </w:p>
        </w:tc>
        <w:tc>
          <w:tcPr>
            <w:tcW w:w="2647" w:type="dxa"/>
            <w:tcBorders>
              <w:top w:val="nil"/>
              <w:left w:val="nil"/>
              <w:bottom w:val="nil"/>
              <w:right w:val="nil"/>
            </w:tcBorders>
            <w:shd w:val="clear" w:color="auto" w:fill="auto"/>
            <w:hideMark/>
          </w:tcPr>
          <w:p w14:paraId="19F9F320" w14:textId="77777777" w:rsidR="00A928B5" w:rsidRPr="005E1175" w:rsidRDefault="00A928B5" w:rsidP="00A928B5">
            <w:pPr>
              <w:spacing w:after="0" w:line="240" w:lineRule="auto"/>
              <w:rPr>
                <w:rFonts w:ascii="Times New Roman" w:eastAsia="Times New Roman" w:hAnsi="Times New Roman" w:cs="Times New Roman"/>
                <w:kern w:val="0"/>
                <w:sz w:val="20"/>
                <w:szCs w:val="20"/>
                <w:lang w:eastAsia="es-ES"/>
                <w14:ligatures w14:val="none"/>
              </w:rPr>
            </w:pPr>
          </w:p>
        </w:tc>
        <w:tc>
          <w:tcPr>
            <w:tcW w:w="2006" w:type="dxa"/>
            <w:tcBorders>
              <w:top w:val="nil"/>
              <w:left w:val="nil"/>
              <w:bottom w:val="nil"/>
              <w:right w:val="nil"/>
            </w:tcBorders>
            <w:shd w:val="clear" w:color="auto" w:fill="auto"/>
            <w:noWrap/>
            <w:vAlign w:val="center"/>
            <w:hideMark/>
          </w:tcPr>
          <w:p w14:paraId="24F0C282" w14:textId="77777777" w:rsidR="00A928B5" w:rsidRPr="005E1175" w:rsidRDefault="00A928B5" w:rsidP="00A928B5">
            <w:pPr>
              <w:spacing w:after="0" w:line="240" w:lineRule="auto"/>
              <w:rPr>
                <w:rFonts w:ascii="Times New Roman" w:eastAsia="Times New Roman" w:hAnsi="Times New Roman" w:cs="Times New Roman"/>
                <w:color w:val="000000"/>
                <w:kern w:val="0"/>
                <w:lang w:eastAsia="es-ES"/>
                <w14:ligatures w14:val="none"/>
              </w:rPr>
            </w:pPr>
            <w:r w:rsidRPr="005E1175">
              <w:rPr>
                <w:rFonts w:ascii="Times New Roman" w:eastAsia="Times New Roman" w:hAnsi="Times New Roman" w:cs="Times New Roman"/>
                <w:color w:val="000000"/>
                <w:kern w:val="0"/>
                <w:lang w:eastAsia="es-ES"/>
                <w14:ligatures w14:val="none"/>
              </w:rPr>
              <w:t>N6-Cr1-N3</w:t>
            </w:r>
          </w:p>
        </w:tc>
        <w:tc>
          <w:tcPr>
            <w:tcW w:w="2006" w:type="dxa"/>
            <w:tcBorders>
              <w:top w:val="nil"/>
              <w:left w:val="nil"/>
              <w:bottom w:val="nil"/>
              <w:right w:val="nil"/>
            </w:tcBorders>
            <w:shd w:val="clear" w:color="auto" w:fill="auto"/>
            <w:noWrap/>
            <w:vAlign w:val="center"/>
            <w:hideMark/>
          </w:tcPr>
          <w:p w14:paraId="4362AB53" w14:textId="77777777" w:rsidR="00A928B5" w:rsidRPr="005E1175" w:rsidRDefault="00A928B5" w:rsidP="00A928B5">
            <w:pPr>
              <w:spacing w:after="0" w:line="240" w:lineRule="auto"/>
              <w:rPr>
                <w:rFonts w:ascii="Times New Roman" w:eastAsia="Times New Roman" w:hAnsi="Times New Roman" w:cs="Times New Roman"/>
                <w:color w:val="000000"/>
                <w:kern w:val="0"/>
                <w:lang w:eastAsia="es-ES"/>
                <w14:ligatures w14:val="none"/>
              </w:rPr>
            </w:pPr>
            <w:r w:rsidRPr="005E1175">
              <w:rPr>
                <w:rFonts w:ascii="Times New Roman" w:eastAsia="Times New Roman" w:hAnsi="Times New Roman" w:cs="Times New Roman"/>
                <w:color w:val="000000"/>
                <w:kern w:val="0"/>
                <w:lang w:eastAsia="es-ES"/>
                <w14:ligatures w14:val="none"/>
              </w:rPr>
              <w:t>92.9(3)</w:t>
            </w:r>
          </w:p>
        </w:tc>
      </w:tr>
      <w:tr w:rsidR="00A928B5" w:rsidRPr="005E1175" w14:paraId="443C347B" w14:textId="77777777" w:rsidTr="00A928B5">
        <w:trPr>
          <w:trHeight w:val="342"/>
        </w:trPr>
        <w:tc>
          <w:tcPr>
            <w:tcW w:w="2006" w:type="dxa"/>
            <w:tcBorders>
              <w:top w:val="nil"/>
              <w:left w:val="nil"/>
              <w:bottom w:val="nil"/>
              <w:right w:val="nil"/>
            </w:tcBorders>
            <w:shd w:val="clear" w:color="auto" w:fill="auto"/>
            <w:noWrap/>
            <w:hideMark/>
          </w:tcPr>
          <w:p w14:paraId="0AC46061" w14:textId="77777777" w:rsidR="00A928B5" w:rsidRPr="005E1175" w:rsidRDefault="00A928B5" w:rsidP="00A928B5">
            <w:pPr>
              <w:spacing w:after="0" w:line="240" w:lineRule="auto"/>
              <w:rPr>
                <w:rFonts w:ascii="Times New Roman" w:eastAsia="Times New Roman" w:hAnsi="Times New Roman" w:cs="Times New Roman"/>
                <w:color w:val="000000"/>
                <w:kern w:val="0"/>
                <w:lang w:eastAsia="es-ES"/>
                <w14:ligatures w14:val="none"/>
              </w:rPr>
            </w:pPr>
          </w:p>
        </w:tc>
        <w:tc>
          <w:tcPr>
            <w:tcW w:w="2647" w:type="dxa"/>
            <w:tcBorders>
              <w:top w:val="nil"/>
              <w:left w:val="nil"/>
              <w:bottom w:val="nil"/>
              <w:right w:val="nil"/>
            </w:tcBorders>
            <w:shd w:val="clear" w:color="auto" w:fill="auto"/>
            <w:hideMark/>
          </w:tcPr>
          <w:p w14:paraId="0E3DE792" w14:textId="77777777" w:rsidR="00A928B5" w:rsidRPr="005E1175" w:rsidRDefault="00A928B5" w:rsidP="00A928B5">
            <w:pPr>
              <w:spacing w:after="0" w:line="240" w:lineRule="auto"/>
              <w:rPr>
                <w:rFonts w:ascii="Times New Roman" w:eastAsia="Times New Roman" w:hAnsi="Times New Roman" w:cs="Times New Roman"/>
                <w:kern w:val="0"/>
                <w:sz w:val="20"/>
                <w:szCs w:val="20"/>
                <w:lang w:eastAsia="es-ES"/>
                <w14:ligatures w14:val="none"/>
              </w:rPr>
            </w:pPr>
          </w:p>
        </w:tc>
        <w:tc>
          <w:tcPr>
            <w:tcW w:w="2006" w:type="dxa"/>
            <w:tcBorders>
              <w:top w:val="nil"/>
              <w:left w:val="nil"/>
              <w:bottom w:val="nil"/>
              <w:right w:val="nil"/>
            </w:tcBorders>
            <w:shd w:val="clear" w:color="auto" w:fill="auto"/>
            <w:noWrap/>
            <w:vAlign w:val="center"/>
            <w:hideMark/>
          </w:tcPr>
          <w:p w14:paraId="77E9795E" w14:textId="77777777" w:rsidR="00A928B5" w:rsidRPr="005E1175" w:rsidRDefault="00A928B5" w:rsidP="00A928B5">
            <w:pPr>
              <w:spacing w:after="0" w:line="240" w:lineRule="auto"/>
              <w:rPr>
                <w:rFonts w:ascii="Times New Roman" w:eastAsia="Times New Roman" w:hAnsi="Times New Roman" w:cs="Times New Roman"/>
                <w:color w:val="000000"/>
                <w:kern w:val="0"/>
                <w:lang w:eastAsia="es-ES"/>
                <w14:ligatures w14:val="none"/>
              </w:rPr>
            </w:pPr>
            <w:r w:rsidRPr="005E1175">
              <w:rPr>
                <w:rFonts w:ascii="Times New Roman" w:eastAsia="Times New Roman" w:hAnsi="Times New Roman" w:cs="Times New Roman"/>
                <w:color w:val="000000"/>
                <w:kern w:val="0"/>
                <w:lang w:eastAsia="es-ES"/>
                <w14:ligatures w14:val="none"/>
              </w:rPr>
              <w:t>N6-Cr1-N5</w:t>
            </w:r>
          </w:p>
        </w:tc>
        <w:tc>
          <w:tcPr>
            <w:tcW w:w="2006" w:type="dxa"/>
            <w:tcBorders>
              <w:top w:val="nil"/>
              <w:left w:val="nil"/>
              <w:bottom w:val="nil"/>
              <w:right w:val="nil"/>
            </w:tcBorders>
            <w:shd w:val="clear" w:color="auto" w:fill="auto"/>
            <w:noWrap/>
            <w:vAlign w:val="center"/>
            <w:hideMark/>
          </w:tcPr>
          <w:p w14:paraId="52E2073B" w14:textId="77777777" w:rsidR="00A928B5" w:rsidRPr="005E1175" w:rsidRDefault="00A928B5" w:rsidP="00A928B5">
            <w:pPr>
              <w:spacing w:after="0" w:line="240" w:lineRule="auto"/>
              <w:rPr>
                <w:rFonts w:ascii="Times New Roman" w:eastAsia="Times New Roman" w:hAnsi="Times New Roman" w:cs="Times New Roman"/>
                <w:color w:val="000000"/>
                <w:kern w:val="0"/>
                <w:lang w:eastAsia="es-ES"/>
                <w14:ligatures w14:val="none"/>
              </w:rPr>
            </w:pPr>
            <w:r w:rsidRPr="005E1175">
              <w:rPr>
                <w:rFonts w:ascii="Times New Roman" w:eastAsia="Times New Roman" w:hAnsi="Times New Roman" w:cs="Times New Roman"/>
                <w:color w:val="000000"/>
                <w:kern w:val="0"/>
                <w:lang w:eastAsia="es-ES"/>
                <w14:ligatures w14:val="none"/>
              </w:rPr>
              <w:t>85.2(2)</w:t>
            </w:r>
          </w:p>
        </w:tc>
      </w:tr>
      <w:tr w:rsidR="00A928B5" w:rsidRPr="005E1175" w14:paraId="5E9DBB04" w14:textId="77777777" w:rsidTr="00A928B5">
        <w:trPr>
          <w:trHeight w:val="342"/>
        </w:trPr>
        <w:tc>
          <w:tcPr>
            <w:tcW w:w="2006" w:type="dxa"/>
            <w:tcBorders>
              <w:top w:val="nil"/>
              <w:left w:val="nil"/>
              <w:bottom w:val="nil"/>
              <w:right w:val="nil"/>
            </w:tcBorders>
            <w:shd w:val="clear" w:color="auto" w:fill="auto"/>
            <w:noWrap/>
            <w:hideMark/>
          </w:tcPr>
          <w:p w14:paraId="54B6288D" w14:textId="77777777" w:rsidR="00A928B5" w:rsidRPr="005E1175" w:rsidRDefault="00A928B5" w:rsidP="00A928B5">
            <w:pPr>
              <w:spacing w:after="0" w:line="240" w:lineRule="auto"/>
              <w:rPr>
                <w:rFonts w:ascii="Times New Roman" w:eastAsia="Times New Roman" w:hAnsi="Times New Roman" w:cs="Times New Roman"/>
                <w:color w:val="000000"/>
                <w:kern w:val="0"/>
                <w:lang w:eastAsia="es-ES"/>
                <w14:ligatures w14:val="none"/>
              </w:rPr>
            </w:pPr>
          </w:p>
        </w:tc>
        <w:tc>
          <w:tcPr>
            <w:tcW w:w="2647" w:type="dxa"/>
            <w:tcBorders>
              <w:top w:val="nil"/>
              <w:left w:val="nil"/>
              <w:bottom w:val="nil"/>
              <w:right w:val="nil"/>
            </w:tcBorders>
            <w:shd w:val="clear" w:color="auto" w:fill="auto"/>
            <w:hideMark/>
          </w:tcPr>
          <w:p w14:paraId="592283E1" w14:textId="77777777" w:rsidR="00A928B5" w:rsidRPr="005E1175" w:rsidRDefault="00A928B5" w:rsidP="00A928B5">
            <w:pPr>
              <w:spacing w:after="0" w:line="240" w:lineRule="auto"/>
              <w:rPr>
                <w:rFonts w:ascii="Times New Roman" w:eastAsia="Times New Roman" w:hAnsi="Times New Roman" w:cs="Times New Roman"/>
                <w:kern w:val="0"/>
                <w:sz w:val="20"/>
                <w:szCs w:val="20"/>
                <w:lang w:eastAsia="es-ES"/>
                <w14:ligatures w14:val="none"/>
              </w:rPr>
            </w:pPr>
          </w:p>
        </w:tc>
        <w:tc>
          <w:tcPr>
            <w:tcW w:w="2006" w:type="dxa"/>
            <w:tcBorders>
              <w:top w:val="nil"/>
              <w:left w:val="nil"/>
              <w:bottom w:val="nil"/>
              <w:right w:val="nil"/>
            </w:tcBorders>
            <w:shd w:val="clear" w:color="auto" w:fill="auto"/>
            <w:noWrap/>
            <w:vAlign w:val="center"/>
            <w:hideMark/>
          </w:tcPr>
          <w:p w14:paraId="1C2A2F79" w14:textId="77777777" w:rsidR="00A928B5" w:rsidRPr="005E1175" w:rsidRDefault="00A928B5" w:rsidP="00A928B5">
            <w:pPr>
              <w:spacing w:after="0" w:line="240" w:lineRule="auto"/>
              <w:rPr>
                <w:rFonts w:ascii="Times New Roman" w:eastAsia="Times New Roman" w:hAnsi="Times New Roman" w:cs="Times New Roman"/>
                <w:color w:val="000000"/>
                <w:kern w:val="0"/>
                <w:lang w:eastAsia="es-ES"/>
                <w14:ligatures w14:val="none"/>
              </w:rPr>
            </w:pPr>
            <w:r w:rsidRPr="005E1175">
              <w:rPr>
                <w:rFonts w:ascii="Times New Roman" w:eastAsia="Times New Roman" w:hAnsi="Times New Roman" w:cs="Times New Roman"/>
                <w:color w:val="000000"/>
                <w:kern w:val="0"/>
                <w:lang w:eastAsia="es-ES"/>
                <w14:ligatures w14:val="none"/>
              </w:rPr>
              <w:t>N6-Cr1-N10</w:t>
            </w:r>
          </w:p>
        </w:tc>
        <w:tc>
          <w:tcPr>
            <w:tcW w:w="2006" w:type="dxa"/>
            <w:tcBorders>
              <w:top w:val="nil"/>
              <w:left w:val="nil"/>
              <w:bottom w:val="nil"/>
              <w:right w:val="nil"/>
            </w:tcBorders>
            <w:shd w:val="clear" w:color="auto" w:fill="auto"/>
            <w:noWrap/>
            <w:vAlign w:val="center"/>
            <w:hideMark/>
          </w:tcPr>
          <w:p w14:paraId="196BFB8B" w14:textId="77777777" w:rsidR="00A928B5" w:rsidRPr="005E1175" w:rsidRDefault="00A928B5" w:rsidP="00A928B5">
            <w:pPr>
              <w:spacing w:after="0" w:line="240" w:lineRule="auto"/>
              <w:rPr>
                <w:rFonts w:ascii="Times New Roman" w:eastAsia="Times New Roman" w:hAnsi="Times New Roman" w:cs="Times New Roman"/>
                <w:color w:val="000000"/>
                <w:kern w:val="0"/>
                <w:lang w:eastAsia="es-ES"/>
                <w14:ligatures w14:val="none"/>
              </w:rPr>
            </w:pPr>
            <w:r w:rsidRPr="005E1175">
              <w:rPr>
                <w:rFonts w:ascii="Times New Roman" w:eastAsia="Times New Roman" w:hAnsi="Times New Roman" w:cs="Times New Roman"/>
                <w:color w:val="000000"/>
                <w:kern w:val="0"/>
                <w:lang w:eastAsia="es-ES"/>
                <w14:ligatures w14:val="none"/>
              </w:rPr>
              <w:t>175.4(3)</w:t>
            </w:r>
          </w:p>
        </w:tc>
      </w:tr>
      <w:tr w:rsidR="00A928B5" w:rsidRPr="005E1175" w14:paraId="7FA1BEE6" w14:textId="77777777" w:rsidTr="00C307C1">
        <w:trPr>
          <w:trHeight w:val="342"/>
        </w:trPr>
        <w:tc>
          <w:tcPr>
            <w:tcW w:w="2006" w:type="dxa"/>
            <w:tcBorders>
              <w:top w:val="nil"/>
              <w:left w:val="nil"/>
              <w:right w:val="nil"/>
            </w:tcBorders>
            <w:shd w:val="clear" w:color="auto" w:fill="auto"/>
            <w:noWrap/>
            <w:hideMark/>
          </w:tcPr>
          <w:p w14:paraId="641C7925" w14:textId="77777777" w:rsidR="00A928B5" w:rsidRPr="005E1175" w:rsidRDefault="00A928B5" w:rsidP="00A928B5">
            <w:pPr>
              <w:spacing w:after="0" w:line="240" w:lineRule="auto"/>
              <w:rPr>
                <w:rFonts w:ascii="Times New Roman" w:eastAsia="Times New Roman" w:hAnsi="Times New Roman" w:cs="Times New Roman"/>
                <w:color w:val="000000"/>
                <w:kern w:val="0"/>
                <w:lang w:eastAsia="es-ES"/>
                <w14:ligatures w14:val="none"/>
              </w:rPr>
            </w:pPr>
          </w:p>
        </w:tc>
        <w:tc>
          <w:tcPr>
            <w:tcW w:w="2647" w:type="dxa"/>
            <w:tcBorders>
              <w:top w:val="nil"/>
              <w:left w:val="nil"/>
              <w:right w:val="nil"/>
            </w:tcBorders>
            <w:shd w:val="clear" w:color="auto" w:fill="auto"/>
            <w:hideMark/>
          </w:tcPr>
          <w:p w14:paraId="1388416A" w14:textId="77777777" w:rsidR="00A928B5" w:rsidRPr="005E1175" w:rsidRDefault="00A928B5" w:rsidP="00A928B5">
            <w:pPr>
              <w:spacing w:after="0" w:line="240" w:lineRule="auto"/>
              <w:rPr>
                <w:rFonts w:ascii="Times New Roman" w:eastAsia="Times New Roman" w:hAnsi="Times New Roman" w:cs="Times New Roman"/>
                <w:kern w:val="0"/>
                <w:sz w:val="20"/>
                <w:szCs w:val="20"/>
                <w:lang w:eastAsia="es-ES"/>
                <w14:ligatures w14:val="none"/>
              </w:rPr>
            </w:pPr>
          </w:p>
        </w:tc>
        <w:tc>
          <w:tcPr>
            <w:tcW w:w="2006" w:type="dxa"/>
            <w:tcBorders>
              <w:top w:val="nil"/>
              <w:left w:val="nil"/>
              <w:right w:val="nil"/>
            </w:tcBorders>
            <w:shd w:val="clear" w:color="auto" w:fill="auto"/>
            <w:noWrap/>
            <w:vAlign w:val="center"/>
            <w:hideMark/>
          </w:tcPr>
          <w:p w14:paraId="6D424CE8" w14:textId="77777777" w:rsidR="00A928B5" w:rsidRPr="005E1175" w:rsidRDefault="00A928B5" w:rsidP="00A928B5">
            <w:pPr>
              <w:spacing w:after="0" w:line="240" w:lineRule="auto"/>
              <w:rPr>
                <w:rFonts w:ascii="Times New Roman" w:eastAsia="Times New Roman" w:hAnsi="Times New Roman" w:cs="Times New Roman"/>
                <w:color w:val="000000"/>
                <w:kern w:val="0"/>
                <w:lang w:eastAsia="es-ES"/>
                <w14:ligatures w14:val="none"/>
              </w:rPr>
            </w:pPr>
            <w:r w:rsidRPr="005E1175">
              <w:rPr>
                <w:rFonts w:ascii="Times New Roman" w:eastAsia="Times New Roman" w:hAnsi="Times New Roman" w:cs="Times New Roman"/>
                <w:color w:val="000000"/>
                <w:kern w:val="0"/>
                <w:lang w:eastAsia="es-ES"/>
                <w14:ligatures w14:val="none"/>
              </w:rPr>
              <w:t>N6-Cr1-N1</w:t>
            </w:r>
          </w:p>
        </w:tc>
        <w:tc>
          <w:tcPr>
            <w:tcW w:w="2006" w:type="dxa"/>
            <w:tcBorders>
              <w:top w:val="nil"/>
              <w:left w:val="nil"/>
              <w:right w:val="nil"/>
            </w:tcBorders>
            <w:shd w:val="clear" w:color="auto" w:fill="auto"/>
            <w:noWrap/>
            <w:vAlign w:val="center"/>
            <w:hideMark/>
          </w:tcPr>
          <w:p w14:paraId="238D5279" w14:textId="77777777" w:rsidR="00A928B5" w:rsidRPr="005E1175" w:rsidRDefault="00A928B5" w:rsidP="00A928B5">
            <w:pPr>
              <w:spacing w:after="0" w:line="240" w:lineRule="auto"/>
              <w:rPr>
                <w:rFonts w:ascii="Times New Roman" w:eastAsia="Times New Roman" w:hAnsi="Times New Roman" w:cs="Times New Roman"/>
                <w:color w:val="000000"/>
                <w:kern w:val="0"/>
                <w:lang w:eastAsia="es-ES"/>
                <w14:ligatures w14:val="none"/>
              </w:rPr>
            </w:pPr>
            <w:r w:rsidRPr="005E1175">
              <w:rPr>
                <w:rFonts w:ascii="Times New Roman" w:eastAsia="Times New Roman" w:hAnsi="Times New Roman" w:cs="Times New Roman"/>
                <w:color w:val="000000"/>
                <w:kern w:val="0"/>
                <w:lang w:eastAsia="es-ES"/>
                <w14:ligatures w14:val="none"/>
              </w:rPr>
              <w:t>94.4(3)</w:t>
            </w:r>
          </w:p>
        </w:tc>
      </w:tr>
      <w:tr w:rsidR="00A928B5" w:rsidRPr="005E1175" w14:paraId="3B6A09E6" w14:textId="77777777" w:rsidTr="00C307C1">
        <w:trPr>
          <w:trHeight w:val="353"/>
        </w:trPr>
        <w:tc>
          <w:tcPr>
            <w:tcW w:w="2006" w:type="dxa"/>
            <w:tcBorders>
              <w:top w:val="nil"/>
              <w:left w:val="nil"/>
              <w:bottom w:val="single" w:sz="4" w:space="0" w:color="auto"/>
              <w:right w:val="nil"/>
            </w:tcBorders>
            <w:shd w:val="clear" w:color="auto" w:fill="auto"/>
            <w:noWrap/>
            <w:hideMark/>
          </w:tcPr>
          <w:p w14:paraId="7B2580AD" w14:textId="77777777" w:rsidR="00A928B5" w:rsidRPr="005E1175" w:rsidRDefault="00A928B5" w:rsidP="00A928B5">
            <w:pPr>
              <w:spacing w:after="0" w:line="240" w:lineRule="auto"/>
              <w:rPr>
                <w:rFonts w:ascii="Aptos Narrow" w:eastAsia="Times New Roman" w:hAnsi="Aptos Narrow" w:cs="Times New Roman"/>
                <w:color w:val="000000"/>
                <w:kern w:val="0"/>
                <w:lang w:eastAsia="es-ES"/>
                <w14:ligatures w14:val="none"/>
              </w:rPr>
            </w:pPr>
            <w:r w:rsidRPr="005E1175">
              <w:rPr>
                <w:rFonts w:ascii="Aptos Narrow" w:eastAsia="Times New Roman" w:hAnsi="Aptos Narrow" w:cs="Times New Roman"/>
                <w:color w:val="000000"/>
                <w:kern w:val="0"/>
                <w:lang w:eastAsia="es-ES"/>
                <w14:ligatures w14:val="none"/>
              </w:rPr>
              <w:t> </w:t>
            </w:r>
          </w:p>
        </w:tc>
        <w:tc>
          <w:tcPr>
            <w:tcW w:w="2647" w:type="dxa"/>
            <w:tcBorders>
              <w:top w:val="nil"/>
              <w:left w:val="nil"/>
              <w:bottom w:val="single" w:sz="4" w:space="0" w:color="auto"/>
              <w:right w:val="nil"/>
            </w:tcBorders>
            <w:shd w:val="clear" w:color="auto" w:fill="auto"/>
            <w:hideMark/>
          </w:tcPr>
          <w:p w14:paraId="1E9A65C0" w14:textId="77777777" w:rsidR="00A928B5" w:rsidRPr="005E1175" w:rsidRDefault="00A928B5" w:rsidP="00A928B5">
            <w:pPr>
              <w:spacing w:after="0" w:line="240" w:lineRule="auto"/>
              <w:rPr>
                <w:rFonts w:ascii="Aptos Narrow" w:eastAsia="Times New Roman" w:hAnsi="Aptos Narrow" w:cs="Times New Roman"/>
                <w:color w:val="000000"/>
                <w:kern w:val="0"/>
                <w:lang w:eastAsia="es-ES"/>
                <w14:ligatures w14:val="none"/>
              </w:rPr>
            </w:pPr>
            <w:r w:rsidRPr="005E1175">
              <w:rPr>
                <w:rFonts w:ascii="Aptos Narrow" w:eastAsia="Times New Roman" w:hAnsi="Aptos Narrow" w:cs="Times New Roman"/>
                <w:color w:val="000000"/>
                <w:kern w:val="0"/>
                <w:lang w:eastAsia="es-ES"/>
                <w14:ligatures w14:val="none"/>
              </w:rPr>
              <w:t> </w:t>
            </w:r>
          </w:p>
        </w:tc>
        <w:tc>
          <w:tcPr>
            <w:tcW w:w="2006" w:type="dxa"/>
            <w:tcBorders>
              <w:top w:val="nil"/>
              <w:left w:val="nil"/>
              <w:bottom w:val="single" w:sz="4" w:space="0" w:color="auto"/>
              <w:right w:val="nil"/>
            </w:tcBorders>
            <w:shd w:val="clear" w:color="auto" w:fill="auto"/>
            <w:noWrap/>
            <w:vAlign w:val="center"/>
            <w:hideMark/>
          </w:tcPr>
          <w:p w14:paraId="243E2BF3" w14:textId="77777777" w:rsidR="00A928B5" w:rsidRPr="005E1175" w:rsidRDefault="00A928B5" w:rsidP="00A928B5">
            <w:pPr>
              <w:spacing w:after="0" w:line="240" w:lineRule="auto"/>
              <w:rPr>
                <w:rFonts w:ascii="Times New Roman" w:eastAsia="Times New Roman" w:hAnsi="Times New Roman" w:cs="Times New Roman"/>
                <w:color w:val="000000"/>
                <w:kern w:val="0"/>
                <w:lang w:eastAsia="es-ES"/>
                <w14:ligatures w14:val="none"/>
              </w:rPr>
            </w:pPr>
            <w:r w:rsidRPr="005E1175">
              <w:rPr>
                <w:rFonts w:ascii="Times New Roman" w:eastAsia="Times New Roman" w:hAnsi="Times New Roman" w:cs="Times New Roman"/>
                <w:color w:val="000000"/>
                <w:kern w:val="0"/>
                <w:lang w:eastAsia="es-ES"/>
                <w14:ligatures w14:val="none"/>
              </w:rPr>
              <w:t>N6-Cr-N8</w:t>
            </w:r>
          </w:p>
        </w:tc>
        <w:tc>
          <w:tcPr>
            <w:tcW w:w="2006" w:type="dxa"/>
            <w:tcBorders>
              <w:top w:val="nil"/>
              <w:left w:val="nil"/>
              <w:bottom w:val="single" w:sz="4" w:space="0" w:color="auto"/>
              <w:right w:val="nil"/>
            </w:tcBorders>
            <w:shd w:val="clear" w:color="auto" w:fill="auto"/>
            <w:noWrap/>
            <w:vAlign w:val="center"/>
            <w:hideMark/>
          </w:tcPr>
          <w:p w14:paraId="0028E1C6" w14:textId="77777777" w:rsidR="00A928B5" w:rsidRPr="005E1175" w:rsidRDefault="00A928B5" w:rsidP="00A928B5">
            <w:pPr>
              <w:spacing w:after="0" w:line="240" w:lineRule="auto"/>
              <w:rPr>
                <w:rFonts w:ascii="Times New Roman" w:eastAsia="Times New Roman" w:hAnsi="Times New Roman" w:cs="Times New Roman"/>
                <w:color w:val="000000"/>
                <w:kern w:val="0"/>
                <w:lang w:eastAsia="es-ES"/>
                <w14:ligatures w14:val="none"/>
              </w:rPr>
            </w:pPr>
            <w:r w:rsidRPr="005E1175">
              <w:rPr>
                <w:rFonts w:ascii="Times New Roman" w:eastAsia="Times New Roman" w:hAnsi="Times New Roman" w:cs="Times New Roman"/>
                <w:color w:val="000000"/>
                <w:kern w:val="0"/>
                <w:lang w:eastAsia="es-ES"/>
                <w14:ligatures w14:val="none"/>
              </w:rPr>
              <w:t>87.3(3)</w:t>
            </w:r>
          </w:p>
        </w:tc>
      </w:tr>
    </w:tbl>
    <w:p w14:paraId="75D59B1E" w14:textId="77777777" w:rsidR="00944016" w:rsidRPr="005E1175" w:rsidRDefault="00944016">
      <w:pPr>
        <w:rPr>
          <w:rFonts w:ascii="Times New Roman" w:hAnsi="Times New Roman" w:cs="Times New Roman"/>
          <w:b/>
          <w:bCs/>
          <w:lang w:val="en-GB"/>
        </w:rPr>
      </w:pPr>
    </w:p>
    <w:p w14:paraId="16AAEC54" w14:textId="77777777" w:rsidR="00944016" w:rsidRPr="005E1175" w:rsidRDefault="00944016">
      <w:pPr>
        <w:rPr>
          <w:rFonts w:ascii="Times New Roman" w:hAnsi="Times New Roman" w:cs="Times New Roman"/>
          <w:b/>
          <w:bCs/>
          <w:lang w:val="en-GB"/>
        </w:rPr>
      </w:pPr>
    </w:p>
    <w:p w14:paraId="3283C967" w14:textId="77777777" w:rsidR="00C50756" w:rsidRPr="005E1175" w:rsidRDefault="00C50756">
      <w:pPr>
        <w:rPr>
          <w:rFonts w:ascii="Times New Roman" w:hAnsi="Times New Roman" w:cs="Times New Roman"/>
          <w:b/>
          <w:bCs/>
          <w:lang w:val="en-GB"/>
        </w:rPr>
      </w:pPr>
    </w:p>
    <w:p w14:paraId="7430BE5B" w14:textId="4FEC2CE9" w:rsidR="001B2814" w:rsidRPr="005E1175" w:rsidRDefault="00872F5E">
      <w:pPr>
        <w:rPr>
          <w:rFonts w:ascii="Times New Roman" w:hAnsi="Times New Roman" w:cs="Times New Roman"/>
          <w:b/>
          <w:bCs/>
          <w:lang w:val="en-GB"/>
        </w:rPr>
      </w:pPr>
      <w:r w:rsidRPr="005E1175">
        <w:rPr>
          <w:rFonts w:ascii="Times New Roman" w:hAnsi="Times New Roman" w:cs="Times New Roman"/>
          <w:b/>
          <w:bCs/>
          <w:lang w:val="en-GB"/>
        </w:rPr>
        <w:lastRenderedPageBreak/>
        <w:t>Table S</w:t>
      </w:r>
      <w:r w:rsidR="0036424C" w:rsidRPr="005E1175">
        <w:rPr>
          <w:rFonts w:ascii="Times New Roman" w:hAnsi="Times New Roman" w:cs="Times New Roman"/>
          <w:b/>
          <w:bCs/>
          <w:lang w:val="en-GB"/>
        </w:rPr>
        <w:t>5</w:t>
      </w:r>
      <w:r w:rsidRPr="005E1175">
        <w:rPr>
          <w:rFonts w:ascii="Times New Roman" w:hAnsi="Times New Roman" w:cs="Times New Roman"/>
          <w:b/>
          <w:bCs/>
          <w:lang w:val="en-GB"/>
        </w:rPr>
        <w:t xml:space="preserve">. SHAPE analysis of the compounds </w:t>
      </w:r>
      <w:r w:rsidRPr="005E1175">
        <w:rPr>
          <w:rFonts w:ascii="Times New Roman" w:hAnsi="Times New Roman" w:cs="Times New Roman"/>
          <w:b/>
          <w:bCs/>
          <w:lang w:val="en-US"/>
        </w:rPr>
        <w:t>[Cr(</w:t>
      </w:r>
      <w:proofErr w:type="spellStart"/>
      <w:r w:rsidRPr="005E1175">
        <w:rPr>
          <w:rFonts w:ascii="Times New Roman" w:hAnsi="Times New Roman" w:cs="Times New Roman"/>
          <w:b/>
          <w:bCs/>
          <w:lang w:val="en-US"/>
        </w:rPr>
        <w:t>bpmp</w:t>
      </w:r>
      <w:proofErr w:type="spellEnd"/>
      <w:r w:rsidRPr="005E1175">
        <w:rPr>
          <w:rFonts w:ascii="Times New Roman" w:hAnsi="Times New Roman" w:cs="Times New Roman"/>
          <w:b/>
          <w:bCs/>
          <w:lang w:val="en-US"/>
        </w:rPr>
        <w:t>)</w:t>
      </w:r>
      <w:r w:rsidRPr="005E1175">
        <w:rPr>
          <w:rFonts w:ascii="Times New Roman" w:hAnsi="Times New Roman" w:cs="Times New Roman"/>
          <w:b/>
          <w:bCs/>
          <w:vertAlign w:val="subscript"/>
          <w:lang w:val="en-US"/>
        </w:rPr>
        <w:t>2</w:t>
      </w:r>
      <w:r w:rsidRPr="005E1175">
        <w:rPr>
          <w:rFonts w:ascii="Times New Roman" w:hAnsi="Times New Roman" w:cs="Times New Roman"/>
          <w:b/>
          <w:bCs/>
          <w:lang w:val="en-US"/>
        </w:rPr>
        <w:t>]</w:t>
      </w:r>
      <w:r w:rsidRPr="005E1175">
        <w:rPr>
          <w:rFonts w:ascii="Times New Roman" w:hAnsi="Times New Roman" w:cs="Times New Roman"/>
          <w:b/>
          <w:bCs/>
          <w:vertAlign w:val="superscript"/>
          <w:lang w:val="en-US"/>
        </w:rPr>
        <w:t>3+</w:t>
      </w:r>
      <w:r w:rsidRPr="005E1175">
        <w:rPr>
          <w:rFonts w:ascii="Times New Roman" w:eastAsia="Times New Roman" w:hAnsi="Times New Roman" w:cs="Times New Roman"/>
          <w:color w:val="000000"/>
          <w:kern w:val="0"/>
          <w:lang w:val="en-GB" w:eastAsia="es-ES"/>
          <w14:ligatures w14:val="none"/>
        </w:rPr>
        <w:t xml:space="preserve">, </w:t>
      </w:r>
      <w:r w:rsidRPr="005E1175">
        <w:rPr>
          <w:rFonts w:ascii="Times New Roman" w:eastAsia="Times New Roman" w:hAnsi="Times New Roman" w:cs="Times New Roman"/>
          <w:b/>
          <w:bCs/>
          <w:color w:val="000000"/>
          <w:kern w:val="0"/>
          <w:lang w:val="en-GB" w:eastAsia="es-ES"/>
          <w14:ligatures w14:val="none"/>
        </w:rPr>
        <w:t>1, 2 and 3</w:t>
      </w:r>
    </w:p>
    <w:tbl>
      <w:tblPr>
        <w:tblW w:w="8844" w:type="dxa"/>
        <w:tblCellMar>
          <w:left w:w="70" w:type="dxa"/>
          <w:right w:w="70" w:type="dxa"/>
        </w:tblCellMar>
        <w:tblLook w:val="04A0" w:firstRow="1" w:lastRow="0" w:firstColumn="1" w:lastColumn="0" w:noHBand="0" w:noVBand="1"/>
      </w:tblPr>
      <w:tblGrid>
        <w:gridCol w:w="2089"/>
        <w:gridCol w:w="1351"/>
        <w:gridCol w:w="1351"/>
        <w:gridCol w:w="1351"/>
        <w:gridCol w:w="1351"/>
        <w:gridCol w:w="1351"/>
      </w:tblGrid>
      <w:tr w:rsidR="001B2814" w:rsidRPr="005E1175" w14:paraId="2F2E20D2" w14:textId="77777777" w:rsidTr="00872F5E">
        <w:trPr>
          <w:trHeight w:val="331"/>
        </w:trPr>
        <w:tc>
          <w:tcPr>
            <w:tcW w:w="2089" w:type="dxa"/>
            <w:tcBorders>
              <w:top w:val="single" w:sz="4" w:space="0" w:color="8EA9DB"/>
              <w:left w:val="single" w:sz="4" w:space="0" w:color="8EA9DB"/>
              <w:bottom w:val="single" w:sz="4" w:space="0" w:color="8EA9DB"/>
              <w:right w:val="nil"/>
            </w:tcBorders>
            <w:shd w:val="clear" w:color="4472C4" w:fill="4472C4"/>
            <w:noWrap/>
            <w:vAlign w:val="bottom"/>
            <w:hideMark/>
          </w:tcPr>
          <w:p w14:paraId="03D0DEF2" w14:textId="147BAFA3" w:rsidR="001B2814" w:rsidRPr="005E1175" w:rsidRDefault="001B2814" w:rsidP="001B2814">
            <w:pPr>
              <w:spacing w:after="0" w:line="240" w:lineRule="auto"/>
              <w:rPr>
                <w:rFonts w:ascii="Times New Roman" w:eastAsia="Times New Roman" w:hAnsi="Times New Roman" w:cs="Times New Roman"/>
                <w:b/>
                <w:bCs/>
                <w:color w:val="FFFFFF"/>
                <w:kern w:val="0"/>
                <w:lang w:val="en-GB" w:eastAsia="es-ES"/>
                <w14:ligatures w14:val="none"/>
              </w:rPr>
            </w:pPr>
          </w:p>
        </w:tc>
        <w:tc>
          <w:tcPr>
            <w:tcW w:w="1351" w:type="dxa"/>
            <w:tcBorders>
              <w:top w:val="single" w:sz="4" w:space="0" w:color="8EA9DB"/>
              <w:left w:val="nil"/>
              <w:bottom w:val="single" w:sz="4" w:space="0" w:color="8EA9DB"/>
              <w:right w:val="nil"/>
            </w:tcBorders>
            <w:shd w:val="clear" w:color="4472C4" w:fill="4472C4"/>
            <w:noWrap/>
            <w:vAlign w:val="bottom"/>
            <w:hideMark/>
          </w:tcPr>
          <w:p w14:paraId="7F0593A5" w14:textId="77777777" w:rsidR="001B2814" w:rsidRPr="005E1175" w:rsidRDefault="001B2814" w:rsidP="001B2814">
            <w:pPr>
              <w:spacing w:after="0" w:line="240" w:lineRule="auto"/>
              <w:rPr>
                <w:rFonts w:ascii="Times New Roman" w:eastAsia="Times New Roman" w:hAnsi="Times New Roman" w:cs="Times New Roman"/>
                <w:b/>
                <w:bCs/>
                <w:color w:val="FFFFFF"/>
                <w:kern w:val="0"/>
                <w:lang w:eastAsia="es-ES"/>
                <w14:ligatures w14:val="none"/>
              </w:rPr>
            </w:pPr>
            <w:r w:rsidRPr="005E1175">
              <w:rPr>
                <w:rFonts w:ascii="Times New Roman" w:eastAsia="Times New Roman" w:hAnsi="Times New Roman" w:cs="Times New Roman"/>
                <w:b/>
                <w:bCs/>
                <w:color w:val="FFFFFF"/>
                <w:kern w:val="0"/>
                <w:lang w:eastAsia="es-ES"/>
                <w14:ligatures w14:val="none"/>
              </w:rPr>
              <w:t>JPPY-6</w:t>
            </w:r>
          </w:p>
        </w:tc>
        <w:tc>
          <w:tcPr>
            <w:tcW w:w="1351" w:type="dxa"/>
            <w:tcBorders>
              <w:top w:val="single" w:sz="4" w:space="0" w:color="8EA9DB"/>
              <w:left w:val="nil"/>
              <w:bottom w:val="single" w:sz="4" w:space="0" w:color="8EA9DB"/>
              <w:right w:val="nil"/>
            </w:tcBorders>
            <w:shd w:val="clear" w:color="4472C4" w:fill="4472C4"/>
            <w:noWrap/>
            <w:vAlign w:val="bottom"/>
            <w:hideMark/>
          </w:tcPr>
          <w:p w14:paraId="13FE27D1" w14:textId="77777777" w:rsidR="001B2814" w:rsidRPr="005E1175" w:rsidRDefault="001B2814" w:rsidP="001B2814">
            <w:pPr>
              <w:spacing w:after="0" w:line="240" w:lineRule="auto"/>
              <w:rPr>
                <w:rFonts w:ascii="Times New Roman" w:eastAsia="Times New Roman" w:hAnsi="Times New Roman" w:cs="Times New Roman"/>
                <w:b/>
                <w:bCs/>
                <w:color w:val="FFFFFF"/>
                <w:kern w:val="0"/>
                <w:lang w:eastAsia="es-ES"/>
                <w14:ligatures w14:val="none"/>
              </w:rPr>
            </w:pPr>
            <w:r w:rsidRPr="005E1175">
              <w:rPr>
                <w:rFonts w:ascii="Times New Roman" w:eastAsia="Times New Roman" w:hAnsi="Times New Roman" w:cs="Times New Roman"/>
                <w:b/>
                <w:bCs/>
                <w:color w:val="FFFFFF"/>
                <w:kern w:val="0"/>
                <w:lang w:eastAsia="es-ES"/>
                <w14:ligatures w14:val="none"/>
              </w:rPr>
              <w:t>TPR-6</w:t>
            </w:r>
          </w:p>
        </w:tc>
        <w:tc>
          <w:tcPr>
            <w:tcW w:w="1351" w:type="dxa"/>
            <w:tcBorders>
              <w:top w:val="single" w:sz="4" w:space="0" w:color="8EA9DB"/>
              <w:left w:val="nil"/>
              <w:bottom w:val="single" w:sz="4" w:space="0" w:color="8EA9DB"/>
              <w:right w:val="nil"/>
            </w:tcBorders>
            <w:shd w:val="clear" w:color="4472C4" w:fill="4472C4"/>
            <w:noWrap/>
            <w:vAlign w:val="bottom"/>
            <w:hideMark/>
          </w:tcPr>
          <w:p w14:paraId="184A2E9B" w14:textId="77777777" w:rsidR="001B2814" w:rsidRPr="005E1175" w:rsidRDefault="001B2814" w:rsidP="001B2814">
            <w:pPr>
              <w:spacing w:after="0" w:line="240" w:lineRule="auto"/>
              <w:rPr>
                <w:rFonts w:ascii="Times New Roman" w:eastAsia="Times New Roman" w:hAnsi="Times New Roman" w:cs="Times New Roman"/>
                <w:b/>
                <w:bCs/>
                <w:color w:val="FFFFFF"/>
                <w:kern w:val="0"/>
                <w:lang w:eastAsia="es-ES"/>
                <w14:ligatures w14:val="none"/>
              </w:rPr>
            </w:pPr>
            <w:r w:rsidRPr="005E1175">
              <w:rPr>
                <w:rFonts w:ascii="Times New Roman" w:eastAsia="Times New Roman" w:hAnsi="Times New Roman" w:cs="Times New Roman"/>
                <w:b/>
                <w:bCs/>
                <w:color w:val="FFFFFF"/>
                <w:kern w:val="0"/>
                <w:lang w:eastAsia="es-ES"/>
                <w14:ligatures w14:val="none"/>
              </w:rPr>
              <w:t>OC-6</w:t>
            </w:r>
          </w:p>
        </w:tc>
        <w:tc>
          <w:tcPr>
            <w:tcW w:w="1351" w:type="dxa"/>
            <w:tcBorders>
              <w:top w:val="single" w:sz="4" w:space="0" w:color="8EA9DB"/>
              <w:left w:val="nil"/>
              <w:bottom w:val="single" w:sz="4" w:space="0" w:color="8EA9DB"/>
              <w:right w:val="nil"/>
            </w:tcBorders>
            <w:shd w:val="clear" w:color="4472C4" w:fill="4472C4"/>
            <w:noWrap/>
            <w:vAlign w:val="bottom"/>
            <w:hideMark/>
          </w:tcPr>
          <w:p w14:paraId="70EAB431" w14:textId="77777777" w:rsidR="001B2814" w:rsidRPr="005E1175" w:rsidRDefault="001B2814" w:rsidP="001B2814">
            <w:pPr>
              <w:spacing w:after="0" w:line="240" w:lineRule="auto"/>
              <w:rPr>
                <w:rFonts w:ascii="Times New Roman" w:eastAsia="Times New Roman" w:hAnsi="Times New Roman" w:cs="Times New Roman"/>
                <w:b/>
                <w:bCs/>
                <w:color w:val="FFFFFF"/>
                <w:kern w:val="0"/>
                <w:lang w:eastAsia="es-ES"/>
                <w14:ligatures w14:val="none"/>
              </w:rPr>
            </w:pPr>
            <w:r w:rsidRPr="005E1175">
              <w:rPr>
                <w:rFonts w:ascii="Times New Roman" w:eastAsia="Times New Roman" w:hAnsi="Times New Roman" w:cs="Times New Roman"/>
                <w:b/>
                <w:bCs/>
                <w:color w:val="FFFFFF"/>
                <w:kern w:val="0"/>
                <w:lang w:eastAsia="es-ES"/>
                <w14:ligatures w14:val="none"/>
              </w:rPr>
              <w:t>PPY-6</w:t>
            </w:r>
          </w:p>
        </w:tc>
        <w:tc>
          <w:tcPr>
            <w:tcW w:w="1351" w:type="dxa"/>
            <w:tcBorders>
              <w:top w:val="single" w:sz="4" w:space="0" w:color="8EA9DB"/>
              <w:left w:val="nil"/>
              <w:bottom w:val="single" w:sz="4" w:space="0" w:color="8EA9DB"/>
              <w:right w:val="single" w:sz="4" w:space="0" w:color="8EA9DB"/>
            </w:tcBorders>
            <w:shd w:val="clear" w:color="4472C4" w:fill="4472C4"/>
            <w:noWrap/>
            <w:vAlign w:val="bottom"/>
            <w:hideMark/>
          </w:tcPr>
          <w:p w14:paraId="770FAB5E" w14:textId="77777777" w:rsidR="001B2814" w:rsidRPr="005E1175" w:rsidRDefault="001B2814" w:rsidP="001B2814">
            <w:pPr>
              <w:spacing w:after="0" w:line="240" w:lineRule="auto"/>
              <w:rPr>
                <w:rFonts w:ascii="Times New Roman" w:eastAsia="Times New Roman" w:hAnsi="Times New Roman" w:cs="Times New Roman"/>
                <w:b/>
                <w:bCs/>
                <w:color w:val="FFFFFF"/>
                <w:kern w:val="0"/>
                <w:lang w:eastAsia="es-ES"/>
                <w14:ligatures w14:val="none"/>
              </w:rPr>
            </w:pPr>
            <w:r w:rsidRPr="005E1175">
              <w:rPr>
                <w:rFonts w:ascii="Times New Roman" w:eastAsia="Times New Roman" w:hAnsi="Times New Roman" w:cs="Times New Roman"/>
                <w:b/>
                <w:bCs/>
                <w:color w:val="FFFFFF"/>
                <w:kern w:val="0"/>
                <w:lang w:eastAsia="es-ES"/>
                <w14:ligatures w14:val="none"/>
              </w:rPr>
              <w:t>HP-6</w:t>
            </w:r>
          </w:p>
        </w:tc>
      </w:tr>
      <w:tr w:rsidR="001B2814" w:rsidRPr="005E1175" w14:paraId="130EB2AB" w14:textId="77777777" w:rsidTr="00872F5E">
        <w:trPr>
          <w:trHeight w:val="331"/>
        </w:trPr>
        <w:tc>
          <w:tcPr>
            <w:tcW w:w="2089" w:type="dxa"/>
            <w:tcBorders>
              <w:top w:val="single" w:sz="4" w:space="0" w:color="8EA9DB"/>
              <w:left w:val="single" w:sz="4" w:space="0" w:color="8EA9DB"/>
              <w:bottom w:val="single" w:sz="4" w:space="0" w:color="8EA9DB"/>
              <w:right w:val="nil"/>
            </w:tcBorders>
            <w:shd w:val="clear" w:color="D9E1F2" w:fill="D9E1F2"/>
            <w:noWrap/>
            <w:vAlign w:val="bottom"/>
            <w:hideMark/>
          </w:tcPr>
          <w:p w14:paraId="17ADF2E1" w14:textId="13B91536" w:rsidR="001B2814" w:rsidRPr="005E1175" w:rsidRDefault="001B2814" w:rsidP="001B2814">
            <w:pPr>
              <w:spacing w:after="0" w:line="240" w:lineRule="auto"/>
              <w:rPr>
                <w:rFonts w:ascii="Times New Roman" w:eastAsia="Times New Roman" w:hAnsi="Times New Roman" w:cs="Times New Roman"/>
                <w:color w:val="000000"/>
                <w:kern w:val="0"/>
                <w:lang w:eastAsia="es-ES"/>
                <w14:ligatures w14:val="none"/>
              </w:rPr>
            </w:pPr>
            <w:r w:rsidRPr="005E1175">
              <w:rPr>
                <w:rFonts w:ascii="Times New Roman" w:hAnsi="Times New Roman" w:cs="Times New Roman"/>
                <w:lang w:val="en-US"/>
              </w:rPr>
              <w:t>[Cr(</w:t>
            </w:r>
            <w:proofErr w:type="spellStart"/>
            <w:r w:rsidRPr="005E1175">
              <w:rPr>
                <w:rFonts w:ascii="Times New Roman" w:hAnsi="Times New Roman" w:cs="Times New Roman"/>
                <w:lang w:val="en-US"/>
              </w:rPr>
              <w:t>bpmp</w:t>
            </w:r>
            <w:proofErr w:type="spellEnd"/>
            <w:r w:rsidRPr="005E1175">
              <w:rPr>
                <w:rFonts w:ascii="Times New Roman" w:hAnsi="Times New Roman" w:cs="Times New Roman"/>
                <w:lang w:val="en-US"/>
              </w:rPr>
              <w:t>)</w:t>
            </w:r>
            <w:r w:rsidRPr="005E1175">
              <w:rPr>
                <w:rFonts w:ascii="Times New Roman" w:hAnsi="Times New Roman" w:cs="Times New Roman"/>
                <w:vertAlign w:val="subscript"/>
                <w:lang w:val="en-US"/>
              </w:rPr>
              <w:t>2</w:t>
            </w:r>
            <w:r w:rsidRPr="005E1175">
              <w:rPr>
                <w:rFonts w:ascii="Times New Roman" w:hAnsi="Times New Roman" w:cs="Times New Roman"/>
                <w:lang w:val="en-US"/>
              </w:rPr>
              <w:t>]</w:t>
            </w:r>
            <w:r w:rsidRPr="005E1175">
              <w:rPr>
                <w:rFonts w:ascii="Times New Roman" w:hAnsi="Times New Roman" w:cs="Times New Roman"/>
                <w:vertAlign w:val="superscript"/>
                <w:lang w:val="en-US"/>
              </w:rPr>
              <w:t>3+</w:t>
            </w:r>
            <w:r w:rsidRPr="005E1175">
              <w:rPr>
                <w:rFonts w:ascii="Times New Roman" w:hAnsi="Times New Roman" w:cs="Times New Roman"/>
                <w:lang w:val="en-US"/>
              </w:rPr>
              <w:t xml:space="preserve"> </w:t>
            </w:r>
            <w:r w:rsidRPr="005E1175">
              <w:rPr>
                <w:rFonts w:ascii="Times New Roman" w:eastAsia="Times New Roman" w:hAnsi="Times New Roman" w:cs="Times New Roman"/>
                <w:color w:val="000000"/>
                <w:kern w:val="0"/>
                <w:lang w:eastAsia="es-ES"/>
                <w14:ligatures w14:val="none"/>
              </w:rPr>
              <w:t xml:space="preserve">        </w:t>
            </w:r>
          </w:p>
        </w:tc>
        <w:tc>
          <w:tcPr>
            <w:tcW w:w="1351" w:type="dxa"/>
            <w:tcBorders>
              <w:top w:val="single" w:sz="4" w:space="0" w:color="8EA9DB"/>
              <w:left w:val="nil"/>
              <w:bottom w:val="single" w:sz="4" w:space="0" w:color="8EA9DB"/>
              <w:right w:val="nil"/>
            </w:tcBorders>
            <w:shd w:val="clear" w:color="D9E1F2" w:fill="D9E1F2"/>
            <w:noWrap/>
            <w:vAlign w:val="bottom"/>
            <w:hideMark/>
          </w:tcPr>
          <w:p w14:paraId="074B6C5F" w14:textId="77777777" w:rsidR="001B2814" w:rsidRPr="005E1175" w:rsidRDefault="001B2814" w:rsidP="001B2814">
            <w:pPr>
              <w:spacing w:after="0" w:line="240" w:lineRule="auto"/>
              <w:jc w:val="right"/>
              <w:rPr>
                <w:rFonts w:ascii="Times New Roman" w:eastAsia="Times New Roman" w:hAnsi="Times New Roman" w:cs="Times New Roman"/>
                <w:color w:val="000000"/>
                <w:kern w:val="0"/>
                <w:lang w:eastAsia="es-ES"/>
                <w14:ligatures w14:val="none"/>
              </w:rPr>
            </w:pPr>
            <w:r w:rsidRPr="005E1175">
              <w:rPr>
                <w:rFonts w:ascii="Times New Roman" w:eastAsia="Times New Roman" w:hAnsi="Times New Roman" w:cs="Times New Roman"/>
                <w:color w:val="000000"/>
                <w:kern w:val="0"/>
                <w:lang w:eastAsia="es-ES"/>
                <w14:ligatures w14:val="none"/>
              </w:rPr>
              <w:t>31.949</w:t>
            </w:r>
          </w:p>
        </w:tc>
        <w:tc>
          <w:tcPr>
            <w:tcW w:w="1351" w:type="dxa"/>
            <w:tcBorders>
              <w:top w:val="single" w:sz="4" w:space="0" w:color="8EA9DB"/>
              <w:left w:val="nil"/>
              <w:bottom w:val="single" w:sz="4" w:space="0" w:color="8EA9DB"/>
              <w:right w:val="nil"/>
            </w:tcBorders>
            <w:shd w:val="clear" w:color="D9E1F2" w:fill="D9E1F2"/>
            <w:noWrap/>
            <w:vAlign w:val="bottom"/>
            <w:hideMark/>
          </w:tcPr>
          <w:p w14:paraId="738928B0" w14:textId="77777777" w:rsidR="001B2814" w:rsidRPr="005E1175" w:rsidRDefault="001B2814" w:rsidP="001B2814">
            <w:pPr>
              <w:spacing w:after="0" w:line="240" w:lineRule="auto"/>
              <w:jc w:val="right"/>
              <w:rPr>
                <w:rFonts w:ascii="Times New Roman" w:eastAsia="Times New Roman" w:hAnsi="Times New Roman" w:cs="Times New Roman"/>
                <w:color w:val="000000"/>
                <w:kern w:val="0"/>
                <w:lang w:eastAsia="es-ES"/>
                <w14:ligatures w14:val="none"/>
              </w:rPr>
            </w:pPr>
            <w:r w:rsidRPr="005E1175">
              <w:rPr>
                <w:rFonts w:ascii="Times New Roman" w:eastAsia="Times New Roman" w:hAnsi="Times New Roman" w:cs="Times New Roman"/>
                <w:color w:val="000000"/>
                <w:kern w:val="0"/>
                <w:lang w:eastAsia="es-ES"/>
                <w14:ligatures w14:val="none"/>
              </w:rPr>
              <w:t>15.635</w:t>
            </w:r>
          </w:p>
        </w:tc>
        <w:tc>
          <w:tcPr>
            <w:tcW w:w="1351" w:type="dxa"/>
            <w:tcBorders>
              <w:top w:val="single" w:sz="4" w:space="0" w:color="8EA9DB"/>
              <w:left w:val="nil"/>
              <w:bottom w:val="single" w:sz="4" w:space="0" w:color="8EA9DB"/>
              <w:right w:val="nil"/>
            </w:tcBorders>
            <w:shd w:val="clear" w:color="D9E1F2" w:fill="D9E1F2"/>
            <w:noWrap/>
            <w:vAlign w:val="bottom"/>
            <w:hideMark/>
          </w:tcPr>
          <w:p w14:paraId="6FEAE045" w14:textId="77777777" w:rsidR="001B2814" w:rsidRPr="005E1175" w:rsidRDefault="001B2814" w:rsidP="001B2814">
            <w:pPr>
              <w:spacing w:after="0" w:line="240" w:lineRule="auto"/>
              <w:jc w:val="right"/>
              <w:rPr>
                <w:rFonts w:ascii="Times New Roman" w:eastAsia="Times New Roman" w:hAnsi="Times New Roman" w:cs="Times New Roman"/>
                <w:color w:val="000000"/>
                <w:kern w:val="0"/>
                <w:lang w:eastAsia="es-ES"/>
                <w14:ligatures w14:val="none"/>
              </w:rPr>
            </w:pPr>
            <w:r w:rsidRPr="005E1175">
              <w:rPr>
                <w:rFonts w:ascii="Times New Roman" w:eastAsia="Times New Roman" w:hAnsi="Times New Roman" w:cs="Times New Roman"/>
                <w:color w:val="000000"/>
                <w:kern w:val="0"/>
                <w:lang w:eastAsia="es-ES"/>
                <w14:ligatures w14:val="none"/>
              </w:rPr>
              <w:t>0.158</w:t>
            </w:r>
          </w:p>
        </w:tc>
        <w:tc>
          <w:tcPr>
            <w:tcW w:w="1351" w:type="dxa"/>
            <w:tcBorders>
              <w:top w:val="single" w:sz="4" w:space="0" w:color="8EA9DB"/>
              <w:left w:val="nil"/>
              <w:bottom w:val="single" w:sz="4" w:space="0" w:color="8EA9DB"/>
              <w:right w:val="nil"/>
            </w:tcBorders>
            <w:shd w:val="clear" w:color="D9E1F2" w:fill="D9E1F2"/>
            <w:noWrap/>
            <w:vAlign w:val="bottom"/>
            <w:hideMark/>
          </w:tcPr>
          <w:p w14:paraId="20AAAC7B" w14:textId="77777777" w:rsidR="001B2814" w:rsidRPr="005E1175" w:rsidRDefault="001B2814" w:rsidP="001B2814">
            <w:pPr>
              <w:spacing w:after="0" w:line="240" w:lineRule="auto"/>
              <w:jc w:val="right"/>
              <w:rPr>
                <w:rFonts w:ascii="Times New Roman" w:eastAsia="Times New Roman" w:hAnsi="Times New Roman" w:cs="Times New Roman"/>
                <w:color w:val="000000"/>
                <w:kern w:val="0"/>
                <w:lang w:eastAsia="es-ES"/>
                <w14:ligatures w14:val="none"/>
              </w:rPr>
            </w:pPr>
            <w:r w:rsidRPr="005E1175">
              <w:rPr>
                <w:rFonts w:ascii="Times New Roman" w:eastAsia="Times New Roman" w:hAnsi="Times New Roman" w:cs="Times New Roman"/>
                <w:color w:val="000000"/>
                <w:kern w:val="0"/>
                <w:lang w:eastAsia="es-ES"/>
                <w14:ligatures w14:val="none"/>
              </w:rPr>
              <w:t>28.611</w:t>
            </w:r>
          </w:p>
        </w:tc>
        <w:tc>
          <w:tcPr>
            <w:tcW w:w="1351" w:type="dxa"/>
            <w:tcBorders>
              <w:top w:val="single" w:sz="4" w:space="0" w:color="8EA9DB"/>
              <w:left w:val="nil"/>
              <w:bottom w:val="single" w:sz="4" w:space="0" w:color="8EA9DB"/>
              <w:right w:val="single" w:sz="4" w:space="0" w:color="8EA9DB"/>
            </w:tcBorders>
            <w:shd w:val="clear" w:color="D9E1F2" w:fill="D9E1F2"/>
            <w:noWrap/>
            <w:vAlign w:val="bottom"/>
            <w:hideMark/>
          </w:tcPr>
          <w:p w14:paraId="4EA7B66F" w14:textId="77777777" w:rsidR="001B2814" w:rsidRPr="005E1175" w:rsidRDefault="001B2814" w:rsidP="001B2814">
            <w:pPr>
              <w:spacing w:after="0" w:line="240" w:lineRule="auto"/>
              <w:jc w:val="right"/>
              <w:rPr>
                <w:rFonts w:ascii="Times New Roman" w:eastAsia="Times New Roman" w:hAnsi="Times New Roman" w:cs="Times New Roman"/>
                <w:color w:val="000000"/>
                <w:kern w:val="0"/>
                <w:lang w:eastAsia="es-ES"/>
                <w14:ligatures w14:val="none"/>
              </w:rPr>
            </w:pPr>
            <w:r w:rsidRPr="005E1175">
              <w:rPr>
                <w:rFonts w:ascii="Times New Roman" w:eastAsia="Times New Roman" w:hAnsi="Times New Roman" w:cs="Times New Roman"/>
                <w:color w:val="000000"/>
                <w:kern w:val="0"/>
                <w:lang w:eastAsia="es-ES"/>
                <w14:ligatures w14:val="none"/>
              </w:rPr>
              <w:t>31.107</w:t>
            </w:r>
          </w:p>
        </w:tc>
      </w:tr>
      <w:tr w:rsidR="00461B7D" w:rsidRPr="005E1175" w14:paraId="68C5A085" w14:textId="77777777" w:rsidTr="00872F5E">
        <w:trPr>
          <w:trHeight w:val="331"/>
        </w:trPr>
        <w:tc>
          <w:tcPr>
            <w:tcW w:w="2089" w:type="dxa"/>
            <w:tcBorders>
              <w:top w:val="single" w:sz="4" w:space="0" w:color="8EA9DB"/>
              <w:left w:val="single" w:sz="4" w:space="0" w:color="8EA9DB"/>
              <w:bottom w:val="single" w:sz="4" w:space="0" w:color="8EA9DB"/>
              <w:right w:val="nil"/>
            </w:tcBorders>
            <w:shd w:val="clear" w:color="D9E1F2" w:fill="D9E1F2"/>
            <w:noWrap/>
            <w:vAlign w:val="bottom"/>
          </w:tcPr>
          <w:p w14:paraId="0498B600" w14:textId="6AFE9443" w:rsidR="00461B7D" w:rsidRPr="005E1175" w:rsidRDefault="00461B7D" w:rsidP="001B2814">
            <w:pPr>
              <w:spacing w:after="0" w:line="240" w:lineRule="auto"/>
              <w:rPr>
                <w:rFonts w:ascii="Times New Roman" w:hAnsi="Times New Roman" w:cs="Times New Roman"/>
                <w:lang w:val="en-US"/>
              </w:rPr>
            </w:pPr>
            <w:r w:rsidRPr="005E1175">
              <w:rPr>
                <w:rFonts w:ascii="Times New Roman" w:hAnsi="Times New Roman" w:cs="Times New Roman"/>
                <w:lang w:val="en-US"/>
              </w:rPr>
              <w:t>[Cr(</w:t>
            </w:r>
            <w:proofErr w:type="spellStart"/>
            <w:r w:rsidRPr="005E1175">
              <w:rPr>
                <w:rFonts w:ascii="Times New Roman" w:hAnsi="Times New Roman" w:cs="Times New Roman"/>
                <w:lang w:val="en-US"/>
              </w:rPr>
              <w:t>btmp</w:t>
            </w:r>
            <w:proofErr w:type="spellEnd"/>
            <w:r w:rsidRPr="005E1175">
              <w:rPr>
                <w:rFonts w:ascii="Times New Roman" w:hAnsi="Times New Roman" w:cs="Times New Roman"/>
                <w:lang w:val="en-US"/>
              </w:rPr>
              <w:t>)</w:t>
            </w:r>
            <w:r w:rsidRPr="005E1175">
              <w:rPr>
                <w:rFonts w:ascii="Times New Roman" w:hAnsi="Times New Roman" w:cs="Times New Roman"/>
                <w:vertAlign w:val="subscript"/>
                <w:lang w:val="en-US"/>
              </w:rPr>
              <w:t>2</w:t>
            </w:r>
            <w:r w:rsidRPr="005E1175">
              <w:rPr>
                <w:rFonts w:ascii="Times New Roman" w:hAnsi="Times New Roman" w:cs="Times New Roman"/>
                <w:lang w:val="en-US"/>
              </w:rPr>
              <w:t>]</w:t>
            </w:r>
            <w:r w:rsidRPr="005E1175">
              <w:rPr>
                <w:rFonts w:ascii="Times New Roman" w:hAnsi="Times New Roman" w:cs="Times New Roman"/>
                <w:vertAlign w:val="superscript"/>
                <w:lang w:val="en-US"/>
              </w:rPr>
              <w:t>3+</w:t>
            </w:r>
            <w:r w:rsidRPr="005E1175">
              <w:rPr>
                <w:rFonts w:ascii="Times New Roman" w:hAnsi="Times New Roman" w:cs="Times New Roman"/>
                <w:lang w:val="en-US"/>
              </w:rPr>
              <w:t xml:space="preserve"> </w:t>
            </w:r>
            <w:r w:rsidRPr="005E1175">
              <w:rPr>
                <w:rFonts w:ascii="Times New Roman" w:eastAsia="Times New Roman" w:hAnsi="Times New Roman" w:cs="Times New Roman"/>
                <w:color w:val="000000"/>
                <w:kern w:val="0"/>
                <w:lang w:eastAsia="es-ES"/>
                <w14:ligatures w14:val="none"/>
              </w:rPr>
              <w:t xml:space="preserve">        </w:t>
            </w:r>
          </w:p>
        </w:tc>
        <w:tc>
          <w:tcPr>
            <w:tcW w:w="1351" w:type="dxa"/>
            <w:tcBorders>
              <w:top w:val="single" w:sz="4" w:space="0" w:color="8EA9DB"/>
              <w:left w:val="nil"/>
              <w:bottom w:val="single" w:sz="4" w:space="0" w:color="8EA9DB"/>
              <w:right w:val="nil"/>
            </w:tcBorders>
            <w:shd w:val="clear" w:color="D9E1F2" w:fill="D9E1F2"/>
            <w:noWrap/>
            <w:vAlign w:val="bottom"/>
          </w:tcPr>
          <w:p w14:paraId="718AD5E5" w14:textId="0C93F8DC" w:rsidR="00461B7D" w:rsidRPr="005E1175" w:rsidRDefault="00461B7D" w:rsidP="001B2814">
            <w:pPr>
              <w:spacing w:after="0" w:line="240" w:lineRule="auto"/>
              <w:jc w:val="right"/>
              <w:rPr>
                <w:rFonts w:ascii="Times New Roman" w:eastAsia="Times New Roman" w:hAnsi="Times New Roman" w:cs="Times New Roman"/>
                <w:color w:val="000000"/>
                <w:kern w:val="0"/>
                <w:lang w:eastAsia="es-ES"/>
                <w14:ligatures w14:val="none"/>
              </w:rPr>
            </w:pPr>
            <w:r w:rsidRPr="005E1175">
              <w:rPr>
                <w:rFonts w:ascii="Times New Roman" w:eastAsia="Times New Roman" w:hAnsi="Times New Roman" w:cs="Times New Roman"/>
                <w:color w:val="000000"/>
                <w:kern w:val="0"/>
                <w:lang w:eastAsia="es-ES"/>
                <w14:ligatures w14:val="none"/>
              </w:rPr>
              <w:t xml:space="preserve">32.182           </w:t>
            </w:r>
          </w:p>
        </w:tc>
        <w:tc>
          <w:tcPr>
            <w:tcW w:w="1351" w:type="dxa"/>
            <w:tcBorders>
              <w:top w:val="single" w:sz="4" w:space="0" w:color="8EA9DB"/>
              <w:left w:val="nil"/>
              <w:bottom w:val="single" w:sz="4" w:space="0" w:color="8EA9DB"/>
              <w:right w:val="nil"/>
            </w:tcBorders>
            <w:shd w:val="clear" w:color="D9E1F2" w:fill="D9E1F2"/>
            <w:noWrap/>
            <w:vAlign w:val="bottom"/>
          </w:tcPr>
          <w:p w14:paraId="763C9F5C" w14:textId="23BEC832" w:rsidR="00461B7D" w:rsidRPr="005E1175" w:rsidRDefault="00461B7D" w:rsidP="001B2814">
            <w:pPr>
              <w:spacing w:after="0" w:line="240" w:lineRule="auto"/>
              <w:jc w:val="right"/>
              <w:rPr>
                <w:rFonts w:ascii="Times New Roman" w:eastAsia="Times New Roman" w:hAnsi="Times New Roman" w:cs="Times New Roman"/>
                <w:color w:val="000000"/>
                <w:kern w:val="0"/>
                <w:lang w:eastAsia="es-ES"/>
                <w14:ligatures w14:val="none"/>
              </w:rPr>
            </w:pPr>
            <w:r w:rsidRPr="005E1175">
              <w:rPr>
                <w:rFonts w:ascii="Times New Roman" w:eastAsia="Times New Roman" w:hAnsi="Times New Roman" w:cs="Times New Roman"/>
                <w:color w:val="000000"/>
                <w:kern w:val="0"/>
                <w:lang w:eastAsia="es-ES"/>
                <w14:ligatures w14:val="none"/>
              </w:rPr>
              <w:t xml:space="preserve">15.898       </w:t>
            </w:r>
          </w:p>
        </w:tc>
        <w:tc>
          <w:tcPr>
            <w:tcW w:w="1351" w:type="dxa"/>
            <w:tcBorders>
              <w:top w:val="single" w:sz="4" w:space="0" w:color="8EA9DB"/>
              <w:left w:val="nil"/>
              <w:bottom w:val="single" w:sz="4" w:space="0" w:color="8EA9DB"/>
              <w:right w:val="nil"/>
            </w:tcBorders>
            <w:shd w:val="clear" w:color="D9E1F2" w:fill="D9E1F2"/>
            <w:noWrap/>
            <w:vAlign w:val="bottom"/>
          </w:tcPr>
          <w:p w14:paraId="0EBA7F4A" w14:textId="55B5F525" w:rsidR="00461B7D" w:rsidRPr="005E1175" w:rsidRDefault="00461B7D" w:rsidP="001B2814">
            <w:pPr>
              <w:spacing w:after="0" w:line="240" w:lineRule="auto"/>
              <w:jc w:val="right"/>
              <w:rPr>
                <w:rFonts w:ascii="Times New Roman" w:eastAsia="Times New Roman" w:hAnsi="Times New Roman" w:cs="Times New Roman"/>
                <w:color w:val="000000"/>
                <w:kern w:val="0"/>
                <w:lang w:eastAsia="es-ES"/>
                <w14:ligatures w14:val="none"/>
              </w:rPr>
            </w:pPr>
            <w:r w:rsidRPr="005E1175">
              <w:rPr>
                <w:rFonts w:ascii="Times New Roman" w:eastAsia="Times New Roman" w:hAnsi="Times New Roman" w:cs="Times New Roman"/>
                <w:color w:val="000000"/>
                <w:kern w:val="0"/>
                <w:lang w:eastAsia="es-ES"/>
                <w14:ligatures w14:val="none"/>
              </w:rPr>
              <w:t>0.151</w:t>
            </w:r>
          </w:p>
        </w:tc>
        <w:tc>
          <w:tcPr>
            <w:tcW w:w="1351" w:type="dxa"/>
            <w:tcBorders>
              <w:top w:val="single" w:sz="4" w:space="0" w:color="8EA9DB"/>
              <w:left w:val="nil"/>
              <w:bottom w:val="single" w:sz="4" w:space="0" w:color="8EA9DB"/>
              <w:right w:val="nil"/>
            </w:tcBorders>
            <w:shd w:val="clear" w:color="D9E1F2" w:fill="D9E1F2"/>
            <w:noWrap/>
            <w:vAlign w:val="bottom"/>
          </w:tcPr>
          <w:p w14:paraId="23B1FEE5" w14:textId="6912E973" w:rsidR="00461B7D" w:rsidRPr="005E1175" w:rsidRDefault="00461B7D" w:rsidP="001B2814">
            <w:pPr>
              <w:spacing w:after="0" w:line="240" w:lineRule="auto"/>
              <w:jc w:val="right"/>
              <w:rPr>
                <w:rFonts w:ascii="Times New Roman" w:eastAsia="Times New Roman" w:hAnsi="Times New Roman" w:cs="Times New Roman"/>
                <w:color w:val="000000"/>
                <w:kern w:val="0"/>
                <w:lang w:eastAsia="es-ES"/>
                <w14:ligatures w14:val="none"/>
              </w:rPr>
            </w:pPr>
            <w:r w:rsidRPr="005E1175">
              <w:rPr>
                <w:rFonts w:ascii="Times New Roman" w:eastAsia="Times New Roman" w:hAnsi="Times New Roman" w:cs="Times New Roman"/>
                <w:color w:val="000000"/>
                <w:kern w:val="0"/>
                <w:lang w:eastAsia="es-ES"/>
                <w14:ligatures w14:val="none"/>
              </w:rPr>
              <w:t xml:space="preserve">28.855      </w:t>
            </w:r>
          </w:p>
        </w:tc>
        <w:tc>
          <w:tcPr>
            <w:tcW w:w="1351" w:type="dxa"/>
            <w:tcBorders>
              <w:top w:val="single" w:sz="4" w:space="0" w:color="8EA9DB"/>
              <w:left w:val="nil"/>
              <w:bottom w:val="single" w:sz="4" w:space="0" w:color="8EA9DB"/>
              <w:right w:val="single" w:sz="4" w:space="0" w:color="8EA9DB"/>
            </w:tcBorders>
            <w:shd w:val="clear" w:color="D9E1F2" w:fill="D9E1F2"/>
            <w:noWrap/>
            <w:vAlign w:val="bottom"/>
          </w:tcPr>
          <w:p w14:paraId="7E8C55D4" w14:textId="19604BD3" w:rsidR="00461B7D" w:rsidRPr="005E1175" w:rsidRDefault="00461B7D" w:rsidP="001B2814">
            <w:pPr>
              <w:spacing w:after="0" w:line="240" w:lineRule="auto"/>
              <w:jc w:val="right"/>
              <w:rPr>
                <w:rFonts w:ascii="Times New Roman" w:eastAsia="Times New Roman" w:hAnsi="Times New Roman" w:cs="Times New Roman"/>
                <w:color w:val="000000"/>
                <w:kern w:val="0"/>
                <w:lang w:eastAsia="es-ES"/>
                <w14:ligatures w14:val="none"/>
              </w:rPr>
            </w:pPr>
            <w:r w:rsidRPr="005E1175">
              <w:rPr>
                <w:rFonts w:ascii="Times New Roman" w:eastAsia="Times New Roman" w:hAnsi="Times New Roman" w:cs="Times New Roman"/>
                <w:color w:val="000000"/>
                <w:kern w:val="0"/>
                <w:lang w:eastAsia="es-ES"/>
                <w14:ligatures w14:val="none"/>
              </w:rPr>
              <w:t>30.753</w:t>
            </w:r>
          </w:p>
        </w:tc>
      </w:tr>
      <w:tr w:rsidR="001B2814" w:rsidRPr="005E1175" w14:paraId="1BBBAAB5" w14:textId="77777777" w:rsidTr="00872F5E">
        <w:trPr>
          <w:trHeight w:val="331"/>
        </w:trPr>
        <w:tc>
          <w:tcPr>
            <w:tcW w:w="2089" w:type="dxa"/>
            <w:tcBorders>
              <w:top w:val="single" w:sz="4" w:space="0" w:color="8EA9DB"/>
              <w:left w:val="single" w:sz="4" w:space="0" w:color="8EA9DB"/>
              <w:bottom w:val="single" w:sz="4" w:space="0" w:color="8EA9DB"/>
              <w:right w:val="nil"/>
            </w:tcBorders>
            <w:shd w:val="clear" w:color="auto" w:fill="auto"/>
            <w:noWrap/>
            <w:vAlign w:val="bottom"/>
          </w:tcPr>
          <w:p w14:paraId="35E904A4" w14:textId="7A8289B1" w:rsidR="001B2814" w:rsidRPr="005E1175" w:rsidRDefault="001B2814" w:rsidP="001B2814">
            <w:pPr>
              <w:spacing w:after="0" w:line="240" w:lineRule="auto"/>
              <w:rPr>
                <w:rFonts w:ascii="Times New Roman" w:eastAsia="Times New Roman" w:hAnsi="Times New Roman" w:cs="Times New Roman"/>
                <w:b/>
                <w:bCs/>
                <w:color w:val="000000"/>
                <w:kern w:val="0"/>
                <w:lang w:eastAsia="es-ES"/>
                <w14:ligatures w14:val="none"/>
              </w:rPr>
            </w:pPr>
            <w:r w:rsidRPr="005E1175">
              <w:rPr>
                <w:rFonts w:ascii="Times New Roman" w:eastAsia="Times New Roman" w:hAnsi="Times New Roman" w:cs="Times New Roman"/>
                <w:b/>
                <w:bCs/>
                <w:color w:val="000000"/>
                <w:kern w:val="0"/>
                <w:lang w:eastAsia="es-ES"/>
                <w14:ligatures w14:val="none"/>
              </w:rPr>
              <w:t xml:space="preserve">1       </w:t>
            </w:r>
          </w:p>
        </w:tc>
        <w:tc>
          <w:tcPr>
            <w:tcW w:w="1351" w:type="dxa"/>
            <w:tcBorders>
              <w:top w:val="single" w:sz="4" w:space="0" w:color="8EA9DB"/>
              <w:left w:val="nil"/>
              <w:bottom w:val="single" w:sz="4" w:space="0" w:color="8EA9DB"/>
              <w:right w:val="nil"/>
            </w:tcBorders>
            <w:shd w:val="clear" w:color="auto" w:fill="auto"/>
            <w:noWrap/>
            <w:vAlign w:val="bottom"/>
          </w:tcPr>
          <w:p w14:paraId="4763DC19" w14:textId="7CE9444E" w:rsidR="001B2814" w:rsidRPr="005E1175" w:rsidRDefault="001B2814" w:rsidP="001B2814">
            <w:pPr>
              <w:spacing w:after="0" w:line="240" w:lineRule="auto"/>
              <w:jc w:val="right"/>
              <w:rPr>
                <w:rFonts w:ascii="Times New Roman" w:eastAsia="Times New Roman" w:hAnsi="Times New Roman" w:cs="Times New Roman"/>
                <w:color w:val="000000"/>
                <w:kern w:val="0"/>
                <w:lang w:eastAsia="es-ES"/>
                <w14:ligatures w14:val="none"/>
              </w:rPr>
            </w:pPr>
            <w:r w:rsidRPr="005E1175">
              <w:rPr>
                <w:rFonts w:ascii="Times New Roman" w:eastAsia="Times New Roman" w:hAnsi="Times New Roman" w:cs="Times New Roman"/>
                <w:color w:val="000000"/>
                <w:kern w:val="0"/>
                <w:lang w:eastAsia="es-ES"/>
                <w14:ligatures w14:val="none"/>
              </w:rPr>
              <w:t>31.175</w:t>
            </w:r>
          </w:p>
        </w:tc>
        <w:tc>
          <w:tcPr>
            <w:tcW w:w="1351" w:type="dxa"/>
            <w:tcBorders>
              <w:top w:val="single" w:sz="4" w:space="0" w:color="8EA9DB"/>
              <w:left w:val="nil"/>
              <w:bottom w:val="single" w:sz="4" w:space="0" w:color="8EA9DB"/>
              <w:right w:val="nil"/>
            </w:tcBorders>
            <w:shd w:val="clear" w:color="auto" w:fill="auto"/>
            <w:noWrap/>
            <w:vAlign w:val="bottom"/>
          </w:tcPr>
          <w:p w14:paraId="5CFF80B9" w14:textId="1BEE7207" w:rsidR="001B2814" w:rsidRPr="005E1175" w:rsidRDefault="001B2814" w:rsidP="001B2814">
            <w:pPr>
              <w:spacing w:after="0" w:line="240" w:lineRule="auto"/>
              <w:jc w:val="right"/>
              <w:rPr>
                <w:rFonts w:ascii="Times New Roman" w:eastAsia="Times New Roman" w:hAnsi="Times New Roman" w:cs="Times New Roman"/>
                <w:color w:val="000000"/>
                <w:kern w:val="0"/>
                <w:lang w:eastAsia="es-ES"/>
                <w14:ligatures w14:val="none"/>
              </w:rPr>
            </w:pPr>
            <w:r w:rsidRPr="005E1175">
              <w:rPr>
                <w:rFonts w:ascii="Times New Roman" w:eastAsia="Times New Roman" w:hAnsi="Times New Roman" w:cs="Times New Roman"/>
                <w:color w:val="000000"/>
                <w:kern w:val="0"/>
                <w:lang w:eastAsia="es-ES"/>
                <w14:ligatures w14:val="none"/>
              </w:rPr>
              <w:t>14.327</w:t>
            </w:r>
          </w:p>
        </w:tc>
        <w:tc>
          <w:tcPr>
            <w:tcW w:w="1351" w:type="dxa"/>
            <w:tcBorders>
              <w:top w:val="single" w:sz="4" w:space="0" w:color="8EA9DB"/>
              <w:left w:val="nil"/>
              <w:bottom w:val="single" w:sz="4" w:space="0" w:color="8EA9DB"/>
              <w:right w:val="nil"/>
            </w:tcBorders>
            <w:shd w:val="clear" w:color="auto" w:fill="auto"/>
            <w:noWrap/>
            <w:vAlign w:val="bottom"/>
          </w:tcPr>
          <w:p w14:paraId="50FA2AA6" w14:textId="25993C9A" w:rsidR="001B2814" w:rsidRPr="005E1175" w:rsidRDefault="001B2814" w:rsidP="001B2814">
            <w:pPr>
              <w:spacing w:after="0" w:line="240" w:lineRule="auto"/>
              <w:jc w:val="right"/>
              <w:rPr>
                <w:rFonts w:ascii="Times New Roman" w:eastAsia="Times New Roman" w:hAnsi="Times New Roman" w:cs="Times New Roman"/>
                <w:color w:val="000000"/>
                <w:kern w:val="0"/>
                <w:lang w:eastAsia="es-ES"/>
                <w14:ligatures w14:val="none"/>
              </w:rPr>
            </w:pPr>
            <w:r w:rsidRPr="005E1175">
              <w:rPr>
                <w:rFonts w:ascii="Times New Roman" w:eastAsia="Times New Roman" w:hAnsi="Times New Roman" w:cs="Times New Roman"/>
                <w:color w:val="000000"/>
                <w:kern w:val="0"/>
                <w:lang w:eastAsia="es-ES"/>
                <w14:ligatures w14:val="none"/>
              </w:rPr>
              <w:t>0.186</w:t>
            </w:r>
          </w:p>
        </w:tc>
        <w:tc>
          <w:tcPr>
            <w:tcW w:w="1351" w:type="dxa"/>
            <w:tcBorders>
              <w:top w:val="single" w:sz="4" w:space="0" w:color="8EA9DB"/>
              <w:left w:val="nil"/>
              <w:bottom w:val="single" w:sz="4" w:space="0" w:color="8EA9DB"/>
              <w:right w:val="nil"/>
            </w:tcBorders>
            <w:shd w:val="clear" w:color="auto" w:fill="auto"/>
            <w:noWrap/>
            <w:vAlign w:val="bottom"/>
          </w:tcPr>
          <w:p w14:paraId="2842FC4C" w14:textId="02B6B36B" w:rsidR="001B2814" w:rsidRPr="005E1175" w:rsidRDefault="001B2814" w:rsidP="001B2814">
            <w:pPr>
              <w:spacing w:after="0" w:line="240" w:lineRule="auto"/>
              <w:jc w:val="right"/>
              <w:rPr>
                <w:rFonts w:ascii="Times New Roman" w:eastAsia="Times New Roman" w:hAnsi="Times New Roman" w:cs="Times New Roman"/>
                <w:color w:val="000000"/>
                <w:kern w:val="0"/>
                <w:lang w:eastAsia="es-ES"/>
                <w14:ligatures w14:val="none"/>
              </w:rPr>
            </w:pPr>
            <w:r w:rsidRPr="005E1175">
              <w:rPr>
                <w:rFonts w:ascii="Times New Roman" w:eastAsia="Times New Roman" w:hAnsi="Times New Roman" w:cs="Times New Roman"/>
                <w:color w:val="000000"/>
                <w:kern w:val="0"/>
                <w:lang w:eastAsia="es-ES"/>
                <w14:ligatures w14:val="none"/>
              </w:rPr>
              <w:t>27.654</w:t>
            </w:r>
          </w:p>
        </w:tc>
        <w:tc>
          <w:tcPr>
            <w:tcW w:w="1351" w:type="dxa"/>
            <w:tcBorders>
              <w:top w:val="single" w:sz="4" w:space="0" w:color="8EA9DB"/>
              <w:left w:val="nil"/>
              <w:bottom w:val="single" w:sz="4" w:space="0" w:color="8EA9DB"/>
              <w:right w:val="single" w:sz="4" w:space="0" w:color="8EA9DB"/>
            </w:tcBorders>
            <w:shd w:val="clear" w:color="auto" w:fill="auto"/>
            <w:noWrap/>
            <w:vAlign w:val="bottom"/>
          </w:tcPr>
          <w:p w14:paraId="2CD5A8DB" w14:textId="360DD0AF" w:rsidR="001B2814" w:rsidRPr="005E1175" w:rsidRDefault="001B2814" w:rsidP="001B2814">
            <w:pPr>
              <w:spacing w:after="0" w:line="240" w:lineRule="auto"/>
              <w:jc w:val="right"/>
              <w:rPr>
                <w:rFonts w:ascii="Times New Roman" w:eastAsia="Times New Roman" w:hAnsi="Times New Roman" w:cs="Times New Roman"/>
                <w:color w:val="000000"/>
                <w:kern w:val="0"/>
                <w:lang w:eastAsia="es-ES"/>
                <w14:ligatures w14:val="none"/>
              </w:rPr>
            </w:pPr>
            <w:r w:rsidRPr="005E1175">
              <w:rPr>
                <w:rFonts w:ascii="Times New Roman" w:eastAsia="Times New Roman" w:hAnsi="Times New Roman" w:cs="Times New Roman"/>
                <w:color w:val="000000"/>
                <w:kern w:val="0"/>
                <w:lang w:eastAsia="es-ES"/>
                <w14:ligatures w14:val="none"/>
              </w:rPr>
              <w:t>31.836</w:t>
            </w:r>
          </w:p>
        </w:tc>
      </w:tr>
      <w:tr w:rsidR="001B2814" w:rsidRPr="005E1175" w14:paraId="5AE00D81" w14:textId="77777777" w:rsidTr="00872F5E">
        <w:trPr>
          <w:trHeight w:val="331"/>
        </w:trPr>
        <w:tc>
          <w:tcPr>
            <w:tcW w:w="2089" w:type="dxa"/>
            <w:tcBorders>
              <w:top w:val="single" w:sz="4" w:space="0" w:color="8EA9DB"/>
              <w:left w:val="single" w:sz="4" w:space="0" w:color="8EA9DB"/>
              <w:bottom w:val="single" w:sz="4" w:space="0" w:color="8EA9DB"/>
              <w:right w:val="nil"/>
            </w:tcBorders>
            <w:shd w:val="clear" w:color="auto" w:fill="auto"/>
            <w:noWrap/>
            <w:vAlign w:val="bottom"/>
          </w:tcPr>
          <w:p w14:paraId="5ABD413B" w14:textId="405D87E3" w:rsidR="001B2814" w:rsidRPr="005E1175" w:rsidRDefault="001B2814" w:rsidP="001B2814">
            <w:pPr>
              <w:spacing w:after="0" w:line="240" w:lineRule="auto"/>
              <w:rPr>
                <w:rFonts w:ascii="Times New Roman" w:eastAsia="Times New Roman" w:hAnsi="Times New Roman" w:cs="Times New Roman"/>
                <w:b/>
                <w:bCs/>
                <w:color w:val="000000"/>
                <w:kern w:val="0"/>
                <w:lang w:eastAsia="es-ES"/>
                <w14:ligatures w14:val="none"/>
              </w:rPr>
            </w:pPr>
            <w:r w:rsidRPr="005E1175">
              <w:rPr>
                <w:rFonts w:ascii="Times New Roman" w:eastAsia="Times New Roman" w:hAnsi="Times New Roman" w:cs="Times New Roman"/>
                <w:b/>
                <w:bCs/>
                <w:color w:val="000000"/>
                <w:kern w:val="0"/>
                <w:lang w:eastAsia="es-ES"/>
                <w14:ligatures w14:val="none"/>
              </w:rPr>
              <w:t xml:space="preserve">2            </w:t>
            </w:r>
          </w:p>
        </w:tc>
        <w:tc>
          <w:tcPr>
            <w:tcW w:w="1351" w:type="dxa"/>
            <w:tcBorders>
              <w:top w:val="single" w:sz="4" w:space="0" w:color="8EA9DB"/>
              <w:left w:val="nil"/>
              <w:bottom w:val="single" w:sz="4" w:space="0" w:color="8EA9DB"/>
              <w:right w:val="nil"/>
            </w:tcBorders>
            <w:shd w:val="clear" w:color="auto" w:fill="auto"/>
            <w:noWrap/>
            <w:vAlign w:val="bottom"/>
          </w:tcPr>
          <w:p w14:paraId="297C54B8" w14:textId="5F32DA64" w:rsidR="001B2814" w:rsidRPr="005E1175" w:rsidRDefault="001B2814" w:rsidP="001B2814">
            <w:pPr>
              <w:spacing w:after="0" w:line="240" w:lineRule="auto"/>
              <w:jc w:val="right"/>
              <w:rPr>
                <w:rFonts w:ascii="Times New Roman" w:eastAsia="Times New Roman" w:hAnsi="Times New Roman" w:cs="Times New Roman"/>
                <w:color w:val="000000"/>
                <w:kern w:val="0"/>
                <w:lang w:eastAsia="es-ES"/>
                <w14:ligatures w14:val="none"/>
              </w:rPr>
            </w:pPr>
            <w:r w:rsidRPr="005E1175">
              <w:rPr>
                <w:rFonts w:ascii="Times New Roman" w:eastAsia="Times New Roman" w:hAnsi="Times New Roman" w:cs="Times New Roman"/>
                <w:color w:val="000000"/>
                <w:kern w:val="0"/>
                <w:lang w:eastAsia="es-ES"/>
                <w14:ligatures w14:val="none"/>
              </w:rPr>
              <w:t>31.272</w:t>
            </w:r>
          </w:p>
        </w:tc>
        <w:tc>
          <w:tcPr>
            <w:tcW w:w="1351" w:type="dxa"/>
            <w:tcBorders>
              <w:top w:val="single" w:sz="4" w:space="0" w:color="8EA9DB"/>
              <w:left w:val="nil"/>
              <w:bottom w:val="single" w:sz="4" w:space="0" w:color="8EA9DB"/>
              <w:right w:val="nil"/>
            </w:tcBorders>
            <w:shd w:val="clear" w:color="auto" w:fill="auto"/>
            <w:noWrap/>
            <w:vAlign w:val="bottom"/>
          </w:tcPr>
          <w:p w14:paraId="21CAD9FB" w14:textId="3CF120BE" w:rsidR="001B2814" w:rsidRPr="005E1175" w:rsidRDefault="001B2814" w:rsidP="001B2814">
            <w:pPr>
              <w:spacing w:after="0" w:line="240" w:lineRule="auto"/>
              <w:jc w:val="right"/>
              <w:rPr>
                <w:rFonts w:ascii="Times New Roman" w:eastAsia="Times New Roman" w:hAnsi="Times New Roman" w:cs="Times New Roman"/>
                <w:color w:val="000000"/>
                <w:kern w:val="0"/>
                <w:lang w:eastAsia="es-ES"/>
                <w14:ligatures w14:val="none"/>
              </w:rPr>
            </w:pPr>
            <w:r w:rsidRPr="005E1175">
              <w:rPr>
                <w:rFonts w:ascii="Times New Roman" w:eastAsia="Times New Roman" w:hAnsi="Times New Roman" w:cs="Times New Roman"/>
                <w:color w:val="000000"/>
                <w:kern w:val="0"/>
                <w:lang w:eastAsia="es-ES"/>
                <w14:ligatures w14:val="none"/>
              </w:rPr>
              <w:t>14.843</w:t>
            </w:r>
          </w:p>
        </w:tc>
        <w:tc>
          <w:tcPr>
            <w:tcW w:w="1351" w:type="dxa"/>
            <w:tcBorders>
              <w:top w:val="single" w:sz="4" w:space="0" w:color="8EA9DB"/>
              <w:left w:val="nil"/>
              <w:bottom w:val="single" w:sz="4" w:space="0" w:color="8EA9DB"/>
              <w:right w:val="nil"/>
            </w:tcBorders>
            <w:shd w:val="clear" w:color="auto" w:fill="auto"/>
            <w:noWrap/>
            <w:vAlign w:val="bottom"/>
          </w:tcPr>
          <w:p w14:paraId="7E19426E" w14:textId="098200E1" w:rsidR="001B2814" w:rsidRPr="005E1175" w:rsidRDefault="001B2814" w:rsidP="001B2814">
            <w:pPr>
              <w:spacing w:after="0" w:line="240" w:lineRule="auto"/>
              <w:jc w:val="right"/>
              <w:rPr>
                <w:rFonts w:ascii="Times New Roman" w:eastAsia="Times New Roman" w:hAnsi="Times New Roman" w:cs="Times New Roman"/>
                <w:color w:val="000000"/>
                <w:kern w:val="0"/>
                <w:lang w:eastAsia="es-ES"/>
                <w14:ligatures w14:val="none"/>
              </w:rPr>
            </w:pPr>
            <w:r w:rsidRPr="005E1175">
              <w:rPr>
                <w:rFonts w:ascii="Times New Roman" w:eastAsia="Times New Roman" w:hAnsi="Times New Roman" w:cs="Times New Roman"/>
                <w:color w:val="000000"/>
                <w:kern w:val="0"/>
                <w:lang w:eastAsia="es-ES"/>
                <w14:ligatures w14:val="none"/>
              </w:rPr>
              <w:t>0.183</w:t>
            </w:r>
          </w:p>
        </w:tc>
        <w:tc>
          <w:tcPr>
            <w:tcW w:w="1351" w:type="dxa"/>
            <w:tcBorders>
              <w:top w:val="single" w:sz="4" w:space="0" w:color="8EA9DB"/>
              <w:left w:val="nil"/>
              <w:bottom w:val="single" w:sz="4" w:space="0" w:color="8EA9DB"/>
              <w:right w:val="nil"/>
            </w:tcBorders>
            <w:shd w:val="clear" w:color="auto" w:fill="auto"/>
            <w:noWrap/>
            <w:vAlign w:val="bottom"/>
          </w:tcPr>
          <w:p w14:paraId="2A166468" w14:textId="5B6861C6" w:rsidR="001B2814" w:rsidRPr="005E1175" w:rsidRDefault="001B2814" w:rsidP="001B2814">
            <w:pPr>
              <w:spacing w:after="0" w:line="240" w:lineRule="auto"/>
              <w:jc w:val="right"/>
              <w:rPr>
                <w:rFonts w:ascii="Times New Roman" w:eastAsia="Times New Roman" w:hAnsi="Times New Roman" w:cs="Times New Roman"/>
                <w:color w:val="000000"/>
                <w:kern w:val="0"/>
                <w:lang w:eastAsia="es-ES"/>
                <w14:ligatures w14:val="none"/>
              </w:rPr>
            </w:pPr>
            <w:r w:rsidRPr="005E1175">
              <w:rPr>
                <w:rFonts w:ascii="Times New Roman" w:eastAsia="Times New Roman" w:hAnsi="Times New Roman" w:cs="Times New Roman"/>
                <w:color w:val="000000"/>
                <w:kern w:val="0"/>
                <w:lang w:eastAsia="es-ES"/>
                <w14:ligatures w14:val="none"/>
              </w:rPr>
              <w:t>27.77</w:t>
            </w:r>
          </w:p>
        </w:tc>
        <w:tc>
          <w:tcPr>
            <w:tcW w:w="1351" w:type="dxa"/>
            <w:tcBorders>
              <w:top w:val="single" w:sz="4" w:space="0" w:color="8EA9DB"/>
              <w:left w:val="nil"/>
              <w:bottom w:val="single" w:sz="4" w:space="0" w:color="8EA9DB"/>
              <w:right w:val="single" w:sz="4" w:space="0" w:color="8EA9DB"/>
            </w:tcBorders>
            <w:shd w:val="clear" w:color="auto" w:fill="auto"/>
            <w:noWrap/>
            <w:vAlign w:val="bottom"/>
          </w:tcPr>
          <w:p w14:paraId="3816B9BB" w14:textId="4E7BBEF2" w:rsidR="001B2814" w:rsidRPr="005E1175" w:rsidRDefault="001B2814" w:rsidP="001B2814">
            <w:pPr>
              <w:spacing w:after="0" w:line="240" w:lineRule="auto"/>
              <w:jc w:val="right"/>
              <w:rPr>
                <w:rFonts w:ascii="Times New Roman" w:eastAsia="Times New Roman" w:hAnsi="Times New Roman" w:cs="Times New Roman"/>
                <w:color w:val="000000"/>
                <w:kern w:val="0"/>
                <w:lang w:eastAsia="es-ES"/>
                <w14:ligatures w14:val="none"/>
              </w:rPr>
            </w:pPr>
            <w:r w:rsidRPr="005E1175">
              <w:rPr>
                <w:rFonts w:ascii="Times New Roman" w:eastAsia="Times New Roman" w:hAnsi="Times New Roman" w:cs="Times New Roman"/>
                <w:color w:val="000000"/>
                <w:kern w:val="0"/>
                <w:lang w:eastAsia="es-ES"/>
                <w14:ligatures w14:val="none"/>
              </w:rPr>
              <w:t>31.885</w:t>
            </w:r>
          </w:p>
        </w:tc>
      </w:tr>
      <w:tr w:rsidR="001B2814" w:rsidRPr="005E1175" w14:paraId="00CAD71B" w14:textId="77777777" w:rsidTr="00872F5E">
        <w:trPr>
          <w:trHeight w:val="331"/>
        </w:trPr>
        <w:tc>
          <w:tcPr>
            <w:tcW w:w="2089" w:type="dxa"/>
            <w:tcBorders>
              <w:top w:val="single" w:sz="4" w:space="0" w:color="8EA9DB"/>
              <w:left w:val="single" w:sz="4" w:space="0" w:color="8EA9DB"/>
              <w:bottom w:val="single" w:sz="4" w:space="0" w:color="8EA9DB"/>
              <w:right w:val="nil"/>
            </w:tcBorders>
            <w:shd w:val="clear" w:color="auto" w:fill="auto"/>
            <w:noWrap/>
            <w:vAlign w:val="bottom"/>
            <w:hideMark/>
          </w:tcPr>
          <w:p w14:paraId="495F5ACE" w14:textId="21234510" w:rsidR="001B2814" w:rsidRPr="005E1175" w:rsidRDefault="001B2814" w:rsidP="001B2814">
            <w:pPr>
              <w:spacing w:after="0" w:line="240" w:lineRule="auto"/>
              <w:rPr>
                <w:rFonts w:ascii="Times New Roman" w:eastAsia="Times New Roman" w:hAnsi="Times New Roman" w:cs="Times New Roman"/>
                <w:b/>
                <w:bCs/>
                <w:color w:val="000000"/>
                <w:kern w:val="0"/>
                <w:lang w:eastAsia="es-ES"/>
                <w14:ligatures w14:val="none"/>
              </w:rPr>
            </w:pPr>
            <w:r w:rsidRPr="005E1175">
              <w:rPr>
                <w:rFonts w:ascii="Times New Roman" w:eastAsia="Times New Roman" w:hAnsi="Times New Roman" w:cs="Times New Roman"/>
                <w:b/>
                <w:bCs/>
                <w:color w:val="000000"/>
                <w:kern w:val="0"/>
                <w:lang w:eastAsia="es-ES"/>
                <w14:ligatures w14:val="none"/>
              </w:rPr>
              <w:t>3</w:t>
            </w:r>
          </w:p>
        </w:tc>
        <w:tc>
          <w:tcPr>
            <w:tcW w:w="1351" w:type="dxa"/>
            <w:tcBorders>
              <w:top w:val="single" w:sz="4" w:space="0" w:color="8EA9DB"/>
              <w:left w:val="nil"/>
              <w:bottom w:val="single" w:sz="4" w:space="0" w:color="8EA9DB"/>
              <w:right w:val="nil"/>
            </w:tcBorders>
            <w:shd w:val="clear" w:color="auto" w:fill="auto"/>
            <w:noWrap/>
            <w:vAlign w:val="bottom"/>
            <w:hideMark/>
          </w:tcPr>
          <w:p w14:paraId="6A2B76BC" w14:textId="77777777" w:rsidR="001B2814" w:rsidRPr="005E1175" w:rsidRDefault="001B2814" w:rsidP="001B2814">
            <w:pPr>
              <w:spacing w:after="0" w:line="240" w:lineRule="auto"/>
              <w:jc w:val="right"/>
              <w:rPr>
                <w:rFonts w:ascii="Times New Roman" w:eastAsia="Times New Roman" w:hAnsi="Times New Roman" w:cs="Times New Roman"/>
                <w:color w:val="000000"/>
                <w:kern w:val="0"/>
                <w:lang w:eastAsia="es-ES"/>
                <w14:ligatures w14:val="none"/>
              </w:rPr>
            </w:pPr>
            <w:r w:rsidRPr="005E1175">
              <w:rPr>
                <w:rFonts w:ascii="Times New Roman" w:eastAsia="Times New Roman" w:hAnsi="Times New Roman" w:cs="Times New Roman"/>
                <w:color w:val="000000"/>
                <w:kern w:val="0"/>
                <w:lang w:eastAsia="es-ES"/>
                <w14:ligatures w14:val="none"/>
              </w:rPr>
              <w:t>31.075</w:t>
            </w:r>
          </w:p>
        </w:tc>
        <w:tc>
          <w:tcPr>
            <w:tcW w:w="1351" w:type="dxa"/>
            <w:tcBorders>
              <w:top w:val="single" w:sz="4" w:space="0" w:color="8EA9DB"/>
              <w:left w:val="nil"/>
              <w:bottom w:val="single" w:sz="4" w:space="0" w:color="8EA9DB"/>
              <w:right w:val="nil"/>
            </w:tcBorders>
            <w:shd w:val="clear" w:color="auto" w:fill="auto"/>
            <w:noWrap/>
            <w:vAlign w:val="bottom"/>
            <w:hideMark/>
          </w:tcPr>
          <w:p w14:paraId="20770BB3" w14:textId="77777777" w:rsidR="001B2814" w:rsidRPr="005E1175" w:rsidRDefault="001B2814" w:rsidP="001B2814">
            <w:pPr>
              <w:spacing w:after="0" w:line="240" w:lineRule="auto"/>
              <w:jc w:val="right"/>
              <w:rPr>
                <w:rFonts w:ascii="Times New Roman" w:eastAsia="Times New Roman" w:hAnsi="Times New Roman" w:cs="Times New Roman"/>
                <w:color w:val="000000"/>
                <w:kern w:val="0"/>
                <w:lang w:eastAsia="es-ES"/>
                <w14:ligatures w14:val="none"/>
              </w:rPr>
            </w:pPr>
            <w:r w:rsidRPr="005E1175">
              <w:rPr>
                <w:rFonts w:ascii="Times New Roman" w:eastAsia="Times New Roman" w:hAnsi="Times New Roman" w:cs="Times New Roman"/>
                <w:color w:val="000000"/>
                <w:kern w:val="0"/>
                <w:lang w:eastAsia="es-ES"/>
                <w14:ligatures w14:val="none"/>
              </w:rPr>
              <w:t>14.859</w:t>
            </w:r>
          </w:p>
        </w:tc>
        <w:tc>
          <w:tcPr>
            <w:tcW w:w="1351" w:type="dxa"/>
            <w:tcBorders>
              <w:top w:val="single" w:sz="4" w:space="0" w:color="8EA9DB"/>
              <w:left w:val="nil"/>
              <w:bottom w:val="single" w:sz="4" w:space="0" w:color="8EA9DB"/>
              <w:right w:val="nil"/>
            </w:tcBorders>
            <w:shd w:val="clear" w:color="auto" w:fill="auto"/>
            <w:noWrap/>
            <w:vAlign w:val="bottom"/>
            <w:hideMark/>
          </w:tcPr>
          <w:p w14:paraId="1208A01B" w14:textId="77777777" w:rsidR="001B2814" w:rsidRPr="005E1175" w:rsidRDefault="001B2814" w:rsidP="001B2814">
            <w:pPr>
              <w:spacing w:after="0" w:line="240" w:lineRule="auto"/>
              <w:jc w:val="right"/>
              <w:rPr>
                <w:rFonts w:ascii="Times New Roman" w:eastAsia="Times New Roman" w:hAnsi="Times New Roman" w:cs="Times New Roman"/>
                <w:color w:val="000000"/>
                <w:kern w:val="0"/>
                <w:lang w:eastAsia="es-ES"/>
                <w14:ligatures w14:val="none"/>
              </w:rPr>
            </w:pPr>
            <w:r w:rsidRPr="005E1175">
              <w:rPr>
                <w:rFonts w:ascii="Times New Roman" w:eastAsia="Times New Roman" w:hAnsi="Times New Roman" w:cs="Times New Roman"/>
                <w:color w:val="000000"/>
                <w:kern w:val="0"/>
                <w:lang w:eastAsia="es-ES"/>
                <w14:ligatures w14:val="none"/>
              </w:rPr>
              <w:t>0.208</w:t>
            </w:r>
          </w:p>
        </w:tc>
        <w:tc>
          <w:tcPr>
            <w:tcW w:w="1351" w:type="dxa"/>
            <w:tcBorders>
              <w:top w:val="single" w:sz="4" w:space="0" w:color="8EA9DB"/>
              <w:left w:val="nil"/>
              <w:bottom w:val="single" w:sz="4" w:space="0" w:color="8EA9DB"/>
              <w:right w:val="nil"/>
            </w:tcBorders>
            <w:shd w:val="clear" w:color="auto" w:fill="auto"/>
            <w:noWrap/>
            <w:vAlign w:val="bottom"/>
            <w:hideMark/>
          </w:tcPr>
          <w:p w14:paraId="6FF2E99F" w14:textId="77777777" w:rsidR="001B2814" w:rsidRPr="005E1175" w:rsidRDefault="001B2814" w:rsidP="001B2814">
            <w:pPr>
              <w:spacing w:after="0" w:line="240" w:lineRule="auto"/>
              <w:jc w:val="right"/>
              <w:rPr>
                <w:rFonts w:ascii="Times New Roman" w:eastAsia="Times New Roman" w:hAnsi="Times New Roman" w:cs="Times New Roman"/>
                <w:color w:val="000000"/>
                <w:kern w:val="0"/>
                <w:lang w:eastAsia="es-ES"/>
                <w14:ligatures w14:val="none"/>
              </w:rPr>
            </w:pPr>
            <w:r w:rsidRPr="005E1175">
              <w:rPr>
                <w:rFonts w:ascii="Times New Roman" w:eastAsia="Times New Roman" w:hAnsi="Times New Roman" w:cs="Times New Roman"/>
                <w:color w:val="000000"/>
                <w:kern w:val="0"/>
                <w:lang w:eastAsia="es-ES"/>
                <w14:ligatures w14:val="none"/>
              </w:rPr>
              <w:t>27.818</w:t>
            </w:r>
          </w:p>
        </w:tc>
        <w:tc>
          <w:tcPr>
            <w:tcW w:w="1351" w:type="dxa"/>
            <w:tcBorders>
              <w:top w:val="single" w:sz="4" w:space="0" w:color="8EA9DB"/>
              <w:left w:val="nil"/>
              <w:bottom w:val="single" w:sz="4" w:space="0" w:color="8EA9DB"/>
              <w:right w:val="single" w:sz="4" w:space="0" w:color="8EA9DB"/>
            </w:tcBorders>
            <w:shd w:val="clear" w:color="auto" w:fill="auto"/>
            <w:noWrap/>
            <w:vAlign w:val="bottom"/>
            <w:hideMark/>
          </w:tcPr>
          <w:p w14:paraId="54F97358" w14:textId="77777777" w:rsidR="001B2814" w:rsidRPr="005E1175" w:rsidRDefault="001B2814" w:rsidP="001B2814">
            <w:pPr>
              <w:spacing w:after="0" w:line="240" w:lineRule="auto"/>
              <w:jc w:val="right"/>
              <w:rPr>
                <w:rFonts w:ascii="Times New Roman" w:eastAsia="Times New Roman" w:hAnsi="Times New Roman" w:cs="Times New Roman"/>
                <w:color w:val="000000"/>
                <w:kern w:val="0"/>
                <w:lang w:eastAsia="es-ES"/>
                <w14:ligatures w14:val="none"/>
              </w:rPr>
            </w:pPr>
            <w:r w:rsidRPr="005E1175">
              <w:rPr>
                <w:rFonts w:ascii="Times New Roman" w:eastAsia="Times New Roman" w:hAnsi="Times New Roman" w:cs="Times New Roman"/>
                <w:color w:val="000000"/>
                <w:kern w:val="0"/>
                <w:lang w:eastAsia="es-ES"/>
                <w14:ligatures w14:val="none"/>
              </w:rPr>
              <w:t>31.59</w:t>
            </w:r>
          </w:p>
        </w:tc>
      </w:tr>
    </w:tbl>
    <w:p w14:paraId="75B96686" w14:textId="77777777" w:rsidR="007F6904" w:rsidRPr="005E1175" w:rsidRDefault="007F6904">
      <w:pPr>
        <w:rPr>
          <w:lang w:val="en-GB"/>
        </w:rPr>
      </w:pPr>
    </w:p>
    <w:tbl>
      <w:tblPr>
        <w:tblW w:w="6558" w:type="dxa"/>
        <w:tblCellMar>
          <w:left w:w="70" w:type="dxa"/>
          <w:right w:w="70" w:type="dxa"/>
        </w:tblCellMar>
        <w:tblLook w:val="04A0" w:firstRow="1" w:lastRow="0" w:firstColumn="1" w:lastColumn="0" w:noHBand="0" w:noVBand="1"/>
      </w:tblPr>
      <w:tblGrid>
        <w:gridCol w:w="6558"/>
      </w:tblGrid>
      <w:tr w:rsidR="001B2814" w:rsidRPr="005E1175" w14:paraId="7FFBCAD7" w14:textId="77777777" w:rsidTr="001B2814">
        <w:trPr>
          <w:trHeight w:val="268"/>
        </w:trPr>
        <w:tc>
          <w:tcPr>
            <w:tcW w:w="6558" w:type="dxa"/>
            <w:tcBorders>
              <w:top w:val="nil"/>
              <w:left w:val="nil"/>
              <w:bottom w:val="nil"/>
              <w:right w:val="nil"/>
            </w:tcBorders>
            <w:shd w:val="clear" w:color="auto" w:fill="auto"/>
            <w:noWrap/>
            <w:vAlign w:val="bottom"/>
            <w:hideMark/>
          </w:tcPr>
          <w:p w14:paraId="5AEE3889" w14:textId="4D9A0506" w:rsidR="001B2814" w:rsidRPr="005E1175" w:rsidRDefault="001B2814" w:rsidP="001B2814">
            <w:pPr>
              <w:spacing w:after="0" w:line="240" w:lineRule="auto"/>
              <w:rPr>
                <w:rFonts w:ascii="Times New Roman" w:eastAsia="Times New Roman" w:hAnsi="Times New Roman" w:cs="Times New Roman"/>
                <w:color w:val="000000"/>
                <w:kern w:val="0"/>
                <w:lang w:val="en-GB" w:eastAsia="es-ES"/>
                <w14:ligatures w14:val="none"/>
              </w:rPr>
            </w:pPr>
            <w:r w:rsidRPr="005E1175">
              <w:rPr>
                <w:rFonts w:ascii="Times New Roman" w:eastAsia="Times New Roman" w:hAnsi="Times New Roman" w:cs="Times New Roman"/>
                <w:color w:val="000000"/>
                <w:kern w:val="0"/>
                <w:lang w:val="en-GB" w:eastAsia="es-ES"/>
                <w14:ligatures w14:val="none"/>
              </w:rPr>
              <w:t xml:space="preserve">JPPY-6         5 C5v   Johnson pentagonal pyramid J2                      </w:t>
            </w:r>
          </w:p>
        </w:tc>
      </w:tr>
      <w:tr w:rsidR="001B2814" w:rsidRPr="005E1175" w14:paraId="45289736" w14:textId="77777777" w:rsidTr="001B2814">
        <w:trPr>
          <w:trHeight w:val="268"/>
        </w:trPr>
        <w:tc>
          <w:tcPr>
            <w:tcW w:w="6558" w:type="dxa"/>
            <w:tcBorders>
              <w:top w:val="nil"/>
              <w:left w:val="nil"/>
              <w:bottom w:val="nil"/>
              <w:right w:val="nil"/>
            </w:tcBorders>
            <w:shd w:val="clear" w:color="auto" w:fill="auto"/>
            <w:noWrap/>
            <w:vAlign w:val="bottom"/>
            <w:hideMark/>
          </w:tcPr>
          <w:p w14:paraId="79A18998" w14:textId="27323EA5" w:rsidR="001B2814" w:rsidRPr="005E1175" w:rsidRDefault="001B2814" w:rsidP="001B2814">
            <w:pPr>
              <w:spacing w:after="0" w:line="240" w:lineRule="auto"/>
              <w:rPr>
                <w:rFonts w:ascii="Times New Roman" w:eastAsia="Times New Roman" w:hAnsi="Times New Roman" w:cs="Times New Roman"/>
                <w:color w:val="000000"/>
                <w:kern w:val="0"/>
                <w:lang w:eastAsia="es-ES"/>
                <w14:ligatures w14:val="none"/>
              </w:rPr>
            </w:pPr>
            <w:r w:rsidRPr="005E1175">
              <w:rPr>
                <w:rFonts w:ascii="Times New Roman" w:eastAsia="Times New Roman" w:hAnsi="Times New Roman" w:cs="Times New Roman"/>
                <w:color w:val="000000"/>
                <w:kern w:val="0"/>
                <w:lang w:eastAsia="es-ES"/>
                <w14:ligatures w14:val="none"/>
              </w:rPr>
              <w:t xml:space="preserve">TPR-6          4 D3h   Trigonal </w:t>
            </w:r>
            <w:proofErr w:type="spellStart"/>
            <w:r w:rsidRPr="005E1175">
              <w:rPr>
                <w:rFonts w:ascii="Times New Roman" w:eastAsia="Times New Roman" w:hAnsi="Times New Roman" w:cs="Times New Roman"/>
                <w:color w:val="000000"/>
                <w:kern w:val="0"/>
                <w:lang w:eastAsia="es-ES"/>
                <w14:ligatures w14:val="none"/>
              </w:rPr>
              <w:t>prism</w:t>
            </w:r>
            <w:proofErr w:type="spellEnd"/>
            <w:r w:rsidRPr="005E1175">
              <w:rPr>
                <w:rFonts w:ascii="Times New Roman" w:eastAsia="Times New Roman" w:hAnsi="Times New Roman" w:cs="Times New Roman"/>
                <w:color w:val="000000"/>
                <w:kern w:val="0"/>
                <w:lang w:eastAsia="es-ES"/>
                <w14:ligatures w14:val="none"/>
              </w:rPr>
              <w:t xml:space="preserve">                                     </w:t>
            </w:r>
          </w:p>
        </w:tc>
      </w:tr>
      <w:tr w:rsidR="001B2814" w:rsidRPr="005E1175" w14:paraId="7A88F9CB" w14:textId="77777777" w:rsidTr="001B2814">
        <w:trPr>
          <w:trHeight w:val="268"/>
        </w:trPr>
        <w:tc>
          <w:tcPr>
            <w:tcW w:w="6558" w:type="dxa"/>
            <w:tcBorders>
              <w:top w:val="nil"/>
              <w:left w:val="nil"/>
              <w:bottom w:val="nil"/>
              <w:right w:val="nil"/>
            </w:tcBorders>
            <w:shd w:val="clear" w:color="auto" w:fill="auto"/>
            <w:noWrap/>
            <w:vAlign w:val="bottom"/>
            <w:hideMark/>
          </w:tcPr>
          <w:p w14:paraId="413DCA5C" w14:textId="5AE2DF31" w:rsidR="001B2814" w:rsidRPr="005E1175" w:rsidRDefault="001B2814" w:rsidP="001B2814">
            <w:pPr>
              <w:spacing w:after="0" w:line="240" w:lineRule="auto"/>
              <w:rPr>
                <w:rFonts w:ascii="Times New Roman" w:eastAsia="Times New Roman" w:hAnsi="Times New Roman" w:cs="Times New Roman"/>
                <w:color w:val="000000"/>
                <w:kern w:val="0"/>
                <w:lang w:eastAsia="es-ES"/>
                <w14:ligatures w14:val="none"/>
              </w:rPr>
            </w:pPr>
            <w:r w:rsidRPr="005E1175">
              <w:rPr>
                <w:rFonts w:ascii="Times New Roman" w:eastAsia="Times New Roman" w:hAnsi="Times New Roman" w:cs="Times New Roman"/>
                <w:color w:val="000000"/>
                <w:kern w:val="0"/>
                <w:lang w:eastAsia="es-ES"/>
                <w14:ligatures w14:val="none"/>
              </w:rPr>
              <w:t xml:space="preserve">OC-6            3 Oh    </w:t>
            </w:r>
            <w:proofErr w:type="spellStart"/>
            <w:r w:rsidRPr="005E1175">
              <w:rPr>
                <w:rFonts w:ascii="Times New Roman" w:eastAsia="Times New Roman" w:hAnsi="Times New Roman" w:cs="Times New Roman"/>
                <w:color w:val="000000"/>
                <w:kern w:val="0"/>
                <w:lang w:eastAsia="es-ES"/>
                <w14:ligatures w14:val="none"/>
              </w:rPr>
              <w:t>Octahedron</w:t>
            </w:r>
            <w:proofErr w:type="spellEnd"/>
            <w:r w:rsidRPr="005E1175">
              <w:rPr>
                <w:rFonts w:ascii="Times New Roman" w:eastAsia="Times New Roman" w:hAnsi="Times New Roman" w:cs="Times New Roman"/>
                <w:color w:val="000000"/>
                <w:kern w:val="0"/>
                <w:lang w:eastAsia="es-ES"/>
                <w14:ligatures w14:val="none"/>
              </w:rPr>
              <w:t xml:space="preserve">                                         </w:t>
            </w:r>
          </w:p>
        </w:tc>
      </w:tr>
      <w:tr w:rsidR="001B2814" w:rsidRPr="005E1175" w14:paraId="0833DC49" w14:textId="77777777" w:rsidTr="001B2814">
        <w:trPr>
          <w:trHeight w:val="268"/>
        </w:trPr>
        <w:tc>
          <w:tcPr>
            <w:tcW w:w="6558" w:type="dxa"/>
            <w:tcBorders>
              <w:top w:val="nil"/>
              <w:left w:val="nil"/>
              <w:bottom w:val="nil"/>
              <w:right w:val="nil"/>
            </w:tcBorders>
            <w:shd w:val="clear" w:color="auto" w:fill="auto"/>
            <w:noWrap/>
            <w:vAlign w:val="bottom"/>
            <w:hideMark/>
          </w:tcPr>
          <w:p w14:paraId="73E3E0CC" w14:textId="4C993457" w:rsidR="001B2814" w:rsidRPr="005E1175" w:rsidRDefault="001B2814" w:rsidP="001B2814">
            <w:pPr>
              <w:spacing w:after="0" w:line="240" w:lineRule="auto"/>
              <w:rPr>
                <w:rFonts w:ascii="Times New Roman" w:eastAsia="Times New Roman" w:hAnsi="Times New Roman" w:cs="Times New Roman"/>
                <w:color w:val="000000"/>
                <w:kern w:val="0"/>
                <w:lang w:eastAsia="es-ES"/>
                <w14:ligatures w14:val="none"/>
              </w:rPr>
            </w:pPr>
            <w:r w:rsidRPr="005E1175">
              <w:rPr>
                <w:rFonts w:ascii="Times New Roman" w:eastAsia="Times New Roman" w:hAnsi="Times New Roman" w:cs="Times New Roman"/>
                <w:color w:val="000000"/>
                <w:kern w:val="0"/>
                <w:lang w:eastAsia="es-ES"/>
                <w14:ligatures w14:val="none"/>
              </w:rPr>
              <w:t xml:space="preserve">PPY-6          2 C5v   Pentagonal </w:t>
            </w:r>
            <w:proofErr w:type="spellStart"/>
            <w:r w:rsidRPr="005E1175">
              <w:rPr>
                <w:rFonts w:ascii="Times New Roman" w:eastAsia="Times New Roman" w:hAnsi="Times New Roman" w:cs="Times New Roman"/>
                <w:color w:val="000000"/>
                <w:kern w:val="0"/>
                <w:lang w:eastAsia="es-ES"/>
                <w14:ligatures w14:val="none"/>
              </w:rPr>
              <w:t>pyramid</w:t>
            </w:r>
            <w:proofErr w:type="spellEnd"/>
            <w:r w:rsidRPr="005E1175">
              <w:rPr>
                <w:rFonts w:ascii="Times New Roman" w:eastAsia="Times New Roman" w:hAnsi="Times New Roman" w:cs="Times New Roman"/>
                <w:color w:val="000000"/>
                <w:kern w:val="0"/>
                <w:lang w:eastAsia="es-ES"/>
                <w14:ligatures w14:val="none"/>
              </w:rPr>
              <w:t xml:space="preserve">                                 </w:t>
            </w:r>
          </w:p>
        </w:tc>
      </w:tr>
      <w:tr w:rsidR="001B2814" w:rsidRPr="005E1175" w14:paraId="555821B3" w14:textId="77777777" w:rsidTr="001B2814">
        <w:trPr>
          <w:trHeight w:val="268"/>
        </w:trPr>
        <w:tc>
          <w:tcPr>
            <w:tcW w:w="6558" w:type="dxa"/>
            <w:tcBorders>
              <w:top w:val="nil"/>
              <w:left w:val="nil"/>
              <w:bottom w:val="nil"/>
              <w:right w:val="nil"/>
            </w:tcBorders>
            <w:shd w:val="clear" w:color="auto" w:fill="auto"/>
            <w:noWrap/>
            <w:vAlign w:val="bottom"/>
            <w:hideMark/>
          </w:tcPr>
          <w:p w14:paraId="48969ED5" w14:textId="573E4E13" w:rsidR="001B2814" w:rsidRPr="005E1175" w:rsidRDefault="001B2814" w:rsidP="001B2814">
            <w:pPr>
              <w:spacing w:after="0" w:line="240" w:lineRule="auto"/>
              <w:rPr>
                <w:rFonts w:ascii="Times New Roman" w:eastAsia="Times New Roman" w:hAnsi="Times New Roman" w:cs="Times New Roman"/>
                <w:color w:val="000000"/>
                <w:kern w:val="0"/>
                <w:lang w:eastAsia="es-ES"/>
                <w14:ligatures w14:val="none"/>
              </w:rPr>
            </w:pPr>
            <w:r w:rsidRPr="005E1175">
              <w:rPr>
                <w:rFonts w:ascii="Times New Roman" w:eastAsia="Times New Roman" w:hAnsi="Times New Roman" w:cs="Times New Roman"/>
                <w:color w:val="000000"/>
                <w:kern w:val="0"/>
                <w:lang w:eastAsia="es-ES"/>
                <w14:ligatures w14:val="none"/>
              </w:rPr>
              <w:t xml:space="preserve">HP-6            1 D6h   </w:t>
            </w:r>
            <w:proofErr w:type="spellStart"/>
            <w:r w:rsidRPr="005E1175">
              <w:rPr>
                <w:rFonts w:ascii="Times New Roman" w:eastAsia="Times New Roman" w:hAnsi="Times New Roman" w:cs="Times New Roman"/>
                <w:color w:val="000000"/>
                <w:kern w:val="0"/>
                <w:lang w:eastAsia="es-ES"/>
                <w14:ligatures w14:val="none"/>
              </w:rPr>
              <w:t>Hexagon</w:t>
            </w:r>
            <w:proofErr w:type="spellEnd"/>
            <w:r w:rsidRPr="005E1175">
              <w:rPr>
                <w:rFonts w:ascii="Times New Roman" w:eastAsia="Times New Roman" w:hAnsi="Times New Roman" w:cs="Times New Roman"/>
                <w:color w:val="000000"/>
                <w:kern w:val="0"/>
                <w:lang w:eastAsia="es-ES"/>
                <w14:ligatures w14:val="none"/>
              </w:rPr>
              <w:t xml:space="preserve">                                            </w:t>
            </w:r>
          </w:p>
        </w:tc>
      </w:tr>
    </w:tbl>
    <w:p w14:paraId="19385A4C" w14:textId="77777777" w:rsidR="001B2814" w:rsidRPr="005E1175" w:rsidRDefault="001B2814">
      <w:pPr>
        <w:rPr>
          <w:lang w:val="en-GB"/>
        </w:rPr>
      </w:pPr>
    </w:p>
    <w:p w14:paraId="1510557A" w14:textId="77777777" w:rsidR="001B2814" w:rsidRPr="005E1175" w:rsidRDefault="001B2814">
      <w:pPr>
        <w:rPr>
          <w:lang w:val="en-GB"/>
        </w:rPr>
      </w:pPr>
    </w:p>
    <w:p w14:paraId="12704DB7" w14:textId="77777777" w:rsidR="001B2814" w:rsidRPr="005E1175" w:rsidRDefault="001B2814">
      <w:pPr>
        <w:rPr>
          <w:lang w:val="en-GB"/>
        </w:rPr>
      </w:pPr>
    </w:p>
    <w:p w14:paraId="44F0EED4" w14:textId="77777777" w:rsidR="001B2814" w:rsidRPr="005E1175" w:rsidRDefault="001B2814">
      <w:pPr>
        <w:rPr>
          <w:lang w:val="en-GB"/>
        </w:rPr>
      </w:pPr>
    </w:p>
    <w:p w14:paraId="2DA95C5E" w14:textId="77777777" w:rsidR="001B2814" w:rsidRPr="005E1175" w:rsidRDefault="001B2814">
      <w:pPr>
        <w:rPr>
          <w:lang w:val="en-GB"/>
        </w:rPr>
      </w:pPr>
    </w:p>
    <w:p w14:paraId="7A270CE8" w14:textId="77777777" w:rsidR="001B2814" w:rsidRPr="005E1175" w:rsidRDefault="001B2814">
      <w:pPr>
        <w:rPr>
          <w:lang w:val="en-GB"/>
        </w:rPr>
      </w:pPr>
    </w:p>
    <w:p w14:paraId="42A30BF8" w14:textId="77777777" w:rsidR="001B2814" w:rsidRPr="005E1175" w:rsidRDefault="001B2814">
      <w:pPr>
        <w:rPr>
          <w:lang w:val="en-GB"/>
        </w:rPr>
      </w:pPr>
    </w:p>
    <w:p w14:paraId="4BDF9FCD" w14:textId="77777777" w:rsidR="001B2814" w:rsidRPr="005E1175" w:rsidRDefault="001B2814">
      <w:pPr>
        <w:rPr>
          <w:lang w:val="en-GB"/>
        </w:rPr>
      </w:pPr>
    </w:p>
    <w:p w14:paraId="3F5E7AEA" w14:textId="77777777" w:rsidR="001B2814" w:rsidRPr="005E1175" w:rsidRDefault="001B2814">
      <w:pPr>
        <w:rPr>
          <w:lang w:val="en-GB"/>
        </w:rPr>
      </w:pPr>
    </w:p>
    <w:p w14:paraId="1DCDD6CF" w14:textId="77777777" w:rsidR="001B2814" w:rsidRPr="005E1175" w:rsidRDefault="001B2814">
      <w:pPr>
        <w:rPr>
          <w:lang w:val="en-GB"/>
        </w:rPr>
      </w:pPr>
    </w:p>
    <w:p w14:paraId="03DBC402" w14:textId="77777777" w:rsidR="001B2814" w:rsidRPr="005E1175" w:rsidRDefault="001B2814">
      <w:pPr>
        <w:rPr>
          <w:lang w:val="en-GB"/>
        </w:rPr>
      </w:pPr>
    </w:p>
    <w:p w14:paraId="60537D75" w14:textId="77777777" w:rsidR="001B2814" w:rsidRPr="005E1175" w:rsidRDefault="001B2814">
      <w:pPr>
        <w:rPr>
          <w:lang w:val="en-GB"/>
        </w:rPr>
      </w:pPr>
    </w:p>
    <w:p w14:paraId="01E1657C" w14:textId="77777777" w:rsidR="001B2814" w:rsidRPr="005E1175" w:rsidRDefault="001B2814">
      <w:pPr>
        <w:rPr>
          <w:lang w:val="en-GB"/>
        </w:rPr>
      </w:pPr>
    </w:p>
    <w:p w14:paraId="3095244D" w14:textId="1E794396" w:rsidR="00614B5D" w:rsidRPr="005E1175" w:rsidRDefault="00614B5D">
      <w:r w:rsidRPr="005E1175">
        <w:rPr>
          <w:noProof/>
        </w:rPr>
        <w:lastRenderedPageBreak/>
        <w:drawing>
          <wp:inline distT="0" distB="0" distL="0" distR="0" wp14:anchorId="6C0D66D8" wp14:editId="7BFFD9BE">
            <wp:extent cx="4640239" cy="3768284"/>
            <wp:effectExtent l="0" t="0" r="8255" b="3810"/>
            <wp:docPr id="958917331"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641510" cy="3769316"/>
                    </a:xfrm>
                    <a:prstGeom prst="rect">
                      <a:avLst/>
                    </a:prstGeom>
                    <a:noFill/>
                    <a:ln>
                      <a:noFill/>
                    </a:ln>
                  </pic:spPr>
                </pic:pic>
              </a:graphicData>
            </a:graphic>
          </wp:inline>
        </w:drawing>
      </w:r>
    </w:p>
    <w:p w14:paraId="018DC8F4" w14:textId="629A74D7" w:rsidR="00614B5D" w:rsidRPr="005E1175" w:rsidRDefault="00614B5D" w:rsidP="008A47BE">
      <w:pPr>
        <w:jc w:val="both"/>
        <w:rPr>
          <w:rFonts w:ascii="Times New Roman" w:hAnsi="Times New Roman" w:cs="Times New Roman"/>
          <w:b/>
          <w:bCs/>
          <w:sz w:val="24"/>
          <w:szCs w:val="24"/>
          <w:lang w:val="en-GB"/>
        </w:rPr>
      </w:pPr>
      <w:r w:rsidRPr="005E1175">
        <w:rPr>
          <w:rFonts w:ascii="Times New Roman" w:hAnsi="Times New Roman" w:cs="Times New Roman"/>
          <w:b/>
          <w:bCs/>
          <w:sz w:val="24"/>
          <w:szCs w:val="24"/>
          <w:lang w:val="en-GB"/>
        </w:rPr>
        <w:t>Figure S</w:t>
      </w:r>
      <w:r w:rsidR="0036424C" w:rsidRPr="005E1175">
        <w:rPr>
          <w:rFonts w:ascii="Times New Roman" w:hAnsi="Times New Roman" w:cs="Times New Roman"/>
          <w:b/>
          <w:bCs/>
          <w:sz w:val="24"/>
          <w:szCs w:val="24"/>
          <w:lang w:val="en-GB"/>
        </w:rPr>
        <w:t>5</w:t>
      </w:r>
      <w:r w:rsidRPr="005E1175">
        <w:rPr>
          <w:rFonts w:ascii="Times New Roman" w:hAnsi="Times New Roman" w:cs="Times New Roman"/>
          <w:b/>
          <w:bCs/>
          <w:sz w:val="24"/>
          <w:szCs w:val="24"/>
          <w:lang w:val="en-GB"/>
        </w:rPr>
        <w:t xml:space="preserve">. </w:t>
      </w:r>
      <w:r w:rsidRPr="005E1175">
        <w:rPr>
          <w:rFonts w:ascii="Times New Roman" w:hAnsi="Times New Roman" w:cs="Times New Roman"/>
          <w:sz w:val="24"/>
          <w:szCs w:val="24"/>
          <w:lang w:val="en-GB"/>
        </w:rPr>
        <w:t xml:space="preserve">Molecular Structure of </w:t>
      </w:r>
      <w:r w:rsidR="00730EA7" w:rsidRPr="005E1175">
        <w:rPr>
          <w:rFonts w:ascii="Times New Roman" w:hAnsi="Times New Roman" w:cs="Times New Roman"/>
          <w:b/>
          <w:bCs/>
          <w:sz w:val="24"/>
          <w:szCs w:val="24"/>
          <w:lang w:val="en-GB"/>
        </w:rPr>
        <w:t>1</w:t>
      </w:r>
      <w:r w:rsidRPr="005E1175">
        <w:rPr>
          <w:rFonts w:ascii="Times New Roman" w:hAnsi="Times New Roman" w:cs="Times New Roman"/>
          <w:b/>
          <w:bCs/>
          <w:sz w:val="24"/>
          <w:szCs w:val="24"/>
          <w:lang w:val="en-GB"/>
        </w:rPr>
        <w:t xml:space="preserve">. </w:t>
      </w:r>
      <w:r w:rsidR="00C50756" w:rsidRPr="005E1175">
        <w:rPr>
          <w:rFonts w:ascii="Times New Roman" w:hAnsi="Times New Roman" w:cs="Times New Roman"/>
          <w:sz w:val="24"/>
          <w:szCs w:val="24"/>
          <w:lang w:val="en-GB"/>
        </w:rPr>
        <w:t>Colour</w:t>
      </w:r>
      <w:r w:rsidRPr="005E1175">
        <w:rPr>
          <w:rFonts w:ascii="Times New Roman" w:hAnsi="Times New Roman" w:cs="Times New Roman"/>
          <w:sz w:val="24"/>
          <w:szCs w:val="24"/>
          <w:lang w:val="en-GB"/>
        </w:rPr>
        <w:t xml:space="preserve"> codes: Cr (orange), N (blue), C (</w:t>
      </w:r>
      <w:r w:rsidR="00C50756" w:rsidRPr="005E1175">
        <w:rPr>
          <w:rFonts w:ascii="Times New Roman" w:hAnsi="Times New Roman" w:cs="Times New Roman"/>
          <w:sz w:val="24"/>
          <w:szCs w:val="24"/>
          <w:lang w:val="en-GB"/>
        </w:rPr>
        <w:t>grey</w:t>
      </w:r>
      <w:r w:rsidRPr="005E1175">
        <w:rPr>
          <w:rFonts w:ascii="Times New Roman" w:hAnsi="Times New Roman" w:cs="Times New Roman"/>
          <w:sz w:val="24"/>
          <w:szCs w:val="24"/>
          <w:lang w:val="en-GB"/>
        </w:rPr>
        <w:t>), I (purple).</w:t>
      </w:r>
    </w:p>
    <w:p w14:paraId="67CFBAAA" w14:textId="7FC13AF6" w:rsidR="00614B5D" w:rsidRPr="005E1175" w:rsidRDefault="00B05932" w:rsidP="00B05932">
      <w:pPr>
        <w:jc w:val="center"/>
      </w:pPr>
      <w:r w:rsidRPr="005E1175">
        <w:rPr>
          <w:noProof/>
        </w:rPr>
        <w:drawing>
          <wp:inline distT="0" distB="0" distL="0" distR="0" wp14:anchorId="26BF152B" wp14:editId="0BE9AFB3">
            <wp:extent cx="4791291" cy="3855590"/>
            <wp:effectExtent l="0" t="0" r="0" b="0"/>
            <wp:docPr id="1272586166"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19726" t="31313" r="19701" b="19944"/>
                    <a:stretch/>
                  </pic:blipFill>
                  <pic:spPr bwMode="auto">
                    <a:xfrm>
                      <a:off x="0" y="0"/>
                      <a:ext cx="4807586" cy="3868703"/>
                    </a:xfrm>
                    <a:prstGeom prst="rect">
                      <a:avLst/>
                    </a:prstGeom>
                    <a:noFill/>
                    <a:ln>
                      <a:noFill/>
                    </a:ln>
                    <a:extLst>
                      <a:ext uri="{53640926-AAD7-44D8-BBD7-CCE9431645EC}">
                        <a14:shadowObscured xmlns:a14="http://schemas.microsoft.com/office/drawing/2010/main"/>
                      </a:ext>
                    </a:extLst>
                  </pic:spPr>
                </pic:pic>
              </a:graphicData>
            </a:graphic>
          </wp:inline>
        </w:drawing>
      </w:r>
    </w:p>
    <w:p w14:paraId="60361EA4" w14:textId="2E26E6BD" w:rsidR="00741F64" w:rsidRPr="005E1175" w:rsidRDefault="00614B5D" w:rsidP="00183CC2">
      <w:pPr>
        <w:jc w:val="both"/>
        <w:rPr>
          <w:rFonts w:ascii="Times New Roman" w:hAnsi="Times New Roman" w:cs="Times New Roman"/>
          <w:sz w:val="24"/>
          <w:szCs w:val="24"/>
          <w:lang w:val="en-GB"/>
        </w:rPr>
      </w:pPr>
      <w:r w:rsidRPr="005E1175">
        <w:rPr>
          <w:rFonts w:ascii="Times New Roman" w:hAnsi="Times New Roman" w:cs="Times New Roman"/>
          <w:b/>
          <w:bCs/>
          <w:sz w:val="24"/>
          <w:szCs w:val="24"/>
          <w:lang w:val="en-GB"/>
        </w:rPr>
        <w:t>Figure S</w:t>
      </w:r>
      <w:r w:rsidR="0036424C" w:rsidRPr="005E1175">
        <w:rPr>
          <w:rFonts w:ascii="Times New Roman" w:hAnsi="Times New Roman" w:cs="Times New Roman"/>
          <w:b/>
          <w:bCs/>
          <w:sz w:val="24"/>
          <w:szCs w:val="24"/>
          <w:lang w:val="en-GB"/>
        </w:rPr>
        <w:t>6</w:t>
      </w:r>
      <w:r w:rsidRPr="005E1175">
        <w:rPr>
          <w:rFonts w:ascii="Times New Roman" w:hAnsi="Times New Roman" w:cs="Times New Roman"/>
          <w:b/>
          <w:bCs/>
          <w:sz w:val="24"/>
          <w:szCs w:val="24"/>
          <w:lang w:val="en-GB"/>
        </w:rPr>
        <w:t xml:space="preserve">. </w:t>
      </w:r>
      <w:r w:rsidRPr="005E1175">
        <w:rPr>
          <w:rFonts w:ascii="Times New Roman" w:hAnsi="Times New Roman" w:cs="Times New Roman"/>
          <w:sz w:val="24"/>
          <w:szCs w:val="24"/>
          <w:lang w:val="en-GB"/>
        </w:rPr>
        <w:t xml:space="preserve">Molecular Structure of </w:t>
      </w:r>
      <w:r w:rsidRPr="005E1175">
        <w:rPr>
          <w:rFonts w:ascii="Times New Roman" w:hAnsi="Times New Roman" w:cs="Times New Roman"/>
          <w:b/>
          <w:bCs/>
          <w:sz w:val="24"/>
          <w:szCs w:val="24"/>
          <w:lang w:val="en-GB"/>
        </w:rPr>
        <w:t xml:space="preserve">2. </w:t>
      </w:r>
      <w:r w:rsidR="00C50756" w:rsidRPr="005E1175">
        <w:rPr>
          <w:rFonts w:ascii="Times New Roman" w:hAnsi="Times New Roman" w:cs="Times New Roman"/>
          <w:sz w:val="24"/>
          <w:szCs w:val="24"/>
          <w:lang w:val="en-GB"/>
        </w:rPr>
        <w:t>Colour</w:t>
      </w:r>
      <w:r w:rsidRPr="005E1175">
        <w:rPr>
          <w:rFonts w:ascii="Times New Roman" w:hAnsi="Times New Roman" w:cs="Times New Roman"/>
          <w:sz w:val="24"/>
          <w:szCs w:val="24"/>
          <w:lang w:val="en-GB"/>
        </w:rPr>
        <w:t xml:space="preserve"> codes: Cr (orange), N (blue), C (</w:t>
      </w:r>
      <w:r w:rsidR="00C50756" w:rsidRPr="005E1175">
        <w:rPr>
          <w:rFonts w:ascii="Times New Roman" w:hAnsi="Times New Roman" w:cs="Times New Roman"/>
          <w:sz w:val="24"/>
          <w:szCs w:val="24"/>
          <w:lang w:val="en-GB"/>
        </w:rPr>
        <w:t>grey</w:t>
      </w:r>
      <w:r w:rsidRPr="005E1175">
        <w:rPr>
          <w:rFonts w:ascii="Times New Roman" w:hAnsi="Times New Roman" w:cs="Times New Roman"/>
          <w:sz w:val="24"/>
          <w:szCs w:val="24"/>
          <w:lang w:val="en-GB"/>
        </w:rPr>
        <w:t>), I (purple).</w:t>
      </w:r>
    </w:p>
    <w:p w14:paraId="39669519" w14:textId="2844EA90" w:rsidR="00B05932" w:rsidRPr="005E1175" w:rsidRDefault="00741F64" w:rsidP="001E612D">
      <w:pPr>
        <w:jc w:val="center"/>
        <w:rPr>
          <w:rFonts w:ascii="Times New Roman" w:hAnsi="Times New Roman" w:cs="Times New Roman"/>
          <w:b/>
          <w:bCs/>
          <w:sz w:val="24"/>
          <w:szCs w:val="24"/>
          <w:lang w:val="en-GB"/>
        </w:rPr>
      </w:pPr>
      <w:r w:rsidRPr="005E1175">
        <w:rPr>
          <w:rFonts w:ascii="Times New Roman" w:hAnsi="Times New Roman" w:cs="Times New Roman"/>
          <w:noProof/>
          <w:sz w:val="24"/>
          <w:szCs w:val="24"/>
          <w:lang w:val="en-GB"/>
        </w:rPr>
        <w:lastRenderedPageBreak/>
        <w:drawing>
          <wp:inline distT="0" distB="0" distL="0" distR="0" wp14:anchorId="479B7ABD" wp14:editId="38FC7D94">
            <wp:extent cx="4124590" cy="4503761"/>
            <wp:effectExtent l="0" t="0" r="0" b="0"/>
            <wp:docPr id="196928846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16202" t="10175" r="12785" b="12283"/>
                    <a:stretch/>
                  </pic:blipFill>
                  <pic:spPr bwMode="auto">
                    <a:xfrm>
                      <a:off x="0" y="0"/>
                      <a:ext cx="4137372" cy="4517718"/>
                    </a:xfrm>
                    <a:prstGeom prst="rect">
                      <a:avLst/>
                    </a:prstGeom>
                    <a:noFill/>
                    <a:ln>
                      <a:noFill/>
                    </a:ln>
                    <a:extLst>
                      <a:ext uri="{53640926-AAD7-44D8-BBD7-CCE9431645EC}">
                        <a14:shadowObscured xmlns:a14="http://schemas.microsoft.com/office/drawing/2010/main"/>
                      </a:ext>
                    </a:extLst>
                  </pic:spPr>
                </pic:pic>
              </a:graphicData>
            </a:graphic>
          </wp:inline>
        </w:drawing>
      </w:r>
    </w:p>
    <w:p w14:paraId="7F2E916E" w14:textId="1F9A445A" w:rsidR="00741F64" w:rsidRPr="005E1175" w:rsidRDefault="00741F64" w:rsidP="00741F64">
      <w:pPr>
        <w:jc w:val="both"/>
        <w:rPr>
          <w:rFonts w:ascii="Times New Roman" w:hAnsi="Times New Roman" w:cs="Times New Roman"/>
          <w:sz w:val="24"/>
          <w:szCs w:val="24"/>
          <w:lang w:val="en-GB"/>
        </w:rPr>
      </w:pPr>
      <w:r w:rsidRPr="005E1175">
        <w:rPr>
          <w:rFonts w:ascii="Times New Roman" w:hAnsi="Times New Roman" w:cs="Times New Roman"/>
          <w:b/>
          <w:bCs/>
          <w:sz w:val="24"/>
          <w:szCs w:val="24"/>
          <w:lang w:val="en-GB"/>
        </w:rPr>
        <w:t>Figure S</w:t>
      </w:r>
      <w:r w:rsidR="0022207B" w:rsidRPr="005E1175">
        <w:rPr>
          <w:rFonts w:ascii="Times New Roman" w:hAnsi="Times New Roman" w:cs="Times New Roman"/>
          <w:b/>
          <w:bCs/>
          <w:sz w:val="24"/>
          <w:szCs w:val="24"/>
          <w:lang w:val="en-GB"/>
        </w:rPr>
        <w:t>7</w:t>
      </w:r>
      <w:r w:rsidRPr="005E1175">
        <w:rPr>
          <w:rFonts w:ascii="Times New Roman" w:hAnsi="Times New Roman" w:cs="Times New Roman"/>
          <w:b/>
          <w:bCs/>
          <w:sz w:val="24"/>
          <w:szCs w:val="24"/>
          <w:lang w:val="en-GB"/>
        </w:rPr>
        <w:t xml:space="preserve">. </w:t>
      </w:r>
      <w:r w:rsidRPr="005E1175">
        <w:rPr>
          <w:rFonts w:ascii="Times New Roman" w:hAnsi="Times New Roman" w:cs="Times New Roman"/>
          <w:sz w:val="24"/>
          <w:szCs w:val="24"/>
          <w:lang w:val="en-GB"/>
        </w:rPr>
        <w:t xml:space="preserve">Molecular Structure of </w:t>
      </w:r>
      <w:r w:rsidRPr="005E1175">
        <w:rPr>
          <w:rFonts w:ascii="Times New Roman" w:hAnsi="Times New Roman" w:cs="Times New Roman"/>
          <w:b/>
          <w:bCs/>
          <w:sz w:val="24"/>
          <w:szCs w:val="24"/>
          <w:lang w:val="en-GB"/>
        </w:rPr>
        <w:t xml:space="preserve">3. </w:t>
      </w:r>
      <w:r w:rsidR="00C50756" w:rsidRPr="005E1175">
        <w:rPr>
          <w:rFonts w:ascii="Times New Roman" w:hAnsi="Times New Roman" w:cs="Times New Roman"/>
          <w:sz w:val="24"/>
          <w:szCs w:val="24"/>
          <w:lang w:val="en-GB"/>
        </w:rPr>
        <w:t>Colour</w:t>
      </w:r>
      <w:r w:rsidRPr="005E1175">
        <w:rPr>
          <w:rFonts w:ascii="Times New Roman" w:hAnsi="Times New Roman" w:cs="Times New Roman"/>
          <w:sz w:val="24"/>
          <w:szCs w:val="24"/>
          <w:lang w:val="en-GB"/>
        </w:rPr>
        <w:t xml:space="preserve"> codes: Cr (orange), N (blue), C (</w:t>
      </w:r>
      <w:r w:rsidR="00C50756" w:rsidRPr="005E1175">
        <w:rPr>
          <w:rFonts w:ascii="Times New Roman" w:hAnsi="Times New Roman" w:cs="Times New Roman"/>
          <w:sz w:val="24"/>
          <w:szCs w:val="24"/>
          <w:lang w:val="en-GB"/>
        </w:rPr>
        <w:t>grey</w:t>
      </w:r>
      <w:r w:rsidRPr="005E1175">
        <w:rPr>
          <w:rFonts w:ascii="Times New Roman" w:hAnsi="Times New Roman" w:cs="Times New Roman"/>
          <w:sz w:val="24"/>
          <w:szCs w:val="24"/>
          <w:lang w:val="en-GB"/>
        </w:rPr>
        <w:t>), I (purple) highlighting the hydrogen bonding.</w:t>
      </w:r>
    </w:p>
    <w:p w14:paraId="57658353" w14:textId="388E2A5D" w:rsidR="00741F64" w:rsidRPr="005E1175" w:rsidRDefault="00741F64" w:rsidP="00183CC2">
      <w:pPr>
        <w:jc w:val="both"/>
        <w:rPr>
          <w:rFonts w:ascii="Times New Roman" w:hAnsi="Times New Roman" w:cs="Times New Roman"/>
          <w:b/>
          <w:bCs/>
          <w:sz w:val="24"/>
          <w:szCs w:val="24"/>
          <w:lang w:val="en-GB"/>
        </w:rPr>
      </w:pPr>
    </w:p>
    <w:p w14:paraId="44A8D0DA" w14:textId="5A62BE43" w:rsidR="007F6904" w:rsidRPr="005E1175" w:rsidRDefault="007F6904" w:rsidP="009C56DD">
      <w:pPr>
        <w:jc w:val="center"/>
        <w:rPr>
          <w:lang w:val="en-GB"/>
        </w:rPr>
      </w:pPr>
    </w:p>
    <w:p w14:paraId="7BC40D71" w14:textId="5AF33D78" w:rsidR="00183CC2" w:rsidRPr="005E1175" w:rsidRDefault="00D06C98" w:rsidP="009C56DD">
      <w:pPr>
        <w:jc w:val="both"/>
        <w:rPr>
          <w:rFonts w:ascii="Times New Roman" w:hAnsi="Times New Roman" w:cs="Times New Roman"/>
          <w:b/>
          <w:bCs/>
          <w:sz w:val="24"/>
          <w:szCs w:val="24"/>
          <w:lang w:val="en-GB"/>
        </w:rPr>
      </w:pPr>
      <w:r w:rsidRPr="005E1175">
        <w:rPr>
          <w:noProof/>
        </w:rPr>
        <w:lastRenderedPageBreak/>
        <w:drawing>
          <wp:inline distT="0" distB="0" distL="0" distR="0" wp14:anchorId="02B761BF" wp14:editId="36CDA317">
            <wp:extent cx="5348976" cy="8246128"/>
            <wp:effectExtent l="0" t="0" r="0" b="2540"/>
            <wp:docPr id="1437647058"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350305" cy="8248177"/>
                    </a:xfrm>
                    <a:prstGeom prst="rect">
                      <a:avLst/>
                    </a:prstGeom>
                    <a:noFill/>
                    <a:ln>
                      <a:noFill/>
                    </a:ln>
                  </pic:spPr>
                </pic:pic>
              </a:graphicData>
            </a:graphic>
          </wp:inline>
        </w:drawing>
      </w:r>
    </w:p>
    <w:p w14:paraId="2DFBABEF" w14:textId="44099CC9" w:rsidR="009C56DD" w:rsidRPr="005E1175" w:rsidRDefault="009C56DD" w:rsidP="00D964CF">
      <w:pPr>
        <w:jc w:val="both"/>
        <w:rPr>
          <w:rFonts w:ascii="Times New Roman" w:hAnsi="Times New Roman" w:cs="Times New Roman"/>
          <w:sz w:val="24"/>
          <w:szCs w:val="24"/>
          <w:lang w:val="en-GB"/>
        </w:rPr>
      </w:pPr>
      <w:r w:rsidRPr="005E1175">
        <w:rPr>
          <w:rFonts w:ascii="Times New Roman" w:hAnsi="Times New Roman" w:cs="Times New Roman"/>
          <w:b/>
          <w:bCs/>
          <w:sz w:val="24"/>
          <w:szCs w:val="24"/>
          <w:lang w:val="en-GB"/>
        </w:rPr>
        <w:t>Figure S</w:t>
      </w:r>
      <w:r w:rsidR="0057009C" w:rsidRPr="005E1175">
        <w:rPr>
          <w:rFonts w:ascii="Times New Roman" w:hAnsi="Times New Roman" w:cs="Times New Roman"/>
          <w:b/>
          <w:bCs/>
          <w:sz w:val="24"/>
          <w:szCs w:val="24"/>
          <w:lang w:val="en-GB"/>
        </w:rPr>
        <w:t>8</w:t>
      </w:r>
      <w:r w:rsidRPr="005E1175">
        <w:rPr>
          <w:rFonts w:ascii="Times New Roman" w:hAnsi="Times New Roman" w:cs="Times New Roman"/>
          <w:b/>
          <w:bCs/>
          <w:sz w:val="24"/>
          <w:szCs w:val="24"/>
          <w:lang w:val="en-GB"/>
        </w:rPr>
        <w:t xml:space="preserve">. </w:t>
      </w:r>
      <w:r w:rsidR="00183CC2" w:rsidRPr="005E1175">
        <w:rPr>
          <w:rFonts w:ascii="Times New Roman" w:hAnsi="Times New Roman" w:cs="Times New Roman"/>
          <w:sz w:val="24"/>
          <w:szCs w:val="24"/>
          <w:lang w:val="en-GB"/>
        </w:rPr>
        <w:t>a)</w:t>
      </w:r>
      <w:r w:rsidR="00183CC2" w:rsidRPr="005E1175">
        <w:rPr>
          <w:rFonts w:ascii="Times New Roman" w:hAnsi="Times New Roman" w:cs="Times New Roman"/>
          <w:b/>
          <w:bCs/>
          <w:sz w:val="24"/>
          <w:szCs w:val="24"/>
          <w:lang w:val="en-GB"/>
        </w:rPr>
        <w:t xml:space="preserve"> </w:t>
      </w:r>
      <w:r w:rsidRPr="005E1175">
        <w:rPr>
          <w:rFonts w:ascii="Times New Roman" w:hAnsi="Times New Roman" w:cs="Times New Roman"/>
          <w:sz w:val="24"/>
          <w:szCs w:val="24"/>
          <w:lang w:val="en-GB"/>
        </w:rPr>
        <w:t>Solid state absorption</w:t>
      </w:r>
      <w:r w:rsidR="00FB02D0" w:rsidRPr="005E1175">
        <w:rPr>
          <w:rFonts w:ascii="Times New Roman" w:hAnsi="Times New Roman" w:cs="Times New Roman"/>
          <w:sz w:val="24"/>
          <w:szCs w:val="24"/>
          <w:lang w:val="en-GB"/>
        </w:rPr>
        <w:t xml:space="preserve"> spectra</w:t>
      </w:r>
      <w:r w:rsidRPr="005E1175">
        <w:rPr>
          <w:rFonts w:ascii="Times New Roman" w:hAnsi="Times New Roman" w:cs="Times New Roman"/>
          <w:sz w:val="24"/>
          <w:szCs w:val="24"/>
          <w:lang w:val="en-GB"/>
        </w:rPr>
        <w:t xml:space="preserve"> of [</w:t>
      </w:r>
      <w:proofErr w:type="gramStart"/>
      <w:r w:rsidRPr="005E1175">
        <w:rPr>
          <w:rFonts w:ascii="Times New Roman" w:hAnsi="Times New Roman" w:cs="Times New Roman"/>
          <w:sz w:val="24"/>
          <w:szCs w:val="24"/>
          <w:lang w:val="en-GB"/>
        </w:rPr>
        <w:t>Cr(</w:t>
      </w:r>
      <w:proofErr w:type="spellStart"/>
      <w:proofErr w:type="gramEnd"/>
      <w:r w:rsidRPr="005E1175">
        <w:rPr>
          <w:rFonts w:ascii="Times New Roman" w:hAnsi="Times New Roman" w:cs="Times New Roman"/>
          <w:sz w:val="24"/>
          <w:szCs w:val="24"/>
          <w:lang w:val="en-GB"/>
        </w:rPr>
        <w:t>Mebipzp</w:t>
      </w:r>
      <w:proofErr w:type="spellEnd"/>
      <w:r w:rsidRPr="005E1175">
        <w:rPr>
          <w:rFonts w:ascii="Times New Roman" w:hAnsi="Times New Roman" w:cs="Times New Roman"/>
          <w:sz w:val="24"/>
          <w:szCs w:val="24"/>
          <w:lang w:val="en-GB"/>
        </w:rPr>
        <w:t>)</w:t>
      </w:r>
      <w:r w:rsidRPr="005E1175">
        <w:rPr>
          <w:rFonts w:ascii="Times New Roman" w:hAnsi="Times New Roman" w:cs="Times New Roman"/>
          <w:sz w:val="24"/>
          <w:szCs w:val="24"/>
          <w:vertAlign w:val="subscript"/>
          <w:lang w:val="en-GB"/>
        </w:rPr>
        <w:t>2</w:t>
      </w:r>
      <w:r w:rsidRPr="005E1175">
        <w:rPr>
          <w:rFonts w:ascii="Times New Roman" w:hAnsi="Times New Roman" w:cs="Times New Roman"/>
          <w:sz w:val="24"/>
          <w:szCs w:val="24"/>
          <w:lang w:val="en-GB"/>
        </w:rPr>
        <w:t>]</w:t>
      </w:r>
      <w:r w:rsidRPr="005E1175">
        <w:rPr>
          <w:rFonts w:ascii="Times New Roman" w:hAnsi="Times New Roman" w:cs="Times New Roman"/>
          <w:sz w:val="24"/>
          <w:szCs w:val="24"/>
          <w:vertAlign w:val="superscript"/>
          <w:lang w:val="en-GB"/>
        </w:rPr>
        <w:t>3+</w:t>
      </w:r>
      <w:r w:rsidRPr="005E1175">
        <w:rPr>
          <w:sz w:val="24"/>
          <w:szCs w:val="24"/>
          <w:lang w:val="en-GB"/>
        </w:rPr>
        <w:t xml:space="preserve"> </w:t>
      </w:r>
      <w:r w:rsidRPr="005E1175">
        <w:rPr>
          <w:rFonts w:ascii="Times New Roman" w:hAnsi="Times New Roman" w:cs="Times New Roman"/>
          <w:sz w:val="24"/>
          <w:szCs w:val="24"/>
          <w:lang w:val="en-GB"/>
        </w:rPr>
        <w:t>(</w:t>
      </w:r>
      <w:r w:rsidRPr="005E1175">
        <w:rPr>
          <w:rFonts w:ascii="Times New Roman" w:hAnsi="Times New Roman" w:cs="Times New Roman"/>
          <w:b/>
          <w:bCs/>
          <w:sz w:val="24"/>
          <w:szCs w:val="24"/>
          <w:lang w:val="en-GB"/>
        </w:rPr>
        <w:t>1</w:t>
      </w:r>
      <w:r w:rsidRPr="005E1175">
        <w:rPr>
          <w:rFonts w:ascii="Times New Roman" w:hAnsi="Times New Roman" w:cs="Times New Roman"/>
          <w:sz w:val="24"/>
          <w:szCs w:val="24"/>
          <w:lang w:val="en-GB"/>
        </w:rPr>
        <w:t>)</w:t>
      </w:r>
      <w:r w:rsidRPr="005E1175">
        <w:rPr>
          <w:sz w:val="24"/>
          <w:szCs w:val="24"/>
          <w:lang w:val="en-GB"/>
        </w:rPr>
        <w:t xml:space="preserve"> </w:t>
      </w:r>
      <w:r w:rsidRPr="005E1175">
        <w:rPr>
          <w:rFonts w:ascii="Times New Roman" w:hAnsi="Times New Roman" w:cs="Times New Roman"/>
          <w:sz w:val="24"/>
          <w:szCs w:val="24"/>
          <w:lang w:val="en-GB"/>
        </w:rPr>
        <w:t xml:space="preserve"> and [Cr(</w:t>
      </w:r>
      <w:proofErr w:type="spellStart"/>
      <w:r w:rsidRPr="005E1175">
        <w:rPr>
          <w:rFonts w:ascii="Times New Roman" w:hAnsi="Times New Roman" w:cs="Times New Roman"/>
          <w:sz w:val="24"/>
          <w:szCs w:val="24"/>
          <w:lang w:val="en-GB"/>
        </w:rPr>
        <w:t>IMebipzp</w:t>
      </w:r>
      <w:proofErr w:type="spellEnd"/>
      <w:r w:rsidRPr="005E1175">
        <w:rPr>
          <w:rFonts w:ascii="Times New Roman" w:hAnsi="Times New Roman" w:cs="Times New Roman"/>
          <w:sz w:val="24"/>
          <w:szCs w:val="24"/>
          <w:lang w:val="en-GB"/>
        </w:rPr>
        <w:t>)</w:t>
      </w:r>
      <w:r w:rsidRPr="005E1175">
        <w:rPr>
          <w:rFonts w:ascii="Times New Roman" w:hAnsi="Times New Roman" w:cs="Times New Roman"/>
          <w:sz w:val="24"/>
          <w:szCs w:val="24"/>
          <w:vertAlign w:val="subscript"/>
          <w:lang w:val="en-GB"/>
        </w:rPr>
        <w:t>2</w:t>
      </w:r>
      <w:r w:rsidRPr="005E1175">
        <w:rPr>
          <w:rFonts w:ascii="Times New Roman" w:hAnsi="Times New Roman" w:cs="Times New Roman"/>
          <w:sz w:val="24"/>
          <w:szCs w:val="24"/>
          <w:lang w:val="en-GB"/>
        </w:rPr>
        <w:t>]</w:t>
      </w:r>
      <w:r w:rsidRPr="005E1175">
        <w:rPr>
          <w:rFonts w:ascii="Times New Roman" w:hAnsi="Times New Roman" w:cs="Times New Roman"/>
          <w:sz w:val="24"/>
          <w:szCs w:val="24"/>
          <w:vertAlign w:val="superscript"/>
          <w:lang w:val="en-GB"/>
        </w:rPr>
        <w:t>3+</w:t>
      </w:r>
      <w:r w:rsidRPr="005E1175">
        <w:rPr>
          <w:rFonts w:ascii="Times New Roman" w:hAnsi="Times New Roman" w:cs="Times New Roman"/>
          <w:sz w:val="24"/>
          <w:szCs w:val="24"/>
          <w:lang w:val="en-GB"/>
        </w:rPr>
        <w:t xml:space="preserve"> (</w:t>
      </w:r>
      <w:r w:rsidRPr="005E1175">
        <w:rPr>
          <w:rFonts w:ascii="Times New Roman" w:hAnsi="Times New Roman" w:cs="Times New Roman"/>
          <w:b/>
          <w:bCs/>
          <w:sz w:val="24"/>
          <w:szCs w:val="24"/>
          <w:lang w:val="en-GB"/>
        </w:rPr>
        <w:t>2</w:t>
      </w:r>
      <w:r w:rsidRPr="005E1175">
        <w:rPr>
          <w:rFonts w:ascii="Times New Roman" w:hAnsi="Times New Roman" w:cs="Times New Roman"/>
          <w:sz w:val="24"/>
          <w:szCs w:val="24"/>
          <w:lang w:val="en-GB"/>
        </w:rPr>
        <w:t>)</w:t>
      </w:r>
      <w:r w:rsidR="00183CC2" w:rsidRPr="005E1175">
        <w:rPr>
          <w:rFonts w:ascii="Times New Roman" w:hAnsi="Times New Roman" w:cs="Times New Roman"/>
          <w:sz w:val="24"/>
          <w:szCs w:val="24"/>
          <w:lang w:val="en-GB"/>
        </w:rPr>
        <w:t xml:space="preserve"> and b) [Cr(</w:t>
      </w:r>
      <w:proofErr w:type="spellStart"/>
      <w:r w:rsidR="00183CC2" w:rsidRPr="005E1175">
        <w:rPr>
          <w:rFonts w:ascii="Times New Roman" w:hAnsi="Times New Roman" w:cs="Times New Roman"/>
          <w:sz w:val="24"/>
          <w:szCs w:val="24"/>
          <w:lang w:val="en-GB"/>
        </w:rPr>
        <w:t>bip</w:t>
      </w:r>
      <w:proofErr w:type="spellEnd"/>
      <w:r w:rsidR="00183CC2" w:rsidRPr="005E1175">
        <w:rPr>
          <w:rFonts w:ascii="Times New Roman" w:hAnsi="Times New Roman" w:cs="Times New Roman"/>
          <w:sz w:val="24"/>
          <w:szCs w:val="24"/>
          <w:lang w:val="en-GB"/>
        </w:rPr>
        <w:t>*)</w:t>
      </w:r>
      <w:r w:rsidR="00183CC2" w:rsidRPr="005E1175">
        <w:rPr>
          <w:rFonts w:ascii="Times New Roman" w:hAnsi="Times New Roman" w:cs="Times New Roman"/>
          <w:sz w:val="24"/>
          <w:szCs w:val="24"/>
          <w:vertAlign w:val="subscript"/>
          <w:lang w:val="en-GB"/>
        </w:rPr>
        <w:t>2</w:t>
      </w:r>
      <w:r w:rsidR="00183CC2" w:rsidRPr="005E1175">
        <w:rPr>
          <w:rFonts w:ascii="Times New Roman" w:hAnsi="Times New Roman" w:cs="Times New Roman"/>
          <w:sz w:val="24"/>
          <w:szCs w:val="24"/>
          <w:lang w:val="en-GB"/>
        </w:rPr>
        <w:t>]</w:t>
      </w:r>
      <w:r w:rsidR="00183CC2" w:rsidRPr="005E1175">
        <w:rPr>
          <w:rFonts w:ascii="Times New Roman" w:hAnsi="Times New Roman" w:cs="Times New Roman"/>
          <w:sz w:val="24"/>
          <w:szCs w:val="24"/>
          <w:vertAlign w:val="superscript"/>
          <w:lang w:val="en-GB"/>
        </w:rPr>
        <w:t xml:space="preserve">3+ </w:t>
      </w:r>
      <w:r w:rsidR="00183CC2" w:rsidRPr="005E1175">
        <w:rPr>
          <w:rFonts w:ascii="Times New Roman" w:hAnsi="Times New Roman" w:cs="Times New Roman"/>
          <w:sz w:val="24"/>
          <w:szCs w:val="24"/>
          <w:lang w:val="en-GB"/>
        </w:rPr>
        <w:t>(</w:t>
      </w:r>
      <w:r w:rsidR="00183CC2" w:rsidRPr="005E1175">
        <w:rPr>
          <w:rFonts w:ascii="Times New Roman" w:hAnsi="Times New Roman" w:cs="Times New Roman"/>
          <w:b/>
          <w:bCs/>
          <w:sz w:val="24"/>
          <w:szCs w:val="24"/>
          <w:lang w:val="en-GB"/>
        </w:rPr>
        <w:t>3</w:t>
      </w:r>
      <w:r w:rsidR="00183CC2" w:rsidRPr="005E1175">
        <w:rPr>
          <w:rFonts w:ascii="Times New Roman" w:hAnsi="Times New Roman" w:cs="Times New Roman"/>
          <w:sz w:val="24"/>
          <w:szCs w:val="24"/>
          <w:lang w:val="en-GB"/>
        </w:rPr>
        <w:t>)</w:t>
      </w:r>
    </w:p>
    <w:p w14:paraId="74A200C3" w14:textId="4AF1AEB7" w:rsidR="007F6904" w:rsidRPr="005E1175" w:rsidRDefault="003F60A9" w:rsidP="007F6904">
      <w:pPr>
        <w:jc w:val="center"/>
      </w:pPr>
      <w:r w:rsidRPr="005E1175">
        <w:rPr>
          <w:noProof/>
        </w:rPr>
        <w:lastRenderedPageBreak/>
        <w:drawing>
          <wp:inline distT="0" distB="0" distL="0" distR="0" wp14:anchorId="355D0862" wp14:editId="5296B072">
            <wp:extent cx="4322369" cy="7328848"/>
            <wp:effectExtent l="0" t="0" r="0" b="5715"/>
            <wp:docPr id="184187741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b="4010"/>
                    <a:stretch/>
                  </pic:blipFill>
                  <pic:spPr bwMode="auto">
                    <a:xfrm>
                      <a:off x="0" y="0"/>
                      <a:ext cx="4334258" cy="7349006"/>
                    </a:xfrm>
                    <a:prstGeom prst="rect">
                      <a:avLst/>
                    </a:prstGeom>
                    <a:noFill/>
                    <a:ln>
                      <a:noFill/>
                    </a:ln>
                    <a:extLst>
                      <a:ext uri="{53640926-AAD7-44D8-BBD7-CCE9431645EC}">
                        <a14:shadowObscured xmlns:a14="http://schemas.microsoft.com/office/drawing/2010/main"/>
                      </a:ext>
                    </a:extLst>
                  </pic:spPr>
                </pic:pic>
              </a:graphicData>
            </a:graphic>
          </wp:inline>
        </w:drawing>
      </w:r>
    </w:p>
    <w:p w14:paraId="6D9A3179" w14:textId="445C860E" w:rsidR="007F6904" w:rsidRPr="005E1175" w:rsidRDefault="007F6904" w:rsidP="007F6904">
      <w:pPr>
        <w:jc w:val="both"/>
        <w:rPr>
          <w:rFonts w:ascii="Times New Roman" w:hAnsi="Times New Roman" w:cs="Times New Roman"/>
          <w:sz w:val="24"/>
          <w:szCs w:val="24"/>
          <w:lang w:val="en-GB"/>
        </w:rPr>
      </w:pPr>
      <w:r w:rsidRPr="005E1175">
        <w:rPr>
          <w:rFonts w:ascii="Times New Roman" w:hAnsi="Times New Roman" w:cs="Times New Roman"/>
          <w:b/>
          <w:bCs/>
          <w:sz w:val="24"/>
          <w:szCs w:val="24"/>
          <w:lang w:val="en-GB"/>
        </w:rPr>
        <w:t>Figure S</w:t>
      </w:r>
      <w:r w:rsidR="0057009C" w:rsidRPr="005E1175">
        <w:rPr>
          <w:rFonts w:ascii="Times New Roman" w:hAnsi="Times New Roman" w:cs="Times New Roman"/>
          <w:b/>
          <w:bCs/>
          <w:sz w:val="24"/>
          <w:szCs w:val="24"/>
          <w:lang w:val="en-GB"/>
        </w:rPr>
        <w:t>9</w:t>
      </w:r>
      <w:r w:rsidRPr="005E1175">
        <w:rPr>
          <w:rFonts w:ascii="Times New Roman" w:hAnsi="Times New Roman" w:cs="Times New Roman"/>
          <w:b/>
          <w:bCs/>
          <w:sz w:val="24"/>
          <w:szCs w:val="24"/>
          <w:lang w:val="en-GB"/>
        </w:rPr>
        <w:t xml:space="preserve">. </w:t>
      </w:r>
      <w:r w:rsidR="000061FA" w:rsidRPr="005E1175">
        <w:rPr>
          <w:rFonts w:ascii="Times New Roman" w:hAnsi="Times New Roman" w:cs="Times New Roman"/>
          <w:sz w:val="24"/>
          <w:szCs w:val="24"/>
          <w:lang w:val="en-GB"/>
        </w:rPr>
        <w:t>Comparison of emission spectra of 1, [Cr(</w:t>
      </w:r>
      <w:proofErr w:type="spellStart"/>
      <w:r w:rsidR="000061FA" w:rsidRPr="005E1175">
        <w:rPr>
          <w:rFonts w:ascii="Times New Roman" w:hAnsi="Times New Roman" w:cs="Times New Roman"/>
          <w:sz w:val="24"/>
          <w:szCs w:val="24"/>
          <w:lang w:val="en-GB"/>
        </w:rPr>
        <w:t>dqp</w:t>
      </w:r>
      <w:proofErr w:type="spellEnd"/>
      <w:r w:rsidR="000061FA" w:rsidRPr="005E1175">
        <w:rPr>
          <w:rFonts w:ascii="Times New Roman" w:hAnsi="Times New Roman" w:cs="Times New Roman"/>
          <w:sz w:val="24"/>
          <w:szCs w:val="24"/>
          <w:lang w:val="en-GB"/>
        </w:rPr>
        <w:t>)</w:t>
      </w:r>
      <w:r w:rsidR="000061FA" w:rsidRPr="005E1175">
        <w:rPr>
          <w:rFonts w:ascii="Times New Roman" w:hAnsi="Times New Roman" w:cs="Times New Roman"/>
          <w:sz w:val="24"/>
          <w:szCs w:val="24"/>
          <w:vertAlign w:val="subscript"/>
          <w:lang w:val="en-GB"/>
        </w:rPr>
        <w:t>2</w:t>
      </w:r>
      <w:r w:rsidR="000061FA" w:rsidRPr="005E1175">
        <w:rPr>
          <w:rFonts w:ascii="Times New Roman" w:hAnsi="Times New Roman" w:cs="Times New Roman"/>
          <w:sz w:val="24"/>
          <w:szCs w:val="24"/>
          <w:lang w:val="en-GB"/>
        </w:rPr>
        <w:t>]</w:t>
      </w:r>
      <w:r w:rsidR="000061FA" w:rsidRPr="005E1175">
        <w:rPr>
          <w:rFonts w:ascii="Times New Roman" w:hAnsi="Times New Roman" w:cs="Times New Roman"/>
          <w:sz w:val="24"/>
          <w:szCs w:val="24"/>
          <w:vertAlign w:val="superscript"/>
          <w:lang w:val="en-GB"/>
        </w:rPr>
        <w:t xml:space="preserve">3+ </w:t>
      </w:r>
      <w:r w:rsidR="000061FA" w:rsidRPr="005E1175">
        <w:rPr>
          <w:rFonts w:ascii="Times New Roman" w:hAnsi="Times New Roman" w:cs="Times New Roman"/>
          <w:sz w:val="24"/>
          <w:szCs w:val="24"/>
          <w:lang w:val="en-GB"/>
        </w:rPr>
        <w:t>and [Cr(</w:t>
      </w:r>
      <w:proofErr w:type="spellStart"/>
      <w:r w:rsidR="000061FA" w:rsidRPr="005E1175">
        <w:rPr>
          <w:rFonts w:ascii="Times New Roman" w:hAnsi="Times New Roman" w:cs="Times New Roman"/>
          <w:sz w:val="24"/>
          <w:szCs w:val="24"/>
          <w:lang w:val="en-GB"/>
        </w:rPr>
        <w:t>ddpd</w:t>
      </w:r>
      <w:proofErr w:type="spellEnd"/>
      <w:r w:rsidR="000061FA" w:rsidRPr="005E1175">
        <w:rPr>
          <w:rFonts w:ascii="Times New Roman" w:hAnsi="Times New Roman" w:cs="Times New Roman"/>
          <w:sz w:val="24"/>
          <w:szCs w:val="24"/>
          <w:lang w:val="en-GB"/>
        </w:rPr>
        <w:t>)</w:t>
      </w:r>
      <w:r w:rsidR="000061FA" w:rsidRPr="005E1175">
        <w:rPr>
          <w:rFonts w:ascii="Times New Roman" w:hAnsi="Times New Roman" w:cs="Times New Roman"/>
          <w:sz w:val="24"/>
          <w:szCs w:val="24"/>
          <w:vertAlign w:val="subscript"/>
          <w:lang w:val="en-GB"/>
        </w:rPr>
        <w:t>2</w:t>
      </w:r>
      <w:r w:rsidR="000061FA" w:rsidRPr="005E1175">
        <w:rPr>
          <w:rFonts w:ascii="Times New Roman" w:hAnsi="Times New Roman" w:cs="Times New Roman"/>
          <w:sz w:val="24"/>
          <w:szCs w:val="24"/>
          <w:lang w:val="en-GB"/>
        </w:rPr>
        <w:t>]</w:t>
      </w:r>
      <w:r w:rsidR="000061FA" w:rsidRPr="005E1175">
        <w:rPr>
          <w:rFonts w:ascii="Times New Roman" w:hAnsi="Times New Roman" w:cs="Times New Roman"/>
          <w:sz w:val="24"/>
          <w:szCs w:val="24"/>
          <w:vertAlign w:val="superscript"/>
          <w:lang w:val="en-GB"/>
        </w:rPr>
        <w:t xml:space="preserve">3+ </w:t>
      </w:r>
      <w:r w:rsidR="000061FA" w:rsidRPr="005E1175">
        <w:rPr>
          <w:rFonts w:ascii="Times New Roman" w:hAnsi="Times New Roman" w:cs="Times New Roman"/>
          <w:sz w:val="24"/>
          <w:szCs w:val="24"/>
          <w:lang w:val="en-GB"/>
        </w:rPr>
        <w:t>at room temperature (a) and 77 K in frozen solution (b)</w:t>
      </w:r>
      <w:r w:rsidR="00B44ED5" w:rsidRPr="005E1175">
        <w:rPr>
          <w:rFonts w:ascii="Times New Roman" w:hAnsi="Times New Roman" w:cs="Times New Roman"/>
          <w:sz w:val="24"/>
          <w:szCs w:val="24"/>
          <w:lang w:val="en-GB"/>
        </w:rPr>
        <w:t>.</w:t>
      </w:r>
    </w:p>
    <w:p w14:paraId="32212F0D" w14:textId="77777777" w:rsidR="005541D9" w:rsidRPr="005E1175" w:rsidRDefault="005541D9" w:rsidP="007F6904">
      <w:pPr>
        <w:jc w:val="both"/>
        <w:rPr>
          <w:rFonts w:ascii="Times New Roman" w:hAnsi="Times New Roman" w:cs="Times New Roman"/>
          <w:sz w:val="24"/>
          <w:szCs w:val="24"/>
          <w:lang w:val="en-GB"/>
        </w:rPr>
      </w:pPr>
    </w:p>
    <w:p w14:paraId="0F37E13A" w14:textId="77777777" w:rsidR="005541D9" w:rsidRPr="005E1175" w:rsidRDefault="005541D9" w:rsidP="007F6904">
      <w:pPr>
        <w:jc w:val="both"/>
        <w:rPr>
          <w:rFonts w:ascii="Times New Roman" w:hAnsi="Times New Roman" w:cs="Times New Roman"/>
          <w:sz w:val="24"/>
          <w:szCs w:val="24"/>
          <w:lang w:val="en-GB"/>
        </w:rPr>
      </w:pPr>
    </w:p>
    <w:p w14:paraId="208E5BB5" w14:textId="73EE3BE9" w:rsidR="005541D9" w:rsidRPr="005E1175" w:rsidRDefault="008F4A54" w:rsidP="005541D9">
      <w:pPr>
        <w:jc w:val="center"/>
        <w:rPr>
          <w:rFonts w:ascii="Times New Roman" w:hAnsi="Times New Roman" w:cs="Times New Roman"/>
          <w:sz w:val="24"/>
          <w:szCs w:val="24"/>
          <w:lang w:val="en-GB"/>
        </w:rPr>
      </w:pPr>
      <w:r w:rsidRPr="005E1175">
        <w:rPr>
          <w:noProof/>
        </w:rPr>
        <w:lastRenderedPageBreak/>
        <w:drawing>
          <wp:inline distT="0" distB="0" distL="0" distR="0" wp14:anchorId="1D743C7F" wp14:editId="0401877B">
            <wp:extent cx="3131109" cy="8118505"/>
            <wp:effectExtent l="0" t="0" r="0" b="0"/>
            <wp:docPr id="57152122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137679" cy="8135540"/>
                    </a:xfrm>
                    <a:prstGeom prst="rect">
                      <a:avLst/>
                    </a:prstGeom>
                    <a:noFill/>
                    <a:ln>
                      <a:noFill/>
                    </a:ln>
                  </pic:spPr>
                </pic:pic>
              </a:graphicData>
            </a:graphic>
          </wp:inline>
        </w:drawing>
      </w:r>
    </w:p>
    <w:p w14:paraId="5A63230B" w14:textId="33613318" w:rsidR="0026135C" w:rsidRPr="005E1175" w:rsidRDefault="005541D9" w:rsidP="00D949AF">
      <w:pPr>
        <w:jc w:val="both"/>
        <w:rPr>
          <w:rFonts w:ascii="Times New Roman" w:hAnsi="Times New Roman" w:cs="Times New Roman"/>
          <w:sz w:val="24"/>
          <w:szCs w:val="24"/>
          <w:lang w:val="en-GB"/>
        </w:rPr>
      </w:pPr>
      <w:r w:rsidRPr="005E1175">
        <w:rPr>
          <w:rFonts w:ascii="Times New Roman" w:hAnsi="Times New Roman" w:cs="Times New Roman"/>
          <w:b/>
          <w:bCs/>
          <w:sz w:val="24"/>
          <w:szCs w:val="24"/>
          <w:lang w:val="en-GB"/>
        </w:rPr>
        <w:t>Figure S</w:t>
      </w:r>
      <w:r w:rsidR="0057009C" w:rsidRPr="005E1175">
        <w:rPr>
          <w:rFonts w:ascii="Times New Roman" w:hAnsi="Times New Roman" w:cs="Times New Roman"/>
          <w:b/>
          <w:bCs/>
          <w:sz w:val="24"/>
          <w:szCs w:val="24"/>
          <w:lang w:val="en-GB"/>
        </w:rPr>
        <w:t>10</w:t>
      </w:r>
      <w:r w:rsidRPr="005E1175">
        <w:rPr>
          <w:rFonts w:ascii="Times New Roman" w:hAnsi="Times New Roman" w:cs="Times New Roman"/>
          <w:b/>
          <w:bCs/>
          <w:sz w:val="24"/>
          <w:szCs w:val="24"/>
          <w:lang w:val="en-GB"/>
        </w:rPr>
        <w:t xml:space="preserve">. </w:t>
      </w:r>
      <w:r w:rsidRPr="005E1175">
        <w:rPr>
          <w:rFonts w:ascii="Times New Roman" w:hAnsi="Times New Roman" w:cs="Times New Roman"/>
          <w:sz w:val="24"/>
          <w:szCs w:val="24"/>
          <w:lang w:val="en-GB"/>
        </w:rPr>
        <w:t>Comparison of absorption and emission spec</w:t>
      </w:r>
      <w:r w:rsidR="007F42CD" w:rsidRPr="005E1175">
        <w:rPr>
          <w:rFonts w:ascii="Times New Roman" w:hAnsi="Times New Roman" w:cs="Times New Roman"/>
          <w:sz w:val="24"/>
          <w:szCs w:val="24"/>
          <w:lang w:val="en-GB"/>
        </w:rPr>
        <w:t>tra</w:t>
      </w:r>
      <w:r w:rsidR="00D126A4" w:rsidRPr="005E1175">
        <w:rPr>
          <w:rFonts w:ascii="Times New Roman" w:hAnsi="Times New Roman" w:cs="Times New Roman"/>
          <w:sz w:val="24"/>
          <w:szCs w:val="24"/>
          <w:lang w:val="en-GB"/>
        </w:rPr>
        <w:t xml:space="preserve"> at 77 K for</w:t>
      </w:r>
      <w:r w:rsidRPr="005E1175">
        <w:rPr>
          <w:rFonts w:ascii="Times New Roman" w:hAnsi="Times New Roman" w:cs="Times New Roman"/>
          <w:sz w:val="24"/>
          <w:szCs w:val="24"/>
          <w:lang w:val="en-GB"/>
        </w:rPr>
        <w:t xml:space="preserve"> complex </w:t>
      </w:r>
      <w:r w:rsidRPr="005E1175">
        <w:rPr>
          <w:rFonts w:ascii="Times New Roman" w:hAnsi="Times New Roman" w:cs="Times New Roman"/>
          <w:b/>
          <w:bCs/>
          <w:sz w:val="24"/>
          <w:szCs w:val="24"/>
          <w:lang w:val="en-GB"/>
        </w:rPr>
        <w:t>1</w:t>
      </w:r>
      <w:r w:rsidRPr="005E1175">
        <w:rPr>
          <w:rFonts w:ascii="Times New Roman" w:hAnsi="Times New Roman" w:cs="Times New Roman"/>
          <w:sz w:val="24"/>
          <w:szCs w:val="24"/>
          <w:lang w:val="en-GB"/>
        </w:rPr>
        <w:t xml:space="preserve"> </w:t>
      </w:r>
      <w:r w:rsidR="007F42CD" w:rsidRPr="005E1175">
        <w:rPr>
          <w:rFonts w:ascii="Times New Roman" w:hAnsi="Times New Roman" w:cs="Times New Roman"/>
          <w:sz w:val="24"/>
          <w:szCs w:val="24"/>
          <w:lang w:val="en-GB"/>
        </w:rPr>
        <w:t>(a)</w:t>
      </w:r>
      <w:r w:rsidR="00D126A4" w:rsidRPr="005E1175">
        <w:rPr>
          <w:rFonts w:ascii="Times New Roman" w:hAnsi="Times New Roman" w:cs="Times New Roman"/>
          <w:sz w:val="24"/>
          <w:szCs w:val="24"/>
          <w:lang w:val="en-GB"/>
        </w:rPr>
        <w:t>,</w:t>
      </w:r>
      <w:r w:rsidR="007F42CD" w:rsidRPr="005E1175">
        <w:rPr>
          <w:rFonts w:ascii="Times New Roman" w:hAnsi="Times New Roman" w:cs="Times New Roman"/>
          <w:sz w:val="24"/>
          <w:szCs w:val="24"/>
          <w:lang w:val="en-GB"/>
        </w:rPr>
        <w:t xml:space="preserve"> </w:t>
      </w:r>
      <w:r w:rsidR="007F42CD" w:rsidRPr="005E1175">
        <w:rPr>
          <w:rFonts w:ascii="Times New Roman" w:hAnsi="Times New Roman" w:cs="Times New Roman"/>
          <w:b/>
          <w:bCs/>
          <w:sz w:val="24"/>
          <w:szCs w:val="24"/>
          <w:lang w:val="en-GB"/>
        </w:rPr>
        <w:t>2</w:t>
      </w:r>
      <w:r w:rsidRPr="005E1175">
        <w:rPr>
          <w:rFonts w:ascii="Times New Roman" w:hAnsi="Times New Roman" w:cs="Times New Roman"/>
          <w:sz w:val="24"/>
          <w:szCs w:val="24"/>
          <w:lang w:val="en-GB"/>
        </w:rPr>
        <w:t xml:space="preserve"> </w:t>
      </w:r>
      <w:r w:rsidR="007F42CD" w:rsidRPr="005E1175">
        <w:rPr>
          <w:rFonts w:ascii="Times New Roman" w:hAnsi="Times New Roman" w:cs="Times New Roman"/>
          <w:sz w:val="24"/>
          <w:szCs w:val="24"/>
          <w:lang w:val="en-GB"/>
        </w:rPr>
        <w:t>(</w:t>
      </w:r>
      <w:r w:rsidRPr="005E1175">
        <w:rPr>
          <w:rFonts w:ascii="Times New Roman" w:hAnsi="Times New Roman" w:cs="Times New Roman"/>
          <w:sz w:val="24"/>
          <w:szCs w:val="24"/>
          <w:lang w:val="en-GB"/>
        </w:rPr>
        <w:t>b)</w:t>
      </w:r>
      <w:r w:rsidR="00D126A4" w:rsidRPr="005E1175">
        <w:rPr>
          <w:rFonts w:ascii="Times New Roman" w:hAnsi="Times New Roman" w:cs="Times New Roman"/>
          <w:sz w:val="24"/>
          <w:szCs w:val="24"/>
          <w:lang w:val="en-GB"/>
        </w:rPr>
        <w:t xml:space="preserve"> and </w:t>
      </w:r>
      <w:r w:rsidR="00D126A4" w:rsidRPr="005E1175">
        <w:rPr>
          <w:rFonts w:ascii="Times New Roman" w:hAnsi="Times New Roman" w:cs="Times New Roman"/>
          <w:b/>
          <w:bCs/>
          <w:sz w:val="24"/>
          <w:szCs w:val="24"/>
          <w:lang w:val="en-GB"/>
        </w:rPr>
        <w:t>3</w:t>
      </w:r>
      <w:r w:rsidR="00D126A4" w:rsidRPr="005E1175">
        <w:rPr>
          <w:rFonts w:ascii="Times New Roman" w:hAnsi="Times New Roman" w:cs="Times New Roman"/>
          <w:sz w:val="24"/>
          <w:szCs w:val="24"/>
          <w:lang w:val="en-GB"/>
        </w:rPr>
        <w:t xml:space="preserve"> (c).</w:t>
      </w:r>
    </w:p>
    <w:p w14:paraId="48964A6D" w14:textId="5C3FFCAD" w:rsidR="009A15DB" w:rsidRPr="005E1175" w:rsidRDefault="009A15DB" w:rsidP="00DB6E5E">
      <w:pPr>
        <w:jc w:val="center"/>
      </w:pPr>
      <w:r w:rsidRPr="005E1175">
        <w:rPr>
          <w:noProof/>
        </w:rPr>
        <w:lastRenderedPageBreak/>
        <w:drawing>
          <wp:inline distT="0" distB="0" distL="0" distR="0" wp14:anchorId="68B7D8A3" wp14:editId="496E8B94">
            <wp:extent cx="5333576" cy="1927896"/>
            <wp:effectExtent l="0" t="0" r="635" b="0"/>
            <wp:docPr id="379535430"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375943" cy="1943210"/>
                    </a:xfrm>
                    <a:prstGeom prst="rect">
                      <a:avLst/>
                    </a:prstGeom>
                    <a:noFill/>
                  </pic:spPr>
                </pic:pic>
              </a:graphicData>
            </a:graphic>
          </wp:inline>
        </w:drawing>
      </w:r>
    </w:p>
    <w:p w14:paraId="7BC05441" w14:textId="4841B8A2" w:rsidR="00AB26BB" w:rsidRPr="005E1175" w:rsidRDefault="00AB26BB" w:rsidP="00DB6E5E">
      <w:pPr>
        <w:jc w:val="center"/>
      </w:pPr>
    </w:p>
    <w:p w14:paraId="218FBDFC" w14:textId="50047B70" w:rsidR="00E654B1" w:rsidRPr="005E1175" w:rsidRDefault="00E654B1" w:rsidP="00E654B1">
      <w:pPr>
        <w:jc w:val="both"/>
        <w:rPr>
          <w:rFonts w:ascii="Times New Roman" w:hAnsi="Times New Roman" w:cs="Times New Roman"/>
          <w:sz w:val="24"/>
          <w:szCs w:val="24"/>
          <w:lang w:val="en-GB"/>
        </w:rPr>
      </w:pPr>
      <w:r w:rsidRPr="005E1175">
        <w:rPr>
          <w:rFonts w:ascii="Times New Roman" w:hAnsi="Times New Roman" w:cs="Times New Roman"/>
          <w:b/>
          <w:bCs/>
          <w:sz w:val="24"/>
          <w:szCs w:val="24"/>
          <w:lang w:val="en-GB"/>
        </w:rPr>
        <w:t>Figure S</w:t>
      </w:r>
      <w:r w:rsidR="0057009C" w:rsidRPr="005E1175">
        <w:rPr>
          <w:rFonts w:ascii="Times New Roman" w:hAnsi="Times New Roman" w:cs="Times New Roman"/>
          <w:b/>
          <w:bCs/>
          <w:sz w:val="24"/>
          <w:szCs w:val="24"/>
          <w:lang w:val="en-GB"/>
        </w:rPr>
        <w:t>11</w:t>
      </w:r>
      <w:r w:rsidRPr="005E1175">
        <w:rPr>
          <w:rFonts w:ascii="Times New Roman" w:hAnsi="Times New Roman" w:cs="Times New Roman"/>
          <w:b/>
          <w:bCs/>
          <w:sz w:val="24"/>
          <w:szCs w:val="24"/>
          <w:lang w:val="en-GB"/>
        </w:rPr>
        <w:t xml:space="preserve">. </w:t>
      </w:r>
      <w:r w:rsidR="00A22F1F" w:rsidRPr="005E1175">
        <w:rPr>
          <w:rFonts w:ascii="Times New Roman" w:hAnsi="Times New Roman" w:cs="Times New Roman"/>
          <w:sz w:val="24"/>
          <w:szCs w:val="24"/>
          <w:lang w:val="en-GB"/>
        </w:rPr>
        <w:t xml:space="preserve">Excitation spectra of </w:t>
      </w:r>
      <w:r w:rsidR="00A22F1F" w:rsidRPr="005E1175">
        <w:rPr>
          <w:rFonts w:ascii="Times New Roman" w:hAnsi="Times New Roman" w:cs="Times New Roman"/>
          <w:b/>
          <w:bCs/>
          <w:sz w:val="24"/>
          <w:szCs w:val="24"/>
          <w:lang w:val="en-GB"/>
        </w:rPr>
        <w:t xml:space="preserve">1 </w:t>
      </w:r>
      <w:r w:rsidR="00A22F1F" w:rsidRPr="005E1175">
        <w:rPr>
          <w:rFonts w:ascii="Times New Roman" w:hAnsi="Times New Roman" w:cs="Times New Roman"/>
          <w:sz w:val="24"/>
          <w:szCs w:val="24"/>
          <w:lang w:val="en-GB"/>
        </w:rPr>
        <w:t>(</w:t>
      </w:r>
      <w:r w:rsidR="00092032" w:rsidRPr="005E1175">
        <w:rPr>
          <w:rFonts w:ascii="Times New Roman" w:hAnsi="Times New Roman" w:cs="Times New Roman"/>
          <w:sz w:val="24"/>
          <w:szCs w:val="24"/>
          <w:lang w:val="en-GB"/>
        </w:rPr>
        <w:t>a</w:t>
      </w:r>
      <w:r w:rsidR="00A22F1F" w:rsidRPr="005E1175">
        <w:rPr>
          <w:rFonts w:ascii="Times New Roman" w:hAnsi="Times New Roman" w:cs="Times New Roman"/>
          <w:sz w:val="24"/>
          <w:szCs w:val="24"/>
          <w:lang w:val="en-GB"/>
        </w:rPr>
        <w:t>)</w:t>
      </w:r>
      <w:r w:rsidR="00E21E5A" w:rsidRPr="005E1175">
        <w:rPr>
          <w:rFonts w:ascii="Times New Roman" w:hAnsi="Times New Roman" w:cs="Times New Roman"/>
          <w:b/>
          <w:bCs/>
          <w:sz w:val="24"/>
          <w:szCs w:val="24"/>
          <w:lang w:val="en-GB"/>
        </w:rPr>
        <w:t>,</w:t>
      </w:r>
      <w:r w:rsidR="004E277F" w:rsidRPr="005E1175">
        <w:rPr>
          <w:rFonts w:ascii="Times New Roman" w:hAnsi="Times New Roman" w:cs="Times New Roman"/>
          <w:b/>
          <w:bCs/>
          <w:sz w:val="24"/>
          <w:szCs w:val="24"/>
          <w:lang w:val="en-GB"/>
        </w:rPr>
        <w:t xml:space="preserve"> </w:t>
      </w:r>
      <w:r w:rsidR="00A22F1F" w:rsidRPr="005E1175">
        <w:rPr>
          <w:rFonts w:ascii="Times New Roman" w:hAnsi="Times New Roman" w:cs="Times New Roman"/>
          <w:b/>
          <w:bCs/>
          <w:sz w:val="24"/>
          <w:szCs w:val="24"/>
          <w:lang w:val="en-GB"/>
        </w:rPr>
        <w:t xml:space="preserve">2 </w:t>
      </w:r>
      <w:r w:rsidR="00A22F1F" w:rsidRPr="005E1175">
        <w:rPr>
          <w:rFonts w:ascii="Times New Roman" w:hAnsi="Times New Roman" w:cs="Times New Roman"/>
          <w:sz w:val="24"/>
          <w:szCs w:val="24"/>
          <w:lang w:val="en-GB"/>
        </w:rPr>
        <w:t>(</w:t>
      </w:r>
      <w:r w:rsidR="00092032" w:rsidRPr="005E1175">
        <w:rPr>
          <w:rFonts w:ascii="Times New Roman" w:hAnsi="Times New Roman" w:cs="Times New Roman"/>
          <w:sz w:val="24"/>
          <w:szCs w:val="24"/>
          <w:lang w:val="en-GB"/>
        </w:rPr>
        <w:t>b</w:t>
      </w:r>
      <w:r w:rsidR="00A22F1F" w:rsidRPr="005E1175">
        <w:rPr>
          <w:rFonts w:ascii="Times New Roman" w:hAnsi="Times New Roman" w:cs="Times New Roman"/>
          <w:sz w:val="24"/>
          <w:szCs w:val="24"/>
          <w:lang w:val="en-GB"/>
        </w:rPr>
        <w:t>)</w:t>
      </w:r>
      <w:r w:rsidR="004E277F" w:rsidRPr="005E1175">
        <w:rPr>
          <w:rFonts w:ascii="Times New Roman" w:hAnsi="Times New Roman" w:cs="Times New Roman"/>
          <w:sz w:val="24"/>
          <w:szCs w:val="24"/>
          <w:lang w:val="en-GB"/>
        </w:rPr>
        <w:t>,</w:t>
      </w:r>
      <w:r w:rsidR="00A22F1F" w:rsidRPr="005E1175">
        <w:rPr>
          <w:rFonts w:ascii="Times New Roman" w:hAnsi="Times New Roman" w:cs="Times New Roman"/>
          <w:sz w:val="24"/>
          <w:szCs w:val="24"/>
          <w:lang w:val="en-GB"/>
        </w:rPr>
        <w:t xml:space="preserve"> upon monitoring </w:t>
      </w:r>
      <w:r w:rsidR="00A22F1F" w:rsidRPr="005E1175">
        <w:rPr>
          <w:rFonts w:ascii="Times New Roman" w:hAnsi="Times New Roman" w:cs="Times New Roman"/>
          <w:sz w:val="24"/>
          <w:szCs w:val="24"/>
          <w:lang w:val="en-GB"/>
        </w:rPr>
        <w:sym w:font="Symbol" w:char="F06C"/>
      </w:r>
      <w:proofErr w:type="spellStart"/>
      <w:r w:rsidR="00A22F1F" w:rsidRPr="005E1175">
        <w:rPr>
          <w:rFonts w:ascii="Times New Roman" w:hAnsi="Times New Roman" w:cs="Times New Roman"/>
          <w:sz w:val="24"/>
          <w:szCs w:val="24"/>
          <w:vertAlign w:val="subscript"/>
          <w:lang w:val="en-GB"/>
        </w:rPr>
        <w:t>em</w:t>
      </w:r>
      <w:proofErr w:type="spellEnd"/>
      <w:r w:rsidR="00A22F1F" w:rsidRPr="005E1175">
        <w:rPr>
          <w:rFonts w:ascii="Times New Roman" w:hAnsi="Times New Roman" w:cs="Times New Roman"/>
          <w:sz w:val="24"/>
          <w:szCs w:val="24"/>
          <w:lang w:val="en-GB"/>
        </w:rPr>
        <w:t xml:space="preserve"> = 748 nm</w:t>
      </w:r>
      <w:r w:rsidR="00092032" w:rsidRPr="005E1175">
        <w:rPr>
          <w:rFonts w:ascii="Times New Roman" w:hAnsi="Times New Roman" w:cs="Times New Roman"/>
          <w:sz w:val="24"/>
          <w:szCs w:val="24"/>
          <w:lang w:val="en-GB"/>
        </w:rPr>
        <w:t xml:space="preserve"> and </w:t>
      </w:r>
      <w:r w:rsidR="00092032" w:rsidRPr="005E1175">
        <w:rPr>
          <w:rFonts w:ascii="Times New Roman" w:hAnsi="Times New Roman" w:cs="Times New Roman"/>
          <w:b/>
          <w:bCs/>
          <w:sz w:val="24"/>
          <w:szCs w:val="24"/>
          <w:lang w:val="en-GB"/>
        </w:rPr>
        <w:t>3</w:t>
      </w:r>
      <w:r w:rsidR="00092032" w:rsidRPr="005E1175">
        <w:rPr>
          <w:rFonts w:ascii="Times New Roman" w:hAnsi="Times New Roman" w:cs="Times New Roman"/>
          <w:sz w:val="24"/>
          <w:szCs w:val="24"/>
          <w:lang w:val="en-GB"/>
        </w:rPr>
        <w:t xml:space="preserve"> (c) </w:t>
      </w:r>
      <w:r w:rsidR="00E21E5A" w:rsidRPr="005E1175">
        <w:rPr>
          <w:rFonts w:ascii="Times New Roman" w:hAnsi="Times New Roman" w:cs="Times New Roman"/>
          <w:sz w:val="24"/>
          <w:szCs w:val="24"/>
          <w:lang w:val="en-GB"/>
        </w:rPr>
        <w:t>monitored</w:t>
      </w:r>
      <w:r w:rsidR="003475C0" w:rsidRPr="005E1175">
        <w:rPr>
          <w:rFonts w:ascii="Times New Roman" w:hAnsi="Times New Roman" w:cs="Times New Roman"/>
          <w:sz w:val="24"/>
          <w:szCs w:val="24"/>
          <w:lang w:val="en-GB"/>
        </w:rPr>
        <w:t xml:space="preserve"> at </w:t>
      </w:r>
      <w:r w:rsidR="003475C0" w:rsidRPr="005E1175">
        <w:rPr>
          <w:rFonts w:ascii="Times New Roman" w:hAnsi="Times New Roman" w:cs="Times New Roman"/>
          <w:sz w:val="24"/>
          <w:szCs w:val="24"/>
          <w:lang w:val="en-GB"/>
        </w:rPr>
        <w:sym w:font="Symbol" w:char="F06C"/>
      </w:r>
      <w:proofErr w:type="spellStart"/>
      <w:r w:rsidR="003475C0" w:rsidRPr="005E1175">
        <w:rPr>
          <w:rFonts w:ascii="Times New Roman" w:hAnsi="Times New Roman" w:cs="Times New Roman"/>
          <w:sz w:val="24"/>
          <w:szCs w:val="24"/>
          <w:vertAlign w:val="subscript"/>
          <w:lang w:val="en-GB"/>
        </w:rPr>
        <w:t>em</w:t>
      </w:r>
      <w:proofErr w:type="spellEnd"/>
      <w:r w:rsidR="003475C0" w:rsidRPr="005E1175">
        <w:rPr>
          <w:rFonts w:ascii="Times New Roman" w:hAnsi="Times New Roman" w:cs="Times New Roman"/>
          <w:sz w:val="24"/>
          <w:szCs w:val="24"/>
          <w:lang w:val="en-GB"/>
        </w:rPr>
        <w:t xml:space="preserve"> = 8</w:t>
      </w:r>
      <w:r w:rsidR="004019B4" w:rsidRPr="005E1175">
        <w:rPr>
          <w:rFonts w:ascii="Times New Roman" w:hAnsi="Times New Roman" w:cs="Times New Roman"/>
          <w:sz w:val="24"/>
          <w:szCs w:val="24"/>
          <w:lang w:val="en-GB"/>
        </w:rPr>
        <w:t>3</w:t>
      </w:r>
      <w:r w:rsidR="003475C0" w:rsidRPr="005E1175">
        <w:rPr>
          <w:rFonts w:ascii="Times New Roman" w:hAnsi="Times New Roman" w:cs="Times New Roman"/>
          <w:sz w:val="24"/>
          <w:szCs w:val="24"/>
          <w:lang w:val="en-GB"/>
        </w:rPr>
        <w:t>0 nm.</w:t>
      </w:r>
    </w:p>
    <w:p w14:paraId="7A6B07E0" w14:textId="6144D7F0" w:rsidR="00A22F1F" w:rsidRPr="005E1175" w:rsidRDefault="00A22F1F" w:rsidP="00E654B1">
      <w:pPr>
        <w:jc w:val="both"/>
        <w:rPr>
          <w:rFonts w:ascii="Times New Roman" w:hAnsi="Times New Roman" w:cs="Times New Roman"/>
          <w:sz w:val="24"/>
          <w:szCs w:val="24"/>
          <w:lang w:val="en-GB"/>
        </w:rPr>
      </w:pPr>
    </w:p>
    <w:p w14:paraId="3CD8ED58" w14:textId="04559545" w:rsidR="00A22F1F" w:rsidRPr="005E1175" w:rsidRDefault="00A22F1F" w:rsidP="00E654B1">
      <w:pPr>
        <w:jc w:val="both"/>
        <w:rPr>
          <w:rFonts w:ascii="Times New Roman" w:hAnsi="Times New Roman" w:cs="Times New Roman"/>
          <w:sz w:val="24"/>
          <w:szCs w:val="24"/>
          <w:lang w:val="en-GB"/>
        </w:rPr>
      </w:pPr>
    </w:p>
    <w:p w14:paraId="0DC15939" w14:textId="52794433" w:rsidR="00A22F1F" w:rsidRPr="005E1175" w:rsidRDefault="00A22F1F" w:rsidP="00E654B1">
      <w:pPr>
        <w:jc w:val="both"/>
        <w:rPr>
          <w:rFonts w:ascii="Times New Roman" w:hAnsi="Times New Roman" w:cs="Times New Roman"/>
          <w:sz w:val="24"/>
          <w:szCs w:val="24"/>
          <w:lang w:val="en-GB"/>
        </w:rPr>
      </w:pPr>
    </w:p>
    <w:p w14:paraId="0E68E262" w14:textId="5BD45309" w:rsidR="00A22F1F" w:rsidRPr="005E1175" w:rsidRDefault="00A22F1F" w:rsidP="00E654B1">
      <w:pPr>
        <w:jc w:val="both"/>
        <w:rPr>
          <w:rFonts w:ascii="Times New Roman" w:hAnsi="Times New Roman" w:cs="Times New Roman"/>
          <w:sz w:val="24"/>
          <w:szCs w:val="24"/>
          <w:lang w:val="en-GB"/>
        </w:rPr>
      </w:pPr>
    </w:p>
    <w:p w14:paraId="637AA7D4" w14:textId="5D5AFA55" w:rsidR="00A22F1F" w:rsidRPr="005E1175" w:rsidRDefault="00A22F1F" w:rsidP="00E654B1">
      <w:pPr>
        <w:jc w:val="both"/>
        <w:rPr>
          <w:rFonts w:ascii="Times New Roman" w:hAnsi="Times New Roman" w:cs="Times New Roman"/>
          <w:sz w:val="24"/>
          <w:szCs w:val="24"/>
          <w:lang w:val="en-GB"/>
        </w:rPr>
      </w:pPr>
    </w:p>
    <w:p w14:paraId="75EC1A12" w14:textId="050CFAAB" w:rsidR="00A22F1F" w:rsidRPr="005E1175" w:rsidRDefault="00A22F1F" w:rsidP="00E654B1">
      <w:pPr>
        <w:jc w:val="both"/>
        <w:rPr>
          <w:rFonts w:ascii="Times New Roman" w:hAnsi="Times New Roman" w:cs="Times New Roman"/>
          <w:sz w:val="24"/>
          <w:szCs w:val="24"/>
          <w:lang w:val="en-GB"/>
        </w:rPr>
      </w:pPr>
    </w:p>
    <w:p w14:paraId="0F4305B4" w14:textId="21994587" w:rsidR="00A22F1F" w:rsidRPr="005E1175" w:rsidRDefault="00A22F1F" w:rsidP="00E654B1">
      <w:pPr>
        <w:jc w:val="both"/>
        <w:rPr>
          <w:rFonts w:ascii="Times New Roman" w:hAnsi="Times New Roman" w:cs="Times New Roman"/>
          <w:b/>
          <w:bCs/>
          <w:sz w:val="24"/>
          <w:szCs w:val="24"/>
          <w:lang w:val="en-GB"/>
        </w:rPr>
      </w:pPr>
    </w:p>
    <w:p w14:paraId="1E078D07" w14:textId="65964695" w:rsidR="00C34AC7" w:rsidRPr="005E1175" w:rsidRDefault="00C34AC7">
      <w:pPr>
        <w:rPr>
          <w:lang w:val="en-GB"/>
        </w:rPr>
      </w:pPr>
    </w:p>
    <w:p w14:paraId="66AFAA7B" w14:textId="3677B0C4" w:rsidR="00C34AC7" w:rsidRPr="005E1175" w:rsidRDefault="0083671E" w:rsidP="00EE6AA9">
      <w:pPr>
        <w:jc w:val="center"/>
      </w:pPr>
      <w:r w:rsidRPr="005E1175">
        <w:rPr>
          <w:rFonts w:ascii="Times New Roman" w:hAnsi="Times New Roman" w:cs="Times New Roman"/>
          <w:b/>
          <w:bCs/>
          <w:noProof/>
          <w:sz w:val="24"/>
          <w:szCs w:val="24"/>
          <w:lang w:val="en-GB"/>
        </w:rPr>
        <w:lastRenderedPageBreak/>
        <mc:AlternateContent>
          <mc:Choice Requires="wps">
            <w:drawing>
              <wp:anchor distT="45720" distB="45720" distL="114300" distR="114300" simplePos="0" relativeHeight="251652096" behindDoc="0" locked="0" layoutInCell="1" allowOverlap="1" wp14:anchorId="09CC89C5" wp14:editId="1C37C55D">
                <wp:simplePos x="0" y="0"/>
                <wp:positionH relativeFrom="page">
                  <wp:posOffset>917229</wp:posOffset>
                </wp:positionH>
                <wp:positionV relativeFrom="paragraph">
                  <wp:posOffset>1124903</wp:posOffset>
                </wp:positionV>
                <wp:extent cx="1607599" cy="1404620"/>
                <wp:effectExtent l="5080" t="0" r="0" b="0"/>
                <wp:wrapNone/>
                <wp:docPr id="278674770"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1607599" cy="1404620"/>
                        </a:xfrm>
                        <a:prstGeom prst="rect">
                          <a:avLst/>
                        </a:prstGeom>
                        <a:solidFill>
                          <a:srgbClr val="FFFFFF"/>
                        </a:solidFill>
                        <a:ln w="9525">
                          <a:noFill/>
                          <a:miter lim="800000"/>
                          <a:headEnd/>
                          <a:tailEnd/>
                        </a:ln>
                      </wps:spPr>
                      <wps:txbx>
                        <w:txbxContent>
                          <w:p w14:paraId="3DC39AF5" w14:textId="77777777" w:rsidR="0083671E" w:rsidRDefault="0083671E" w:rsidP="0083671E">
                            <w:r w:rsidRPr="0083671E">
                              <w:rPr>
                                <w:rFonts w:ascii="Times New Roman" w:hAnsi="Times New Roman" w:cs="Times New Roman"/>
                                <w:sz w:val="32"/>
                                <w:szCs w:val="32"/>
                              </w:rPr>
                              <w:t>counts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type w14:anchorId="09CC89C5" id="_x0000_t202" coordsize="21600,21600" o:spt="202" path="m,l,21600r21600,l21600,xe">
                <v:stroke joinstyle="miter"/>
                <v:path gradientshapeok="t" o:connecttype="rect"/>
              </v:shapetype>
              <v:shape id="Cuadro de texto 2" o:spid="_x0000_s1026" type="#_x0000_t202" style="position:absolute;left:0;text-align:left;margin-left:72.2pt;margin-top:88.6pt;width:126.6pt;height:110.6pt;rotation:-90;z-index:251652096;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" stroked="f">
                <v:textbox style="mso-fit-shape-to-text:t">
                  <w:txbxContent>
                    <w:p w14:paraId="3DC39AF5" w14:textId="77777777" w:rsidR="0083671E" w:rsidRDefault="0083671E" w:rsidP="0083671E">
                      <w:r w:rsidRPr="0083671E">
                        <w:rPr>
                          <w:rFonts w:ascii="Times New Roman" w:hAnsi="Times New Roman" w:cs="Times New Roman"/>
                          <w:sz w:val="32"/>
                          <w:szCs w:val="32"/>
                        </w:rPr>
                        <w:t>counts</w:t>
                      </w:r>
                    </w:p>
                  </w:txbxContent>
                </v:textbox>
                <w10:wrap anchorx="page"/>
              </v:shape>
            </w:pict>
          </mc:Fallback>
        </mc:AlternateContent>
      </w:r>
      <w:r w:rsidR="00C34AC7" w:rsidRPr="005E1175">
        <w:rPr>
          <w:noProof/>
        </w:rPr>
        <w:drawing>
          <wp:inline distT="0" distB="0" distL="0" distR="0" wp14:anchorId="5AC3E915" wp14:editId="1B352AC1">
            <wp:extent cx="5211445" cy="4056273"/>
            <wp:effectExtent l="0" t="0" r="8255" b="1905"/>
            <wp:docPr id="974207249" name="Imagen 1" descr="Imagen que contiene 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4207249" name="Imagen 1" descr="Imagen que contiene Tabla&#10;&#10;Descripción generada automáticamente"/>
                    <pic:cNvPicPr/>
                  </pic:nvPicPr>
                  <pic:blipFill>
                    <a:blip r:embed="rId23"/>
                    <a:stretch>
                      <a:fillRect/>
                    </a:stretch>
                  </pic:blipFill>
                  <pic:spPr>
                    <a:xfrm>
                      <a:off x="0" y="0"/>
                      <a:ext cx="5239556" cy="4078153"/>
                    </a:xfrm>
                    <a:prstGeom prst="rect">
                      <a:avLst/>
                    </a:prstGeom>
                  </pic:spPr>
                </pic:pic>
              </a:graphicData>
            </a:graphic>
          </wp:inline>
        </w:drawing>
      </w:r>
    </w:p>
    <w:p w14:paraId="03412225" w14:textId="55D0F806" w:rsidR="00EE6AA9" w:rsidRPr="005E1175" w:rsidRDefault="00E9326D" w:rsidP="00EE6AA9">
      <w:pPr>
        <w:jc w:val="both"/>
        <w:rPr>
          <w:rFonts w:ascii="Times New Roman" w:hAnsi="Times New Roman" w:cs="Times New Roman"/>
          <w:sz w:val="24"/>
          <w:szCs w:val="24"/>
          <w:lang w:val="en-GB"/>
        </w:rPr>
      </w:pPr>
      <w:r w:rsidRPr="005E1175">
        <w:rPr>
          <w:rFonts w:ascii="Times New Roman" w:hAnsi="Times New Roman" w:cs="Times New Roman"/>
          <w:b/>
          <w:bCs/>
          <w:sz w:val="24"/>
          <w:szCs w:val="24"/>
          <w:lang w:val="en-GB"/>
        </w:rPr>
        <w:t xml:space="preserve">Figure </w:t>
      </w:r>
      <w:r w:rsidR="00A22F1F" w:rsidRPr="005E1175">
        <w:rPr>
          <w:rFonts w:ascii="Times New Roman" w:hAnsi="Times New Roman" w:cs="Times New Roman"/>
          <w:b/>
          <w:bCs/>
          <w:sz w:val="24"/>
          <w:szCs w:val="24"/>
          <w:lang w:val="en-GB"/>
        </w:rPr>
        <w:t>S</w:t>
      </w:r>
      <w:r w:rsidR="00D0661E" w:rsidRPr="005E1175">
        <w:rPr>
          <w:rFonts w:ascii="Times New Roman" w:hAnsi="Times New Roman" w:cs="Times New Roman"/>
          <w:b/>
          <w:bCs/>
          <w:sz w:val="24"/>
          <w:szCs w:val="24"/>
          <w:lang w:val="en-GB"/>
        </w:rPr>
        <w:t>1</w:t>
      </w:r>
      <w:r w:rsidR="0057009C" w:rsidRPr="005E1175">
        <w:rPr>
          <w:rFonts w:ascii="Times New Roman" w:hAnsi="Times New Roman" w:cs="Times New Roman"/>
          <w:b/>
          <w:bCs/>
          <w:sz w:val="24"/>
          <w:szCs w:val="24"/>
          <w:lang w:val="en-GB"/>
        </w:rPr>
        <w:t>2</w:t>
      </w:r>
      <w:r w:rsidRPr="005E1175">
        <w:rPr>
          <w:rFonts w:ascii="Times New Roman" w:hAnsi="Times New Roman" w:cs="Times New Roman"/>
          <w:b/>
          <w:bCs/>
          <w:sz w:val="24"/>
          <w:szCs w:val="24"/>
          <w:lang w:val="en-GB"/>
        </w:rPr>
        <w:t>.</w:t>
      </w:r>
      <w:r w:rsidRPr="005E1175">
        <w:rPr>
          <w:rFonts w:ascii="Times New Roman" w:hAnsi="Times New Roman" w:cs="Times New Roman"/>
          <w:sz w:val="24"/>
          <w:szCs w:val="24"/>
          <w:lang w:val="en-GB"/>
        </w:rPr>
        <w:t xml:space="preserve"> Excited state lifetime </w:t>
      </w:r>
      <w:r w:rsidR="001E612D" w:rsidRPr="005E1175">
        <w:rPr>
          <w:rFonts w:ascii="Times New Roman" w:hAnsi="Times New Roman" w:cs="Times New Roman"/>
          <w:sz w:val="24"/>
          <w:szCs w:val="24"/>
          <w:lang w:val="en-GB"/>
        </w:rPr>
        <w:t>and the best fit of the experimental data</w:t>
      </w:r>
      <w:r w:rsidRPr="005E1175">
        <w:rPr>
          <w:rFonts w:ascii="Times New Roman" w:hAnsi="Times New Roman" w:cs="Times New Roman"/>
          <w:sz w:val="24"/>
          <w:szCs w:val="24"/>
          <w:lang w:val="en-GB"/>
        </w:rPr>
        <w:t xml:space="preserve"> for the</w:t>
      </w:r>
      <w:r w:rsidR="00EE6AA9" w:rsidRPr="005E1175">
        <w:rPr>
          <w:rFonts w:ascii="Times New Roman" w:hAnsi="Times New Roman" w:cs="Times New Roman"/>
          <w:sz w:val="24"/>
          <w:szCs w:val="24"/>
          <w:lang w:val="en-GB"/>
        </w:rPr>
        <w:t xml:space="preserve"> [</w:t>
      </w:r>
      <w:proofErr w:type="gramStart"/>
      <w:r w:rsidR="00EE6AA9" w:rsidRPr="005E1175">
        <w:rPr>
          <w:rFonts w:ascii="Times New Roman" w:hAnsi="Times New Roman" w:cs="Times New Roman"/>
          <w:sz w:val="24"/>
          <w:szCs w:val="24"/>
          <w:lang w:val="en-GB"/>
        </w:rPr>
        <w:t>Cr(</w:t>
      </w:r>
      <w:proofErr w:type="spellStart"/>
      <w:proofErr w:type="gramEnd"/>
      <w:r w:rsidR="00EE6AA9" w:rsidRPr="005E1175">
        <w:rPr>
          <w:rFonts w:ascii="Times New Roman" w:hAnsi="Times New Roman" w:cs="Times New Roman"/>
          <w:sz w:val="24"/>
          <w:szCs w:val="24"/>
          <w:lang w:val="en-GB"/>
        </w:rPr>
        <w:t>Mebipzp</w:t>
      </w:r>
      <w:proofErr w:type="spellEnd"/>
      <w:r w:rsidR="00EE6AA9" w:rsidRPr="005E1175">
        <w:rPr>
          <w:rFonts w:ascii="Times New Roman" w:hAnsi="Times New Roman" w:cs="Times New Roman"/>
          <w:sz w:val="24"/>
          <w:szCs w:val="24"/>
          <w:lang w:val="en-GB"/>
        </w:rPr>
        <w:t>)</w:t>
      </w:r>
      <w:r w:rsidR="00EE6AA9" w:rsidRPr="005E1175">
        <w:rPr>
          <w:rFonts w:ascii="Times New Roman" w:hAnsi="Times New Roman" w:cs="Times New Roman"/>
          <w:sz w:val="24"/>
          <w:szCs w:val="24"/>
          <w:vertAlign w:val="subscript"/>
          <w:lang w:val="en-GB"/>
        </w:rPr>
        <w:t>2</w:t>
      </w:r>
      <w:r w:rsidR="00EE6AA9" w:rsidRPr="005E1175">
        <w:rPr>
          <w:rFonts w:ascii="Times New Roman" w:hAnsi="Times New Roman" w:cs="Times New Roman"/>
          <w:sz w:val="24"/>
          <w:szCs w:val="24"/>
          <w:lang w:val="en-GB"/>
        </w:rPr>
        <w:t>]</w:t>
      </w:r>
      <w:r w:rsidR="00EE6AA9" w:rsidRPr="005E1175">
        <w:rPr>
          <w:rFonts w:ascii="Times New Roman" w:hAnsi="Times New Roman" w:cs="Times New Roman"/>
          <w:sz w:val="24"/>
          <w:szCs w:val="24"/>
          <w:vertAlign w:val="superscript"/>
          <w:lang w:val="en-GB"/>
        </w:rPr>
        <w:t>3+</w:t>
      </w:r>
      <w:r w:rsidR="00EE6AA9" w:rsidRPr="005E1175">
        <w:rPr>
          <w:vertAlign w:val="superscript"/>
          <w:lang w:val="en-GB"/>
        </w:rPr>
        <w:t xml:space="preserve"> </w:t>
      </w:r>
      <w:r w:rsidR="00EE6AA9" w:rsidRPr="005E1175">
        <w:rPr>
          <w:rFonts w:ascii="Times New Roman" w:hAnsi="Times New Roman" w:cs="Times New Roman"/>
          <w:sz w:val="24"/>
          <w:szCs w:val="24"/>
          <w:lang w:val="en-GB"/>
        </w:rPr>
        <w:t>complex</w:t>
      </w:r>
      <w:r w:rsidRPr="005E1175">
        <w:rPr>
          <w:rFonts w:ascii="Times New Roman" w:hAnsi="Times New Roman" w:cs="Times New Roman"/>
          <w:sz w:val="24"/>
          <w:szCs w:val="24"/>
          <w:lang w:val="en-GB"/>
        </w:rPr>
        <w:t xml:space="preserve"> (</w:t>
      </w:r>
      <w:r w:rsidRPr="005E1175">
        <w:rPr>
          <w:rFonts w:ascii="Times New Roman" w:hAnsi="Times New Roman" w:cs="Times New Roman"/>
          <w:sz w:val="24"/>
          <w:szCs w:val="24"/>
          <w:lang w:val="en-GB"/>
        </w:rPr>
        <w:sym w:font="Symbol" w:char="F06C"/>
      </w:r>
      <w:proofErr w:type="spellStart"/>
      <w:r w:rsidRPr="005E1175">
        <w:rPr>
          <w:rFonts w:ascii="Times New Roman" w:hAnsi="Times New Roman" w:cs="Times New Roman"/>
          <w:sz w:val="24"/>
          <w:szCs w:val="24"/>
          <w:vertAlign w:val="subscript"/>
          <w:lang w:val="en-GB"/>
        </w:rPr>
        <w:t>exc</w:t>
      </w:r>
      <w:proofErr w:type="spellEnd"/>
      <w:r w:rsidRPr="005E1175">
        <w:rPr>
          <w:rFonts w:ascii="Times New Roman" w:hAnsi="Times New Roman" w:cs="Times New Roman"/>
          <w:sz w:val="24"/>
          <w:szCs w:val="24"/>
          <w:lang w:val="en-GB"/>
        </w:rPr>
        <w:t xml:space="preserve"> = </w:t>
      </w:r>
      <w:r w:rsidR="00EE6AA9" w:rsidRPr="005E1175">
        <w:rPr>
          <w:rFonts w:ascii="Times New Roman" w:hAnsi="Times New Roman" w:cs="Times New Roman"/>
          <w:sz w:val="24"/>
          <w:szCs w:val="24"/>
          <w:lang w:val="en-GB"/>
        </w:rPr>
        <w:t>480</w:t>
      </w:r>
      <w:r w:rsidRPr="005E1175">
        <w:rPr>
          <w:rFonts w:ascii="Times New Roman" w:hAnsi="Times New Roman" w:cs="Times New Roman"/>
          <w:sz w:val="24"/>
          <w:szCs w:val="24"/>
          <w:lang w:val="en-GB"/>
        </w:rPr>
        <w:t xml:space="preserve"> nm) in deaerated </w:t>
      </w:r>
      <w:r w:rsidR="00EE6AA9" w:rsidRPr="005E1175">
        <w:rPr>
          <w:rFonts w:ascii="Times New Roman" w:hAnsi="Times New Roman" w:cs="Times New Roman"/>
          <w:sz w:val="24"/>
          <w:szCs w:val="24"/>
          <w:lang w:val="en-GB"/>
        </w:rPr>
        <w:t>acetonitrile</w:t>
      </w:r>
      <w:r w:rsidRPr="005E1175">
        <w:rPr>
          <w:rFonts w:ascii="Times New Roman" w:hAnsi="Times New Roman" w:cs="Times New Roman"/>
          <w:sz w:val="24"/>
          <w:szCs w:val="24"/>
          <w:lang w:val="en-GB"/>
        </w:rPr>
        <w:t xml:space="preserve"> solution </w:t>
      </w:r>
    </w:p>
    <w:p w14:paraId="0DE2B310" w14:textId="51EA343E" w:rsidR="00E9326D" w:rsidRPr="005E1175" w:rsidRDefault="00E9326D" w:rsidP="00C34AC7">
      <w:pPr>
        <w:rPr>
          <w:rFonts w:ascii="Times New Roman" w:hAnsi="Times New Roman"/>
          <w:lang w:val="en-GB" w:eastAsia="en-GB"/>
        </w:rPr>
      </w:pPr>
    </w:p>
    <w:p w14:paraId="40E4651E" w14:textId="11925947" w:rsidR="00C34AC7" w:rsidRPr="005E1175" w:rsidRDefault="0083671E" w:rsidP="00EE6AA9">
      <w:pPr>
        <w:jc w:val="center"/>
        <w:rPr>
          <w:lang w:val="en-GB"/>
        </w:rPr>
      </w:pPr>
      <w:r w:rsidRPr="005E1175">
        <w:rPr>
          <w:rFonts w:ascii="Times New Roman" w:hAnsi="Times New Roman" w:cs="Times New Roman"/>
          <w:b/>
          <w:bCs/>
          <w:noProof/>
          <w:sz w:val="24"/>
          <w:szCs w:val="24"/>
          <w:lang w:val="en-GB"/>
        </w:rPr>
        <w:lastRenderedPageBreak/>
        <mc:AlternateContent>
          <mc:Choice Requires="wps">
            <w:drawing>
              <wp:anchor distT="45720" distB="45720" distL="114300" distR="114300" simplePos="0" relativeHeight="251650048" behindDoc="0" locked="0" layoutInCell="1" allowOverlap="1" wp14:anchorId="5757CF5B" wp14:editId="3F1C55A9">
                <wp:simplePos x="0" y="0"/>
                <wp:positionH relativeFrom="page">
                  <wp:posOffset>849340</wp:posOffset>
                </wp:positionH>
                <wp:positionV relativeFrom="paragraph">
                  <wp:posOffset>945198</wp:posOffset>
                </wp:positionV>
                <wp:extent cx="1607599" cy="1404620"/>
                <wp:effectExtent l="5080" t="0" r="0" b="0"/>
                <wp:wrapNone/>
                <wp:docPr id="21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1607599" cy="1404620"/>
                        </a:xfrm>
                        <a:prstGeom prst="rect">
                          <a:avLst/>
                        </a:prstGeom>
                        <a:solidFill>
                          <a:srgbClr val="FFFFFF"/>
                        </a:solidFill>
                        <a:ln w="9525">
                          <a:noFill/>
                          <a:miter lim="800000"/>
                          <a:headEnd/>
                          <a:tailEnd/>
                        </a:ln>
                      </wps:spPr>
                      <wps:txbx>
                        <w:txbxContent>
                          <w:p w14:paraId="2CA08079" w14:textId="4F1B06C4" w:rsidR="0083671E" w:rsidRDefault="0083671E">
                            <w:r w:rsidRPr="0083671E">
                              <w:rPr>
                                <w:rFonts w:ascii="Times New Roman" w:hAnsi="Times New Roman" w:cs="Times New Roman"/>
                                <w:sz w:val="32"/>
                                <w:szCs w:val="32"/>
                              </w:rPr>
                              <w:t>counts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5757CF5B" id="_x0000_s1027" type="#_x0000_t202" style="position:absolute;left:0;text-align:left;margin-left:66.9pt;margin-top:74.45pt;width:126.6pt;height:110.6pt;rotation:-90;z-index:251650048;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" stroked="f">
                <v:textbox style="mso-fit-shape-to-text:t">
                  <w:txbxContent>
                    <w:p w14:paraId="2CA08079" w14:textId="4F1B06C4" w:rsidR="0083671E" w:rsidRDefault="0083671E">
                      <w:r w:rsidRPr="0083671E">
                        <w:rPr>
                          <w:rFonts w:ascii="Times New Roman" w:hAnsi="Times New Roman" w:cs="Times New Roman"/>
                          <w:sz w:val="32"/>
                          <w:szCs w:val="32"/>
                        </w:rPr>
                        <w:t>counts</w:t>
                      </w:r>
                    </w:p>
                  </w:txbxContent>
                </v:textbox>
                <w10:wrap anchorx="page"/>
              </v:shape>
            </w:pict>
          </mc:Fallback>
        </mc:AlternateContent>
      </w:r>
      <w:r w:rsidR="00C34AC7" w:rsidRPr="005E1175">
        <w:rPr>
          <w:noProof/>
        </w:rPr>
        <w:drawing>
          <wp:inline distT="0" distB="0" distL="0" distR="0" wp14:anchorId="0CE489AD" wp14:editId="39CEA0FD">
            <wp:extent cx="5276850" cy="4218253"/>
            <wp:effectExtent l="0" t="0" r="0" b="0"/>
            <wp:docPr id="1942853436" name="Imagen 1" descr="Tabla&#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2853436" name="Imagen 1" descr="Tabla&#10;&#10;Descripción generada automáticamente con confianza media"/>
                    <pic:cNvPicPr/>
                  </pic:nvPicPr>
                  <pic:blipFill>
                    <a:blip r:embed="rId24"/>
                    <a:stretch>
                      <a:fillRect/>
                    </a:stretch>
                  </pic:blipFill>
                  <pic:spPr>
                    <a:xfrm>
                      <a:off x="0" y="0"/>
                      <a:ext cx="5295293" cy="4232996"/>
                    </a:xfrm>
                    <a:prstGeom prst="rect">
                      <a:avLst/>
                    </a:prstGeom>
                  </pic:spPr>
                </pic:pic>
              </a:graphicData>
            </a:graphic>
          </wp:inline>
        </w:drawing>
      </w:r>
    </w:p>
    <w:p w14:paraId="5FF56A82" w14:textId="29E5076C" w:rsidR="00C34AC7" w:rsidRPr="005E1175" w:rsidRDefault="00EE6AA9" w:rsidP="00EE6AA9">
      <w:pPr>
        <w:jc w:val="both"/>
        <w:rPr>
          <w:rFonts w:ascii="Times New Roman" w:hAnsi="Times New Roman" w:cs="Times New Roman"/>
          <w:sz w:val="24"/>
          <w:szCs w:val="24"/>
          <w:lang w:val="en-GB"/>
        </w:rPr>
      </w:pPr>
      <w:r w:rsidRPr="005E1175">
        <w:rPr>
          <w:rFonts w:ascii="Times New Roman" w:hAnsi="Times New Roman" w:cs="Times New Roman"/>
          <w:b/>
          <w:bCs/>
          <w:sz w:val="24"/>
          <w:szCs w:val="24"/>
          <w:lang w:val="en-GB"/>
        </w:rPr>
        <w:t xml:space="preserve">Figure </w:t>
      </w:r>
      <w:r w:rsidR="00A22F1F" w:rsidRPr="005E1175">
        <w:rPr>
          <w:rFonts w:ascii="Times New Roman" w:hAnsi="Times New Roman" w:cs="Times New Roman"/>
          <w:b/>
          <w:bCs/>
          <w:sz w:val="24"/>
          <w:szCs w:val="24"/>
          <w:lang w:val="en-GB"/>
        </w:rPr>
        <w:t>S</w:t>
      </w:r>
      <w:r w:rsidR="0093012C" w:rsidRPr="005E1175">
        <w:rPr>
          <w:rFonts w:ascii="Times New Roman" w:hAnsi="Times New Roman" w:cs="Times New Roman"/>
          <w:b/>
          <w:bCs/>
          <w:sz w:val="24"/>
          <w:szCs w:val="24"/>
          <w:lang w:val="en-GB"/>
        </w:rPr>
        <w:t>1</w:t>
      </w:r>
      <w:r w:rsidR="0057009C" w:rsidRPr="005E1175">
        <w:rPr>
          <w:rFonts w:ascii="Times New Roman" w:hAnsi="Times New Roman" w:cs="Times New Roman"/>
          <w:b/>
          <w:bCs/>
          <w:sz w:val="24"/>
          <w:szCs w:val="24"/>
          <w:lang w:val="en-GB"/>
        </w:rPr>
        <w:t>3</w:t>
      </w:r>
      <w:r w:rsidRPr="005E1175">
        <w:rPr>
          <w:rFonts w:ascii="Times New Roman" w:hAnsi="Times New Roman" w:cs="Times New Roman"/>
          <w:b/>
          <w:bCs/>
          <w:sz w:val="24"/>
          <w:szCs w:val="24"/>
          <w:lang w:val="en-GB"/>
        </w:rPr>
        <w:t>.</w:t>
      </w:r>
      <w:r w:rsidRPr="005E1175">
        <w:rPr>
          <w:rFonts w:ascii="Times New Roman" w:hAnsi="Times New Roman" w:cs="Times New Roman"/>
          <w:sz w:val="24"/>
          <w:szCs w:val="24"/>
          <w:lang w:val="en-GB"/>
        </w:rPr>
        <w:t xml:space="preserve"> Excited state lifetime </w:t>
      </w:r>
      <w:r w:rsidR="001E612D" w:rsidRPr="005E1175">
        <w:rPr>
          <w:rFonts w:ascii="Times New Roman" w:hAnsi="Times New Roman" w:cs="Times New Roman"/>
          <w:sz w:val="24"/>
          <w:szCs w:val="24"/>
          <w:lang w:val="en-GB"/>
        </w:rPr>
        <w:t>and the best fit of the experimental data</w:t>
      </w:r>
      <w:r w:rsidRPr="005E1175">
        <w:rPr>
          <w:rFonts w:ascii="Times New Roman" w:hAnsi="Times New Roman" w:cs="Times New Roman"/>
          <w:sz w:val="24"/>
          <w:szCs w:val="24"/>
          <w:lang w:val="en-GB"/>
        </w:rPr>
        <w:t xml:space="preserve"> for the [</w:t>
      </w:r>
      <w:proofErr w:type="gramStart"/>
      <w:r w:rsidRPr="005E1175">
        <w:rPr>
          <w:rFonts w:ascii="Times New Roman" w:hAnsi="Times New Roman" w:cs="Times New Roman"/>
          <w:sz w:val="24"/>
          <w:szCs w:val="24"/>
          <w:lang w:val="en-GB"/>
        </w:rPr>
        <w:t>Cr(</w:t>
      </w:r>
      <w:proofErr w:type="spellStart"/>
      <w:proofErr w:type="gramEnd"/>
      <w:r w:rsidRPr="005E1175">
        <w:rPr>
          <w:rFonts w:ascii="Times New Roman" w:hAnsi="Times New Roman" w:cs="Times New Roman"/>
          <w:sz w:val="24"/>
          <w:szCs w:val="24"/>
          <w:lang w:val="en-GB"/>
        </w:rPr>
        <w:t>Mebipzp</w:t>
      </w:r>
      <w:proofErr w:type="spellEnd"/>
      <w:r w:rsidRPr="005E1175">
        <w:rPr>
          <w:rFonts w:ascii="Times New Roman" w:hAnsi="Times New Roman" w:cs="Times New Roman"/>
          <w:sz w:val="24"/>
          <w:szCs w:val="24"/>
          <w:lang w:val="en-GB"/>
        </w:rPr>
        <w:t>)</w:t>
      </w:r>
      <w:r w:rsidRPr="005E1175">
        <w:rPr>
          <w:rFonts w:ascii="Times New Roman" w:hAnsi="Times New Roman" w:cs="Times New Roman"/>
          <w:sz w:val="24"/>
          <w:szCs w:val="24"/>
          <w:vertAlign w:val="subscript"/>
          <w:lang w:val="en-GB"/>
        </w:rPr>
        <w:t>2</w:t>
      </w:r>
      <w:r w:rsidRPr="005E1175">
        <w:rPr>
          <w:rFonts w:ascii="Times New Roman" w:hAnsi="Times New Roman" w:cs="Times New Roman"/>
          <w:sz w:val="24"/>
          <w:szCs w:val="24"/>
          <w:lang w:val="en-GB"/>
        </w:rPr>
        <w:t>]</w:t>
      </w:r>
      <w:r w:rsidRPr="005E1175">
        <w:rPr>
          <w:rFonts w:ascii="Times New Roman" w:hAnsi="Times New Roman" w:cs="Times New Roman"/>
          <w:sz w:val="24"/>
          <w:szCs w:val="24"/>
          <w:vertAlign w:val="superscript"/>
          <w:lang w:val="en-GB"/>
        </w:rPr>
        <w:t>3+</w:t>
      </w:r>
      <w:r w:rsidRPr="005E1175">
        <w:rPr>
          <w:vertAlign w:val="superscript"/>
          <w:lang w:val="en-GB"/>
        </w:rPr>
        <w:t xml:space="preserve"> </w:t>
      </w:r>
      <w:r w:rsidRPr="005E1175">
        <w:rPr>
          <w:rFonts w:ascii="Times New Roman" w:hAnsi="Times New Roman" w:cs="Times New Roman"/>
          <w:sz w:val="24"/>
          <w:szCs w:val="24"/>
          <w:lang w:val="en-GB"/>
        </w:rPr>
        <w:t>complex (</w:t>
      </w:r>
      <w:r w:rsidRPr="005E1175">
        <w:rPr>
          <w:rFonts w:ascii="Times New Roman" w:hAnsi="Times New Roman" w:cs="Times New Roman"/>
          <w:sz w:val="24"/>
          <w:szCs w:val="24"/>
          <w:lang w:val="en-GB"/>
        </w:rPr>
        <w:sym w:font="Symbol" w:char="F06C"/>
      </w:r>
      <w:proofErr w:type="spellStart"/>
      <w:r w:rsidRPr="005E1175">
        <w:rPr>
          <w:rFonts w:ascii="Times New Roman" w:hAnsi="Times New Roman" w:cs="Times New Roman"/>
          <w:sz w:val="24"/>
          <w:szCs w:val="24"/>
          <w:vertAlign w:val="subscript"/>
          <w:lang w:val="en-GB"/>
        </w:rPr>
        <w:t>exc</w:t>
      </w:r>
      <w:proofErr w:type="spellEnd"/>
      <w:r w:rsidRPr="005E1175">
        <w:rPr>
          <w:rFonts w:ascii="Times New Roman" w:hAnsi="Times New Roman" w:cs="Times New Roman"/>
          <w:sz w:val="24"/>
          <w:szCs w:val="24"/>
          <w:lang w:val="en-GB"/>
        </w:rPr>
        <w:t xml:space="preserve"> = 480 nm) in aerated acetonitrile solution </w:t>
      </w:r>
    </w:p>
    <w:p w14:paraId="6503D437" w14:textId="1F112016" w:rsidR="00C34AC7" w:rsidRPr="005E1175" w:rsidRDefault="00C34AC7" w:rsidP="00C34AC7">
      <w:pPr>
        <w:rPr>
          <w:lang w:val="en-GB"/>
        </w:rPr>
      </w:pPr>
    </w:p>
    <w:p w14:paraId="4AC92F93" w14:textId="7B442CC6" w:rsidR="00EE6AA9" w:rsidRPr="005E1175" w:rsidRDefault="00EE6AA9" w:rsidP="0057009C">
      <w:pPr>
        <w:jc w:val="center"/>
        <w:rPr>
          <w:rFonts w:ascii="Times New Roman" w:hAnsi="Times New Roman" w:cs="Times New Roman"/>
          <w:sz w:val="24"/>
          <w:szCs w:val="24"/>
          <w:lang w:val="en-GB"/>
        </w:rPr>
      </w:pPr>
      <w:r w:rsidRPr="005E1175">
        <w:rPr>
          <w:rFonts w:ascii="Times New Roman" w:hAnsi="Times New Roman" w:cs="Times New Roman"/>
          <w:sz w:val="24"/>
          <w:szCs w:val="24"/>
          <w:lang w:val="en-GB"/>
        </w:rPr>
        <w:t xml:space="preserve"> </w:t>
      </w:r>
    </w:p>
    <w:p w14:paraId="60F4CF3A" w14:textId="3B6B8FA6" w:rsidR="00C34AC7" w:rsidRPr="005E1175" w:rsidRDefault="0083671E" w:rsidP="004A0DCB">
      <w:pPr>
        <w:jc w:val="center"/>
      </w:pPr>
      <w:r w:rsidRPr="005E1175">
        <w:rPr>
          <w:rFonts w:ascii="Times New Roman" w:hAnsi="Times New Roman" w:cs="Times New Roman"/>
          <w:b/>
          <w:bCs/>
          <w:noProof/>
          <w:sz w:val="24"/>
          <w:szCs w:val="24"/>
          <w:lang w:val="en-GB"/>
        </w:rPr>
        <w:lastRenderedPageBreak/>
        <mc:AlternateContent>
          <mc:Choice Requires="wps">
            <w:drawing>
              <wp:anchor distT="45720" distB="45720" distL="114300" distR="114300" simplePos="0" relativeHeight="251654144" behindDoc="0" locked="0" layoutInCell="1" allowOverlap="1" wp14:anchorId="5789424B" wp14:editId="23AA330C">
                <wp:simplePos x="0" y="0"/>
                <wp:positionH relativeFrom="page">
                  <wp:posOffset>799782</wp:posOffset>
                </wp:positionH>
                <wp:positionV relativeFrom="paragraph">
                  <wp:posOffset>890525</wp:posOffset>
                </wp:positionV>
                <wp:extent cx="1607599" cy="1404620"/>
                <wp:effectExtent l="5080" t="0" r="0" b="0"/>
                <wp:wrapNone/>
                <wp:docPr id="1747396036"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1607599" cy="1404620"/>
                        </a:xfrm>
                        <a:prstGeom prst="rect">
                          <a:avLst/>
                        </a:prstGeom>
                        <a:solidFill>
                          <a:srgbClr val="FFFFFF"/>
                        </a:solidFill>
                        <a:ln w="9525">
                          <a:noFill/>
                          <a:miter lim="800000"/>
                          <a:headEnd/>
                          <a:tailEnd/>
                        </a:ln>
                      </wps:spPr>
                      <wps:txbx>
                        <w:txbxContent>
                          <w:p w14:paraId="7B574762" w14:textId="77777777" w:rsidR="0083671E" w:rsidRDefault="0083671E" w:rsidP="0083671E">
                            <w:r w:rsidRPr="0083671E">
                              <w:rPr>
                                <w:rFonts w:ascii="Times New Roman" w:hAnsi="Times New Roman" w:cs="Times New Roman"/>
                                <w:sz w:val="32"/>
                                <w:szCs w:val="32"/>
                              </w:rPr>
                              <w:t>counts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5789424B" id="_x0000_s1028" type="#_x0000_t202" style="position:absolute;left:0;text-align:left;margin-left:62.95pt;margin-top:70.1pt;width:126.6pt;height:110.6pt;rotation:-90;z-index:251654144;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" stroked="f">
                <v:textbox style="mso-fit-shape-to-text:t">
                  <w:txbxContent>
                    <w:p w14:paraId="7B574762" w14:textId="77777777" w:rsidR="0083671E" w:rsidRDefault="0083671E" w:rsidP="0083671E">
                      <w:r w:rsidRPr="0083671E">
                        <w:rPr>
                          <w:rFonts w:ascii="Times New Roman" w:hAnsi="Times New Roman" w:cs="Times New Roman"/>
                          <w:sz w:val="32"/>
                          <w:szCs w:val="32"/>
                        </w:rPr>
                        <w:t>counts</w:t>
                      </w:r>
                    </w:p>
                  </w:txbxContent>
                </v:textbox>
                <w10:wrap anchorx="page"/>
              </v:shape>
            </w:pict>
          </mc:Fallback>
        </mc:AlternateContent>
      </w:r>
      <w:r w:rsidR="00C34AC7" w:rsidRPr="005E1175">
        <w:rPr>
          <w:noProof/>
        </w:rPr>
        <w:drawing>
          <wp:inline distT="0" distB="0" distL="0" distR="0" wp14:anchorId="7BD25B2D" wp14:editId="203B4308">
            <wp:extent cx="5431809" cy="4124317"/>
            <wp:effectExtent l="0" t="0" r="0" b="0"/>
            <wp:docPr id="819100264" name="Imagen 1" descr="Diagrama&#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100264" name="Imagen 1" descr="Diagrama&#10;&#10;Descripción generada automáticamente con confianza media"/>
                    <pic:cNvPicPr/>
                  </pic:nvPicPr>
                  <pic:blipFill>
                    <a:blip r:embed="rId25"/>
                    <a:stretch>
                      <a:fillRect/>
                    </a:stretch>
                  </pic:blipFill>
                  <pic:spPr>
                    <a:xfrm>
                      <a:off x="0" y="0"/>
                      <a:ext cx="5471684" cy="4154594"/>
                    </a:xfrm>
                    <a:prstGeom prst="rect">
                      <a:avLst/>
                    </a:prstGeom>
                  </pic:spPr>
                </pic:pic>
              </a:graphicData>
            </a:graphic>
          </wp:inline>
        </w:drawing>
      </w:r>
    </w:p>
    <w:p w14:paraId="617CB9CC" w14:textId="429A2F41" w:rsidR="00EE6AA9" w:rsidRPr="005E1175" w:rsidRDefault="00EE6AA9" w:rsidP="00EE6AA9">
      <w:pPr>
        <w:jc w:val="both"/>
        <w:rPr>
          <w:rFonts w:ascii="Times New Roman" w:hAnsi="Times New Roman" w:cs="Times New Roman"/>
          <w:sz w:val="24"/>
          <w:szCs w:val="24"/>
          <w:lang w:val="en-GB"/>
        </w:rPr>
      </w:pPr>
      <w:r w:rsidRPr="005E1175">
        <w:rPr>
          <w:rFonts w:ascii="Times New Roman" w:hAnsi="Times New Roman" w:cs="Times New Roman"/>
          <w:b/>
          <w:bCs/>
          <w:sz w:val="24"/>
          <w:szCs w:val="24"/>
          <w:lang w:val="en-GB"/>
        </w:rPr>
        <w:t xml:space="preserve">Figure </w:t>
      </w:r>
      <w:r w:rsidR="00A22F1F" w:rsidRPr="005E1175">
        <w:rPr>
          <w:rFonts w:ascii="Times New Roman" w:hAnsi="Times New Roman" w:cs="Times New Roman"/>
          <w:b/>
          <w:bCs/>
          <w:sz w:val="24"/>
          <w:szCs w:val="24"/>
          <w:lang w:val="en-GB"/>
        </w:rPr>
        <w:t>S1</w:t>
      </w:r>
      <w:r w:rsidR="0057009C" w:rsidRPr="005E1175">
        <w:rPr>
          <w:rFonts w:ascii="Times New Roman" w:hAnsi="Times New Roman" w:cs="Times New Roman"/>
          <w:b/>
          <w:bCs/>
          <w:sz w:val="24"/>
          <w:szCs w:val="24"/>
          <w:lang w:val="en-GB"/>
        </w:rPr>
        <w:t>4</w:t>
      </w:r>
      <w:r w:rsidRPr="005E1175">
        <w:rPr>
          <w:rFonts w:ascii="Times New Roman" w:hAnsi="Times New Roman" w:cs="Times New Roman"/>
          <w:b/>
          <w:bCs/>
          <w:sz w:val="24"/>
          <w:szCs w:val="24"/>
          <w:lang w:val="en-GB"/>
        </w:rPr>
        <w:t>.</w:t>
      </w:r>
      <w:r w:rsidRPr="005E1175">
        <w:rPr>
          <w:rFonts w:ascii="Times New Roman" w:hAnsi="Times New Roman" w:cs="Times New Roman"/>
          <w:sz w:val="24"/>
          <w:szCs w:val="24"/>
          <w:lang w:val="en-GB"/>
        </w:rPr>
        <w:t xml:space="preserve"> Excited state lifetime </w:t>
      </w:r>
      <w:r w:rsidR="001E612D" w:rsidRPr="005E1175">
        <w:rPr>
          <w:rFonts w:ascii="Times New Roman" w:hAnsi="Times New Roman" w:cs="Times New Roman"/>
          <w:sz w:val="24"/>
          <w:szCs w:val="24"/>
          <w:lang w:val="en-GB"/>
        </w:rPr>
        <w:t>and the best fit of the experimental data</w:t>
      </w:r>
      <w:r w:rsidRPr="005E1175">
        <w:rPr>
          <w:rFonts w:ascii="Times New Roman" w:hAnsi="Times New Roman" w:cs="Times New Roman"/>
          <w:sz w:val="24"/>
          <w:szCs w:val="24"/>
          <w:lang w:val="en-GB"/>
        </w:rPr>
        <w:t xml:space="preserve"> for the [</w:t>
      </w:r>
      <w:proofErr w:type="gramStart"/>
      <w:r w:rsidRPr="005E1175">
        <w:rPr>
          <w:rFonts w:ascii="Times New Roman" w:hAnsi="Times New Roman" w:cs="Times New Roman"/>
          <w:sz w:val="24"/>
          <w:szCs w:val="24"/>
          <w:lang w:val="en-GB"/>
        </w:rPr>
        <w:t>Cr(</w:t>
      </w:r>
      <w:proofErr w:type="spellStart"/>
      <w:proofErr w:type="gramEnd"/>
      <w:r w:rsidRPr="005E1175">
        <w:rPr>
          <w:rFonts w:ascii="Times New Roman" w:hAnsi="Times New Roman" w:cs="Times New Roman"/>
          <w:sz w:val="24"/>
          <w:szCs w:val="24"/>
          <w:lang w:val="en-GB"/>
        </w:rPr>
        <w:t>Mebipzp</w:t>
      </w:r>
      <w:proofErr w:type="spellEnd"/>
      <w:r w:rsidRPr="005E1175">
        <w:rPr>
          <w:rFonts w:ascii="Times New Roman" w:hAnsi="Times New Roman" w:cs="Times New Roman"/>
          <w:sz w:val="24"/>
          <w:szCs w:val="24"/>
          <w:lang w:val="en-GB"/>
        </w:rPr>
        <w:t>)</w:t>
      </w:r>
      <w:r w:rsidRPr="005E1175">
        <w:rPr>
          <w:rFonts w:ascii="Times New Roman" w:hAnsi="Times New Roman" w:cs="Times New Roman"/>
          <w:sz w:val="24"/>
          <w:szCs w:val="24"/>
          <w:vertAlign w:val="subscript"/>
          <w:lang w:val="en-GB"/>
        </w:rPr>
        <w:t>2</w:t>
      </w:r>
      <w:r w:rsidRPr="005E1175">
        <w:rPr>
          <w:rFonts w:ascii="Times New Roman" w:hAnsi="Times New Roman" w:cs="Times New Roman"/>
          <w:sz w:val="24"/>
          <w:szCs w:val="24"/>
          <w:lang w:val="en-GB"/>
        </w:rPr>
        <w:t>]</w:t>
      </w:r>
      <w:r w:rsidRPr="005E1175">
        <w:rPr>
          <w:rFonts w:ascii="Times New Roman" w:hAnsi="Times New Roman" w:cs="Times New Roman"/>
          <w:sz w:val="24"/>
          <w:szCs w:val="24"/>
          <w:vertAlign w:val="superscript"/>
          <w:lang w:val="en-GB"/>
        </w:rPr>
        <w:t>3+</w:t>
      </w:r>
      <w:r w:rsidRPr="005E1175">
        <w:rPr>
          <w:vertAlign w:val="superscript"/>
          <w:lang w:val="en-GB"/>
        </w:rPr>
        <w:t xml:space="preserve"> </w:t>
      </w:r>
      <w:r w:rsidRPr="005E1175">
        <w:rPr>
          <w:rFonts w:ascii="Times New Roman" w:hAnsi="Times New Roman" w:cs="Times New Roman"/>
          <w:sz w:val="24"/>
          <w:szCs w:val="24"/>
          <w:lang w:val="en-GB"/>
        </w:rPr>
        <w:t>complex (</w:t>
      </w:r>
      <w:r w:rsidRPr="005E1175">
        <w:rPr>
          <w:rFonts w:ascii="Times New Roman" w:hAnsi="Times New Roman" w:cs="Times New Roman"/>
          <w:sz w:val="24"/>
          <w:szCs w:val="24"/>
          <w:lang w:val="en-GB"/>
        </w:rPr>
        <w:sym w:font="Symbol" w:char="F06C"/>
      </w:r>
      <w:proofErr w:type="spellStart"/>
      <w:r w:rsidRPr="005E1175">
        <w:rPr>
          <w:rFonts w:ascii="Times New Roman" w:hAnsi="Times New Roman" w:cs="Times New Roman"/>
          <w:sz w:val="24"/>
          <w:szCs w:val="24"/>
          <w:vertAlign w:val="subscript"/>
          <w:lang w:val="en-GB"/>
        </w:rPr>
        <w:t>exc</w:t>
      </w:r>
      <w:proofErr w:type="spellEnd"/>
      <w:r w:rsidRPr="005E1175">
        <w:rPr>
          <w:rFonts w:ascii="Times New Roman" w:hAnsi="Times New Roman" w:cs="Times New Roman"/>
          <w:sz w:val="24"/>
          <w:szCs w:val="24"/>
          <w:lang w:val="en-GB"/>
        </w:rPr>
        <w:t xml:space="preserve"> = 480 nm) at 77 K in frozen acetonitrile </w:t>
      </w:r>
    </w:p>
    <w:p w14:paraId="733A9D4C" w14:textId="77777777" w:rsidR="00C34AC7" w:rsidRPr="005E1175" w:rsidRDefault="00C34AC7" w:rsidP="00C34AC7">
      <w:pPr>
        <w:rPr>
          <w:lang w:val="en-GB"/>
        </w:rPr>
      </w:pPr>
    </w:p>
    <w:p w14:paraId="2AB1530A" w14:textId="68F5DEA7" w:rsidR="00C34AC7" w:rsidRPr="005E1175" w:rsidRDefault="00C34AC7" w:rsidP="00C34AC7">
      <w:pPr>
        <w:rPr>
          <w:lang w:val="en-GB"/>
        </w:rPr>
      </w:pPr>
    </w:p>
    <w:p w14:paraId="6FCB65CB" w14:textId="242420EC" w:rsidR="00C34AC7" w:rsidRPr="005E1175" w:rsidRDefault="0083671E" w:rsidP="004A0DCB">
      <w:pPr>
        <w:jc w:val="center"/>
      </w:pPr>
      <w:r w:rsidRPr="005E1175">
        <w:rPr>
          <w:rFonts w:ascii="Times New Roman" w:hAnsi="Times New Roman" w:cs="Times New Roman"/>
          <w:b/>
          <w:bCs/>
          <w:noProof/>
          <w:sz w:val="24"/>
          <w:szCs w:val="24"/>
          <w:lang w:val="en-GB"/>
        </w:rPr>
        <w:lastRenderedPageBreak/>
        <mc:AlternateContent>
          <mc:Choice Requires="wps">
            <w:drawing>
              <wp:anchor distT="45720" distB="45720" distL="114300" distR="114300" simplePos="0" relativeHeight="251656192" behindDoc="0" locked="0" layoutInCell="1" allowOverlap="1" wp14:anchorId="20ED8E9D" wp14:editId="4B7BDE85">
                <wp:simplePos x="0" y="0"/>
                <wp:positionH relativeFrom="page">
                  <wp:posOffset>732472</wp:posOffset>
                </wp:positionH>
                <wp:positionV relativeFrom="paragraph">
                  <wp:posOffset>1039241</wp:posOffset>
                </wp:positionV>
                <wp:extent cx="1607599" cy="1404620"/>
                <wp:effectExtent l="5080" t="0" r="0" b="0"/>
                <wp:wrapNone/>
                <wp:docPr id="2060179074"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1607599" cy="1404620"/>
                        </a:xfrm>
                        <a:prstGeom prst="rect">
                          <a:avLst/>
                        </a:prstGeom>
                        <a:solidFill>
                          <a:srgbClr val="FFFFFF"/>
                        </a:solidFill>
                        <a:ln w="9525">
                          <a:noFill/>
                          <a:miter lim="800000"/>
                          <a:headEnd/>
                          <a:tailEnd/>
                        </a:ln>
                      </wps:spPr>
                      <wps:txbx>
                        <w:txbxContent>
                          <w:p w14:paraId="53750D0E" w14:textId="77777777" w:rsidR="0083671E" w:rsidRDefault="0083671E" w:rsidP="0083671E">
                            <w:r w:rsidRPr="0083671E">
                              <w:rPr>
                                <w:rFonts w:ascii="Times New Roman" w:hAnsi="Times New Roman" w:cs="Times New Roman"/>
                                <w:sz w:val="32"/>
                                <w:szCs w:val="32"/>
                              </w:rPr>
                              <w:t>counts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20ED8E9D" id="_x0000_s1029" type="#_x0000_t202" style="position:absolute;left:0;text-align:left;margin-left:57.65pt;margin-top:81.85pt;width:126.6pt;height:110.6pt;rotation:-90;z-index:251656192;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" stroked="f">
                <v:textbox style="mso-fit-shape-to-text:t">
                  <w:txbxContent>
                    <w:p w14:paraId="53750D0E" w14:textId="77777777" w:rsidR="0083671E" w:rsidRDefault="0083671E" w:rsidP="0083671E">
                      <w:r w:rsidRPr="0083671E">
                        <w:rPr>
                          <w:rFonts w:ascii="Times New Roman" w:hAnsi="Times New Roman" w:cs="Times New Roman"/>
                          <w:sz w:val="32"/>
                          <w:szCs w:val="32"/>
                        </w:rPr>
                        <w:t>counts</w:t>
                      </w:r>
                    </w:p>
                  </w:txbxContent>
                </v:textbox>
                <w10:wrap anchorx="page"/>
              </v:shape>
            </w:pict>
          </mc:Fallback>
        </mc:AlternateContent>
      </w:r>
      <w:r w:rsidR="00C34AC7" w:rsidRPr="005E1175">
        <w:rPr>
          <w:noProof/>
        </w:rPr>
        <w:drawing>
          <wp:inline distT="0" distB="0" distL="0" distR="0" wp14:anchorId="49E8CB3F" wp14:editId="4259CAD6">
            <wp:extent cx="5426075" cy="4182493"/>
            <wp:effectExtent l="0" t="0" r="3175" b="8890"/>
            <wp:docPr id="1540180009" name="Imagen 1" descr="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0180009" name="Imagen 1" descr="Tabla&#10;&#10;Descripción generada automáticamente"/>
                    <pic:cNvPicPr/>
                  </pic:nvPicPr>
                  <pic:blipFill>
                    <a:blip r:embed="rId26"/>
                    <a:stretch>
                      <a:fillRect/>
                    </a:stretch>
                  </pic:blipFill>
                  <pic:spPr>
                    <a:xfrm>
                      <a:off x="0" y="0"/>
                      <a:ext cx="5445133" cy="4197183"/>
                    </a:xfrm>
                    <a:prstGeom prst="rect">
                      <a:avLst/>
                    </a:prstGeom>
                  </pic:spPr>
                </pic:pic>
              </a:graphicData>
            </a:graphic>
          </wp:inline>
        </w:drawing>
      </w:r>
    </w:p>
    <w:p w14:paraId="1FA8CC54" w14:textId="22023D1B" w:rsidR="00EE6AA9" w:rsidRPr="005E1175" w:rsidRDefault="00EE6AA9" w:rsidP="00EE6AA9">
      <w:pPr>
        <w:jc w:val="both"/>
        <w:rPr>
          <w:rFonts w:ascii="Times New Roman" w:hAnsi="Times New Roman" w:cs="Times New Roman"/>
          <w:sz w:val="24"/>
          <w:szCs w:val="24"/>
          <w:lang w:val="en-GB"/>
        </w:rPr>
      </w:pPr>
      <w:r w:rsidRPr="005E1175">
        <w:rPr>
          <w:rFonts w:ascii="Times New Roman" w:hAnsi="Times New Roman" w:cs="Times New Roman"/>
          <w:b/>
          <w:bCs/>
          <w:sz w:val="24"/>
          <w:szCs w:val="24"/>
          <w:lang w:val="en-GB"/>
        </w:rPr>
        <w:t xml:space="preserve">Figure </w:t>
      </w:r>
      <w:r w:rsidR="00A22F1F" w:rsidRPr="005E1175">
        <w:rPr>
          <w:rFonts w:ascii="Times New Roman" w:hAnsi="Times New Roman" w:cs="Times New Roman"/>
          <w:b/>
          <w:bCs/>
          <w:sz w:val="24"/>
          <w:szCs w:val="24"/>
          <w:lang w:val="en-GB"/>
        </w:rPr>
        <w:t>S1</w:t>
      </w:r>
      <w:r w:rsidR="0057009C" w:rsidRPr="005E1175">
        <w:rPr>
          <w:rFonts w:ascii="Times New Roman" w:hAnsi="Times New Roman" w:cs="Times New Roman"/>
          <w:b/>
          <w:bCs/>
          <w:sz w:val="24"/>
          <w:szCs w:val="24"/>
          <w:lang w:val="en-GB"/>
        </w:rPr>
        <w:t>5</w:t>
      </w:r>
      <w:r w:rsidRPr="005E1175">
        <w:rPr>
          <w:rFonts w:ascii="Times New Roman" w:hAnsi="Times New Roman" w:cs="Times New Roman"/>
          <w:b/>
          <w:bCs/>
          <w:sz w:val="24"/>
          <w:szCs w:val="24"/>
          <w:lang w:val="en-GB"/>
        </w:rPr>
        <w:t>.</w:t>
      </w:r>
      <w:r w:rsidRPr="005E1175">
        <w:rPr>
          <w:rFonts w:ascii="Times New Roman" w:hAnsi="Times New Roman" w:cs="Times New Roman"/>
          <w:sz w:val="24"/>
          <w:szCs w:val="24"/>
          <w:lang w:val="en-GB"/>
        </w:rPr>
        <w:t xml:space="preserve"> Excited state lifetime </w:t>
      </w:r>
      <w:r w:rsidR="001E612D" w:rsidRPr="005E1175">
        <w:rPr>
          <w:rFonts w:ascii="Times New Roman" w:hAnsi="Times New Roman" w:cs="Times New Roman"/>
          <w:sz w:val="24"/>
          <w:szCs w:val="24"/>
          <w:lang w:val="en-GB"/>
        </w:rPr>
        <w:t>and the best fit of the experimental data</w:t>
      </w:r>
      <w:r w:rsidRPr="005E1175">
        <w:rPr>
          <w:rFonts w:ascii="Times New Roman" w:hAnsi="Times New Roman" w:cs="Times New Roman"/>
          <w:sz w:val="24"/>
          <w:szCs w:val="24"/>
          <w:lang w:val="en-GB"/>
        </w:rPr>
        <w:t xml:space="preserve"> for the [</w:t>
      </w:r>
      <w:proofErr w:type="gramStart"/>
      <w:r w:rsidRPr="005E1175">
        <w:rPr>
          <w:rFonts w:ascii="Times New Roman" w:hAnsi="Times New Roman" w:cs="Times New Roman"/>
          <w:sz w:val="24"/>
          <w:szCs w:val="24"/>
          <w:lang w:val="en-GB"/>
        </w:rPr>
        <w:t>Cr(</w:t>
      </w:r>
      <w:proofErr w:type="spellStart"/>
      <w:proofErr w:type="gramEnd"/>
      <w:r w:rsidRPr="005E1175">
        <w:rPr>
          <w:rFonts w:ascii="Times New Roman" w:hAnsi="Times New Roman" w:cs="Times New Roman"/>
          <w:sz w:val="24"/>
          <w:szCs w:val="24"/>
          <w:lang w:val="en-GB"/>
        </w:rPr>
        <w:t>IMebipzp</w:t>
      </w:r>
      <w:proofErr w:type="spellEnd"/>
      <w:r w:rsidRPr="005E1175">
        <w:rPr>
          <w:rFonts w:ascii="Times New Roman" w:hAnsi="Times New Roman" w:cs="Times New Roman"/>
          <w:sz w:val="24"/>
          <w:szCs w:val="24"/>
          <w:lang w:val="en-GB"/>
        </w:rPr>
        <w:t>)</w:t>
      </w:r>
      <w:r w:rsidRPr="005E1175">
        <w:rPr>
          <w:rFonts w:ascii="Times New Roman" w:hAnsi="Times New Roman" w:cs="Times New Roman"/>
          <w:sz w:val="24"/>
          <w:szCs w:val="24"/>
          <w:vertAlign w:val="subscript"/>
          <w:lang w:val="en-GB"/>
        </w:rPr>
        <w:t>2</w:t>
      </w:r>
      <w:r w:rsidRPr="005E1175">
        <w:rPr>
          <w:rFonts w:ascii="Times New Roman" w:hAnsi="Times New Roman" w:cs="Times New Roman"/>
          <w:sz w:val="24"/>
          <w:szCs w:val="24"/>
          <w:lang w:val="en-GB"/>
        </w:rPr>
        <w:t>]</w:t>
      </w:r>
      <w:r w:rsidRPr="005E1175">
        <w:rPr>
          <w:rFonts w:ascii="Times New Roman" w:hAnsi="Times New Roman" w:cs="Times New Roman"/>
          <w:sz w:val="24"/>
          <w:szCs w:val="24"/>
          <w:vertAlign w:val="superscript"/>
          <w:lang w:val="en-GB"/>
        </w:rPr>
        <w:t>3+</w:t>
      </w:r>
      <w:r w:rsidRPr="005E1175">
        <w:rPr>
          <w:vertAlign w:val="superscript"/>
          <w:lang w:val="en-GB"/>
        </w:rPr>
        <w:t xml:space="preserve"> </w:t>
      </w:r>
      <w:r w:rsidRPr="005E1175">
        <w:rPr>
          <w:rFonts w:ascii="Times New Roman" w:hAnsi="Times New Roman" w:cs="Times New Roman"/>
          <w:sz w:val="24"/>
          <w:szCs w:val="24"/>
          <w:lang w:val="en-GB"/>
        </w:rPr>
        <w:t>complex (</w:t>
      </w:r>
      <w:r w:rsidRPr="005E1175">
        <w:rPr>
          <w:rFonts w:ascii="Times New Roman" w:hAnsi="Times New Roman" w:cs="Times New Roman"/>
          <w:sz w:val="24"/>
          <w:szCs w:val="24"/>
          <w:lang w:val="en-GB"/>
        </w:rPr>
        <w:sym w:font="Symbol" w:char="F06C"/>
      </w:r>
      <w:proofErr w:type="spellStart"/>
      <w:r w:rsidRPr="005E1175">
        <w:rPr>
          <w:rFonts w:ascii="Times New Roman" w:hAnsi="Times New Roman" w:cs="Times New Roman"/>
          <w:sz w:val="24"/>
          <w:szCs w:val="24"/>
          <w:vertAlign w:val="subscript"/>
          <w:lang w:val="en-GB"/>
        </w:rPr>
        <w:t>exc</w:t>
      </w:r>
      <w:proofErr w:type="spellEnd"/>
      <w:r w:rsidRPr="005E1175">
        <w:rPr>
          <w:rFonts w:ascii="Times New Roman" w:hAnsi="Times New Roman" w:cs="Times New Roman"/>
          <w:sz w:val="24"/>
          <w:szCs w:val="24"/>
          <w:lang w:val="en-GB"/>
        </w:rPr>
        <w:t xml:space="preserve"> = 480 nm) in deaerated acetonitrile solution </w:t>
      </w:r>
    </w:p>
    <w:p w14:paraId="584F8FA8" w14:textId="6007BE80" w:rsidR="00FB5DED" w:rsidRPr="005E1175" w:rsidRDefault="00FB5DED" w:rsidP="00EE6AA9">
      <w:pPr>
        <w:jc w:val="both"/>
        <w:rPr>
          <w:rFonts w:ascii="Times New Roman" w:hAnsi="Times New Roman" w:cs="Times New Roman"/>
          <w:sz w:val="24"/>
          <w:szCs w:val="24"/>
          <w:lang w:val="en-GB"/>
        </w:rPr>
      </w:pPr>
    </w:p>
    <w:p w14:paraId="37D17FF4" w14:textId="5329FB06" w:rsidR="00C34AC7" w:rsidRPr="005E1175" w:rsidRDefault="0083671E" w:rsidP="00FF25B4">
      <w:pPr>
        <w:jc w:val="center"/>
      </w:pPr>
      <w:r w:rsidRPr="005E1175">
        <w:rPr>
          <w:rFonts w:ascii="Times New Roman" w:hAnsi="Times New Roman" w:cs="Times New Roman"/>
          <w:b/>
          <w:bCs/>
          <w:noProof/>
          <w:sz w:val="24"/>
          <w:szCs w:val="24"/>
          <w:lang w:val="en-GB"/>
        </w:rPr>
        <w:lastRenderedPageBreak/>
        <mc:AlternateContent>
          <mc:Choice Requires="wps">
            <w:drawing>
              <wp:anchor distT="45720" distB="45720" distL="114300" distR="114300" simplePos="0" relativeHeight="251658240" behindDoc="0" locked="0" layoutInCell="1" allowOverlap="1" wp14:anchorId="6E97E8D9" wp14:editId="02C8F82D">
                <wp:simplePos x="0" y="0"/>
                <wp:positionH relativeFrom="page">
                  <wp:posOffset>845502</wp:posOffset>
                </wp:positionH>
                <wp:positionV relativeFrom="paragraph">
                  <wp:posOffset>827025</wp:posOffset>
                </wp:positionV>
                <wp:extent cx="1607599" cy="1404620"/>
                <wp:effectExtent l="5080" t="0" r="0" b="0"/>
                <wp:wrapNone/>
                <wp:docPr id="161087019"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1607599" cy="1404620"/>
                        </a:xfrm>
                        <a:prstGeom prst="rect">
                          <a:avLst/>
                        </a:prstGeom>
                        <a:solidFill>
                          <a:srgbClr val="FFFFFF"/>
                        </a:solidFill>
                        <a:ln w="9525">
                          <a:noFill/>
                          <a:miter lim="800000"/>
                          <a:headEnd/>
                          <a:tailEnd/>
                        </a:ln>
                      </wps:spPr>
                      <wps:txbx>
                        <w:txbxContent>
                          <w:p w14:paraId="6A146AA2" w14:textId="77777777" w:rsidR="0083671E" w:rsidRDefault="0083671E" w:rsidP="0083671E">
                            <w:r w:rsidRPr="0083671E">
                              <w:rPr>
                                <w:rFonts w:ascii="Times New Roman" w:hAnsi="Times New Roman" w:cs="Times New Roman"/>
                                <w:sz w:val="32"/>
                                <w:szCs w:val="32"/>
                              </w:rPr>
                              <w:t>counts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6E97E8D9" id="_x0000_s1030" type="#_x0000_t202" style="position:absolute;left:0;text-align:left;margin-left:66.55pt;margin-top:65.1pt;width:126.6pt;height:110.6pt;rotation:-90;z-index:251658240;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" stroked="f">
                <v:textbox style="mso-fit-shape-to-text:t">
                  <w:txbxContent>
                    <w:p w14:paraId="6A146AA2" w14:textId="77777777" w:rsidR="0083671E" w:rsidRDefault="0083671E" w:rsidP="0083671E">
                      <w:r w:rsidRPr="0083671E">
                        <w:rPr>
                          <w:rFonts w:ascii="Times New Roman" w:hAnsi="Times New Roman" w:cs="Times New Roman"/>
                          <w:sz w:val="32"/>
                          <w:szCs w:val="32"/>
                        </w:rPr>
                        <w:t>counts</w:t>
                      </w:r>
                    </w:p>
                  </w:txbxContent>
                </v:textbox>
                <w10:wrap anchorx="page"/>
              </v:shape>
            </w:pict>
          </mc:Fallback>
        </mc:AlternateContent>
      </w:r>
      <w:r w:rsidR="00C34AC7" w:rsidRPr="005E1175">
        <w:rPr>
          <w:noProof/>
        </w:rPr>
        <w:drawing>
          <wp:inline distT="0" distB="0" distL="0" distR="0" wp14:anchorId="1E7BF85F" wp14:editId="30C23341">
            <wp:extent cx="5226050" cy="4040603"/>
            <wp:effectExtent l="0" t="0" r="0" b="0"/>
            <wp:docPr id="688972598" name="Imagen 1" descr="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972598" name="Imagen 1" descr="Tabla&#10;&#10;Descripción generada automáticamente"/>
                    <pic:cNvPicPr/>
                  </pic:nvPicPr>
                  <pic:blipFill>
                    <a:blip r:embed="rId27"/>
                    <a:stretch>
                      <a:fillRect/>
                    </a:stretch>
                  </pic:blipFill>
                  <pic:spPr>
                    <a:xfrm>
                      <a:off x="0" y="0"/>
                      <a:ext cx="5246274" cy="4056239"/>
                    </a:xfrm>
                    <a:prstGeom prst="rect">
                      <a:avLst/>
                    </a:prstGeom>
                  </pic:spPr>
                </pic:pic>
              </a:graphicData>
            </a:graphic>
          </wp:inline>
        </w:drawing>
      </w:r>
    </w:p>
    <w:p w14:paraId="63F1E0B5" w14:textId="515E4563" w:rsidR="00EE6AA9" w:rsidRPr="005E1175" w:rsidRDefault="00EE6AA9" w:rsidP="00EE6AA9">
      <w:pPr>
        <w:jc w:val="both"/>
        <w:rPr>
          <w:rFonts w:ascii="Times New Roman" w:hAnsi="Times New Roman" w:cs="Times New Roman"/>
          <w:sz w:val="24"/>
          <w:szCs w:val="24"/>
          <w:lang w:val="en-GB"/>
        </w:rPr>
      </w:pPr>
      <w:r w:rsidRPr="005E1175">
        <w:rPr>
          <w:rFonts w:ascii="Times New Roman" w:hAnsi="Times New Roman" w:cs="Times New Roman"/>
          <w:b/>
          <w:bCs/>
          <w:sz w:val="24"/>
          <w:szCs w:val="24"/>
          <w:lang w:val="en-GB"/>
        </w:rPr>
        <w:t xml:space="preserve">Figure </w:t>
      </w:r>
      <w:r w:rsidR="00A22F1F" w:rsidRPr="005E1175">
        <w:rPr>
          <w:rFonts w:ascii="Times New Roman" w:hAnsi="Times New Roman" w:cs="Times New Roman"/>
          <w:b/>
          <w:bCs/>
          <w:sz w:val="24"/>
          <w:szCs w:val="24"/>
          <w:lang w:val="en-GB"/>
        </w:rPr>
        <w:t>S1</w:t>
      </w:r>
      <w:r w:rsidR="0057009C" w:rsidRPr="005E1175">
        <w:rPr>
          <w:rFonts w:ascii="Times New Roman" w:hAnsi="Times New Roman" w:cs="Times New Roman"/>
          <w:b/>
          <w:bCs/>
          <w:sz w:val="24"/>
          <w:szCs w:val="24"/>
          <w:lang w:val="en-GB"/>
        </w:rPr>
        <w:t>6</w:t>
      </w:r>
      <w:r w:rsidRPr="005E1175">
        <w:rPr>
          <w:rFonts w:ascii="Times New Roman" w:hAnsi="Times New Roman" w:cs="Times New Roman"/>
          <w:b/>
          <w:bCs/>
          <w:sz w:val="24"/>
          <w:szCs w:val="24"/>
          <w:lang w:val="en-GB"/>
        </w:rPr>
        <w:t>.</w:t>
      </w:r>
      <w:r w:rsidRPr="005E1175">
        <w:rPr>
          <w:rFonts w:ascii="Times New Roman" w:hAnsi="Times New Roman" w:cs="Times New Roman"/>
          <w:sz w:val="24"/>
          <w:szCs w:val="24"/>
          <w:lang w:val="en-GB"/>
        </w:rPr>
        <w:t xml:space="preserve"> Excited state lifetime </w:t>
      </w:r>
      <w:r w:rsidR="001E612D" w:rsidRPr="005E1175">
        <w:rPr>
          <w:rFonts w:ascii="Times New Roman" w:hAnsi="Times New Roman" w:cs="Times New Roman"/>
          <w:sz w:val="24"/>
          <w:szCs w:val="24"/>
          <w:lang w:val="en-GB"/>
        </w:rPr>
        <w:t>and the best fit of the experimental data</w:t>
      </w:r>
      <w:r w:rsidRPr="005E1175">
        <w:rPr>
          <w:rFonts w:ascii="Times New Roman" w:hAnsi="Times New Roman" w:cs="Times New Roman"/>
          <w:sz w:val="24"/>
          <w:szCs w:val="24"/>
          <w:lang w:val="en-GB"/>
        </w:rPr>
        <w:t xml:space="preserve"> for the [</w:t>
      </w:r>
      <w:proofErr w:type="gramStart"/>
      <w:r w:rsidRPr="005E1175">
        <w:rPr>
          <w:rFonts w:ascii="Times New Roman" w:hAnsi="Times New Roman" w:cs="Times New Roman"/>
          <w:sz w:val="24"/>
          <w:szCs w:val="24"/>
          <w:lang w:val="en-GB"/>
        </w:rPr>
        <w:t>Cr(</w:t>
      </w:r>
      <w:proofErr w:type="spellStart"/>
      <w:proofErr w:type="gramEnd"/>
      <w:r w:rsidRPr="005E1175">
        <w:rPr>
          <w:rFonts w:ascii="Times New Roman" w:hAnsi="Times New Roman" w:cs="Times New Roman"/>
          <w:sz w:val="24"/>
          <w:szCs w:val="24"/>
          <w:lang w:val="en-GB"/>
        </w:rPr>
        <w:t>IMebipzp</w:t>
      </w:r>
      <w:proofErr w:type="spellEnd"/>
      <w:r w:rsidRPr="005E1175">
        <w:rPr>
          <w:rFonts w:ascii="Times New Roman" w:hAnsi="Times New Roman" w:cs="Times New Roman"/>
          <w:sz w:val="24"/>
          <w:szCs w:val="24"/>
          <w:lang w:val="en-GB"/>
        </w:rPr>
        <w:t>)</w:t>
      </w:r>
      <w:r w:rsidRPr="005E1175">
        <w:rPr>
          <w:rFonts w:ascii="Times New Roman" w:hAnsi="Times New Roman" w:cs="Times New Roman"/>
          <w:sz w:val="24"/>
          <w:szCs w:val="24"/>
          <w:vertAlign w:val="subscript"/>
          <w:lang w:val="en-GB"/>
        </w:rPr>
        <w:t>2</w:t>
      </w:r>
      <w:r w:rsidRPr="005E1175">
        <w:rPr>
          <w:rFonts w:ascii="Times New Roman" w:hAnsi="Times New Roman" w:cs="Times New Roman"/>
          <w:sz w:val="24"/>
          <w:szCs w:val="24"/>
          <w:lang w:val="en-GB"/>
        </w:rPr>
        <w:t>]</w:t>
      </w:r>
      <w:r w:rsidRPr="005E1175">
        <w:rPr>
          <w:rFonts w:ascii="Times New Roman" w:hAnsi="Times New Roman" w:cs="Times New Roman"/>
          <w:sz w:val="24"/>
          <w:szCs w:val="24"/>
          <w:vertAlign w:val="superscript"/>
          <w:lang w:val="en-GB"/>
        </w:rPr>
        <w:t>3+</w:t>
      </w:r>
      <w:r w:rsidRPr="005E1175">
        <w:rPr>
          <w:vertAlign w:val="superscript"/>
          <w:lang w:val="en-GB"/>
        </w:rPr>
        <w:t xml:space="preserve"> </w:t>
      </w:r>
      <w:r w:rsidRPr="005E1175">
        <w:rPr>
          <w:rFonts w:ascii="Times New Roman" w:hAnsi="Times New Roman" w:cs="Times New Roman"/>
          <w:sz w:val="24"/>
          <w:szCs w:val="24"/>
          <w:lang w:val="en-GB"/>
        </w:rPr>
        <w:t>complex (</w:t>
      </w:r>
      <w:r w:rsidRPr="005E1175">
        <w:rPr>
          <w:rFonts w:ascii="Times New Roman" w:hAnsi="Times New Roman" w:cs="Times New Roman"/>
          <w:sz w:val="24"/>
          <w:szCs w:val="24"/>
          <w:lang w:val="en-GB"/>
        </w:rPr>
        <w:sym w:font="Symbol" w:char="F06C"/>
      </w:r>
      <w:proofErr w:type="spellStart"/>
      <w:r w:rsidRPr="005E1175">
        <w:rPr>
          <w:rFonts w:ascii="Times New Roman" w:hAnsi="Times New Roman" w:cs="Times New Roman"/>
          <w:sz w:val="24"/>
          <w:szCs w:val="24"/>
          <w:vertAlign w:val="subscript"/>
          <w:lang w:val="en-GB"/>
        </w:rPr>
        <w:t>exc</w:t>
      </w:r>
      <w:proofErr w:type="spellEnd"/>
      <w:r w:rsidRPr="005E1175">
        <w:rPr>
          <w:rFonts w:ascii="Times New Roman" w:hAnsi="Times New Roman" w:cs="Times New Roman"/>
          <w:sz w:val="24"/>
          <w:szCs w:val="24"/>
          <w:lang w:val="en-GB"/>
        </w:rPr>
        <w:t xml:space="preserve"> = 480 nm) in aerated acetonitrile solution</w:t>
      </w:r>
      <w:r w:rsidR="00FF25B4" w:rsidRPr="005E1175">
        <w:rPr>
          <w:rFonts w:ascii="Times New Roman" w:hAnsi="Times New Roman" w:cs="Times New Roman"/>
          <w:sz w:val="24"/>
          <w:szCs w:val="24"/>
          <w:lang w:val="en-GB"/>
        </w:rPr>
        <w:t>.</w:t>
      </w:r>
    </w:p>
    <w:p w14:paraId="2FA37A52" w14:textId="33B8C9FF" w:rsidR="00FB5DED" w:rsidRPr="005E1175" w:rsidRDefault="00FB5DED" w:rsidP="00EE6AA9">
      <w:pPr>
        <w:jc w:val="both"/>
        <w:rPr>
          <w:rFonts w:ascii="Times New Roman" w:hAnsi="Times New Roman" w:cs="Times New Roman"/>
          <w:sz w:val="24"/>
          <w:szCs w:val="24"/>
          <w:lang w:val="en-GB"/>
        </w:rPr>
      </w:pPr>
    </w:p>
    <w:p w14:paraId="4C4FF9E2" w14:textId="77777777" w:rsidR="00FB5DED" w:rsidRPr="005E1175" w:rsidRDefault="00FB5DED" w:rsidP="00EE6AA9">
      <w:pPr>
        <w:jc w:val="both"/>
        <w:rPr>
          <w:rFonts w:ascii="Times New Roman" w:hAnsi="Times New Roman" w:cs="Times New Roman"/>
          <w:sz w:val="24"/>
          <w:szCs w:val="24"/>
          <w:lang w:val="en-GB"/>
        </w:rPr>
      </w:pPr>
    </w:p>
    <w:p w14:paraId="2A400534" w14:textId="767F4CD8" w:rsidR="00FB5DED" w:rsidRPr="005E1175" w:rsidRDefault="00FB5DED" w:rsidP="00EE6AA9">
      <w:pPr>
        <w:jc w:val="both"/>
        <w:rPr>
          <w:rFonts w:ascii="Times New Roman" w:hAnsi="Times New Roman" w:cs="Times New Roman"/>
          <w:sz w:val="24"/>
          <w:szCs w:val="24"/>
          <w:lang w:val="en-GB"/>
        </w:rPr>
      </w:pPr>
    </w:p>
    <w:p w14:paraId="7E5B3BAE" w14:textId="11EF0170" w:rsidR="00C34AC7" w:rsidRPr="005E1175" w:rsidRDefault="0083671E" w:rsidP="00FF25B4">
      <w:pPr>
        <w:jc w:val="center"/>
      </w:pPr>
      <w:r w:rsidRPr="005E1175">
        <w:rPr>
          <w:rFonts w:ascii="Times New Roman" w:hAnsi="Times New Roman" w:cs="Times New Roman"/>
          <w:b/>
          <w:bCs/>
          <w:noProof/>
          <w:sz w:val="24"/>
          <w:szCs w:val="24"/>
          <w:lang w:val="en-GB"/>
        </w:rPr>
        <w:lastRenderedPageBreak/>
        <mc:AlternateContent>
          <mc:Choice Requires="wps">
            <w:drawing>
              <wp:anchor distT="45720" distB="45720" distL="114300" distR="114300" simplePos="0" relativeHeight="251660288" behindDoc="0" locked="0" layoutInCell="1" allowOverlap="1" wp14:anchorId="2031C854" wp14:editId="7CB11435">
                <wp:simplePos x="0" y="0"/>
                <wp:positionH relativeFrom="page">
                  <wp:posOffset>769937</wp:posOffset>
                </wp:positionH>
                <wp:positionV relativeFrom="paragraph">
                  <wp:posOffset>902590</wp:posOffset>
                </wp:positionV>
                <wp:extent cx="1607599" cy="1404620"/>
                <wp:effectExtent l="5080" t="0" r="0" b="0"/>
                <wp:wrapNone/>
                <wp:docPr id="1104850505"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1607599" cy="1404620"/>
                        </a:xfrm>
                        <a:prstGeom prst="rect">
                          <a:avLst/>
                        </a:prstGeom>
                        <a:solidFill>
                          <a:srgbClr val="FFFFFF"/>
                        </a:solidFill>
                        <a:ln w="9525">
                          <a:noFill/>
                          <a:miter lim="800000"/>
                          <a:headEnd/>
                          <a:tailEnd/>
                        </a:ln>
                      </wps:spPr>
                      <wps:txbx>
                        <w:txbxContent>
                          <w:p w14:paraId="549D18F2" w14:textId="77777777" w:rsidR="0083671E" w:rsidRDefault="0083671E" w:rsidP="0083671E">
                            <w:r w:rsidRPr="0083671E">
                              <w:rPr>
                                <w:rFonts w:ascii="Times New Roman" w:hAnsi="Times New Roman" w:cs="Times New Roman"/>
                                <w:sz w:val="32"/>
                                <w:szCs w:val="32"/>
                              </w:rPr>
                              <w:t>counts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2031C854" id="_x0000_s1031" type="#_x0000_t202" style="position:absolute;left:0;text-align:left;margin-left:60.6pt;margin-top:71.05pt;width:126.6pt;height:110.6pt;rotation:-90;z-index:251660288;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" stroked="f">
                <v:textbox style="mso-fit-shape-to-text:t">
                  <w:txbxContent>
                    <w:p w14:paraId="549D18F2" w14:textId="77777777" w:rsidR="0083671E" w:rsidRDefault="0083671E" w:rsidP="0083671E">
                      <w:r w:rsidRPr="0083671E">
                        <w:rPr>
                          <w:rFonts w:ascii="Times New Roman" w:hAnsi="Times New Roman" w:cs="Times New Roman"/>
                          <w:sz w:val="32"/>
                          <w:szCs w:val="32"/>
                        </w:rPr>
                        <w:t>counts</w:t>
                      </w:r>
                    </w:p>
                  </w:txbxContent>
                </v:textbox>
                <w10:wrap anchorx="page"/>
              </v:shape>
            </w:pict>
          </mc:Fallback>
        </mc:AlternateContent>
      </w:r>
      <w:r w:rsidR="00C34AC7" w:rsidRPr="005E1175">
        <w:rPr>
          <w:noProof/>
        </w:rPr>
        <w:drawing>
          <wp:inline distT="0" distB="0" distL="0" distR="0" wp14:anchorId="3AAEEA19" wp14:editId="58232EC9">
            <wp:extent cx="5467291" cy="4181475"/>
            <wp:effectExtent l="0" t="0" r="635" b="0"/>
            <wp:docPr id="859301107" name="Imagen 1" descr="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9301107" name="Imagen 1" descr="Tabla&#10;&#10;Descripción generada automáticamente"/>
                    <pic:cNvPicPr/>
                  </pic:nvPicPr>
                  <pic:blipFill>
                    <a:blip r:embed="rId28"/>
                    <a:stretch>
                      <a:fillRect/>
                    </a:stretch>
                  </pic:blipFill>
                  <pic:spPr>
                    <a:xfrm>
                      <a:off x="0" y="0"/>
                      <a:ext cx="5501872" cy="4207923"/>
                    </a:xfrm>
                    <a:prstGeom prst="rect">
                      <a:avLst/>
                    </a:prstGeom>
                  </pic:spPr>
                </pic:pic>
              </a:graphicData>
            </a:graphic>
          </wp:inline>
        </w:drawing>
      </w:r>
    </w:p>
    <w:p w14:paraId="58D52B02" w14:textId="68FCBF60" w:rsidR="00147B84" w:rsidRPr="005E1175" w:rsidRDefault="00EE6AA9" w:rsidP="00EE6AA9">
      <w:pPr>
        <w:jc w:val="both"/>
        <w:rPr>
          <w:rFonts w:ascii="Times New Roman" w:hAnsi="Times New Roman" w:cs="Times New Roman"/>
          <w:sz w:val="24"/>
          <w:szCs w:val="24"/>
          <w:lang w:val="en-GB"/>
        </w:rPr>
      </w:pPr>
      <w:r w:rsidRPr="005E1175">
        <w:rPr>
          <w:rFonts w:ascii="Times New Roman" w:hAnsi="Times New Roman" w:cs="Times New Roman"/>
          <w:b/>
          <w:bCs/>
          <w:sz w:val="24"/>
          <w:szCs w:val="24"/>
          <w:lang w:val="en-GB"/>
        </w:rPr>
        <w:t xml:space="preserve">Figure </w:t>
      </w:r>
      <w:r w:rsidR="00A22F1F" w:rsidRPr="005E1175">
        <w:rPr>
          <w:rFonts w:ascii="Times New Roman" w:hAnsi="Times New Roman" w:cs="Times New Roman"/>
          <w:b/>
          <w:bCs/>
          <w:sz w:val="24"/>
          <w:szCs w:val="24"/>
          <w:lang w:val="en-GB"/>
        </w:rPr>
        <w:t>S1</w:t>
      </w:r>
      <w:r w:rsidR="00D0661E" w:rsidRPr="005E1175">
        <w:rPr>
          <w:rFonts w:ascii="Times New Roman" w:hAnsi="Times New Roman" w:cs="Times New Roman"/>
          <w:b/>
          <w:bCs/>
          <w:sz w:val="24"/>
          <w:szCs w:val="24"/>
          <w:lang w:val="en-GB"/>
        </w:rPr>
        <w:t>7</w:t>
      </w:r>
      <w:r w:rsidRPr="005E1175">
        <w:rPr>
          <w:rFonts w:ascii="Times New Roman" w:hAnsi="Times New Roman" w:cs="Times New Roman"/>
          <w:b/>
          <w:bCs/>
          <w:sz w:val="24"/>
          <w:szCs w:val="24"/>
          <w:lang w:val="en-GB"/>
        </w:rPr>
        <w:t>.</w:t>
      </w:r>
      <w:r w:rsidRPr="005E1175">
        <w:rPr>
          <w:rFonts w:ascii="Times New Roman" w:hAnsi="Times New Roman" w:cs="Times New Roman"/>
          <w:sz w:val="24"/>
          <w:szCs w:val="24"/>
          <w:lang w:val="en-GB"/>
        </w:rPr>
        <w:t xml:space="preserve"> Excited state lifetime </w:t>
      </w:r>
      <w:r w:rsidR="001E612D" w:rsidRPr="005E1175">
        <w:rPr>
          <w:rFonts w:ascii="Times New Roman" w:hAnsi="Times New Roman" w:cs="Times New Roman"/>
          <w:sz w:val="24"/>
          <w:szCs w:val="24"/>
          <w:lang w:val="en-GB"/>
        </w:rPr>
        <w:t>and the best fit of the experimental data</w:t>
      </w:r>
      <w:r w:rsidRPr="005E1175">
        <w:rPr>
          <w:rFonts w:ascii="Times New Roman" w:hAnsi="Times New Roman" w:cs="Times New Roman"/>
          <w:sz w:val="24"/>
          <w:szCs w:val="24"/>
          <w:lang w:val="en-GB"/>
        </w:rPr>
        <w:t xml:space="preserve"> for the [</w:t>
      </w:r>
      <w:proofErr w:type="gramStart"/>
      <w:r w:rsidRPr="005E1175">
        <w:rPr>
          <w:rFonts w:ascii="Times New Roman" w:hAnsi="Times New Roman" w:cs="Times New Roman"/>
          <w:sz w:val="24"/>
          <w:szCs w:val="24"/>
          <w:lang w:val="en-GB"/>
        </w:rPr>
        <w:t>Cr(</w:t>
      </w:r>
      <w:proofErr w:type="spellStart"/>
      <w:proofErr w:type="gramEnd"/>
      <w:r w:rsidRPr="005E1175">
        <w:rPr>
          <w:rFonts w:ascii="Times New Roman" w:hAnsi="Times New Roman" w:cs="Times New Roman"/>
          <w:sz w:val="24"/>
          <w:szCs w:val="24"/>
          <w:lang w:val="en-GB"/>
        </w:rPr>
        <w:t>IMebipzp</w:t>
      </w:r>
      <w:proofErr w:type="spellEnd"/>
      <w:r w:rsidRPr="005E1175">
        <w:rPr>
          <w:rFonts w:ascii="Times New Roman" w:hAnsi="Times New Roman" w:cs="Times New Roman"/>
          <w:sz w:val="24"/>
          <w:szCs w:val="24"/>
          <w:lang w:val="en-GB"/>
        </w:rPr>
        <w:t>)</w:t>
      </w:r>
      <w:r w:rsidRPr="005E1175">
        <w:rPr>
          <w:rFonts w:ascii="Times New Roman" w:hAnsi="Times New Roman" w:cs="Times New Roman"/>
          <w:sz w:val="24"/>
          <w:szCs w:val="24"/>
          <w:vertAlign w:val="subscript"/>
          <w:lang w:val="en-GB"/>
        </w:rPr>
        <w:t>2</w:t>
      </w:r>
      <w:r w:rsidRPr="005E1175">
        <w:rPr>
          <w:rFonts w:ascii="Times New Roman" w:hAnsi="Times New Roman" w:cs="Times New Roman"/>
          <w:sz w:val="24"/>
          <w:szCs w:val="24"/>
          <w:lang w:val="en-GB"/>
        </w:rPr>
        <w:t>]</w:t>
      </w:r>
      <w:r w:rsidRPr="005E1175">
        <w:rPr>
          <w:rFonts w:ascii="Times New Roman" w:hAnsi="Times New Roman" w:cs="Times New Roman"/>
          <w:sz w:val="24"/>
          <w:szCs w:val="24"/>
          <w:vertAlign w:val="superscript"/>
          <w:lang w:val="en-GB"/>
        </w:rPr>
        <w:t>3+</w:t>
      </w:r>
      <w:r w:rsidRPr="005E1175">
        <w:rPr>
          <w:vertAlign w:val="superscript"/>
          <w:lang w:val="en-GB"/>
        </w:rPr>
        <w:t xml:space="preserve"> </w:t>
      </w:r>
      <w:r w:rsidRPr="005E1175">
        <w:rPr>
          <w:rFonts w:ascii="Times New Roman" w:hAnsi="Times New Roman" w:cs="Times New Roman"/>
          <w:sz w:val="24"/>
          <w:szCs w:val="24"/>
          <w:lang w:val="en-GB"/>
        </w:rPr>
        <w:t>complex (</w:t>
      </w:r>
      <w:r w:rsidRPr="005E1175">
        <w:rPr>
          <w:rFonts w:ascii="Times New Roman" w:hAnsi="Times New Roman" w:cs="Times New Roman"/>
          <w:sz w:val="24"/>
          <w:szCs w:val="24"/>
          <w:lang w:val="en-GB"/>
        </w:rPr>
        <w:sym w:font="Symbol" w:char="F06C"/>
      </w:r>
      <w:proofErr w:type="spellStart"/>
      <w:r w:rsidRPr="005E1175">
        <w:rPr>
          <w:rFonts w:ascii="Times New Roman" w:hAnsi="Times New Roman" w:cs="Times New Roman"/>
          <w:sz w:val="24"/>
          <w:szCs w:val="24"/>
          <w:vertAlign w:val="subscript"/>
          <w:lang w:val="en-GB"/>
        </w:rPr>
        <w:t>exc</w:t>
      </w:r>
      <w:proofErr w:type="spellEnd"/>
      <w:r w:rsidRPr="005E1175">
        <w:rPr>
          <w:rFonts w:ascii="Times New Roman" w:hAnsi="Times New Roman" w:cs="Times New Roman"/>
          <w:sz w:val="24"/>
          <w:szCs w:val="24"/>
          <w:lang w:val="en-GB"/>
        </w:rPr>
        <w:t xml:space="preserve"> = 480 nm) at 77 K in frozen acetonitrile</w:t>
      </w:r>
      <w:r w:rsidR="00FF25B4" w:rsidRPr="005E1175">
        <w:rPr>
          <w:rFonts w:ascii="Times New Roman" w:hAnsi="Times New Roman" w:cs="Times New Roman"/>
          <w:sz w:val="24"/>
          <w:szCs w:val="24"/>
          <w:lang w:val="en-GB"/>
        </w:rPr>
        <w:t>.</w:t>
      </w:r>
    </w:p>
    <w:p w14:paraId="119F3C2C" w14:textId="1A8F9507" w:rsidR="00423254" w:rsidRPr="005E1175" w:rsidRDefault="0083671E" w:rsidP="00EE6AA9">
      <w:pPr>
        <w:jc w:val="both"/>
        <w:rPr>
          <w:rFonts w:ascii="Times New Roman" w:hAnsi="Times New Roman" w:cs="Times New Roman"/>
          <w:sz w:val="24"/>
          <w:szCs w:val="24"/>
          <w:lang w:val="en-GB"/>
        </w:rPr>
      </w:pPr>
      <w:r w:rsidRPr="005E1175">
        <w:rPr>
          <w:rFonts w:ascii="Times New Roman" w:hAnsi="Times New Roman" w:cs="Times New Roman"/>
          <w:b/>
          <w:bCs/>
          <w:noProof/>
          <w:sz w:val="24"/>
          <w:szCs w:val="24"/>
          <w:lang w:val="en-GB"/>
        </w:rPr>
        <w:lastRenderedPageBreak/>
        <mc:AlternateContent>
          <mc:Choice Requires="wps">
            <w:drawing>
              <wp:anchor distT="45720" distB="45720" distL="114300" distR="114300" simplePos="0" relativeHeight="251662336" behindDoc="0" locked="0" layoutInCell="1" allowOverlap="1" wp14:anchorId="1154F1A8" wp14:editId="099E4F32">
                <wp:simplePos x="0" y="0"/>
                <wp:positionH relativeFrom="page">
                  <wp:posOffset>889156</wp:posOffset>
                </wp:positionH>
                <wp:positionV relativeFrom="paragraph">
                  <wp:posOffset>968693</wp:posOffset>
                </wp:positionV>
                <wp:extent cx="1607599" cy="1404620"/>
                <wp:effectExtent l="5080" t="0" r="0" b="0"/>
                <wp:wrapNone/>
                <wp:docPr id="1661535973"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1607599" cy="1404620"/>
                        </a:xfrm>
                        <a:prstGeom prst="rect">
                          <a:avLst/>
                        </a:prstGeom>
                        <a:solidFill>
                          <a:srgbClr val="FFFFFF"/>
                        </a:solidFill>
                        <a:ln w="9525">
                          <a:noFill/>
                          <a:miter lim="800000"/>
                          <a:headEnd/>
                          <a:tailEnd/>
                        </a:ln>
                      </wps:spPr>
                      <wps:txbx>
                        <w:txbxContent>
                          <w:p w14:paraId="30613515" w14:textId="77777777" w:rsidR="0083671E" w:rsidRDefault="0083671E" w:rsidP="0083671E">
                            <w:r w:rsidRPr="0083671E">
                              <w:rPr>
                                <w:rFonts w:ascii="Times New Roman" w:hAnsi="Times New Roman" w:cs="Times New Roman"/>
                                <w:sz w:val="32"/>
                                <w:szCs w:val="32"/>
                              </w:rPr>
                              <w:t>counts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1154F1A8" id="_x0000_s1032" type="#_x0000_t202" style="position:absolute;left:0;text-align:left;margin-left:70pt;margin-top:76.3pt;width:126.6pt;height:110.6pt;rotation:-90;z-index:251662336;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" stroked="f">
                <v:textbox style="mso-fit-shape-to-text:t">
                  <w:txbxContent>
                    <w:p w14:paraId="30613515" w14:textId="77777777" w:rsidR="0083671E" w:rsidRDefault="0083671E" w:rsidP="0083671E">
                      <w:r w:rsidRPr="0083671E">
                        <w:rPr>
                          <w:rFonts w:ascii="Times New Roman" w:hAnsi="Times New Roman" w:cs="Times New Roman"/>
                          <w:sz w:val="32"/>
                          <w:szCs w:val="32"/>
                        </w:rPr>
                        <w:t>counts</w:t>
                      </w:r>
                    </w:p>
                  </w:txbxContent>
                </v:textbox>
                <w10:wrap anchorx="page"/>
              </v:shape>
            </w:pict>
          </mc:Fallback>
        </mc:AlternateContent>
      </w:r>
      <w:r w:rsidR="00293D51" w:rsidRPr="005E1175">
        <w:rPr>
          <w:rFonts w:ascii="Times New Roman" w:hAnsi="Times New Roman" w:cs="Times New Roman"/>
          <w:noProof/>
          <w:sz w:val="24"/>
          <w:szCs w:val="24"/>
          <w:lang w:val="en-GB"/>
        </w:rPr>
        <w:drawing>
          <wp:inline distT="0" distB="0" distL="0" distR="0" wp14:anchorId="5A7FF375" wp14:editId="2DD7E969">
            <wp:extent cx="5400040" cy="4133146"/>
            <wp:effectExtent l="0" t="0" r="0" b="1270"/>
            <wp:docPr id="421682850"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682850" name="Imagen 9"/>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400040" cy="4133146"/>
                    </a:xfrm>
                    <a:prstGeom prst="rect">
                      <a:avLst/>
                    </a:prstGeom>
                  </pic:spPr>
                </pic:pic>
              </a:graphicData>
            </a:graphic>
          </wp:inline>
        </w:drawing>
      </w:r>
    </w:p>
    <w:p w14:paraId="2478D9C2" w14:textId="54FF384F" w:rsidR="006F303C" w:rsidRPr="005E1175" w:rsidRDefault="006F303C" w:rsidP="006F303C">
      <w:pPr>
        <w:jc w:val="both"/>
        <w:rPr>
          <w:rFonts w:ascii="Times New Roman" w:hAnsi="Times New Roman" w:cs="Times New Roman"/>
          <w:sz w:val="24"/>
          <w:szCs w:val="24"/>
          <w:lang w:val="en-GB"/>
        </w:rPr>
      </w:pPr>
      <w:r w:rsidRPr="005E1175">
        <w:rPr>
          <w:rFonts w:ascii="Times New Roman" w:hAnsi="Times New Roman" w:cs="Times New Roman"/>
          <w:b/>
          <w:bCs/>
          <w:sz w:val="24"/>
          <w:szCs w:val="24"/>
          <w:lang w:val="en-GB"/>
        </w:rPr>
        <w:t>Figure S18.</w:t>
      </w:r>
      <w:r w:rsidRPr="005E1175">
        <w:rPr>
          <w:rFonts w:ascii="Times New Roman" w:hAnsi="Times New Roman" w:cs="Times New Roman"/>
          <w:sz w:val="24"/>
          <w:szCs w:val="24"/>
          <w:lang w:val="en-GB"/>
        </w:rPr>
        <w:t xml:space="preserve"> Excited state lifetime </w:t>
      </w:r>
      <w:r w:rsidR="001E612D" w:rsidRPr="005E1175">
        <w:rPr>
          <w:rFonts w:ascii="Times New Roman" w:hAnsi="Times New Roman" w:cs="Times New Roman"/>
          <w:sz w:val="24"/>
          <w:szCs w:val="24"/>
          <w:lang w:val="en-GB"/>
        </w:rPr>
        <w:t>and the best fit of the experimental data</w:t>
      </w:r>
      <w:r w:rsidRPr="005E1175">
        <w:rPr>
          <w:rFonts w:ascii="Times New Roman" w:hAnsi="Times New Roman" w:cs="Times New Roman"/>
          <w:sz w:val="24"/>
          <w:szCs w:val="24"/>
          <w:lang w:val="en-GB"/>
        </w:rPr>
        <w:t xml:space="preserve"> for the [Cr(</w:t>
      </w:r>
      <w:proofErr w:type="spellStart"/>
      <w:r w:rsidRPr="005E1175">
        <w:rPr>
          <w:rFonts w:ascii="Times New Roman" w:hAnsi="Times New Roman" w:cs="Times New Roman"/>
          <w:sz w:val="24"/>
          <w:szCs w:val="24"/>
          <w:lang w:val="en-GB"/>
        </w:rPr>
        <w:t>bip</w:t>
      </w:r>
      <w:proofErr w:type="spellEnd"/>
      <w:r w:rsidRPr="005E1175">
        <w:rPr>
          <w:rFonts w:ascii="Times New Roman" w:hAnsi="Times New Roman" w:cs="Times New Roman"/>
          <w:sz w:val="24"/>
          <w:szCs w:val="24"/>
          <w:lang w:val="en-GB"/>
        </w:rPr>
        <w:t>*)</w:t>
      </w:r>
      <w:r w:rsidRPr="005E1175">
        <w:rPr>
          <w:rFonts w:ascii="Times New Roman" w:hAnsi="Times New Roman" w:cs="Times New Roman"/>
          <w:sz w:val="24"/>
          <w:szCs w:val="24"/>
          <w:vertAlign w:val="subscript"/>
          <w:lang w:val="en-GB"/>
        </w:rPr>
        <w:t>2</w:t>
      </w:r>
      <w:r w:rsidRPr="005E1175">
        <w:rPr>
          <w:rFonts w:ascii="Times New Roman" w:hAnsi="Times New Roman" w:cs="Times New Roman"/>
          <w:sz w:val="24"/>
          <w:szCs w:val="24"/>
          <w:lang w:val="en-GB"/>
        </w:rPr>
        <w:t>]</w:t>
      </w:r>
      <w:r w:rsidRPr="005E1175">
        <w:rPr>
          <w:rFonts w:ascii="Times New Roman" w:hAnsi="Times New Roman" w:cs="Times New Roman"/>
          <w:sz w:val="24"/>
          <w:szCs w:val="24"/>
          <w:vertAlign w:val="superscript"/>
          <w:lang w:val="en-GB"/>
        </w:rPr>
        <w:t>3+</w:t>
      </w:r>
      <w:r w:rsidRPr="005E1175">
        <w:rPr>
          <w:vertAlign w:val="superscript"/>
          <w:lang w:val="en-GB"/>
        </w:rPr>
        <w:t xml:space="preserve"> </w:t>
      </w:r>
      <w:r w:rsidRPr="005E1175">
        <w:rPr>
          <w:rFonts w:ascii="Times New Roman" w:hAnsi="Times New Roman" w:cs="Times New Roman"/>
          <w:sz w:val="24"/>
          <w:szCs w:val="24"/>
          <w:lang w:val="en-GB"/>
        </w:rPr>
        <w:t>complex (</w:t>
      </w:r>
      <w:r w:rsidRPr="005E1175">
        <w:rPr>
          <w:rFonts w:ascii="Times New Roman" w:hAnsi="Times New Roman" w:cs="Times New Roman"/>
          <w:sz w:val="24"/>
          <w:szCs w:val="24"/>
          <w:lang w:val="en-GB"/>
        </w:rPr>
        <w:sym w:font="Symbol" w:char="F06C"/>
      </w:r>
      <w:proofErr w:type="spellStart"/>
      <w:r w:rsidRPr="005E1175">
        <w:rPr>
          <w:rFonts w:ascii="Times New Roman" w:hAnsi="Times New Roman" w:cs="Times New Roman"/>
          <w:sz w:val="24"/>
          <w:szCs w:val="24"/>
          <w:vertAlign w:val="subscript"/>
          <w:lang w:val="en-GB"/>
        </w:rPr>
        <w:t>exc</w:t>
      </w:r>
      <w:proofErr w:type="spellEnd"/>
      <w:r w:rsidRPr="005E1175">
        <w:rPr>
          <w:rFonts w:ascii="Times New Roman" w:hAnsi="Times New Roman" w:cs="Times New Roman"/>
          <w:sz w:val="24"/>
          <w:szCs w:val="24"/>
          <w:lang w:val="en-GB"/>
        </w:rPr>
        <w:t xml:space="preserve"> = 450 nm) in deaerated acetonitrile solution</w:t>
      </w:r>
      <w:r w:rsidR="00574470" w:rsidRPr="005E1175">
        <w:rPr>
          <w:rFonts w:ascii="Times New Roman" w:hAnsi="Times New Roman" w:cs="Times New Roman"/>
          <w:sz w:val="24"/>
          <w:szCs w:val="24"/>
          <w:lang w:val="en-GB"/>
        </w:rPr>
        <w:t xml:space="preserve"> at room temperature.</w:t>
      </w:r>
    </w:p>
    <w:p w14:paraId="54DDFF17" w14:textId="77777777" w:rsidR="0057009C" w:rsidRPr="005E1175" w:rsidRDefault="0057009C" w:rsidP="006F303C">
      <w:pPr>
        <w:jc w:val="both"/>
        <w:rPr>
          <w:rFonts w:ascii="Times New Roman" w:hAnsi="Times New Roman" w:cs="Times New Roman"/>
          <w:sz w:val="24"/>
          <w:szCs w:val="24"/>
          <w:lang w:val="en-GB"/>
        </w:rPr>
      </w:pPr>
    </w:p>
    <w:p w14:paraId="7D56A52E" w14:textId="7C4DE779" w:rsidR="00883CE2" w:rsidRPr="005E1175" w:rsidRDefault="0083671E" w:rsidP="006F303C">
      <w:pPr>
        <w:jc w:val="both"/>
        <w:rPr>
          <w:rFonts w:ascii="Times New Roman" w:hAnsi="Times New Roman" w:cs="Times New Roman"/>
          <w:sz w:val="24"/>
          <w:szCs w:val="24"/>
          <w:lang w:val="en-GB"/>
        </w:rPr>
      </w:pPr>
      <w:r w:rsidRPr="005E1175">
        <w:rPr>
          <w:rFonts w:ascii="Times New Roman" w:hAnsi="Times New Roman" w:cs="Times New Roman"/>
          <w:b/>
          <w:bCs/>
          <w:noProof/>
          <w:sz w:val="24"/>
          <w:szCs w:val="24"/>
          <w:lang w:val="en-GB"/>
        </w:rPr>
        <w:lastRenderedPageBreak/>
        <mc:AlternateContent>
          <mc:Choice Requires="wps">
            <w:drawing>
              <wp:anchor distT="45720" distB="45720" distL="114300" distR="114300" simplePos="0" relativeHeight="251664384" behindDoc="0" locked="0" layoutInCell="1" allowOverlap="1" wp14:anchorId="53B6054A" wp14:editId="50E87120">
                <wp:simplePos x="0" y="0"/>
                <wp:positionH relativeFrom="page">
                  <wp:posOffset>920495</wp:posOffset>
                </wp:positionH>
                <wp:positionV relativeFrom="paragraph">
                  <wp:posOffset>1265873</wp:posOffset>
                </wp:positionV>
                <wp:extent cx="1607599" cy="1404620"/>
                <wp:effectExtent l="5080" t="0" r="0" b="0"/>
                <wp:wrapNone/>
                <wp:docPr id="1865062488"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1607599" cy="1404620"/>
                        </a:xfrm>
                        <a:prstGeom prst="rect">
                          <a:avLst/>
                        </a:prstGeom>
                        <a:solidFill>
                          <a:srgbClr val="FFFFFF"/>
                        </a:solidFill>
                        <a:ln w="9525">
                          <a:noFill/>
                          <a:miter lim="800000"/>
                          <a:headEnd/>
                          <a:tailEnd/>
                        </a:ln>
                      </wps:spPr>
                      <wps:txbx>
                        <w:txbxContent>
                          <w:p w14:paraId="75A38A03" w14:textId="77777777" w:rsidR="0083671E" w:rsidRDefault="0083671E" w:rsidP="0083671E">
                            <w:r w:rsidRPr="0083671E">
                              <w:rPr>
                                <w:rFonts w:ascii="Times New Roman" w:hAnsi="Times New Roman" w:cs="Times New Roman"/>
                                <w:sz w:val="32"/>
                                <w:szCs w:val="32"/>
                              </w:rPr>
                              <w:t>counts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53B6054A" id="_x0000_s1033" type="#_x0000_t202" style="position:absolute;left:0;text-align:left;margin-left:72.5pt;margin-top:99.7pt;width:126.6pt;height:110.6pt;rotation:-90;z-index:251664384;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" stroked="f">
                <v:textbox style="mso-fit-shape-to-text:t">
                  <w:txbxContent>
                    <w:p w14:paraId="75A38A03" w14:textId="77777777" w:rsidR="0083671E" w:rsidRDefault="0083671E" w:rsidP="0083671E">
                      <w:r w:rsidRPr="0083671E">
                        <w:rPr>
                          <w:rFonts w:ascii="Times New Roman" w:hAnsi="Times New Roman" w:cs="Times New Roman"/>
                          <w:sz w:val="32"/>
                          <w:szCs w:val="32"/>
                        </w:rPr>
                        <w:t>counts</w:t>
                      </w:r>
                    </w:p>
                  </w:txbxContent>
                </v:textbox>
                <w10:wrap anchorx="page"/>
              </v:shape>
            </w:pict>
          </mc:Fallback>
        </mc:AlternateContent>
      </w:r>
      <w:r w:rsidR="00883CE2" w:rsidRPr="005E1175">
        <w:rPr>
          <w:rFonts w:ascii="Times New Roman" w:hAnsi="Times New Roman" w:cs="Times New Roman"/>
          <w:noProof/>
          <w:sz w:val="24"/>
          <w:szCs w:val="24"/>
          <w:lang w:val="en-GB"/>
        </w:rPr>
        <w:drawing>
          <wp:inline distT="0" distB="0" distL="0" distR="0" wp14:anchorId="1441281B" wp14:editId="73FF71A3">
            <wp:extent cx="5400039" cy="4133146"/>
            <wp:effectExtent l="0" t="0" r="0" b="1270"/>
            <wp:docPr id="559506081"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506081" name="Imagen 10"/>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400039" cy="4133146"/>
                    </a:xfrm>
                    <a:prstGeom prst="rect">
                      <a:avLst/>
                    </a:prstGeom>
                  </pic:spPr>
                </pic:pic>
              </a:graphicData>
            </a:graphic>
          </wp:inline>
        </w:drawing>
      </w:r>
    </w:p>
    <w:p w14:paraId="7B0428A0" w14:textId="16A5D115" w:rsidR="00080E2E" w:rsidRPr="005E1175" w:rsidRDefault="00080E2E" w:rsidP="00080E2E">
      <w:pPr>
        <w:jc w:val="both"/>
        <w:rPr>
          <w:rFonts w:ascii="Times New Roman" w:hAnsi="Times New Roman" w:cs="Times New Roman"/>
          <w:sz w:val="24"/>
          <w:szCs w:val="24"/>
          <w:lang w:val="en-GB"/>
        </w:rPr>
      </w:pPr>
      <w:r w:rsidRPr="005E1175">
        <w:rPr>
          <w:rFonts w:ascii="Times New Roman" w:hAnsi="Times New Roman" w:cs="Times New Roman"/>
          <w:b/>
          <w:bCs/>
          <w:sz w:val="24"/>
          <w:szCs w:val="24"/>
          <w:lang w:val="en-GB"/>
        </w:rPr>
        <w:t>Figure S19.</w:t>
      </w:r>
      <w:r w:rsidRPr="005E1175">
        <w:rPr>
          <w:rFonts w:ascii="Times New Roman" w:hAnsi="Times New Roman" w:cs="Times New Roman"/>
          <w:sz w:val="24"/>
          <w:szCs w:val="24"/>
          <w:lang w:val="en-GB"/>
        </w:rPr>
        <w:t xml:space="preserve"> Excited state lifetime </w:t>
      </w:r>
      <w:r w:rsidR="001E612D" w:rsidRPr="005E1175">
        <w:rPr>
          <w:rFonts w:ascii="Times New Roman" w:hAnsi="Times New Roman" w:cs="Times New Roman"/>
          <w:sz w:val="24"/>
          <w:szCs w:val="24"/>
          <w:lang w:val="en-GB"/>
        </w:rPr>
        <w:t>and the best fit of the experimental data</w:t>
      </w:r>
      <w:r w:rsidRPr="005E1175">
        <w:rPr>
          <w:rFonts w:ascii="Times New Roman" w:hAnsi="Times New Roman" w:cs="Times New Roman"/>
          <w:sz w:val="24"/>
          <w:szCs w:val="24"/>
          <w:lang w:val="en-GB"/>
        </w:rPr>
        <w:t xml:space="preserve"> for the [Cr(</w:t>
      </w:r>
      <w:proofErr w:type="spellStart"/>
      <w:r w:rsidRPr="005E1175">
        <w:rPr>
          <w:rFonts w:ascii="Times New Roman" w:hAnsi="Times New Roman" w:cs="Times New Roman"/>
          <w:sz w:val="24"/>
          <w:szCs w:val="24"/>
          <w:lang w:val="en-GB"/>
        </w:rPr>
        <w:t>bip</w:t>
      </w:r>
      <w:proofErr w:type="spellEnd"/>
      <w:r w:rsidRPr="005E1175">
        <w:rPr>
          <w:rFonts w:ascii="Times New Roman" w:hAnsi="Times New Roman" w:cs="Times New Roman"/>
          <w:sz w:val="24"/>
          <w:szCs w:val="24"/>
          <w:lang w:val="en-GB"/>
        </w:rPr>
        <w:t>*)</w:t>
      </w:r>
      <w:r w:rsidRPr="005E1175">
        <w:rPr>
          <w:rFonts w:ascii="Times New Roman" w:hAnsi="Times New Roman" w:cs="Times New Roman"/>
          <w:sz w:val="24"/>
          <w:szCs w:val="24"/>
          <w:vertAlign w:val="subscript"/>
          <w:lang w:val="en-GB"/>
        </w:rPr>
        <w:t>2</w:t>
      </w:r>
      <w:r w:rsidRPr="005E1175">
        <w:rPr>
          <w:rFonts w:ascii="Times New Roman" w:hAnsi="Times New Roman" w:cs="Times New Roman"/>
          <w:sz w:val="24"/>
          <w:szCs w:val="24"/>
          <w:lang w:val="en-GB"/>
        </w:rPr>
        <w:t>]</w:t>
      </w:r>
      <w:r w:rsidRPr="005E1175">
        <w:rPr>
          <w:rFonts w:ascii="Times New Roman" w:hAnsi="Times New Roman" w:cs="Times New Roman"/>
          <w:sz w:val="24"/>
          <w:szCs w:val="24"/>
          <w:vertAlign w:val="superscript"/>
          <w:lang w:val="en-GB"/>
        </w:rPr>
        <w:t>3+</w:t>
      </w:r>
      <w:r w:rsidRPr="005E1175">
        <w:rPr>
          <w:vertAlign w:val="superscript"/>
          <w:lang w:val="en-GB"/>
        </w:rPr>
        <w:t xml:space="preserve"> </w:t>
      </w:r>
      <w:r w:rsidRPr="005E1175">
        <w:rPr>
          <w:rFonts w:ascii="Times New Roman" w:hAnsi="Times New Roman" w:cs="Times New Roman"/>
          <w:sz w:val="24"/>
          <w:szCs w:val="24"/>
          <w:lang w:val="en-GB"/>
        </w:rPr>
        <w:t>complex (</w:t>
      </w:r>
      <w:r w:rsidRPr="005E1175">
        <w:rPr>
          <w:rFonts w:ascii="Times New Roman" w:hAnsi="Times New Roman" w:cs="Times New Roman"/>
          <w:sz w:val="24"/>
          <w:szCs w:val="24"/>
          <w:lang w:val="en-GB"/>
        </w:rPr>
        <w:sym w:font="Symbol" w:char="F06C"/>
      </w:r>
      <w:proofErr w:type="spellStart"/>
      <w:r w:rsidRPr="005E1175">
        <w:rPr>
          <w:rFonts w:ascii="Times New Roman" w:hAnsi="Times New Roman" w:cs="Times New Roman"/>
          <w:sz w:val="24"/>
          <w:szCs w:val="24"/>
          <w:vertAlign w:val="subscript"/>
          <w:lang w:val="en-GB"/>
        </w:rPr>
        <w:t>exc</w:t>
      </w:r>
      <w:proofErr w:type="spellEnd"/>
      <w:r w:rsidRPr="005E1175">
        <w:rPr>
          <w:rFonts w:ascii="Times New Roman" w:hAnsi="Times New Roman" w:cs="Times New Roman"/>
          <w:sz w:val="24"/>
          <w:szCs w:val="24"/>
          <w:lang w:val="en-GB"/>
        </w:rPr>
        <w:t xml:space="preserve"> = 450 nm) in aerated acetonitrile solution </w:t>
      </w:r>
      <w:r w:rsidR="00B251BB" w:rsidRPr="005E1175">
        <w:rPr>
          <w:rFonts w:ascii="Times New Roman" w:hAnsi="Times New Roman" w:cs="Times New Roman"/>
          <w:sz w:val="24"/>
          <w:szCs w:val="24"/>
          <w:lang w:val="en-GB"/>
        </w:rPr>
        <w:t>at room temperature.</w:t>
      </w:r>
    </w:p>
    <w:p w14:paraId="254DD207" w14:textId="77777777" w:rsidR="0057009C" w:rsidRPr="005E1175" w:rsidRDefault="0057009C" w:rsidP="00080E2E">
      <w:pPr>
        <w:jc w:val="both"/>
        <w:rPr>
          <w:rFonts w:ascii="Times New Roman" w:hAnsi="Times New Roman" w:cs="Times New Roman"/>
          <w:sz w:val="24"/>
          <w:szCs w:val="24"/>
          <w:lang w:val="en-GB"/>
        </w:rPr>
      </w:pPr>
    </w:p>
    <w:p w14:paraId="7992423D" w14:textId="682F1156" w:rsidR="00080E2E" w:rsidRPr="005E1175" w:rsidRDefault="0083671E" w:rsidP="006F303C">
      <w:pPr>
        <w:jc w:val="both"/>
        <w:rPr>
          <w:rFonts w:ascii="Times New Roman" w:hAnsi="Times New Roman" w:cs="Times New Roman"/>
          <w:sz w:val="24"/>
          <w:szCs w:val="24"/>
          <w:lang w:val="en-GB"/>
        </w:rPr>
      </w:pPr>
      <w:r w:rsidRPr="005E1175">
        <w:rPr>
          <w:rFonts w:ascii="Times New Roman" w:hAnsi="Times New Roman" w:cs="Times New Roman"/>
          <w:b/>
          <w:bCs/>
          <w:noProof/>
          <w:sz w:val="24"/>
          <w:szCs w:val="24"/>
          <w:lang w:val="en-GB"/>
        </w:rPr>
        <w:lastRenderedPageBreak/>
        <mc:AlternateContent>
          <mc:Choice Requires="wps">
            <w:drawing>
              <wp:anchor distT="45720" distB="45720" distL="114300" distR="114300" simplePos="0" relativeHeight="251666432" behindDoc="0" locked="0" layoutInCell="1" allowOverlap="1" wp14:anchorId="352D3BEC" wp14:editId="388A92B6">
                <wp:simplePos x="0" y="0"/>
                <wp:positionH relativeFrom="page">
                  <wp:posOffset>1004950</wp:posOffset>
                </wp:positionH>
                <wp:positionV relativeFrom="paragraph">
                  <wp:posOffset>1055688</wp:posOffset>
                </wp:positionV>
                <wp:extent cx="1607599" cy="1404620"/>
                <wp:effectExtent l="5080" t="0" r="0" b="0"/>
                <wp:wrapNone/>
                <wp:docPr id="97194731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1607599" cy="1404620"/>
                        </a:xfrm>
                        <a:prstGeom prst="rect">
                          <a:avLst/>
                        </a:prstGeom>
                        <a:solidFill>
                          <a:srgbClr val="FFFFFF"/>
                        </a:solidFill>
                        <a:ln w="9525">
                          <a:noFill/>
                          <a:miter lim="800000"/>
                          <a:headEnd/>
                          <a:tailEnd/>
                        </a:ln>
                      </wps:spPr>
                      <wps:txbx>
                        <w:txbxContent>
                          <w:p w14:paraId="0048C354" w14:textId="77777777" w:rsidR="0083671E" w:rsidRDefault="0083671E" w:rsidP="0083671E">
                            <w:r w:rsidRPr="0083671E">
                              <w:rPr>
                                <w:rFonts w:ascii="Times New Roman" w:hAnsi="Times New Roman" w:cs="Times New Roman"/>
                                <w:sz w:val="32"/>
                                <w:szCs w:val="32"/>
                              </w:rPr>
                              <w:t>counts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352D3BEC" id="_x0000_s1034" type="#_x0000_t202" style="position:absolute;left:0;text-align:left;margin-left:79.15pt;margin-top:83.15pt;width:126.6pt;height:110.6pt;rotation:-90;z-index:251666432;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" stroked="f">
                <v:textbox style="mso-fit-shape-to-text:t">
                  <w:txbxContent>
                    <w:p w14:paraId="0048C354" w14:textId="77777777" w:rsidR="0083671E" w:rsidRDefault="0083671E" w:rsidP="0083671E">
                      <w:r w:rsidRPr="0083671E">
                        <w:rPr>
                          <w:rFonts w:ascii="Times New Roman" w:hAnsi="Times New Roman" w:cs="Times New Roman"/>
                          <w:sz w:val="32"/>
                          <w:szCs w:val="32"/>
                        </w:rPr>
                        <w:t>counts</w:t>
                      </w:r>
                    </w:p>
                  </w:txbxContent>
                </v:textbox>
                <w10:wrap anchorx="page"/>
              </v:shape>
            </w:pict>
          </mc:Fallback>
        </mc:AlternateContent>
      </w:r>
      <w:r w:rsidR="00EF09AA" w:rsidRPr="005E1175">
        <w:rPr>
          <w:rFonts w:ascii="Times New Roman" w:hAnsi="Times New Roman" w:cs="Times New Roman"/>
          <w:noProof/>
          <w:sz w:val="24"/>
          <w:szCs w:val="24"/>
          <w:lang w:val="en-GB"/>
        </w:rPr>
        <w:drawing>
          <wp:inline distT="0" distB="0" distL="0" distR="0" wp14:anchorId="4EC2A500" wp14:editId="6D072127">
            <wp:extent cx="5400040" cy="4133146"/>
            <wp:effectExtent l="0" t="0" r="0" b="1270"/>
            <wp:docPr id="208194229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1942292" name="Imagen 12"/>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400040" cy="4133146"/>
                    </a:xfrm>
                    <a:prstGeom prst="rect">
                      <a:avLst/>
                    </a:prstGeom>
                  </pic:spPr>
                </pic:pic>
              </a:graphicData>
            </a:graphic>
          </wp:inline>
        </w:drawing>
      </w:r>
    </w:p>
    <w:p w14:paraId="0EE0D998" w14:textId="0604378E" w:rsidR="00EF09AA" w:rsidRPr="005E1175" w:rsidRDefault="00EF09AA" w:rsidP="00EF09AA">
      <w:pPr>
        <w:jc w:val="both"/>
        <w:rPr>
          <w:rFonts w:ascii="Times New Roman" w:hAnsi="Times New Roman" w:cs="Times New Roman"/>
          <w:sz w:val="24"/>
          <w:szCs w:val="24"/>
          <w:lang w:val="en-GB"/>
        </w:rPr>
      </w:pPr>
      <w:r w:rsidRPr="005E1175">
        <w:rPr>
          <w:rFonts w:ascii="Times New Roman" w:hAnsi="Times New Roman" w:cs="Times New Roman"/>
          <w:b/>
          <w:bCs/>
          <w:sz w:val="24"/>
          <w:szCs w:val="24"/>
          <w:lang w:val="en-GB"/>
        </w:rPr>
        <w:t>Figure S20.</w:t>
      </w:r>
      <w:r w:rsidRPr="005E1175">
        <w:rPr>
          <w:rFonts w:ascii="Times New Roman" w:hAnsi="Times New Roman" w:cs="Times New Roman"/>
          <w:sz w:val="24"/>
          <w:szCs w:val="24"/>
          <w:lang w:val="en-GB"/>
        </w:rPr>
        <w:t xml:space="preserve"> Excited state lifetime </w:t>
      </w:r>
      <w:r w:rsidR="001E612D" w:rsidRPr="005E1175">
        <w:rPr>
          <w:rFonts w:ascii="Times New Roman" w:hAnsi="Times New Roman" w:cs="Times New Roman"/>
          <w:sz w:val="24"/>
          <w:szCs w:val="24"/>
          <w:lang w:val="en-GB"/>
        </w:rPr>
        <w:t>and the best fit of the experimental data</w:t>
      </w:r>
      <w:r w:rsidRPr="005E1175">
        <w:rPr>
          <w:rFonts w:ascii="Times New Roman" w:hAnsi="Times New Roman" w:cs="Times New Roman"/>
          <w:sz w:val="24"/>
          <w:szCs w:val="24"/>
          <w:lang w:val="en-GB"/>
        </w:rPr>
        <w:t xml:space="preserve"> for the [Cr(</w:t>
      </w:r>
      <w:proofErr w:type="spellStart"/>
      <w:r w:rsidRPr="005E1175">
        <w:rPr>
          <w:rFonts w:ascii="Times New Roman" w:hAnsi="Times New Roman" w:cs="Times New Roman"/>
          <w:sz w:val="24"/>
          <w:szCs w:val="24"/>
          <w:lang w:val="en-GB"/>
        </w:rPr>
        <w:t>bip</w:t>
      </w:r>
      <w:proofErr w:type="spellEnd"/>
      <w:r w:rsidRPr="005E1175">
        <w:rPr>
          <w:rFonts w:ascii="Times New Roman" w:hAnsi="Times New Roman" w:cs="Times New Roman"/>
          <w:sz w:val="24"/>
          <w:szCs w:val="24"/>
          <w:lang w:val="en-GB"/>
        </w:rPr>
        <w:t>*)]</w:t>
      </w:r>
      <w:r w:rsidRPr="005E1175">
        <w:rPr>
          <w:rFonts w:ascii="Times New Roman" w:hAnsi="Times New Roman" w:cs="Times New Roman"/>
          <w:sz w:val="24"/>
          <w:szCs w:val="24"/>
          <w:vertAlign w:val="superscript"/>
          <w:lang w:val="en-GB"/>
        </w:rPr>
        <w:t>3+</w:t>
      </w:r>
      <w:r w:rsidRPr="005E1175">
        <w:rPr>
          <w:vertAlign w:val="superscript"/>
          <w:lang w:val="en-GB"/>
        </w:rPr>
        <w:t xml:space="preserve"> </w:t>
      </w:r>
      <w:r w:rsidRPr="005E1175">
        <w:rPr>
          <w:rFonts w:ascii="Times New Roman" w:hAnsi="Times New Roman" w:cs="Times New Roman"/>
          <w:sz w:val="24"/>
          <w:szCs w:val="24"/>
          <w:lang w:val="en-GB"/>
        </w:rPr>
        <w:t>complex (</w:t>
      </w:r>
      <w:r w:rsidRPr="005E1175">
        <w:rPr>
          <w:rFonts w:ascii="Times New Roman" w:hAnsi="Times New Roman" w:cs="Times New Roman"/>
          <w:sz w:val="24"/>
          <w:szCs w:val="24"/>
          <w:lang w:val="en-GB"/>
        </w:rPr>
        <w:sym w:font="Symbol" w:char="F06C"/>
      </w:r>
      <w:proofErr w:type="spellStart"/>
      <w:r w:rsidRPr="005E1175">
        <w:rPr>
          <w:rFonts w:ascii="Times New Roman" w:hAnsi="Times New Roman" w:cs="Times New Roman"/>
          <w:sz w:val="24"/>
          <w:szCs w:val="24"/>
          <w:vertAlign w:val="subscript"/>
          <w:lang w:val="en-GB"/>
        </w:rPr>
        <w:t>exc</w:t>
      </w:r>
      <w:proofErr w:type="spellEnd"/>
      <w:r w:rsidRPr="005E1175">
        <w:rPr>
          <w:rFonts w:ascii="Times New Roman" w:hAnsi="Times New Roman" w:cs="Times New Roman"/>
          <w:sz w:val="24"/>
          <w:szCs w:val="24"/>
          <w:lang w:val="en-GB"/>
        </w:rPr>
        <w:t xml:space="preserve"> =</w:t>
      </w:r>
      <w:r w:rsidR="001E612D" w:rsidRPr="005E1175">
        <w:rPr>
          <w:rFonts w:ascii="Times New Roman" w:hAnsi="Times New Roman" w:cs="Times New Roman"/>
          <w:sz w:val="24"/>
          <w:szCs w:val="24"/>
          <w:lang w:val="en-GB"/>
        </w:rPr>
        <w:t xml:space="preserve"> 450 nm</w:t>
      </w:r>
      <w:r w:rsidRPr="005E1175">
        <w:rPr>
          <w:rFonts w:ascii="Times New Roman" w:hAnsi="Times New Roman" w:cs="Times New Roman"/>
          <w:sz w:val="24"/>
          <w:szCs w:val="24"/>
          <w:lang w:val="en-GB"/>
        </w:rPr>
        <w:t>) at 77 K in frozen acetonitrile.</w:t>
      </w:r>
    </w:p>
    <w:p w14:paraId="65D2B1EF" w14:textId="77777777" w:rsidR="0057009C" w:rsidRPr="005E1175" w:rsidRDefault="0057009C" w:rsidP="004C575A">
      <w:pPr>
        <w:spacing w:after="0" w:line="240" w:lineRule="auto"/>
        <w:jc w:val="both"/>
        <w:rPr>
          <w:rFonts w:ascii="Times New Roman" w:eastAsia="Times New Roman" w:hAnsi="Times New Roman" w:cs="Times New Roman"/>
          <w:b/>
          <w:bCs/>
          <w:i/>
          <w:iCs/>
          <w:kern w:val="0"/>
          <w:sz w:val="24"/>
          <w:szCs w:val="24"/>
          <w:lang w:val="en-US" w:eastAsia="en-GB"/>
          <w14:ligatures w14:val="none"/>
        </w:rPr>
      </w:pPr>
    </w:p>
    <w:p w14:paraId="472F1822" w14:textId="77777777" w:rsidR="0057009C" w:rsidRPr="005E1175" w:rsidRDefault="0057009C" w:rsidP="004C575A">
      <w:pPr>
        <w:spacing w:after="0" w:line="240" w:lineRule="auto"/>
        <w:jc w:val="both"/>
        <w:rPr>
          <w:rFonts w:ascii="Times New Roman" w:eastAsia="Times New Roman" w:hAnsi="Times New Roman" w:cs="Times New Roman"/>
          <w:b/>
          <w:bCs/>
          <w:i/>
          <w:iCs/>
          <w:kern w:val="0"/>
          <w:sz w:val="24"/>
          <w:szCs w:val="24"/>
          <w:lang w:val="en-US" w:eastAsia="en-GB"/>
          <w14:ligatures w14:val="none"/>
        </w:rPr>
      </w:pPr>
    </w:p>
    <w:p w14:paraId="28850A83" w14:textId="77777777" w:rsidR="0057009C" w:rsidRPr="005E1175" w:rsidRDefault="0057009C" w:rsidP="004C575A">
      <w:pPr>
        <w:spacing w:after="0" w:line="240" w:lineRule="auto"/>
        <w:jc w:val="both"/>
        <w:rPr>
          <w:rFonts w:ascii="Times New Roman" w:eastAsia="Times New Roman" w:hAnsi="Times New Roman" w:cs="Times New Roman"/>
          <w:b/>
          <w:bCs/>
          <w:i/>
          <w:iCs/>
          <w:kern w:val="0"/>
          <w:sz w:val="24"/>
          <w:szCs w:val="24"/>
          <w:lang w:val="en-US" w:eastAsia="en-GB"/>
          <w14:ligatures w14:val="none"/>
        </w:rPr>
      </w:pPr>
    </w:p>
    <w:p w14:paraId="45B565A2" w14:textId="77777777" w:rsidR="0057009C" w:rsidRPr="005E1175" w:rsidRDefault="0057009C" w:rsidP="004C575A">
      <w:pPr>
        <w:spacing w:after="0" w:line="240" w:lineRule="auto"/>
        <w:jc w:val="both"/>
        <w:rPr>
          <w:rFonts w:ascii="Times New Roman" w:eastAsia="Times New Roman" w:hAnsi="Times New Roman" w:cs="Times New Roman"/>
          <w:b/>
          <w:bCs/>
          <w:i/>
          <w:iCs/>
          <w:kern w:val="0"/>
          <w:sz w:val="24"/>
          <w:szCs w:val="24"/>
          <w:lang w:val="en-US" w:eastAsia="en-GB"/>
          <w14:ligatures w14:val="none"/>
        </w:rPr>
      </w:pPr>
    </w:p>
    <w:p w14:paraId="7EF66739" w14:textId="77777777" w:rsidR="0057009C" w:rsidRPr="005E1175" w:rsidRDefault="0057009C" w:rsidP="004C575A">
      <w:pPr>
        <w:spacing w:after="0" w:line="240" w:lineRule="auto"/>
        <w:jc w:val="both"/>
        <w:rPr>
          <w:rFonts w:ascii="Times New Roman" w:eastAsia="Times New Roman" w:hAnsi="Times New Roman" w:cs="Times New Roman"/>
          <w:b/>
          <w:bCs/>
          <w:i/>
          <w:iCs/>
          <w:kern w:val="0"/>
          <w:sz w:val="24"/>
          <w:szCs w:val="24"/>
          <w:lang w:val="en-US" w:eastAsia="en-GB"/>
          <w14:ligatures w14:val="none"/>
        </w:rPr>
      </w:pPr>
    </w:p>
    <w:p w14:paraId="189EAAC5" w14:textId="77777777" w:rsidR="0057009C" w:rsidRPr="005E1175" w:rsidRDefault="0057009C" w:rsidP="004C575A">
      <w:pPr>
        <w:spacing w:after="0" w:line="240" w:lineRule="auto"/>
        <w:jc w:val="both"/>
        <w:rPr>
          <w:rFonts w:ascii="Times New Roman" w:eastAsia="Times New Roman" w:hAnsi="Times New Roman" w:cs="Times New Roman"/>
          <w:b/>
          <w:bCs/>
          <w:i/>
          <w:iCs/>
          <w:kern w:val="0"/>
          <w:sz w:val="24"/>
          <w:szCs w:val="24"/>
          <w:lang w:val="en-US" w:eastAsia="en-GB"/>
          <w14:ligatures w14:val="none"/>
        </w:rPr>
      </w:pPr>
    </w:p>
    <w:p w14:paraId="0FF8983E" w14:textId="77777777" w:rsidR="0057009C" w:rsidRPr="005E1175" w:rsidRDefault="0057009C" w:rsidP="004C575A">
      <w:pPr>
        <w:spacing w:after="0" w:line="240" w:lineRule="auto"/>
        <w:jc w:val="both"/>
        <w:rPr>
          <w:rFonts w:ascii="Times New Roman" w:eastAsia="Times New Roman" w:hAnsi="Times New Roman" w:cs="Times New Roman"/>
          <w:b/>
          <w:bCs/>
          <w:i/>
          <w:iCs/>
          <w:kern w:val="0"/>
          <w:sz w:val="24"/>
          <w:szCs w:val="24"/>
          <w:lang w:val="en-US" w:eastAsia="en-GB"/>
          <w14:ligatures w14:val="none"/>
        </w:rPr>
      </w:pPr>
    </w:p>
    <w:p w14:paraId="3295339C" w14:textId="77777777" w:rsidR="0057009C" w:rsidRPr="005E1175" w:rsidRDefault="0057009C" w:rsidP="004C575A">
      <w:pPr>
        <w:spacing w:after="0" w:line="240" w:lineRule="auto"/>
        <w:jc w:val="both"/>
        <w:rPr>
          <w:rFonts w:ascii="Times New Roman" w:eastAsia="Times New Roman" w:hAnsi="Times New Roman" w:cs="Times New Roman"/>
          <w:b/>
          <w:bCs/>
          <w:i/>
          <w:iCs/>
          <w:kern w:val="0"/>
          <w:sz w:val="24"/>
          <w:szCs w:val="24"/>
          <w:lang w:val="en-US" w:eastAsia="en-GB"/>
          <w14:ligatures w14:val="none"/>
        </w:rPr>
      </w:pPr>
    </w:p>
    <w:p w14:paraId="40D7459A" w14:textId="77777777" w:rsidR="0057009C" w:rsidRPr="005E1175" w:rsidRDefault="0057009C" w:rsidP="004C575A">
      <w:pPr>
        <w:spacing w:after="0" w:line="240" w:lineRule="auto"/>
        <w:jc w:val="both"/>
        <w:rPr>
          <w:rFonts w:ascii="Times New Roman" w:eastAsia="Times New Roman" w:hAnsi="Times New Roman" w:cs="Times New Roman"/>
          <w:b/>
          <w:bCs/>
          <w:i/>
          <w:iCs/>
          <w:kern w:val="0"/>
          <w:sz w:val="24"/>
          <w:szCs w:val="24"/>
          <w:lang w:val="en-US" w:eastAsia="en-GB"/>
          <w14:ligatures w14:val="none"/>
        </w:rPr>
      </w:pPr>
    </w:p>
    <w:p w14:paraId="1CB5A9B4" w14:textId="77777777" w:rsidR="0057009C" w:rsidRPr="005E1175" w:rsidRDefault="0057009C" w:rsidP="004C575A">
      <w:pPr>
        <w:spacing w:after="0" w:line="240" w:lineRule="auto"/>
        <w:jc w:val="both"/>
        <w:rPr>
          <w:rFonts w:ascii="Times New Roman" w:eastAsia="Times New Roman" w:hAnsi="Times New Roman" w:cs="Times New Roman"/>
          <w:b/>
          <w:bCs/>
          <w:i/>
          <w:iCs/>
          <w:kern w:val="0"/>
          <w:sz w:val="24"/>
          <w:szCs w:val="24"/>
          <w:lang w:val="en-US" w:eastAsia="en-GB"/>
          <w14:ligatures w14:val="none"/>
        </w:rPr>
      </w:pPr>
    </w:p>
    <w:p w14:paraId="20012FB9" w14:textId="77777777" w:rsidR="0057009C" w:rsidRPr="005E1175" w:rsidRDefault="0057009C" w:rsidP="004C575A">
      <w:pPr>
        <w:spacing w:after="0" w:line="240" w:lineRule="auto"/>
        <w:jc w:val="both"/>
        <w:rPr>
          <w:rFonts w:ascii="Times New Roman" w:eastAsia="Times New Roman" w:hAnsi="Times New Roman" w:cs="Times New Roman"/>
          <w:b/>
          <w:bCs/>
          <w:i/>
          <w:iCs/>
          <w:kern w:val="0"/>
          <w:sz w:val="24"/>
          <w:szCs w:val="24"/>
          <w:lang w:val="en-US" w:eastAsia="en-GB"/>
          <w14:ligatures w14:val="none"/>
        </w:rPr>
      </w:pPr>
    </w:p>
    <w:p w14:paraId="0B3A143B" w14:textId="77777777" w:rsidR="0057009C" w:rsidRPr="005E1175" w:rsidRDefault="0057009C" w:rsidP="004C575A">
      <w:pPr>
        <w:spacing w:after="0" w:line="240" w:lineRule="auto"/>
        <w:jc w:val="both"/>
        <w:rPr>
          <w:rFonts w:ascii="Times New Roman" w:eastAsia="Times New Roman" w:hAnsi="Times New Roman" w:cs="Times New Roman"/>
          <w:b/>
          <w:bCs/>
          <w:i/>
          <w:iCs/>
          <w:kern w:val="0"/>
          <w:sz w:val="24"/>
          <w:szCs w:val="24"/>
          <w:lang w:val="en-US" w:eastAsia="en-GB"/>
          <w14:ligatures w14:val="none"/>
        </w:rPr>
      </w:pPr>
    </w:p>
    <w:p w14:paraId="412D3A35" w14:textId="77777777" w:rsidR="0057009C" w:rsidRPr="005E1175" w:rsidRDefault="0057009C" w:rsidP="004C575A">
      <w:pPr>
        <w:spacing w:after="0" w:line="240" w:lineRule="auto"/>
        <w:jc w:val="both"/>
        <w:rPr>
          <w:rFonts w:ascii="Times New Roman" w:eastAsia="Times New Roman" w:hAnsi="Times New Roman" w:cs="Times New Roman"/>
          <w:b/>
          <w:bCs/>
          <w:i/>
          <w:iCs/>
          <w:kern w:val="0"/>
          <w:sz w:val="24"/>
          <w:szCs w:val="24"/>
          <w:lang w:val="en-US" w:eastAsia="en-GB"/>
          <w14:ligatures w14:val="none"/>
        </w:rPr>
      </w:pPr>
    </w:p>
    <w:p w14:paraId="5B7131C8" w14:textId="77777777" w:rsidR="0057009C" w:rsidRPr="005E1175" w:rsidRDefault="0057009C" w:rsidP="004C575A">
      <w:pPr>
        <w:spacing w:after="0" w:line="240" w:lineRule="auto"/>
        <w:jc w:val="both"/>
        <w:rPr>
          <w:rFonts w:ascii="Times New Roman" w:eastAsia="Times New Roman" w:hAnsi="Times New Roman" w:cs="Times New Roman"/>
          <w:b/>
          <w:bCs/>
          <w:i/>
          <w:iCs/>
          <w:kern w:val="0"/>
          <w:sz w:val="24"/>
          <w:szCs w:val="24"/>
          <w:lang w:val="en-US" w:eastAsia="en-GB"/>
          <w14:ligatures w14:val="none"/>
        </w:rPr>
      </w:pPr>
    </w:p>
    <w:p w14:paraId="423F8D4A" w14:textId="77777777" w:rsidR="0057009C" w:rsidRPr="005E1175" w:rsidRDefault="0057009C" w:rsidP="004C575A">
      <w:pPr>
        <w:spacing w:after="0" w:line="240" w:lineRule="auto"/>
        <w:jc w:val="both"/>
        <w:rPr>
          <w:rFonts w:ascii="Times New Roman" w:eastAsia="Times New Roman" w:hAnsi="Times New Roman" w:cs="Times New Roman"/>
          <w:b/>
          <w:bCs/>
          <w:i/>
          <w:iCs/>
          <w:kern w:val="0"/>
          <w:sz w:val="24"/>
          <w:szCs w:val="24"/>
          <w:lang w:val="en-US" w:eastAsia="en-GB"/>
          <w14:ligatures w14:val="none"/>
        </w:rPr>
      </w:pPr>
    </w:p>
    <w:p w14:paraId="2309296A" w14:textId="77777777" w:rsidR="0057009C" w:rsidRPr="005E1175" w:rsidRDefault="0057009C" w:rsidP="004C575A">
      <w:pPr>
        <w:spacing w:after="0" w:line="240" w:lineRule="auto"/>
        <w:jc w:val="both"/>
        <w:rPr>
          <w:rFonts w:ascii="Times New Roman" w:eastAsia="Times New Roman" w:hAnsi="Times New Roman" w:cs="Times New Roman"/>
          <w:b/>
          <w:bCs/>
          <w:i/>
          <w:iCs/>
          <w:kern w:val="0"/>
          <w:sz w:val="24"/>
          <w:szCs w:val="24"/>
          <w:lang w:val="en-US" w:eastAsia="en-GB"/>
          <w14:ligatures w14:val="none"/>
        </w:rPr>
      </w:pPr>
    </w:p>
    <w:p w14:paraId="12B53E5B" w14:textId="77777777" w:rsidR="0057009C" w:rsidRPr="005E1175" w:rsidRDefault="0057009C" w:rsidP="004C575A">
      <w:pPr>
        <w:spacing w:after="0" w:line="240" w:lineRule="auto"/>
        <w:jc w:val="both"/>
        <w:rPr>
          <w:rFonts w:ascii="Times New Roman" w:eastAsia="Times New Roman" w:hAnsi="Times New Roman" w:cs="Times New Roman"/>
          <w:b/>
          <w:bCs/>
          <w:i/>
          <w:iCs/>
          <w:kern w:val="0"/>
          <w:sz w:val="24"/>
          <w:szCs w:val="24"/>
          <w:lang w:val="en-US" w:eastAsia="en-GB"/>
          <w14:ligatures w14:val="none"/>
        </w:rPr>
      </w:pPr>
    </w:p>
    <w:p w14:paraId="1DC98299" w14:textId="77777777" w:rsidR="0057009C" w:rsidRPr="005E1175" w:rsidRDefault="0057009C" w:rsidP="004C575A">
      <w:pPr>
        <w:spacing w:after="0" w:line="240" w:lineRule="auto"/>
        <w:jc w:val="both"/>
        <w:rPr>
          <w:rFonts w:ascii="Times New Roman" w:eastAsia="Times New Roman" w:hAnsi="Times New Roman" w:cs="Times New Roman"/>
          <w:b/>
          <w:bCs/>
          <w:i/>
          <w:iCs/>
          <w:kern w:val="0"/>
          <w:sz w:val="24"/>
          <w:szCs w:val="24"/>
          <w:lang w:val="en-US" w:eastAsia="en-GB"/>
          <w14:ligatures w14:val="none"/>
        </w:rPr>
      </w:pPr>
    </w:p>
    <w:p w14:paraId="6AAF76BC" w14:textId="77777777" w:rsidR="0057009C" w:rsidRPr="005E1175" w:rsidRDefault="0057009C" w:rsidP="004C575A">
      <w:pPr>
        <w:spacing w:after="0" w:line="240" w:lineRule="auto"/>
        <w:jc w:val="both"/>
        <w:rPr>
          <w:rFonts w:ascii="Times New Roman" w:eastAsia="Times New Roman" w:hAnsi="Times New Roman" w:cs="Times New Roman"/>
          <w:b/>
          <w:bCs/>
          <w:i/>
          <w:iCs/>
          <w:kern w:val="0"/>
          <w:sz w:val="24"/>
          <w:szCs w:val="24"/>
          <w:lang w:val="en-US" w:eastAsia="en-GB"/>
          <w14:ligatures w14:val="none"/>
        </w:rPr>
      </w:pPr>
    </w:p>
    <w:p w14:paraId="6B457BC7" w14:textId="77777777" w:rsidR="0057009C" w:rsidRPr="005E1175" w:rsidRDefault="0057009C" w:rsidP="004C575A">
      <w:pPr>
        <w:spacing w:after="0" w:line="240" w:lineRule="auto"/>
        <w:jc w:val="both"/>
        <w:rPr>
          <w:rFonts w:ascii="Times New Roman" w:eastAsia="Times New Roman" w:hAnsi="Times New Roman" w:cs="Times New Roman"/>
          <w:b/>
          <w:bCs/>
          <w:i/>
          <w:iCs/>
          <w:kern w:val="0"/>
          <w:sz w:val="24"/>
          <w:szCs w:val="24"/>
          <w:lang w:val="en-US" w:eastAsia="en-GB"/>
          <w14:ligatures w14:val="none"/>
        </w:rPr>
      </w:pPr>
    </w:p>
    <w:p w14:paraId="1AF26808" w14:textId="77777777" w:rsidR="0057009C" w:rsidRPr="005E1175" w:rsidRDefault="0057009C" w:rsidP="004C575A">
      <w:pPr>
        <w:spacing w:after="0" w:line="240" w:lineRule="auto"/>
        <w:jc w:val="both"/>
        <w:rPr>
          <w:rFonts w:ascii="Times New Roman" w:eastAsia="Times New Roman" w:hAnsi="Times New Roman" w:cs="Times New Roman"/>
          <w:b/>
          <w:bCs/>
          <w:i/>
          <w:iCs/>
          <w:kern w:val="0"/>
          <w:sz w:val="24"/>
          <w:szCs w:val="24"/>
          <w:lang w:val="en-US" w:eastAsia="en-GB"/>
          <w14:ligatures w14:val="none"/>
        </w:rPr>
      </w:pPr>
    </w:p>
    <w:p w14:paraId="365957EC" w14:textId="77777777" w:rsidR="0057009C" w:rsidRPr="005E1175" w:rsidRDefault="0057009C" w:rsidP="004C575A">
      <w:pPr>
        <w:spacing w:after="0" w:line="240" w:lineRule="auto"/>
        <w:jc w:val="both"/>
        <w:rPr>
          <w:rFonts w:ascii="Times New Roman" w:eastAsia="Times New Roman" w:hAnsi="Times New Roman" w:cs="Times New Roman"/>
          <w:b/>
          <w:bCs/>
          <w:i/>
          <w:iCs/>
          <w:kern w:val="0"/>
          <w:sz w:val="24"/>
          <w:szCs w:val="24"/>
          <w:lang w:val="en-US" w:eastAsia="en-GB"/>
          <w14:ligatures w14:val="none"/>
        </w:rPr>
      </w:pPr>
    </w:p>
    <w:p w14:paraId="2B76A280" w14:textId="77777777" w:rsidR="0057009C" w:rsidRPr="005E1175" w:rsidRDefault="0057009C" w:rsidP="004C575A">
      <w:pPr>
        <w:spacing w:after="0" w:line="240" w:lineRule="auto"/>
        <w:jc w:val="both"/>
        <w:rPr>
          <w:rFonts w:ascii="Times New Roman" w:eastAsia="Times New Roman" w:hAnsi="Times New Roman" w:cs="Times New Roman"/>
          <w:b/>
          <w:bCs/>
          <w:i/>
          <w:iCs/>
          <w:kern w:val="0"/>
          <w:sz w:val="24"/>
          <w:szCs w:val="24"/>
          <w:lang w:val="en-US" w:eastAsia="en-GB"/>
          <w14:ligatures w14:val="none"/>
        </w:rPr>
      </w:pPr>
    </w:p>
    <w:p w14:paraId="1ABCCC0F" w14:textId="1C8EC05E" w:rsidR="004C575A" w:rsidRPr="005E1175" w:rsidRDefault="004C575A" w:rsidP="004C575A">
      <w:pPr>
        <w:spacing w:after="0" w:line="240" w:lineRule="auto"/>
        <w:jc w:val="both"/>
        <w:rPr>
          <w:rFonts w:ascii="Times New Roman" w:eastAsia="Times New Roman" w:hAnsi="Times New Roman" w:cs="Times New Roman"/>
          <w:b/>
          <w:bCs/>
          <w:i/>
          <w:iCs/>
          <w:kern w:val="0"/>
          <w:sz w:val="24"/>
          <w:szCs w:val="24"/>
          <w:lang w:val="en-US" w:eastAsia="en-GB"/>
          <w14:ligatures w14:val="none"/>
        </w:rPr>
      </w:pPr>
      <w:r w:rsidRPr="005E1175">
        <w:rPr>
          <w:rFonts w:ascii="Times New Roman" w:eastAsia="Times New Roman" w:hAnsi="Times New Roman" w:cs="Times New Roman"/>
          <w:b/>
          <w:bCs/>
          <w:i/>
          <w:iCs/>
          <w:kern w:val="0"/>
          <w:sz w:val="24"/>
          <w:szCs w:val="24"/>
          <w:lang w:val="en-US" w:eastAsia="en-GB"/>
          <w14:ligatures w14:val="none"/>
        </w:rPr>
        <w:lastRenderedPageBreak/>
        <w:t>Theoretical studies</w:t>
      </w:r>
    </w:p>
    <w:p w14:paraId="57ED2687" w14:textId="77777777" w:rsidR="004C575A" w:rsidRPr="005E1175" w:rsidRDefault="004C575A" w:rsidP="004C575A">
      <w:pPr>
        <w:spacing w:after="0" w:line="240" w:lineRule="auto"/>
        <w:jc w:val="both"/>
        <w:rPr>
          <w:rFonts w:ascii="Times New Roman" w:eastAsia="Times New Roman" w:hAnsi="Times New Roman" w:cs="Times New Roman"/>
          <w:kern w:val="0"/>
          <w:sz w:val="24"/>
          <w:szCs w:val="24"/>
          <w:lang w:val="en-US" w:eastAsia="en-GB"/>
          <w14:ligatures w14:val="none"/>
        </w:rPr>
      </w:pPr>
    </w:p>
    <w:p w14:paraId="3FEBE308" w14:textId="14CF8CD1" w:rsidR="004C575A" w:rsidRPr="005E1175" w:rsidRDefault="004C575A" w:rsidP="004C575A">
      <w:pPr>
        <w:spacing w:after="0" w:line="360" w:lineRule="auto"/>
        <w:jc w:val="both"/>
        <w:rPr>
          <w:rFonts w:ascii="Times New Roman" w:eastAsia="Times New Roman" w:hAnsi="Times New Roman" w:cs="Times New Roman"/>
          <w:kern w:val="0"/>
          <w:sz w:val="24"/>
          <w:szCs w:val="24"/>
          <w:lang w:val="en-US" w:eastAsia="en-GB"/>
          <w14:ligatures w14:val="none"/>
        </w:rPr>
      </w:pPr>
      <w:r w:rsidRPr="005E1175">
        <w:rPr>
          <w:rFonts w:ascii="Times New Roman" w:eastAsia="Times New Roman" w:hAnsi="Times New Roman" w:cs="Times New Roman"/>
          <w:kern w:val="0"/>
          <w:sz w:val="24"/>
          <w:szCs w:val="24"/>
          <w:lang w:val="en-US" w:eastAsia="en-GB"/>
          <w14:ligatures w14:val="none"/>
        </w:rPr>
        <w:t>The Orca</w:t>
      </w:r>
      <w:r w:rsidRPr="005E1175">
        <w:rPr>
          <w:rFonts w:ascii="Times New Roman" w:eastAsia="Times New Roman" w:hAnsi="Times New Roman" w:cs="Times New Roman"/>
          <w:kern w:val="0"/>
          <w:sz w:val="24"/>
          <w:szCs w:val="24"/>
          <w:vertAlign w:val="superscript"/>
          <w:lang w:val="en-US" w:eastAsia="en-GB"/>
          <w14:ligatures w14:val="none"/>
        </w:rPr>
        <w:t>[S3]</w:t>
      </w:r>
      <w:r w:rsidRPr="005E1175">
        <w:rPr>
          <w:rFonts w:ascii="Times New Roman" w:eastAsia="Times New Roman" w:hAnsi="Times New Roman" w:cs="Times New Roman"/>
          <w:kern w:val="0"/>
          <w:sz w:val="24"/>
          <w:szCs w:val="24"/>
          <w:lang w:val="en-US" w:eastAsia="en-GB"/>
          <w14:ligatures w14:val="none"/>
        </w:rPr>
        <w:t xml:space="preserve"> (version 5.0.3) and Gaussian 16</w:t>
      </w:r>
      <w:r w:rsidRPr="005E1175">
        <w:rPr>
          <w:rFonts w:ascii="Times New Roman" w:eastAsia="Times New Roman" w:hAnsi="Times New Roman" w:cs="Times New Roman"/>
          <w:kern w:val="0"/>
          <w:sz w:val="24"/>
          <w:szCs w:val="24"/>
          <w:vertAlign w:val="superscript"/>
          <w:lang w:val="en-US" w:eastAsia="en-GB"/>
          <w14:ligatures w14:val="none"/>
        </w:rPr>
        <w:t>[S4]</w:t>
      </w:r>
      <w:r w:rsidRPr="005E1175">
        <w:rPr>
          <w:rFonts w:ascii="Times New Roman" w:eastAsia="Times New Roman" w:hAnsi="Times New Roman" w:cs="Times New Roman"/>
          <w:kern w:val="0"/>
          <w:sz w:val="24"/>
          <w:szCs w:val="24"/>
          <w:lang w:val="en-US" w:eastAsia="en-GB"/>
          <w14:ligatures w14:val="none"/>
        </w:rPr>
        <w:t xml:space="preserve"> (revision A.03) software packages were used to investigate the structural and electronic properties of the studied complexes. Starting from the X-ray diffraction structures, the ground, </w:t>
      </w:r>
      <w:r w:rsidRPr="005E1175">
        <w:rPr>
          <w:rFonts w:ascii="Times New Roman" w:eastAsia="Times New Roman" w:hAnsi="Times New Roman" w:cs="Times New Roman"/>
          <w:kern w:val="0"/>
          <w:sz w:val="24"/>
          <w:szCs w:val="24"/>
          <w:vertAlign w:val="superscript"/>
          <w:lang w:val="en-US" w:eastAsia="en-GB"/>
          <w14:ligatures w14:val="none"/>
        </w:rPr>
        <w:t>4</w:t>
      </w:r>
      <w:r w:rsidRPr="005E1175">
        <w:rPr>
          <w:rFonts w:ascii="Times New Roman" w:eastAsia="Times New Roman" w:hAnsi="Times New Roman" w:cs="Times New Roman"/>
          <w:kern w:val="0"/>
          <w:sz w:val="24"/>
          <w:szCs w:val="24"/>
          <w:lang w:val="en-US" w:eastAsia="en-GB"/>
          <w14:ligatures w14:val="none"/>
        </w:rPr>
        <w:t>A</w:t>
      </w:r>
      <w:r w:rsidRPr="005E1175">
        <w:rPr>
          <w:rFonts w:ascii="Times New Roman" w:eastAsia="Times New Roman" w:hAnsi="Times New Roman" w:cs="Times New Roman"/>
          <w:kern w:val="0"/>
          <w:sz w:val="24"/>
          <w:szCs w:val="24"/>
          <w:vertAlign w:val="subscript"/>
          <w:lang w:val="en-US" w:eastAsia="en-GB"/>
          <w14:ligatures w14:val="none"/>
        </w:rPr>
        <w:t>2</w:t>
      </w:r>
      <w:r w:rsidRPr="005E1175">
        <w:rPr>
          <w:rFonts w:ascii="Times New Roman" w:eastAsia="Times New Roman" w:hAnsi="Times New Roman" w:cs="Times New Roman"/>
          <w:kern w:val="0"/>
          <w:sz w:val="24"/>
          <w:szCs w:val="24"/>
          <w:lang w:val="en-US" w:eastAsia="en-GB"/>
          <w14:ligatures w14:val="none"/>
        </w:rPr>
        <w:t xml:space="preserve"> state, structure of the two complexes were obtained from DFT optimizations using the unrestricted version of the Becke three-parameters exchange function in combination with the Lee-Yang-Parr correlation functional (UB3LYP). The Ahlrichs’ polarized valence triple-</w:t>
      </w:r>
      <w:r w:rsidRPr="005E1175">
        <w:rPr>
          <w:rFonts w:ascii="Symbol" w:eastAsia="Times New Roman" w:hAnsi="Symbol" w:cs="Times New Roman"/>
          <w:kern w:val="0"/>
          <w:sz w:val="24"/>
          <w:szCs w:val="24"/>
          <w:lang w:val="en-US" w:eastAsia="en-GB"/>
          <w14:ligatures w14:val="none"/>
        </w:rPr>
        <w:t></w:t>
      </w:r>
      <w:r w:rsidRPr="005E1175">
        <w:rPr>
          <w:rFonts w:ascii="Times New Roman" w:eastAsia="Times New Roman" w:hAnsi="Times New Roman" w:cs="Times New Roman"/>
          <w:kern w:val="0"/>
          <w:sz w:val="24"/>
          <w:szCs w:val="24"/>
          <w:lang w:val="en-US" w:eastAsia="en-GB"/>
          <w14:ligatures w14:val="none"/>
        </w:rPr>
        <w:t xml:space="preserve"> basis set def2-TZVPP was used for these optimizations. The D3 version of Grimme’s dispersion with Becke-Johnson damping (GD3BJ) was applied. Solvent effects were included via the Conductor-like Polarizable Continuum Model (CPCM) as implemented in Orca 5.0.3 with the dielectric constant of acetonitrile. Optimized geometries were confirmed to be stationary points by analysis of their vibrational frequencies. Tight convergence criteria were selected for the optimization step. The resolution of identity approach for the Coulomb term in combination with the chain-of-spheres approximation for the exchange term (RIJCOSX) was applied. The zero-order relativistic approximation (ZORA) was used to describe relativistic effects. Spin density information was extracted from the optimized geometries.</w:t>
      </w:r>
    </w:p>
    <w:p w14:paraId="57718983" w14:textId="77777777" w:rsidR="004C575A" w:rsidRPr="005E1175" w:rsidRDefault="004C575A" w:rsidP="004C575A">
      <w:pPr>
        <w:spacing w:after="0" w:line="360" w:lineRule="auto"/>
        <w:jc w:val="both"/>
        <w:rPr>
          <w:rFonts w:ascii="Times New Roman" w:eastAsia="Times New Roman" w:hAnsi="Times New Roman" w:cs="Times New Roman"/>
          <w:kern w:val="0"/>
          <w:sz w:val="24"/>
          <w:szCs w:val="24"/>
          <w:lang w:val="en-US" w:eastAsia="en-GB"/>
          <w14:ligatures w14:val="none"/>
        </w:rPr>
      </w:pPr>
    </w:p>
    <w:p w14:paraId="39B55E1A" w14:textId="77777777" w:rsidR="004C575A" w:rsidRPr="005E1175" w:rsidRDefault="004C575A" w:rsidP="004C575A">
      <w:pPr>
        <w:spacing w:after="0" w:line="360" w:lineRule="auto"/>
        <w:jc w:val="both"/>
        <w:rPr>
          <w:rFonts w:ascii="Times New Roman" w:eastAsia="Times New Roman" w:hAnsi="Times New Roman" w:cs="Times New Roman"/>
          <w:kern w:val="0"/>
          <w:sz w:val="24"/>
          <w:szCs w:val="24"/>
          <w:lang w:val="en-US" w:eastAsia="en-GB"/>
          <w14:ligatures w14:val="none"/>
        </w:rPr>
      </w:pPr>
      <w:r w:rsidRPr="005E1175">
        <w:rPr>
          <w:rFonts w:ascii="Times New Roman" w:eastAsia="Times New Roman" w:hAnsi="Times New Roman" w:cs="Times New Roman"/>
          <w:kern w:val="0"/>
          <w:sz w:val="24"/>
          <w:szCs w:val="24"/>
          <w:lang w:val="en-US" w:eastAsia="en-GB"/>
          <w14:ligatures w14:val="none"/>
        </w:rPr>
        <w:t>Ab initio ligand field (AILF) analysis was performed over the optimized geometries using Orca version 5.0.3. The complete-active-space self-consistent field method (CASSCF) together with the fully internally contracted N-electron valence perturbation theory to second order (FIC-NEVPT2) was used, selecting only the 3d orbitals as active space (CASSCF(3,5)/FIC-NEVPT2) and using the def2-TZVPP basis set in combination with the RI-JK approximation (def2/JK as auxiliary base). 10 quartet and 40 doublet roots were computed for the AILF analysis.</w:t>
      </w:r>
    </w:p>
    <w:p w14:paraId="7DE7DA6B" w14:textId="77777777" w:rsidR="004C575A" w:rsidRPr="005E1175" w:rsidRDefault="004C575A" w:rsidP="004C575A">
      <w:pPr>
        <w:spacing w:after="0" w:line="360" w:lineRule="auto"/>
        <w:jc w:val="both"/>
        <w:rPr>
          <w:rFonts w:ascii="Times New Roman" w:eastAsia="Times New Roman" w:hAnsi="Times New Roman" w:cs="Times New Roman"/>
          <w:kern w:val="0"/>
          <w:sz w:val="24"/>
          <w:szCs w:val="24"/>
          <w:lang w:val="en-US" w:eastAsia="en-GB"/>
          <w14:ligatures w14:val="none"/>
        </w:rPr>
      </w:pPr>
    </w:p>
    <w:p w14:paraId="42B325F2" w14:textId="77777777" w:rsidR="004C575A" w:rsidRPr="005E1175" w:rsidRDefault="004C575A" w:rsidP="004C575A">
      <w:pPr>
        <w:spacing w:after="0" w:line="360" w:lineRule="auto"/>
        <w:jc w:val="both"/>
        <w:rPr>
          <w:rFonts w:ascii="Times New Roman" w:eastAsia="Times New Roman" w:hAnsi="Times New Roman" w:cs="Times New Roman"/>
          <w:kern w:val="0"/>
          <w:sz w:val="24"/>
          <w:szCs w:val="24"/>
          <w:lang w:val="en-US" w:eastAsia="en-GB"/>
          <w14:ligatures w14:val="none"/>
        </w:rPr>
      </w:pPr>
      <w:r w:rsidRPr="005E1175">
        <w:rPr>
          <w:rFonts w:ascii="Times New Roman" w:eastAsia="Times New Roman" w:hAnsi="Times New Roman" w:cs="Times New Roman"/>
          <w:kern w:val="0"/>
          <w:sz w:val="24"/>
          <w:szCs w:val="24"/>
          <w:lang w:val="en-US" w:eastAsia="en-GB"/>
          <w14:ligatures w14:val="none"/>
        </w:rPr>
        <w:t>To accurately model the ligand field, CASSCF together with FIC-NEVPT2 was used. Dominant bonding/antibonding orbitals formed between ligand and chromium and a second d shell were considered, creating an active space of 7 electrons and 12 orbitals (CASSCF(7,12)/FIC-NEVPT2). 10 quartet and 9 doublet roots were computed to calculate the energies of the excited states.</w:t>
      </w:r>
    </w:p>
    <w:p w14:paraId="6DC37E1E" w14:textId="77777777" w:rsidR="004C575A" w:rsidRPr="005E1175" w:rsidRDefault="004C575A" w:rsidP="004C575A">
      <w:pPr>
        <w:spacing w:after="0" w:line="360" w:lineRule="auto"/>
        <w:jc w:val="both"/>
        <w:rPr>
          <w:rFonts w:ascii="Times New Roman" w:eastAsia="Times New Roman" w:hAnsi="Times New Roman" w:cs="Times New Roman"/>
          <w:kern w:val="0"/>
          <w:sz w:val="24"/>
          <w:szCs w:val="24"/>
          <w:lang w:val="en-US" w:eastAsia="en-GB"/>
          <w14:ligatures w14:val="none"/>
        </w:rPr>
      </w:pPr>
    </w:p>
    <w:p w14:paraId="7FCA307E" w14:textId="77777777" w:rsidR="004C575A" w:rsidRPr="005E1175" w:rsidRDefault="004C575A" w:rsidP="004C575A">
      <w:pPr>
        <w:spacing w:after="0" w:line="360" w:lineRule="auto"/>
        <w:jc w:val="both"/>
        <w:rPr>
          <w:rFonts w:ascii="Times New Roman" w:eastAsia="Times New Roman" w:hAnsi="Times New Roman" w:cs="Times New Roman"/>
          <w:kern w:val="0"/>
          <w:sz w:val="24"/>
          <w:szCs w:val="24"/>
          <w:lang w:val="en-US" w:eastAsia="en-GB"/>
          <w14:ligatures w14:val="none"/>
        </w:rPr>
      </w:pPr>
      <w:r w:rsidRPr="005E1175">
        <w:rPr>
          <w:rFonts w:ascii="Times New Roman" w:eastAsia="Times New Roman" w:hAnsi="Times New Roman" w:cs="Times New Roman"/>
          <w:kern w:val="0"/>
          <w:sz w:val="24"/>
          <w:szCs w:val="24"/>
          <w:lang w:val="en-US" w:eastAsia="en-GB"/>
          <w14:ligatures w14:val="none"/>
        </w:rPr>
        <w:lastRenderedPageBreak/>
        <w:t xml:space="preserve">The 50 lowest energetic transitions were calculated by TD-DFT as implemented in Gaussian 16, using the unrestricted version of the Coulomb-attenuated B3LYP functional (UCAM-B3LYP), selecting the def2-TZVPP basis set and considering solvent effects. Electronic transitions were corrected by –0.3 eV to better fit experimental results. Charge transfer numbers were computed using </w:t>
      </w:r>
      <w:proofErr w:type="spellStart"/>
      <w:r w:rsidRPr="005E1175">
        <w:rPr>
          <w:rFonts w:ascii="Times New Roman" w:eastAsia="Times New Roman" w:hAnsi="Times New Roman" w:cs="Times New Roman"/>
          <w:kern w:val="0"/>
          <w:sz w:val="24"/>
          <w:szCs w:val="24"/>
          <w:lang w:val="en-US" w:eastAsia="en-GB"/>
          <w14:ligatures w14:val="none"/>
        </w:rPr>
        <w:t>TheoDORE</w:t>
      </w:r>
      <w:proofErr w:type="spellEnd"/>
      <w:r w:rsidRPr="005E1175">
        <w:rPr>
          <w:rFonts w:ascii="Times New Roman" w:eastAsia="Times New Roman" w:hAnsi="Times New Roman" w:cs="Times New Roman"/>
          <w:kern w:val="0"/>
          <w:sz w:val="24"/>
          <w:szCs w:val="24"/>
          <w:lang w:val="en-US" w:eastAsia="en-GB"/>
          <w14:ligatures w14:val="none"/>
        </w:rPr>
        <w:t xml:space="preserve"> 2.4.</w:t>
      </w:r>
      <w:r w:rsidRPr="005E1175">
        <w:rPr>
          <w:rFonts w:ascii="Times New Roman" w:eastAsia="Times New Roman" w:hAnsi="Times New Roman" w:cs="Times New Roman"/>
          <w:kern w:val="0"/>
          <w:sz w:val="24"/>
          <w:szCs w:val="24"/>
          <w:vertAlign w:val="superscript"/>
          <w:lang w:val="en-US" w:eastAsia="en-GB"/>
          <w14:ligatures w14:val="none"/>
        </w:rPr>
        <w:t>[S5]</w:t>
      </w:r>
      <w:r w:rsidRPr="005E1175">
        <w:rPr>
          <w:rFonts w:ascii="Times New Roman" w:eastAsia="Times New Roman" w:hAnsi="Times New Roman" w:cs="Times New Roman"/>
          <w:kern w:val="0"/>
          <w:sz w:val="24"/>
          <w:szCs w:val="24"/>
          <w:lang w:val="en-US" w:eastAsia="en-GB"/>
          <w14:ligatures w14:val="none"/>
        </w:rPr>
        <w:t xml:space="preserve"> Electron density difference maps (EDDMs) were obtained using </w:t>
      </w:r>
      <w:proofErr w:type="spellStart"/>
      <w:proofErr w:type="gramStart"/>
      <w:r w:rsidRPr="005E1175">
        <w:rPr>
          <w:rFonts w:ascii="Times New Roman" w:eastAsia="Times New Roman" w:hAnsi="Times New Roman" w:cs="Times New Roman"/>
          <w:kern w:val="0"/>
          <w:sz w:val="24"/>
          <w:szCs w:val="24"/>
          <w:lang w:val="en-US" w:eastAsia="en-GB"/>
          <w14:ligatures w14:val="none"/>
        </w:rPr>
        <w:t>GaussSum</w:t>
      </w:r>
      <w:proofErr w:type="spellEnd"/>
      <w:r w:rsidRPr="005E1175">
        <w:rPr>
          <w:rFonts w:ascii="Times New Roman" w:eastAsia="Times New Roman" w:hAnsi="Times New Roman" w:cs="Times New Roman"/>
          <w:kern w:val="0"/>
          <w:sz w:val="24"/>
          <w:szCs w:val="24"/>
          <w:lang w:val="en-US" w:eastAsia="en-GB"/>
          <w14:ligatures w14:val="none"/>
        </w:rPr>
        <w:t>,</w:t>
      </w:r>
      <w:r w:rsidRPr="005E1175">
        <w:rPr>
          <w:rFonts w:ascii="Times New Roman" w:eastAsia="Times New Roman" w:hAnsi="Times New Roman" w:cs="Times New Roman"/>
          <w:kern w:val="0"/>
          <w:sz w:val="24"/>
          <w:szCs w:val="24"/>
          <w:vertAlign w:val="superscript"/>
          <w:lang w:val="en-US" w:eastAsia="en-GB"/>
          <w14:ligatures w14:val="none"/>
        </w:rPr>
        <w:t>[</w:t>
      </w:r>
      <w:proofErr w:type="gramEnd"/>
      <w:r w:rsidRPr="005E1175">
        <w:rPr>
          <w:rFonts w:ascii="Times New Roman" w:eastAsia="Times New Roman" w:hAnsi="Times New Roman" w:cs="Times New Roman"/>
          <w:kern w:val="0"/>
          <w:sz w:val="24"/>
          <w:szCs w:val="24"/>
          <w:vertAlign w:val="superscript"/>
          <w:lang w:val="en-US" w:eastAsia="en-GB"/>
          <w14:ligatures w14:val="none"/>
        </w:rPr>
        <w:t>S6]</w:t>
      </w:r>
      <w:r w:rsidRPr="005E1175">
        <w:rPr>
          <w:rFonts w:ascii="Times New Roman" w:eastAsia="Times New Roman" w:hAnsi="Times New Roman" w:cs="Times New Roman"/>
          <w:kern w:val="0"/>
          <w:sz w:val="24"/>
          <w:szCs w:val="24"/>
          <w:lang w:val="en-US" w:eastAsia="en-GB"/>
          <w14:ligatures w14:val="none"/>
        </w:rPr>
        <w:t xml:space="preserve"> and visualized using UCSF Chimera (</w:t>
      </w:r>
      <w:proofErr w:type="spellStart"/>
      <w:r w:rsidRPr="005E1175">
        <w:rPr>
          <w:rFonts w:ascii="Times New Roman" w:eastAsia="Times New Roman" w:hAnsi="Times New Roman" w:cs="Times New Roman"/>
          <w:kern w:val="0"/>
          <w:sz w:val="24"/>
          <w:szCs w:val="24"/>
          <w:lang w:val="en-US" w:eastAsia="en-GB"/>
          <w14:ligatures w14:val="none"/>
        </w:rPr>
        <w:t>isoval</w:t>
      </w:r>
      <w:proofErr w:type="spellEnd"/>
      <w:r w:rsidRPr="005E1175">
        <w:rPr>
          <w:rFonts w:ascii="Times New Roman" w:eastAsia="Times New Roman" w:hAnsi="Times New Roman" w:cs="Times New Roman"/>
          <w:kern w:val="0"/>
          <w:sz w:val="24"/>
          <w:szCs w:val="24"/>
          <w:lang w:val="en-US" w:eastAsia="en-GB"/>
          <w14:ligatures w14:val="none"/>
        </w:rPr>
        <w:t>=0.002).</w:t>
      </w:r>
      <w:r w:rsidRPr="005E1175">
        <w:rPr>
          <w:rFonts w:ascii="Times New Roman" w:eastAsia="Times New Roman" w:hAnsi="Times New Roman" w:cs="Times New Roman"/>
          <w:kern w:val="0"/>
          <w:sz w:val="24"/>
          <w:szCs w:val="24"/>
          <w:vertAlign w:val="superscript"/>
          <w:lang w:val="en-US" w:eastAsia="en-GB"/>
          <w14:ligatures w14:val="none"/>
        </w:rPr>
        <w:t>[S7]</w:t>
      </w:r>
    </w:p>
    <w:p w14:paraId="0AB34BAF" w14:textId="77777777" w:rsidR="004C575A" w:rsidRPr="005E1175" w:rsidRDefault="004C575A" w:rsidP="004C575A">
      <w:pPr>
        <w:rPr>
          <w:rFonts w:ascii="Times New Roman" w:eastAsia="Times New Roman" w:hAnsi="Times New Roman" w:cs="Times New Roman"/>
          <w:i/>
          <w:iCs/>
          <w:kern w:val="0"/>
          <w:sz w:val="24"/>
          <w:szCs w:val="24"/>
          <w:lang w:val="en-US" w:eastAsia="en-GB"/>
          <w14:ligatures w14:val="none"/>
        </w:rPr>
      </w:pPr>
      <w:r w:rsidRPr="005E1175">
        <w:rPr>
          <w:rFonts w:ascii="Times New Roman" w:eastAsia="Times New Roman" w:hAnsi="Times New Roman" w:cs="Times New Roman"/>
          <w:i/>
          <w:iCs/>
          <w:kern w:val="0"/>
          <w:sz w:val="24"/>
          <w:szCs w:val="24"/>
          <w:lang w:val="en-US" w:eastAsia="en-GB"/>
          <w14:ligatures w14:val="none"/>
        </w:rPr>
        <w:br w:type="page"/>
      </w:r>
    </w:p>
    <w:p w14:paraId="1B6B406F" w14:textId="77777777" w:rsidR="004C575A" w:rsidRPr="005E1175" w:rsidRDefault="004C575A" w:rsidP="004C575A">
      <w:pPr>
        <w:spacing w:after="0" w:line="240" w:lineRule="auto"/>
        <w:rPr>
          <w:rFonts w:ascii="Times New Roman" w:eastAsia="Times New Roman" w:hAnsi="Times New Roman" w:cs="Times New Roman"/>
          <w:i/>
          <w:iCs/>
          <w:kern w:val="0"/>
          <w:sz w:val="24"/>
          <w:szCs w:val="24"/>
          <w:lang w:val="en-US" w:eastAsia="en-GB"/>
          <w14:ligatures w14:val="none"/>
        </w:rPr>
      </w:pPr>
      <w:r w:rsidRPr="005E1175">
        <w:rPr>
          <w:rFonts w:ascii="Times New Roman" w:eastAsia="Times New Roman" w:hAnsi="Times New Roman" w:cs="Times New Roman"/>
          <w:i/>
          <w:iCs/>
          <w:kern w:val="0"/>
          <w:sz w:val="24"/>
          <w:szCs w:val="24"/>
          <w:lang w:val="en-US" w:eastAsia="en-GB"/>
          <w14:ligatures w14:val="none"/>
        </w:rPr>
        <w:lastRenderedPageBreak/>
        <w:t>Optimized Geometries</w:t>
      </w:r>
    </w:p>
    <w:p w14:paraId="7C939D37" w14:textId="77777777" w:rsidR="004C575A" w:rsidRPr="005E1175" w:rsidRDefault="004C575A" w:rsidP="004C575A">
      <w:pPr>
        <w:spacing w:after="0" w:line="240" w:lineRule="auto"/>
        <w:rPr>
          <w:rFonts w:ascii="Times New Roman" w:eastAsia="Times New Roman" w:hAnsi="Times New Roman" w:cs="Times New Roman"/>
          <w:i/>
          <w:iCs/>
          <w:kern w:val="0"/>
          <w:sz w:val="24"/>
          <w:szCs w:val="24"/>
          <w:lang w:val="en-US" w:eastAsia="en-GB"/>
          <w14:ligatures w14:val="none"/>
        </w:rPr>
      </w:pPr>
    </w:p>
    <w:p w14:paraId="46033E57" w14:textId="77777777" w:rsidR="004C575A" w:rsidRPr="005E1175" w:rsidRDefault="004C575A" w:rsidP="004C575A">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eastAsia="Times New Roman" w:hAnsi="Times New Roman" w:cs="Times New Roman"/>
          <w:noProof/>
          <w:kern w:val="0"/>
          <w:sz w:val="24"/>
          <w:szCs w:val="24"/>
          <w:lang w:eastAsia="en-GB"/>
          <w14:ligatures w14:val="none"/>
        </w:rPr>
        <w:drawing>
          <wp:inline distT="0" distB="0" distL="0" distR="0" wp14:anchorId="0EB34063" wp14:editId="0DB9C65F">
            <wp:extent cx="1799590" cy="1937142"/>
            <wp:effectExtent l="0" t="0" r="0" b="0"/>
            <wp:docPr id="14"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extLst>
                        <a:ext uri="{96DAC541-7B7A-43D3-8B79-37D633B846F1}">
                          <asvg:svgBlip xmlns:asvg="http://schemas.microsoft.com/office/drawing/2016/SVG/main" r:embed="rId33"/>
                        </a:ext>
                      </a:extLst>
                    </a:blip>
                    <a:srcRect l="50610" r="4840" b="2677"/>
                    <a:stretch/>
                  </pic:blipFill>
                  <pic:spPr bwMode="auto">
                    <a:xfrm>
                      <a:off x="0" y="0"/>
                      <a:ext cx="1800000" cy="1937583"/>
                    </a:xfrm>
                    <a:prstGeom prst="rect">
                      <a:avLst/>
                    </a:prstGeom>
                    <a:ln>
                      <a:noFill/>
                    </a:ln>
                    <a:extLst>
                      <a:ext uri="{53640926-AAD7-44D8-BBD7-CCE9431645EC}">
                        <a14:shadowObscured xmlns:a14="http://schemas.microsoft.com/office/drawing/2010/main"/>
                      </a:ext>
                    </a:extLst>
                  </pic:spPr>
                </pic:pic>
              </a:graphicData>
            </a:graphic>
          </wp:inline>
        </w:drawing>
      </w:r>
      <w:r w:rsidRPr="005E1175">
        <w:rPr>
          <w:rFonts w:ascii="Times New Roman" w:eastAsia="Times New Roman" w:hAnsi="Times New Roman" w:cs="Times New Roman"/>
          <w:noProof/>
          <w:kern w:val="0"/>
          <w:sz w:val="24"/>
          <w:szCs w:val="24"/>
          <w:lang w:eastAsia="en-GB"/>
          <w14:ligatures w14:val="none"/>
        </w:rPr>
        <w:drawing>
          <wp:inline distT="0" distB="0" distL="0" distR="0" wp14:anchorId="2AFBEB07" wp14:editId="1D742E15">
            <wp:extent cx="1799558" cy="1984776"/>
            <wp:effectExtent l="0" t="0" r="0" b="0"/>
            <wp:docPr id="839856093" name="Imagen 9" descr="Imagen que contiene pastel&#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9856093" name="Imagen 9" descr="Imagen que contiene pastel&#10;&#10;Descripción generada automáticamente"/>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a:stretch/>
                  </pic:blipFill>
                  <pic:spPr bwMode="auto">
                    <a:xfrm>
                      <a:off x="0" y="0"/>
                      <a:ext cx="1800000" cy="1985263"/>
                    </a:xfrm>
                    <a:prstGeom prst="rect">
                      <a:avLst/>
                    </a:prstGeom>
                    <a:noFill/>
                    <a:ln>
                      <a:noFill/>
                    </a:ln>
                    <a:extLst>
                      <a:ext uri="{53640926-AAD7-44D8-BBD7-CCE9431645EC}">
                        <a14:shadowObscured xmlns:a14="http://schemas.microsoft.com/office/drawing/2010/main"/>
                      </a:ext>
                    </a:extLst>
                  </pic:spPr>
                </pic:pic>
              </a:graphicData>
            </a:graphic>
          </wp:inline>
        </w:drawing>
      </w:r>
      <w:r w:rsidRPr="005E1175">
        <w:rPr>
          <w:noProof/>
        </w:rPr>
        <w:drawing>
          <wp:inline distT="0" distB="0" distL="0" distR="0" wp14:anchorId="0D189A7F" wp14:editId="3C45A134">
            <wp:extent cx="1489276" cy="1980000"/>
            <wp:effectExtent l="0" t="0" r="0" b="1270"/>
            <wp:docPr id="1679473279" name="Imagen 27" descr="Icon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9473279" name="Imagen 27" descr="Icono&#10;&#10;Descripción generada automáticamente"/>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b="6816"/>
                    <a:stretch/>
                  </pic:blipFill>
                  <pic:spPr bwMode="auto">
                    <a:xfrm>
                      <a:off x="0" y="0"/>
                      <a:ext cx="1489276" cy="1980000"/>
                    </a:xfrm>
                    <a:prstGeom prst="rect">
                      <a:avLst/>
                    </a:prstGeom>
                    <a:noFill/>
                    <a:ln>
                      <a:noFill/>
                    </a:ln>
                    <a:extLst>
                      <a:ext uri="{53640926-AAD7-44D8-BBD7-CCE9431645EC}">
                        <a14:shadowObscured xmlns:a14="http://schemas.microsoft.com/office/drawing/2010/main"/>
                      </a:ext>
                    </a:extLst>
                  </pic:spPr>
                </pic:pic>
              </a:graphicData>
            </a:graphic>
          </wp:inline>
        </w:drawing>
      </w:r>
    </w:p>
    <w:p w14:paraId="057B7716" w14:textId="46922A27" w:rsidR="004C575A" w:rsidRPr="005E1175" w:rsidRDefault="004C575A" w:rsidP="004C575A">
      <w:pPr>
        <w:spacing w:after="0" w:line="240" w:lineRule="auto"/>
        <w:jc w:val="both"/>
        <w:rPr>
          <w:rFonts w:ascii="Times New Roman" w:eastAsia="Times New Roman" w:hAnsi="Times New Roman" w:cs="Times New Roman"/>
          <w:kern w:val="0"/>
          <w:sz w:val="24"/>
          <w:szCs w:val="24"/>
          <w:lang w:val="en-US" w:eastAsia="en-GB"/>
          <w14:ligatures w14:val="none"/>
        </w:rPr>
      </w:pPr>
      <w:r w:rsidRPr="005E1175">
        <w:rPr>
          <w:rFonts w:ascii="Times New Roman" w:eastAsia="Times New Roman" w:hAnsi="Times New Roman" w:cs="Times New Roman"/>
          <w:b/>
          <w:bCs/>
          <w:kern w:val="0"/>
          <w:sz w:val="24"/>
          <w:szCs w:val="24"/>
          <w:lang w:val="en-US" w:eastAsia="en-GB"/>
          <w14:ligatures w14:val="none"/>
        </w:rPr>
        <w:t>Figure S</w:t>
      </w:r>
      <w:r w:rsidR="009056EF" w:rsidRPr="005E1175">
        <w:rPr>
          <w:rFonts w:ascii="Times New Roman" w:eastAsia="Times New Roman" w:hAnsi="Times New Roman" w:cs="Times New Roman"/>
          <w:b/>
          <w:bCs/>
          <w:kern w:val="0"/>
          <w:sz w:val="24"/>
          <w:szCs w:val="24"/>
          <w:lang w:val="en-US" w:eastAsia="en-GB"/>
          <w14:ligatures w14:val="none"/>
        </w:rPr>
        <w:t>21</w:t>
      </w:r>
      <w:r w:rsidRPr="005E1175">
        <w:rPr>
          <w:rFonts w:ascii="Times New Roman" w:eastAsia="Times New Roman" w:hAnsi="Times New Roman" w:cs="Times New Roman"/>
          <w:kern w:val="0"/>
          <w:sz w:val="24"/>
          <w:szCs w:val="24"/>
          <w:lang w:val="en-US" w:eastAsia="en-GB"/>
          <w14:ligatures w14:val="none"/>
        </w:rPr>
        <w:t xml:space="preserve">. DFT optimized geometries of the quartet ground state of </w:t>
      </w:r>
      <w:r w:rsidRPr="005E1175">
        <w:rPr>
          <w:rFonts w:ascii="Times New Roman" w:eastAsia="Times New Roman" w:hAnsi="Times New Roman" w:cs="Times New Roman"/>
          <w:b/>
          <w:bCs/>
          <w:kern w:val="0"/>
          <w:sz w:val="24"/>
          <w:szCs w:val="24"/>
          <w:lang w:val="en-US" w:eastAsia="en-GB"/>
          <w14:ligatures w14:val="none"/>
        </w:rPr>
        <w:t>1</w:t>
      </w:r>
      <w:r w:rsidRPr="005E1175">
        <w:rPr>
          <w:rFonts w:ascii="Times New Roman" w:eastAsia="Times New Roman" w:hAnsi="Times New Roman" w:cs="Times New Roman"/>
          <w:kern w:val="0"/>
          <w:sz w:val="24"/>
          <w:szCs w:val="24"/>
          <w:lang w:val="en-US" w:eastAsia="en-GB"/>
          <w14:ligatures w14:val="none"/>
        </w:rPr>
        <w:t xml:space="preserve">(left), </w:t>
      </w:r>
      <w:r w:rsidRPr="005E1175">
        <w:rPr>
          <w:rFonts w:ascii="Times New Roman" w:eastAsia="Times New Roman" w:hAnsi="Times New Roman" w:cs="Times New Roman"/>
          <w:b/>
          <w:bCs/>
          <w:kern w:val="0"/>
          <w:sz w:val="24"/>
          <w:szCs w:val="24"/>
          <w:lang w:val="en-US" w:eastAsia="en-GB"/>
          <w14:ligatures w14:val="none"/>
        </w:rPr>
        <w:t xml:space="preserve">2 </w:t>
      </w:r>
      <w:r w:rsidRPr="005E1175">
        <w:rPr>
          <w:rFonts w:ascii="Times New Roman" w:eastAsia="Times New Roman" w:hAnsi="Times New Roman" w:cs="Times New Roman"/>
          <w:kern w:val="0"/>
          <w:sz w:val="24"/>
          <w:szCs w:val="24"/>
          <w:lang w:val="en-US" w:eastAsia="en-GB"/>
          <w14:ligatures w14:val="none"/>
        </w:rPr>
        <w:t xml:space="preserve">(middle) and </w:t>
      </w:r>
      <w:r w:rsidRPr="005E1175">
        <w:rPr>
          <w:rFonts w:ascii="Times New Roman" w:eastAsia="Times New Roman" w:hAnsi="Times New Roman" w:cs="Times New Roman"/>
          <w:b/>
          <w:bCs/>
          <w:kern w:val="0"/>
          <w:sz w:val="24"/>
          <w:szCs w:val="24"/>
          <w:lang w:val="en-US" w:eastAsia="en-GB"/>
          <w14:ligatures w14:val="none"/>
        </w:rPr>
        <w:t>3</w:t>
      </w:r>
      <w:r w:rsidRPr="005E1175">
        <w:rPr>
          <w:rFonts w:ascii="Times New Roman" w:eastAsia="Times New Roman" w:hAnsi="Times New Roman" w:cs="Times New Roman"/>
          <w:kern w:val="0"/>
          <w:sz w:val="24"/>
          <w:szCs w:val="24"/>
          <w:lang w:val="en-US" w:eastAsia="en-GB"/>
          <w14:ligatures w14:val="none"/>
        </w:rPr>
        <w:t xml:space="preserve"> (right). Spin density at the Cr center: 3.162171, 3.143759 and 3.111739 (respectively).</w:t>
      </w:r>
    </w:p>
    <w:p w14:paraId="6C94348C" w14:textId="77777777" w:rsidR="004C575A" w:rsidRPr="005E1175" w:rsidRDefault="004C575A" w:rsidP="004C575A">
      <w:pPr>
        <w:spacing w:after="0" w:line="240" w:lineRule="auto"/>
        <w:jc w:val="center"/>
        <w:rPr>
          <w:rFonts w:ascii="Times New Roman" w:eastAsia="Times New Roman" w:hAnsi="Times New Roman" w:cs="Times New Roman"/>
          <w:kern w:val="0"/>
          <w:sz w:val="24"/>
          <w:szCs w:val="24"/>
          <w:lang w:val="en-US" w:eastAsia="en-GB"/>
          <w14:ligatures w14:val="none"/>
        </w:rPr>
      </w:pPr>
    </w:p>
    <w:p w14:paraId="0CB0C97C" w14:textId="77777777" w:rsidR="004C575A" w:rsidRPr="005E1175" w:rsidRDefault="004C575A" w:rsidP="004C575A">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eastAsia="Times New Roman" w:hAnsi="Times New Roman" w:cs="Times New Roman"/>
          <w:kern w:val="0"/>
          <w:sz w:val="24"/>
          <w:szCs w:val="24"/>
          <w:lang w:val="en-US" w:eastAsia="en-GB"/>
          <w14:ligatures w14:val="none"/>
        </w:rPr>
        <w:tab/>
      </w:r>
    </w:p>
    <w:p w14:paraId="0F1E3FCD" w14:textId="77777777" w:rsidR="004C575A" w:rsidRPr="005E1175" w:rsidRDefault="004C575A" w:rsidP="004C575A">
      <w:pPr>
        <w:spacing w:after="0" w:line="240" w:lineRule="auto"/>
        <w:rPr>
          <w:rFonts w:ascii="Times New Roman" w:eastAsia="Times New Roman" w:hAnsi="Times New Roman" w:cs="Times New Roman"/>
          <w:b/>
          <w:bCs/>
          <w:kern w:val="0"/>
          <w:sz w:val="24"/>
          <w:szCs w:val="24"/>
          <w:lang w:val="en-US" w:eastAsia="en-GB"/>
          <w14:ligatures w14:val="none"/>
        </w:rPr>
      </w:pPr>
    </w:p>
    <w:p w14:paraId="2A244634" w14:textId="77777777" w:rsidR="00AC473D" w:rsidRPr="005E1175" w:rsidRDefault="00AC473D" w:rsidP="004C575A">
      <w:pPr>
        <w:spacing w:after="0" w:line="240" w:lineRule="auto"/>
        <w:rPr>
          <w:rFonts w:ascii="Times New Roman" w:eastAsia="Times New Roman" w:hAnsi="Times New Roman" w:cs="Times New Roman"/>
          <w:i/>
          <w:iCs/>
          <w:kern w:val="0"/>
          <w:sz w:val="24"/>
          <w:szCs w:val="24"/>
          <w:lang w:val="en-US" w:eastAsia="en-GB"/>
          <w14:ligatures w14:val="none"/>
        </w:rPr>
      </w:pPr>
    </w:p>
    <w:p w14:paraId="6AD9F89A"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en-US" w:eastAsia="en-GB"/>
          <w14:ligatures w14:val="none"/>
        </w:rPr>
      </w:pPr>
    </w:p>
    <w:p w14:paraId="47230F4D"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en-US" w:eastAsia="en-GB"/>
          <w14:ligatures w14:val="none"/>
        </w:rPr>
      </w:pPr>
      <w:r w:rsidRPr="005E1175">
        <w:rPr>
          <w:rFonts w:ascii="Times New Roman" w:eastAsia="Times New Roman" w:hAnsi="Times New Roman" w:cs="Times New Roman"/>
          <w:kern w:val="0"/>
          <w:sz w:val="24"/>
          <w:szCs w:val="24"/>
          <w:lang w:val="en-US" w:eastAsia="en-GB"/>
          <w14:ligatures w14:val="none"/>
        </w:rPr>
        <w:tab/>
      </w:r>
      <w:r w:rsidRPr="005E1175">
        <w:rPr>
          <w:rFonts w:ascii="Times New Roman" w:eastAsia="Times New Roman" w:hAnsi="Times New Roman" w:cs="Times New Roman"/>
          <w:kern w:val="0"/>
          <w:sz w:val="24"/>
          <w:szCs w:val="24"/>
          <w:lang w:val="en-US" w:eastAsia="en-GB"/>
          <w14:ligatures w14:val="none"/>
        </w:rPr>
        <w:tab/>
      </w:r>
    </w:p>
    <w:p w14:paraId="270ED16B"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en-US" w:eastAsia="en-GB"/>
          <w14:ligatures w14:val="none"/>
        </w:rPr>
      </w:pPr>
    </w:p>
    <w:p w14:paraId="7E84C48B"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en-US" w:eastAsia="en-GB"/>
          <w14:ligatures w14:val="none"/>
        </w:rPr>
      </w:pPr>
    </w:p>
    <w:p w14:paraId="4674FE0F"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en-US" w:eastAsia="en-GB"/>
          <w14:ligatures w14:val="none"/>
        </w:rPr>
      </w:pPr>
    </w:p>
    <w:p w14:paraId="63A6ED23" w14:textId="77777777" w:rsidR="00AC473D" w:rsidRPr="005E1175" w:rsidRDefault="00AC473D" w:rsidP="004C575A">
      <w:pPr>
        <w:spacing w:after="0" w:line="240" w:lineRule="auto"/>
        <w:jc w:val="both"/>
        <w:rPr>
          <w:rFonts w:ascii="Times New Roman" w:eastAsia="Times New Roman" w:hAnsi="Times New Roman" w:cs="Times New Roman"/>
          <w:b/>
          <w:bCs/>
          <w:kern w:val="0"/>
          <w:sz w:val="24"/>
          <w:szCs w:val="24"/>
          <w:lang w:val="en-US" w:eastAsia="en-GB"/>
          <w14:ligatures w14:val="none"/>
        </w:rPr>
      </w:pPr>
    </w:p>
    <w:p w14:paraId="7286B5A1" w14:textId="77777777" w:rsidR="00AC473D" w:rsidRPr="005E1175" w:rsidRDefault="00AC473D" w:rsidP="004C575A">
      <w:pPr>
        <w:spacing w:after="0" w:line="240" w:lineRule="auto"/>
        <w:jc w:val="both"/>
        <w:rPr>
          <w:rFonts w:ascii="Times New Roman" w:eastAsia="Times New Roman" w:hAnsi="Times New Roman" w:cs="Times New Roman"/>
          <w:b/>
          <w:bCs/>
          <w:kern w:val="0"/>
          <w:sz w:val="24"/>
          <w:szCs w:val="24"/>
          <w:lang w:val="en-US" w:eastAsia="en-GB"/>
          <w14:ligatures w14:val="none"/>
        </w:rPr>
      </w:pPr>
    </w:p>
    <w:p w14:paraId="6278EFB0" w14:textId="77777777" w:rsidR="00AC473D" w:rsidRPr="005E1175" w:rsidRDefault="00AC473D" w:rsidP="004C575A">
      <w:pPr>
        <w:spacing w:after="0" w:line="240" w:lineRule="auto"/>
        <w:jc w:val="both"/>
        <w:rPr>
          <w:rFonts w:ascii="Times New Roman" w:eastAsia="Times New Roman" w:hAnsi="Times New Roman" w:cs="Times New Roman"/>
          <w:b/>
          <w:bCs/>
          <w:kern w:val="0"/>
          <w:sz w:val="24"/>
          <w:szCs w:val="24"/>
          <w:lang w:val="en-US" w:eastAsia="en-GB"/>
          <w14:ligatures w14:val="none"/>
        </w:rPr>
      </w:pPr>
    </w:p>
    <w:p w14:paraId="36FECC2E" w14:textId="77777777" w:rsidR="00AC473D" w:rsidRPr="005E1175" w:rsidRDefault="00AC473D" w:rsidP="004C575A">
      <w:pPr>
        <w:spacing w:after="0" w:line="240" w:lineRule="auto"/>
        <w:jc w:val="both"/>
        <w:rPr>
          <w:rFonts w:ascii="Times New Roman" w:eastAsia="Times New Roman" w:hAnsi="Times New Roman" w:cs="Times New Roman"/>
          <w:b/>
          <w:bCs/>
          <w:kern w:val="0"/>
          <w:sz w:val="24"/>
          <w:szCs w:val="24"/>
          <w:lang w:val="en-US" w:eastAsia="en-GB"/>
          <w14:ligatures w14:val="none"/>
        </w:rPr>
      </w:pPr>
    </w:p>
    <w:p w14:paraId="5B99E282" w14:textId="77777777" w:rsidR="00AC473D" w:rsidRPr="005E1175" w:rsidRDefault="00AC473D" w:rsidP="004C575A">
      <w:pPr>
        <w:spacing w:after="0" w:line="240" w:lineRule="auto"/>
        <w:jc w:val="both"/>
        <w:rPr>
          <w:rFonts w:ascii="Times New Roman" w:eastAsia="Times New Roman" w:hAnsi="Times New Roman" w:cs="Times New Roman"/>
          <w:b/>
          <w:bCs/>
          <w:kern w:val="0"/>
          <w:sz w:val="24"/>
          <w:szCs w:val="24"/>
          <w:lang w:val="en-US" w:eastAsia="en-GB"/>
          <w14:ligatures w14:val="none"/>
        </w:rPr>
      </w:pPr>
    </w:p>
    <w:p w14:paraId="6B79E9EB" w14:textId="77777777" w:rsidR="00AC473D" w:rsidRPr="005E1175" w:rsidRDefault="00AC473D" w:rsidP="004C575A">
      <w:pPr>
        <w:spacing w:after="0" w:line="240" w:lineRule="auto"/>
        <w:jc w:val="both"/>
        <w:rPr>
          <w:rFonts w:ascii="Times New Roman" w:eastAsia="Times New Roman" w:hAnsi="Times New Roman" w:cs="Times New Roman"/>
          <w:b/>
          <w:bCs/>
          <w:kern w:val="0"/>
          <w:sz w:val="24"/>
          <w:szCs w:val="24"/>
          <w:lang w:val="en-US" w:eastAsia="en-GB"/>
          <w14:ligatures w14:val="none"/>
        </w:rPr>
      </w:pPr>
    </w:p>
    <w:p w14:paraId="5C90FC1D" w14:textId="77777777" w:rsidR="00AC473D" w:rsidRPr="005E1175" w:rsidRDefault="00AC473D" w:rsidP="004C575A">
      <w:pPr>
        <w:spacing w:after="0" w:line="240" w:lineRule="auto"/>
        <w:jc w:val="both"/>
        <w:rPr>
          <w:rFonts w:ascii="Times New Roman" w:eastAsia="Times New Roman" w:hAnsi="Times New Roman" w:cs="Times New Roman"/>
          <w:b/>
          <w:bCs/>
          <w:kern w:val="0"/>
          <w:sz w:val="24"/>
          <w:szCs w:val="24"/>
          <w:lang w:val="en-US" w:eastAsia="en-GB"/>
          <w14:ligatures w14:val="none"/>
        </w:rPr>
      </w:pPr>
    </w:p>
    <w:p w14:paraId="3BC1C25D" w14:textId="77777777" w:rsidR="00AC473D" w:rsidRPr="005E1175" w:rsidRDefault="00AC473D" w:rsidP="004C575A">
      <w:pPr>
        <w:spacing w:after="0" w:line="240" w:lineRule="auto"/>
        <w:jc w:val="both"/>
        <w:rPr>
          <w:rFonts w:ascii="Times New Roman" w:eastAsia="Times New Roman" w:hAnsi="Times New Roman" w:cs="Times New Roman"/>
          <w:b/>
          <w:bCs/>
          <w:kern w:val="0"/>
          <w:sz w:val="24"/>
          <w:szCs w:val="24"/>
          <w:lang w:val="en-US" w:eastAsia="en-GB"/>
          <w14:ligatures w14:val="none"/>
        </w:rPr>
      </w:pPr>
    </w:p>
    <w:p w14:paraId="227E8965" w14:textId="77777777" w:rsidR="00AC473D" w:rsidRPr="005E1175" w:rsidRDefault="00AC473D" w:rsidP="004C575A">
      <w:pPr>
        <w:spacing w:after="0" w:line="240" w:lineRule="auto"/>
        <w:jc w:val="both"/>
        <w:rPr>
          <w:rFonts w:ascii="Times New Roman" w:eastAsia="Times New Roman" w:hAnsi="Times New Roman" w:cs="Times New Roman"/>
          <w:b/>
          <w:bCs/>
          <w:kern w:val="0"/>
          <w:sz w:val="24"/>
          <w:szCs w:val="24"/>
          <w:lang w:val="en-US" w:eastAsia="en-GB"/>
          <w14:ligatures w14:val="none"/>
        </w:rPr>
      </w:pPr>
    </w:p>
    <w:p w14:paraId="50219362" w14:textId="77777777" w:rsidR="00AC473D" w:rsidRPr="005E1175" w:rsidRDefault="00AC473D" w:rsidP="004C575A">
      <w:pPr>
        <w:spacing w:after="0" w:line="240" w:lineRule="auto"/>
        <w:jc w:val="both"/>
        <w:rPr>
          <w:rFonts w:ascii="Times New Roman" w:eastAsia="Times New Roman" w:hAnsi="Times New Roman" w:cs="Times New Roman"/>
          <w:b/>
          <w:bCs/>
          <w:kern w:val="0"/>
          <w:sz w:val="24"/>
          <w:szCs w:val="24"/>
          <w:lang w:val="en-US" w:eastAsia="en-GB"/>
          <w14:ligatures w14:val="none"/>
        </w:rPr>
      </w:pPr>
    </w:p>
    <w:p w14:paraId="6D299BC5" w14:textId="77777777" w:rsidR="00AC473D" w:rsidRPr="005E1175" w:rsidRDefault="00AC473D" w:rsidP="004C575A">
      <w:pPr>
        <w:spacing w:after="0" w:line="240" w:lineRule="auto"/>
        <w:jc w:val="both"/>
        <w:rPr>
          <w:rFonts w:ascii="Times New Roman" w:eastAsia="Times New Roman" w:hAnsi="Times New Roman" w:cs="Times New Roman"/>
          <w:b/>
          <w:bCs/>
          <w:kern w:val="0"/>
          <w:sz w:val="24"/>
          <w:szCs w:val="24"/>
          <w:lang w:val="en-US" w:eastAsia="en-GB"/>
          <w14:ligatures w14:val="none"/>
        </w:rPr>
      </w:pPr>
    </w:p>
    <w:p w14:paraId="5912F6BB" w14:textId="77777777" w:rsidR="00AC473D" w:rsidRPr="005E1175" w:rsidRDefault="00AC473D" w:rsidP="004C575A">
      <w:pPr>
        <w:spacing w:after="0" w:line="240" w:lineRule="auto"/>
        <w:jc w:val="both"/>
        <w:rPr>
          <w:rFonts w:ascii="Times New Roman" w:eastAsia="Times New Roman" w:hAnsi="Times New Roman" w:cs="Times New Roman"/>
          <w:b/>
          <w:bCs/>
          <w:kern w:val="0"/>
          <w:sz w:val="24"/>
          <w:szCs w:val="24"/>
          <w:lang w:val="en-US" w:eastAsia="en-GB"/>
          <w14:ligatures w14:val="none"/>
        </w:rPr>
      </w:pPr>
    </w:p>
    <w:p w14:paraId="034E2A3A" w14:textId="77777777" w:rsidR="00AC473D" w:rsidRPr="005E1175" w:rsidRDefault="00AC473D" w:rsidP="004C575A">
      <w:pPr>
        <w:spacing w:after="0" w:line="240" w:lineRule="auto"/>
        <w:jc w:val="both"/>
        <w:rPr>
          <w:rFonts w:ascii="Times New Roman" w:eastAsia="Times New Roman" w:hAnsi="Times New Roman" w:cs="Times New Roman"/>
          <w:b/>
          <w:bCs/>
          <w:kern w:val="0"/>
          <w:sz w:val="24"/>
          <w:szCs w:val="24"/>
          <w:lang w:val="en-US" w:eastAsia="en-GB"/>
          <w14:ligatures w14:val="none"/>
        </w:rPr>
      </w:pPr>
    </w:p>
    <w:p w14:paraId="421A5ACB" w14:textId="77777777" w:rsidR="00AC473D" w:rsidRPr="005E1175" w:rsidRDefault="00AC473D" w:rsidP="004C575A">
      <w:pPr>
        <w:spacing w:after="0" w:line="240" w:lineRule="auto"/>
        <w:jc w:val="both"/>
        <w:rPr>
          <w:rFonts w:ascii="Times New Roman" w:eastAsia="Times New Roman" w:hAnsi="Times New Roman" w:cs="Times New Roman"/>
          <w:b/>
          <w:bCs/>
          <w:kern w:val="0"/>
          <w:sz w:val="24"/>
          <w:szCs w:val="24"/>
          <w:lang w:val="en-US" w:eastAsia="en-GB"/>
          <w14:ligatures w14:val="none"/>
        </w:rPr>
      </w:pPr>
    </w:p>
    <w:p w14:paraId="6619B439" w14:textId="77777777" w:rsidR="00AC473D" w:rsidRPr="005E1175" w:rsidRDefault="00AC473D" w:rsidP="004C575A">
      <w:pPr>
        <w:spacing w:after="0" w:line="240" w:lineRule="auto"/>
        <w:jc w:val="both"/>
        <w:rPr>
          <w:rFonts w:ascii="Times New Roman" w:eastAsia="Times New Roman" w:hAnsi="Times New Roman" w:cs="Times New Roman"/>
          <w:b/>
          <w:bCs/>
          <w:kern w:val="0"/>
          <w:sz w:val="24"/>
          <w:szCs w:val="24"/>
          <w:lang w:val="en-US" w:eastAsia="en-GB"/>
          <w14:ligatures w14:val="none"/>
        </w:rPr>
      </w:pPr>
    </w:p>
    <w:p w14:paraId="13A29D0E" w14:textId="77777777" w:rsidR="00AC473D" w:rsidRPr="005E1175" w:rsidRDefault="00AC473D" w:rsidP="004C575A">
      <w:pPr>
        <w:spacing w:after="0" w:line="240" w:lineRule="auto"/>
        <w:jc w:val="both"/>
        <w:rPr>
          <w:rFonts w:ascii="Times New Roman" w:eastAsia="Times New Roman" w:hAnsi="Times New Roman" w:cs="Times New Roman"/>
          <w:b/>
          <w:bCs/>
          <w:kern w:val="0"/>
          <w:sz w:val="24"/>
          <w:szCs w:val="24"/>
          <w:lang w:val="en-US" w:eastAsia="en-GB"/>
          <w14:ligatures w14:val="none"/>
        </w:rPr>
      </w:pPr>
    </w:p>
    <w:p w14:paraId="3CD40453" w14:textId="77777777" w:rsidR="00AC473D" w:rsidRPr="005E1175" w:rsidRDefault="00AC473D" w:rsidP="004C575A">
      <w:pPr>
        <w:spacing w:after="0" w:line="240" w:lineRule="auto"/>
        <w:jc w:val="both"/>
        <w:rPr>
          <w:rFonts w:ascii="Times New Roman" w:eastAsia="Times New Roman" w:hAnsi="Times New Roman" w:cs="Times New Roman"/>
          <w:b/>
          <w:bCs/>
          <w:kern w:val="0"/>
          <w:sz w:val="24"/>
          <w:szCs w:val="24"/>
          <w:lang w:val="en-US" w:eastAsia="en-GB"/>
          <w14:ligatures w14:val="none"/>
        </w:rPr>
      </w:pPr>
    </w:p>
    <w:p w14:paraId="79BA89E8" w14:textId="77777777" w:rsidR="00AC473D" w:rsidRPr="005E1175" w:rsidRDefault="00AC473D" w:rsidP="004C575A">
      <w:pPr>
        <w:spacing w:after="0" w:line="240" w:lineRule="auto"/>
        <w:jc w:val="both"/>
        <w:rPr>
          <w:rFonts w:ascii="Times New Roman" w:eastAsia="Times New Roman" w:hAnsi="Times New Roman" w:cs="Times New Roman"/>
          <w:b/>
          <w:bCs/>
          <w:kern w:val="0"/>
          <w:sz w:val="24"/>
          <w:szCs w:val="24"/>
          <w:lang w:val="en-US" w:eastAsia="en-GB"/>
          <w14:ligatures w14:val="none"/>
        </w:rPr>
      </w:pPr>
    </w:p>
    <w:p w14:paraId="729A5202" w14:textId="77777777" w:rsidR="00AC473D" w:rsidRPr="005E1175" w:rsidRDefault="00AC473D" w:rsidP="004C575A">
      <w:pPr>
        <w:spacing w:after="0" w:line="240" w:lineRule="auto"/>
        <w:jc w:val="both"/>
        <w:rPr>
          <w:rFonts w:ascii="Times New Roman" w:eastAsia="Times New Roman" w:hAnsi="Times New Roman" w:cs="Times New Roman"/>
          <w:b/>
          <w:bCs/>
          <w:kern w:val="0"/>
          <w:sz w:val="24"/>
          <w:szCs w:val="24"/>
          <w:lang w:val="en-US" w:eastAsia="en-GB"/>
          <w14:ligatures w14:val="none"/>
        </w:rPr>
      </w:pPr>
    </w:p>
    <w:p w14:paraId="7CA8E0BE" w14:textId="77777777" w:rsidR="00AC473D" w:rsidRPr="005E1175" w:rsidRDefault="00AC473D" w:rsidP="004C575A">
      <w:pPr>
        <w:spacing w:after="0" w:line="240" w:lineRule="auto"/>
        <w:jc w:val="both"/>
        <w:rPr>
          <w:rFonts w:ascii="Times New Roman" w:eastAsia="Times New Roman" w:hAnsi="Times New Roman" w:cs="Times New Roman"/>
          <w:b/>
          <w:bCs/>
          <w:kern w:val="0"/>
          <w:sz w:val="24"/>
          <w:szCs w:val="24"/>
          <w:lang w:val="en-US" w:eastAsia="en-GB"/>
          <w14:ligatures w14:val="none"/>
        </w:rPr>
      </w:pPr>
    </w:p>
    <w:p w14:paraId="523ACC76" w14:textId="77777777" w:rsidR="00AC473D" w:rsidRPr="005E1175" w:rsidRDefault="00AC473D" w:rsidP="004C575A">
      <w:pPr>
        <w:spacing w:after="0" w:line="240" w:lineRule="auto"/>
        <w:jc w:val="both"/>
        <w:rPr>
          <w:rFonts w:ascii="Times New Roman" w:eastAsia="Times New Roman" w:hAnsi="Times New Roman" w:cs="Times New Roman"/>
          <w:b/>
          <w:bCs/>
          <w:kern w:val="0"/>
          <w:sz w:val="24"/>
          <w:szCs w:val="24"/>
          <w:lang w:val="en-US" w:eastAsia="en-GB"/>
          <w14:ligatures w14:val="none"/>
        </w:rPr>
      </w:pPr>
    </w:p>
    <w:p w14:paraId="14E9E343" w14:textId="77777777" w:rsidR="00AC473D" w:rsidRPr="005E1175" w:rsidRDefault="00AC473D" w:rsidP="004C575A">
      <w:pPr>
        <w:spacing w:after="0" w:line="240" w:lineRule="auto"/>
        <w:jc w:val="both"/>
        <w:rPr>
          <w:rFonts w:ascii="Times New Roman" w:eastAsia="Times New Roman" w:hAnsi="Times New Roman" w:cs="Times New Roman"/>
          <w:b/>
          <w:bCs/>
          <w:kern w:val="0"/>
          <w:sz w:val="24"/>
          <w:szCs w:val="24"/>
          <w:lang w:val="en-US" w:eastAsia="en-GB"/>
          <w14:ligatures w14:val="none"/>
        </w:rPr>
      </w:pPr>
    </w:p>
    <w:p w14:paraId="482CE24C" w14:textId="77777777" w:rsidR="00AC473D" w:rsidRPr="005E1175" w:rsidRDefault="00AC473D" w:rsidP="004C575A">
      <w:pPr>
        <w:spacing w:after="0" w:line="240" w:lineRule="auto"/>
        <w:jc w:val="both"/>
        <w:rPr>
          <w:rFonts w:ascii="Times New Roman" w:eastAsia="Times New Roman" w:hAnsi="Times New Roman" w:cs="Times New Roman"/>
          <w:b/>
          <w:bCs/>
          <w:kern w:val="0"/>
          <w:sz w:val="24"/>
          <w:szCs w:val="24"/>
          <w:lang w:val="en-US" w:eastAsia="en-GB"/>
          <w14:ligatures w14:val="none"/>
        </w:rPr>
      </w:pPr>
    </w:p>
    <w:p w14:paraId="75B043DD" w14:textId="77777777" w:rsidR="00AC473D" w:rsidRPr="005E1175" w:rsidRDefault="00AC473D" w:rsidP="004C575A">
      <w:pPr>
        <w:spacing w:after="0" w:line="240" w:lineRule="auto"/>
        <w:jc w:val="both"/>
        <w:rPr>
          <w:rFonts w:ascii="Times New Roman" w:eastAsia="Times New Roman" w:hAnsi="Times New Roman" w:cs="Times New Roman"/>
          <w:b/>
          <w:bCs/>
          <w:kern w:val="0"/>
          <w:sz w:val="24"/>
          <w:szCs w:val="24"/>
          <w:lang w:val="en-US" w:eastAsia="en-GB"/>
          <w14:ligatures w14:val="none"/>
        </w:rPr>
      </w:pPr>
    </w:p>
    <w:p w14:paraId="39F7DAA4" w14:textId="5EA9E6AA" w:rsidR="00AC473D" w:rsidRPr="005E1175" w:rsidRDefault="004C575A" w:rsidP="004C575A">
      <w:pPr>
        <w:spacing w:after="0" w:line="240" w:lineRule="auto"/>
        <w:jc w:val="both"/>
        <w:rPr>
          <w:rFonts w:ascii="Times New Roman" w:eastAsia="Times New Roman" w:hAnsi="Times New Roman" w:cs="Times New Roman"/>
          <w:kern w:val="0"/>
          <w:sz w:val="24"/>
          <w:szCs w:val="24"/>
          <w:lang w:val="en-US" w:eastAsia="en-GB"/>
          <w14:ligatures w14:val="none"/>
        </w:rPr>
      </w:pPr>
      <w:r w:rsidRPr="005E1175">
        <w:rPr>
          <w:rFonts w:ascii="Times New Roman" w:eastAsia="Times New Roman" w:hAnsi="Times New Roman" w:cs="Times New Roman"/>
          <w:b/>
          <w:bCs/>
          <w:kern w:val="0"/>
          <w:sz w:val="24"/>
          <w:szCs w:val="24"/>
          <w:lang w:val="en-US" w:eastAsia="en-GB"/>
          <w14:ligatures w14:val="none"/>
        </w:rPr>
        <w:lastRenderedPageBreak/>
        <w:t>Table S</w:t>
      </w:r>
      <w:r w:rsidR="009056EF" w:rsidRPr="005E1175">
        <w:rPr>
          <w:rFonts w:ascii="Times New Roman" w:eastAsia="Times New Roman" w:hAnsi="Times New Roman" w:cs="Times New Roman"/>
          <w:b/>
          <w:bCs/>
          <w:kern w:val="0"/>
          <w:sz w:val="24"/>
          <w:szCs w:val="24"/>
          <w:lang w:val="en-US" w:eastAsia="en-GB"/>
          <w14:ligatures w14:val="none"/>
        </w:rPr>
        <w:t>6</w:t>
      </w:r>
      <w:r w:rsidRPr="005E1175">
        <w:rPr>
          <w:rFonts w:ascii="Times New Roman" w:eastAsia="Times New Roman" w:hAnsi="Times New Roman" w:cs="Times New Roman"/>
          <w:kern w:val="0"/>
          <w:sz w:val="24"/>
          <w:szCs w:val="24"/>
          <w:lang w:val="en-US" w:eastAsia="en-GB"/>
          <w14:ligatures w14:val="none"/>
        </w:rPr>
        <w:t>.</w:t>
      </w:r>
      <w:r w:rsidR="00AC473D" w:rsidRPr="005E1175">
        <w:rPr>
          <w:rFonts w:ascii="Times New Roman" w:eastAsia="Times New Roman" w:hAnsi="Times New Roman" w:cs="Times New Roman"/>
          <w:kern w:val="0"/>
          <w:sz w:val="24"/>
          <w:szCs w:val="24"/>
          <w:lang w:val="en-US" w:eastAsia="en-GB"/>
          <w14:ligatures w14:val="none"/>
        </w:rPr>
        <w:t xml:space="preserve"> Bond lengths (Å) and angles (°) of </w:t>
      </w:r>
      <w:r w:rsidR="00AC473D" w:rsidRPr="005E1175">
        <w:rPr>
          <w:rFonts w:ascii="Times New Roman" w:eastAsia="Times New Roman" w:hAnsi="Times New Roman" w:cs="Times New Roman"/>
          <w:b/>
          <w:bCs/>
          <w:kern w:val="0"/>
          <w:sz w:val="24"/>
          <w:szCs w:val="24"/>
          <w:lang w:val="en-US" w:eastAsia="en-GB"/>
          <w14:ligatures w14:val="none"/>
        </w:rPr>
        <w:t>1</w:t>
      </w:r>
      <w:r w:rsidR="00AC473D" w:rsidRPr="005E1175">
        <w:rPr>
          <w:rFonts w:ascii="Times New Roman" w:eastAsia="Times New Roman" w:hAnsi="Times New Roman" w:cs="Times New Roman"/>
          <w:kern w:val="0"/>
          <w:sz w:val="24"/>
          <w:szCs w:val="24"/>
          <w:lang w:val="en-US" w:eastAsia="en-GB"/>
          <w14:ligatures w14:val="none"/>
        </w:rPr>
        <w:t xml:space="preserve"> and </w:t>
      </w:r>
      <w:r w:rsidR="00AC473D" w:rsidRPr="005E1175">
        <w:rPr>
          <w:rFonts w:ascii="Times New Roman" w:eastAsia="Times New Roman" w:hAnsi="Times New Roman" w:cs="Times New Roman"/>
          <w:b/>
          <w:bCs/>
          <w:kern w:val="0"/>
          <w:sz w:val="24"/>
          <w:szCs w:val="24"/>
          <w:lang w:val="en-US" w:eastAsia="en-GB"/>
          <w14:ligatures w14:val="none"/>
        </w:rPr>
        <w:t>2</w:t>
      </w:r>
      <w:r w:rsidR="00AC473D" w:rsidRPr="005E1175">
        <w:rPr>
          <w:rFonts w:ascii="Times New Roman" w:eastAsia="Times New Roman" w:hAnsi="Times New Roman" w:cs="Times New Roman"/>
          <w:kern w:val="0"/>
          <w:sz w:val="24"/>
          <w:szCs w:val="24"/>
          <w:lang w:val="en-US" w:eastAsia="en-GB"/>
          <w14:ligatures w14:val="none"/>
        </w:rPr>
        <w:t xml:space="preserve"> from XRD measurements and DFT calculations. and</w:t>
      </w:r>
      <w:r w:rsidRPr="005E1175">
        <w:rPr>
          <w:rFonts w:ascii="Times New Roman" w:eastAsia="Times New Roman" w:hAnsi="Times New Roman" w:cs="Times New Roman"/>
          <w:kern w:val="0"/>
          <w:sz w:val="24"/>
          <w:szCs w:val="24"/>
          <w:lang w:val="en-US" w:eastAsia="en-GB"/>
          <w14:ligatures w14:val="none"/>
        </w:rPr>
        <w:t xml:space="preserve"> </w:t>
      </w:r>
      <w:proofErr w:type="gramStart"/>
      <w:r w:rsidRPr="005E1175">
        <w:rPr>
          <w:rFonts w:ascii="Times New Roman" w:eastAsia="Times New Roman" w:hAnsi="Times New Roman" w:cs="Times New Roman"/>
          <w:kern w:val="0"/>
          <w:sz w:val="24"/>
          <w:szCs w:val="24"/>
          <w:lang w:val="en-US" w:eastAsia="en-GB"/>
          <w14:ligatures w14:val="none"/>
        </w:rPr>
        <w:t>CASSCF(</w:t>
      </w:r>
      <w:proofErr w:type="gramEnd"/>
      <w:r w:rsidRPr="005E1175">
        <w:rPr>
          <w:rFonts w:ascii="Times New Roman" w:eastAsia="Times New Roman" w:hAnsi="Times New Roman" w:cs="Times New Roman"/>
          <w:kern w:val="0"/>
          <w:sz w:val="24"/>
          <w:szCs w:val="24"/>
          <w:lang w:val="en-US" w:eastAsia="en-GB"/>
          <w14:ligatures w14:val="none"/>
        </w:rPr>
        <w:t xml:space="preserve">7,12)/FIC-NEVPT2 results of </w:t>
      </w:r>
      <w:r w:rsidRPr="005E1175">
        <w:rPr>
          <w:rFonts w:ascii="Times New Roman" w:eastAsia="Times New Roman" w:hAnsi="Times New Roman" w:cs="Times New Roman"/>
          <w:b/>
          <w:bCs/>
          <w:kern w:val="0"/>
          <w:sz w:val="24"/>
          <w:szCs w:val="24"/>
          <w:lang w:val="en-US" w:eastAsia="en-GB"/>
          <w14:ligatures w14:val="none"/>
        </w:rPr>
        <w:t>1</w:t>
      </w:r>
      <w:r w:rsidRPr="005E1175">
        <w:rPr>
          <w:rFonts w:ascii="Times New Roman" w:eastAsia="Times New Roman" w:hAnsi="Times New Roman" w:cs="Times New Roman"/>
          <w:kern w:val="0"/>
          <w:sz w:val="24"/>
          <w:szCs w:val="24"/>
          <w:lang w:val="en-US" w:eastAsia="en-GB"/>
          <w14:ligatures w14:val="none"/>
        </w:rPr>
        <w:t xml:space="preserve">, </w:t>
      </w:r>
      <w:r w:rsidRPr="005E1175">
        <w:rPr>
          <w:rFonts w:ascii="Times New Roman" w:eastAsia="Times New Roman" w:hAnsi="Times New Roman" w:cs="Times New Roman"/>
          <w:b/>
          <w:bCs/>
          <w:kern w:val="0"/>
          <w:sz w:val="24"/>
          <w:szCs w:val="24"/>
          <w:lang w:val="en-US" w:eastAsia="en-GB"/>
          <w14:ligatures w14:val="none"/>
        </w:rPr>
        <w:t>2</w:t>
      </w:r>
      <w:r w:rsidRPr="005E1175">
        <w:rPr>
          <w:rFonts w:ascii="Times New Roman" w:eastAsia="Times New Roman" w:hAnsi="Times New Roman" w:cs="Times New Roman"/>
          <w:kern w:val="0"/>
          <w:sz w:val="24"/>
          <w:szCs w:val="24"/>
          <w:lang w:val="en-US" w:eastAsia="en-GB"/>
          <w14:ligatures w14:val="none"/>
        </w:rPr>
        <w:t xml:space="preserve"> and </w:t>
      </w:r>
      <w:r w:rsidRPr="005E1175">
        <w:rPr>
          <w:rFonts w:ascii="Times New Roman" w:eastAsia="Times New Roman" w:hAnsi="Times New Roman" w:cs="Times New Roman"/>
          <w:b/>
          <w:bCs/>
          <w:kern w:val="0"/>
          <w:sz w:val="24"/>
          <w:szCs w:val="24"/>
          <w:lang w:val="en-US" w:eastAsia="en-GB"/>
          <w14:ligatures w14:val="none"/>
        </w:rPr>
        <w:t>3</w:t>
      </w:r>
      <w:r w:rsidRPr="005E1175">
        <w:rPr>
          <w:rFonts w:ascii="Times New Roman" w:eastAsia="Times New Roman" w:hAnsi="Times New Roman" w:cs="Times New Roman"/>
          <w:kern w:val="0"/>
          <w:sz w:val="24"/>
          <w:szCs w:val="24"/>
          <w:lang w:val="en-US" w:eastAsia="en-GB"/>
          <w14:ligatures w14:val="none"/>
        </w:rPr>
        <w:t>. Energies in cm</w:t>
      </w:r>
      <w:r w:rsidRPr="005E1175">
        <w:rPr>
          <w:rFonts w:ascii="Times New Roman" w:eastAsia="Times New Roman" w:hAnsi="Times New Roman" w:cs="Times New Roman"/>
          <w:kern w:val="0"/>
          <w:sz w:val="24"/>
          <w:szCs w:val="24"/>
          <w:vertAlign w:val="superscript"/>
          <w:lang w:val="en-US" w:eastAsia="en-GB"/>
          <w14:ligatures w14:val="none"/>
        </w:rPr>
        <w:t>-1</w:t>
      </w:r>
      <w:r w:rsidRPr="005E1175">
        <w:rPr>
          <w:rFonts w:ascii="Times New Roman" w:eastAsia="Times New Roman" w:hAnsi="Times New Roman" w:cs="Times New Roman"/>
          <w:kern w:val="0"/>
          <w:sz w:val="24"/>
          <w:szCs w:val="24"/>
          <w:lang w:val="en-US" w:eastAsia="en-GB"/>
          <w14:ligatures w14:val="none"/>
        </w:rPr>
        <w:t>.</w:t>
      </w:r>
    </w:p>
    <w:p w14:paraId="6956A8F7" w14:textId="77777777" w:rsidR="00AC473D" w:rsidRPr="005E1175" w:rsidRDefault="00AC473D" w:rsidP="004C575A">
      <w:pPr>
        <w:spacing w:after="0" w:line="240" w:lineRule="auto"/>
        <w:jc w:val="both"/>
        <w:rPr>
          <w:rFonts w:ascii="Times New Roman" w:eastAsia="Times New Roman" w:hAnsi="Times New Roman" w:cs="Times New Roman"/>
          <w:kern w:val="0"/>
          <w:sz w:val="24"/>
          <w:szCs w:val="24"/>
          <w:lang w:val="en-US" w:eastAsia="en-GB"/>
          <w14:ligatures w14:val="none"/>
        </w:rPr>
      </w:pPr>
    </w:p>
    <w:tbl>
      <w:tblPr>
        <w:tblStyle w:val="Tablaconcuadrcula1"/>
        <w:tblW w:w="0" w:type="auto"/>
        <w:jc w:val="center"/>
        <w:tblLook w:val="04A0" w:firstRow="1" w:lastRow="0" w:firstColumn="1" w:lastColumn="0" w:noHBand="0" w:noVBand="1"/>
      </w:tblPr>
      <w:tblGrid>
        <w:gridCol w:w="1418"/>
        <w:gridCol w:w="882"/>
        <w:gridCol w:w="961"/>
        <w:gridCol w:w="850"/>
        <w:gridCol w:w="992"/>
        <w:gridCol w:w="993"/>
        <w:gridCol w:w="1134"/>
      </w:tblGrid>
      <w:tr w:rsidR="00AC473D" w:rsidRPr="005E1175" w14:paraId="4C2C828F" w14:textId="77777777" w:rsidTr="00AD50C8">
        <w:trPr>
          <w:jc w:val="center"/>
        </w:trPr>
        <w:tc>
          <w:tcPr>
            <w:tcW w:w="1418" w:type="dxa"/>
            <w:tcBorders>
              <w:top w:val="nil"/>
              <w:left w:val="nil"/>
              <w:bottom w:val="nil"/>
              <w:right w:val="nil"/>
            </w:tcBorders>
          </w:tcPr>
          <w:p w14:paraId="5BCEF950" w14:textId="77777777" w:rsidR="00AC473D" w:rsidRPr="005E1175" w:rsidRDefault="00AC473D" w:rsidP="00AD50C8">
            <w:pPr>
              <w:spacing w:line="276" w:lineRule="auto"/>
              <w:jc w:val="center"/>
              <w:rPr>
                <w:rFonts w:ascii="Times New Roman" w:eastAsia="Times New Roman" w:hAnsi="Times New Roman" w:cs="Times New Roman"/>
                <w:sz w:val="20"/>
                <w:szCs w:val="20"/>
                <w:lang w:val="en-US" w:eastAsia="en-GB"/>
              </w:rPr>
            </w:pPr>
          </w:p>
        </w:tc>
        <w:tc>
          <w:tcPr>
            <w:tcW w:w="1843" w:type="dxa"/>
            <w:gridSpan w:val="2"/>
            <w:tcBorders>
              <w:top w:val="single" w:sz="4" w:space="0" w:color="auto"/>
              <w:left w:val="nil"/>
              <w:bottom w:val="single" w:sz="4" w:space="0" w:color="auto"/>
              <w:right w:val="single" w:sz="4" w:space="0" w:color="auto"/>
            </w:tcBorders>
          </w:tcPr>
          <w:p w14:paraId="2E3F4D2D" w14:textId="77777777" w:rsidR="00AC473D" w:rsidRPr="005E1175" w:rsidRDefault="00AC473D" w:rsidP="00AD50C8">
            <w:pPr>
              <w:spacing w:line="276" w:lineRule="auto"/>
              <w:jc w:val="center"/>
              <w:rPr>
                <w:rFonts w:ascii="Times New Roman" w:eastAsia="Times New Roman" w:hAnsi="Times New Roman" w:cs="Times New Roman"/>
                <w:b/>
                <w:bCs/>
                <w:sz w:val="20"/>
                <w:szCs w:val="20"/>
                <w:lang w:val="en-US" w:eastAsia="en-GB"/>
              </w:rPr>
            </w:pPr>
            <w:r w:rsidRPr="005E1175">
              <w:rPr>
                <w:rFonts w:ascii="Times New Roman" w:eastAsia="Times New Roman" w:hAnsi="Times New Roman" w:cs="Times New Roman"/>
                <w:b/>
                <w:bCs/>
                <w:sz w:val="20"/>
                <w:szCs w:val="20"/>
                <w:lang w:val="en-US" w:eastAsia="en-GB"/>
              </w:rPr>
              <w:t>3</w:t>
            </w:r>
          </w:p>
        </w:tc>
        <w:tc>
          <w:tcPr>
            <w:tcW w:w="1842" w:type="dxa"/>
            <w:gridSpan w:val="2"/>
            <w:tcBorders>
              <w:top w:val="single" w:sz="4" w:space="0" w:color="auto"/>
              <w:left w:val="single" w:sz="4" w:space="0" w:color="auto"/>
              <w:bottom w:val="single" w:sz="4" w:space="0" w:color="auto"/>
              <w:right w:val="single" w:sz="4" w:space="0" w:color="auto"/>
            </w:tcBorders>
          </w:tcPr>
          <w:p w14:paraId="4D808C64" w14:textId="77777777" w:rsidR="00AC473D" w:rsidRPr="005E1175" w:rsidRDefault="00AC473D" w:rsidP="00AD50C8">
            <w:pPr>
              <w:spacing w:line="276" w:lineRule="auto"/>
              <w:jc w:val="center"/>
              <w:rPr>
                <w:rFonts w:ascii="Times New Roman" w:eastAsia="Times New Roman" w:hAnsi="Times New Roman" w:cs="Times New Roman"/>
                <w:b/>
                <w:bCs/>
                <w:sz w:val="20"/>
                <w:szCs w:val="20"/>
                <w:lang w:val="en-US" w:eastAsia="en-GB"/>
              </w:rPr>
            </w:pPr>
            <w:r w:rsidRPr="005E1175">
              <w:rPr>
                <w:rFonts w:ascii="Times New Roman" w:eastAsia="Times New Roman" w:hAnsi="Times New Roman" w:cs="Times New Roman"/>
                <w:b/>
                <w:bCs/>
                <w:sz w:val="20"/>
                <w:szCs w:val="20"/>
                <w:lang w:val="en-US" w:eastAsia="en-GB"/>
              </w:rPr>
              <w:t>2</w:t>
            </w:r>
          </w:p>
        </w:tc>
        <w:tc>
          <w:tcPr>
            <w:tcW w:w="2127" w:type="dxa"/>
            <w:gridSpan w:val="2"/>
            <w:tcBorders>
              <w:top w:val="single" w:sz="4" w:space="0" w:color="auto"/>
              <w:left w:val="nil"/>
              <w:bottom w:val="single" w:sz="4" w:space="0" w:color="auto"/>
              <w:right w:val="nil"/>
            </w:tcBorders>
          </w:tcPr>
          <w:p w14:paraId="5796B863" w14:textId="77777777" w:rsidR="00AC473D" w:rsidRPr="005E1175" w:rsidRDefault="00AC473D" w:rsidP="00AD50C8">
            <w:pPr>
              <w:spacing w:line="276" w:lineRule="auto"/>
              <w:jc w:val="center"/>
              <w:rPr>
                <w:rFonts w:ascii="Times New Roman" w:eastAsia="Times New Roman" w:hAnsi="Times New Roman" w:cs="Times New Roman"/>
                <w:b/>
                <w:bCs/>
                <w:sz w:val="20"/>
                <w:szCs w:val="20"/>
                <w:lang w:val="en-US" w:eastAsia="en-GB"/>
              </w:rPr>
            </w:pPr>
            <w:r w:rsidRPr="005E1175">
              <w:rPr>
                <w:rFonts w:ascii="Times New Roman" w:eastAsia="Times New Roman" w:hAnsi="Times New Roman" w:cs="Times New Roman"/>
                <w:b/>
                <w:bCs/>
                <w:sz w:val="20"/>
                <w:szCs w:val="20"/>
                <w:lang w:val="en-US" w:eastAsia="en-GB"/>
              </w:rPr>
              <w:t>1</w:t>
            </w:r>
          </w:p>
        </w:tc>
      </w:tr>
      <w:tr w:rsidR="00AC473D" w:rsidRPr="005E1175" w14:paraId="67D92721" w14:textId="77777777" w:rsidTr="00AD50C8">
        <w:trPr>
          <w:jc w:val="center"/>
        </w:trPr>
        <w:tc>
          <w:tcPr>
            <w:tcW w:w="1418" w:type="dxa"/>
            <w:tcBorders>
              <w:top w:val="nil"/>
              <w:left w:val="nil"/>
              <w:bottom w:val="single" w:sz="4" w:space="0" w:color="auto"/>
              <w:right w:val="nil"/>
            </w:tcBorders>
          </w:tcPr>
          <w:p w14:paraId="6299848F" w14:textId="77777777" w:rsidR="00AC473D" w:rsidRPr="005E1175" w:rsidRDefault="00AC473D" w:rsidP="00AD50C8">
            <w:pPr>
              <w:spacing w:line="276" w:lineRule="auto"/>
              <w:jc w:val="center"/>
              <w:rPr>
                <w:rFonts w:ascii="Times New Roman" w:eastAsia="Times New Roman" w:hAnsi="Times New Roman" w:cs="Times New Roman"/>
                <w:sz w:val="20"/>
                <w:szCs w:val="20"/>
                <w:lang w:val="en-US" w:eastAsia="en-GB"/>
              </w:rPr>
            </w:pPr>
          </w:p>
        </w:tc>
        <w:tc>
          <w:tcPr>
            <w:tcW w:w="882" w:type="dxa"/>
            <w:tcBorders>
              <w:top w:val="single" w:sz="4" w:space="0" w:color="auto"/>
              <w:left w:val="nil"/>
              <w:bottom w:val="single" w:sz="4" w:space="0" w:color="auto"/>
              <w:right w:val="nil"/>
            </w:tcBorders>
          </w:tcPr>
          <w:p w14:paraId="367F4F45" w14:textId="77777777" w:rsidR="00AC473D" w:rsidRPr="005E1175" w:rsidRDefault="00AC473D" w:rsidP="00AD50C8">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XRD</w:t>
            </w:r>
          </w:p>
        </w:tc>
        <w:tc>
          <w:tcPr>
            <w:tcW w:w="961" w:type="dxa"/>
            <w:tcBorders>
              <w:top w:val="single" w:sz="4" w:space="0" w:color="auto"/>
              <w:left w:val="nil"/>
              <w:bottom w:val="single" w:sz="4" w:space="0" w:color="auto"/>
              <w:right w:val="single" w:sz="4" w:space="0" w:color="auto"/>
            </w:tcBorders>
          </w:tcPr>
          <w:p w14:paraId="4D10E46E" w14:textId="77777777" w:rsidR="00AC473D" w:rsidRPr="005E1175" w:rsidRDefault="00AC473D" w:rsidP="00AD50C8">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DFT</w:t>
            </w:r>
          </w:p>
        </w:tc>
        <w:tc>
          <w:tcPr>
            <w:tcW w:w="850" w:type="dxa"/>
            <w:tcBorders>
              <w:top w:val="single" w:sz="4" w:space="0" w:color="auto"/>
              <w:left w:val="single" w:sz="4" w:space="0" w:color="auto"/>
              <w:bottom w:val="single" w:sz="4" w:space="0" w:color="auto"/>
              <w:right w:val="nil"/>
            </w:tcBorders>
          </w:tcPr>
          <w:p w14:paraId="1C182C0D" w14:textId="77777777" w:rsidR="00AC473D" w:rsidRPr="005E1175" w:rsidRDefault="00AC473D" w:rsidP="00AD50C8">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XRD</w:t>
            </w:r>
          </w:p>
        </w:tc>
        <w:tc>
          <w:tcPr>
            <w:tcW w:w="992" w:type="dxa"/>
            <w:tcBorders>
              <w:top w:val="single" w:sz="4" w:space="0" w:color="auto"/>
              <w:left w:val="nil"/>
              <w:bottom w:val="single" w:sz="4" w:space="0" w:color="auto"/>
              <w:right w:val="single" w:sz="4" w:space="0" w:color="auto"/>
            </w:tcBorders>
          </w:tcPr>
          <w:p w14:paraId="665EAB43" w14:textId="77777777" w:rsidR="00AC473D" w:rsidRPr="005E1175" w:rsidRDefault="00AC473D" w:rsidP="00AD50C8">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DFT</w:t>
            </w:r>
          </w:p>
        </w:tc>
        <w:tc>
          <w:tcPr>
            <w:tcW w:w="993" w:type="dxa"/>
            <w:tcBorders>
              <w:top w:val="single" w:sz="4" w:space="0" w:color="auto"/>
              <w:left w:val="nil"/>
              <w:bottom w:val="single" w:sz="4" w:space="0" w:color="auto"/>
              <w:right w:val="nil"/>
            </w:tcBorders>
          </w:tcPr>
          <w:p w14:paraId="58DD208D" w14:textId="77777777" w:rsidR="00AC473D" w:rsidRPr="005E1175" w:rsidRDefault="00AC473D" w:rsidP="00AD50C8">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XRD</w:t>
            </w:r>
          </w:p>
        </w:tc>
        <w:tc>
          <w:tcPr>
            <w:tcW w:w="1134" w:type="dxa"/>
            <w:tcBorders>
              <w:top w:val="single" w:sz="4" w:space="0" w:color="auto"/>
              <w:left w:val="nil"/>
              <w:bottom w:val="single" w:sz="4" w:space="0" w:color="auto"/>
              <w:right w:val="nil"/>
            </w:tcBorders>
          </w:tcPr>
          <w:p w14:paraId="36369AB0" w14:textId="77777777" w:rsidR="00AC473D" w:rsidRPr="005E1175" w:rsidRDefault="00AC473D" w:rsidP="00AD50C8">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DFT</w:t>
            </w:r>
          </w:p>
        </w:tc>
      </w:tr>
      <w:tr w:rsidR="00491852" w:rsidRPr="005E1175" w14:paraId="653E8D1C" w14:textId="77777777" w:rsidTr="00AD50C8">
        <w:trPr>
          <w:jc w:val="center"/>
        </w:trPr>
        <w:tc>
          <w:tcPr>
            <w:tcW w:w="1418" w:type="dxa"/>
            <w:tcBorders>
              <w:top w:val="single" w:sz="4" w:space="0" w:color="auto"/>
              <w:left w:val="nil"/>
              <w:bottom w:val="nil"/>
              <w:right w:val="nil"/>
            </w:tcBorders>
          </w:tcPr>
          <w:p w14:paraId="10BF0AFC" w14:textId="77777777" w:rsidR="00491852" w:rsidRPr="005E1175" w:rsidRDefault="00491852" w:rsidP="00491852">
            <w:pPr>
              <w:spacing w:line="276" w:lineRule="auto"/>
              <w:jc w:val="center"/>
              <w:rPr>
                <w:rFonts w:ascii="Times New Roman" w:eastAsia="Times New Roman" w:hAnsi="Times New Roman" w:cs="Times New Roman"/>
                <w:sz w:val="20"/>
                <w:szCs w:val="20"/>
                <w:lang w:val="en-US" w:eastAsia="en-GB"/>
              </w:rPr>
            </w:pPr>
            <w:proofErr w:type="gramStart"/>
            <w:r w:rsidRPr="005E1175">
              <w:rPr>
                <w:rFonts w:ascii="Times New Roman" w:eastAsia="Times New Roman" w:hAnsi="Times New Roman" w:cs="Times New Roman"/>
                <w:sz w:val="20"/>
                <w:szCs w:val="20"/>
                <w:lang w:val="en-US" w:eastAsia="en-GB"/>
              </w:rPr>
              <w:t>Cr</w:t>
            </w:r>
            <w:proofErr w:type="gramEnd"/>
            <w:r w:rsidRPr="005E1175">
              <w:rPr>
                <w:rFonts w:ascii="Times New Roman" w:eastAsia="Times New Roman" w:hAnsi="Times New Roman" w:cs="Times New Roman"/>
                <w:sz w:val="20"/>
                <w:szCs w:val="20"/>
                <w:lang w:val="en-US" w:eastAsia="en-GB"/>
              </w:rPr>
              <w:t>-N1</w:t>
            </w:r>
          </w:p>
        </w:tc>
        <w:tc>
          <w:tcPr>
            <w:tcW w:w="882" w:type="dxa"/>
            <w:tcBorders>
              <w:top w:val="single" w:sz="4" w:space="0" w:color="auto"/>
              <w:left w:val="nil"/>
              <w:bottom w:val="nil"/>
              <w:right w:val="nil"/>
            </w:tcBorders>
          </w:tcPr>
          <w:p w14:paraId="0C1531E7" w14:textId="583252D5" w:rsidR="00491852" w:rsidRPr="005E1175" w:rsidRDefault="00491852" w:rsidP="00491852">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2.0777</w:t>
            </w:r>
          </w:p>
        </w:tc>
        <w:tc>
          <w:tcPr>
            <w:tcW w:w="961" w:type="dxa"/>
            <w:tcBorders>
              <w:top w:val="single" w:sz="4" w:space="0" w:color="auto"/>
              <w:left w:val="nil"/>
              <w:bottom w:val="nil"/>
              <w:right w:val="single" w:sz="4" w:space="0" w:color="auto"/>
            </w:tcBorders>
          </w:tcPr>
          <w:p w14:paraId="242821EB" w14:textId="77777777" w:rsidR="00491852" w:rsidRPr="005E1175" w:rsidRDefault="00491852" w:rsidP="00491852">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2.1313</w:t>
            </w:r>
          </w:p>
        </w:tc>
        <w:tc>
          <w:tcPr>
            <w:tcW w:w="850" w:type="dxa"/>
            <w:tcBorders>
              <w:top w:val="single" w:sz="4" w:space="0" w:color="auto"/>
              <w:left w:val="single" w:sz="4" w:space="0" w:color="auto"/>
              <w:bottom w:val="nil"/>
              <w:right w:val="nil"/>
            </w:tcBorders>
          </w:tcPr>
          <w:p w14:paraId="32A9F449" w14:textId="77777777" w:rsidR="00491852" w:rsidRPr="005E1175" w:rsidRDefault="00491852" w:rsidP="00491852">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2.1040</w:t>
            </w:r>
          </w:p>
        </w:tc>
        <w:tc>
          <w:tcPr>
            <w:tcW w:w="992" w:type="dxa"/>
            <w:tcBorders>
              <w:top w:val="single" w:sz="4" w:space="0" w:color="auto"/>
              <w:left w:val="nil"/>
              <w:bottom w:val="nil"/>
              <w:right w:val="single" w:sz="4" w:space="0" w:color="auto"/>
            </w:tcBorders>
          </w:tcPr>
          <w:p w14:paraId="3D0D6C09" w14:textId="77777777" w:rsidR="00491852" w:rsidRPr="005E1175" w:rsidRDefault="00491852" w:rsidP="00491852">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2.1169</w:t>
            </w:r>
          </w:p>
        </w:tc>
        <w:tc>
          <w:tcPr>
            <w:tcW w:w="993" w:type="dxa"/>
            <w:tcBorders>
              <w:top w:val="single" w:sz="4" w:space="0" w:color="auto"/>
              <w:left w:val="nil"/>
              <w:bottom w:val="nil"/>
              <w:right w:val="nil"/>
            </w:tcBorders>
          </w:tcPr>
          <w:p w14:paraId="46F6751A" w14:textId="77777777" w:rsidR="00491852" w:rsidRPr="005E1175" w:rsidRDefault="00491852" w:rsidP="00491852">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2.0868</w:t>
            </w:r>
          </w:p>
        </w:tc>
        <w:tc>
          <w:tcPr>
            <w:tcW w:w="1134" w:type="dxa"/>
            <w:tcBorders>
              <w:top w:val="single" w:sz="4" w:space="0" w:color="auto"/>
              <w:left w:val="nil"/>
              <w:bottom w:val="nil"/>
              <w:right w:val="nil"/>
            </w:tcBorders>
          </w:tcPr>
          <w:p w14:paraId="77F74C7F" w14:textId="77777777" w:rsidR="00491852" w:rsidRPr="005E1175" w:rsidRDefault="00491852" w:rsidP="00491852">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2.1137</w:t>
            </w:r>
          </w:p>
        </w:tc>
      </w:tr>
      <w:tr w:rsidR="00491852" w:rsidRPr="005E1175" w14:paraId="6AE9EEBC" w14:textId="77777777" w:rsidTr="00AD50C8">
        <w:trPr>
          <w:jc w:val="center"/>
        </w:trPr>
        <w:tc>
          <w:tcPr>
            <w:tcW w:w="1418" w:type="dxa"/>
            <w:tcBorders>
              <w:top w:val="nil"/>
              <w:left w:val="nil"/>
              <w:bottom w:val="nil"/>
              <w:right w:val="nil"/>
            </w:tcBorders>
          </w:tcPr>
          <w:p w14:paraId="2BB85772" w14:textId="77777777" w:rsidR="00491852" w:rsidRPr="005E1175" w:rsidRDefault="00491852" w:rsidP="00491852">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Cr–N2</w:t>
            </w:r>
          </w:p>
        </w:tc>
        <w:tc>
          <w:tcPr>
            <w:tcW w:w="882" w:type="dxa"/>
            <w:tcBorders>
              <w:top w:val="nil"/>
              <w:left w:val="nil"/>
              <w:bottom w:val="nil"/>
              <w:right w:val="nil"/>
            </w:tcBorders>
          </w:tcPr>
          <w:p w14:paraId="59FF75F2" w14:textId="32B7739F" w:rsidR="00491852" w:rsidRPr="005E1175" w:rsidRDefault="00491852" w:rsidP="00491852">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2.0976</w:t>
            </w:r>
          </w:p>
        </w:tc>
        <w:tc>
          <w:tcPr>
            <w:tcW w:w="961" w:type="dxa"/>
            <w:tcBorders>
              <w:top w:val="nil"/>
              <w:left w:val="nil"/>
              <w:bottom w:val="nil"/>
              <w:right w:val="single" w:sz="4" w:space="0" w:color="auto"/>
            </w:tcBorders>
          </w:tcPr>
          <w:p w14:paraId="385CB455" w14:textId="77777777" w:rsidR="00491852" w:rsidRPr="005E1175" w:rsidRDefault="00491852" w:rsidP="00491852">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2.1314</w:t>
            </w:r>
          </w:p>
        </w:tc>
        <w:tc>
          <w:tcPr>
            <w:tcW w:w="850" w:type="dxa"/>
            <w:tcBorders>
              <w:top w:val="nil"/>
              <w:left w:val="single" w:sz="4" w:space="0" w:color="auto"/>
              <w:bottom w:val="nil"/>
              <w:right w:val="nil"/>
            </w:tcBorders>
          </w:tcPr>
          <w:p w14:paraId="577EFE8A" w14:textId="77777777" w:rsidR="00491852" w:rsidRPr="005E1175" w:rsidRDefault="00491852" w:rsidP="00491852">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2.0910</w:t>
            </w:r>
          </w:p>
        </w:tc>
        <w:tc>
          <w:tcPr>
            <w:tcW w:w="992" w:type="dxa"/>
            <w:tcBorders>
              <w:top w:val="nil"/>
              <w:left w:val="nil"/>
              <w:bottom w:val="nil"/>
              <w:right w:val="single" w:sz="4" w:space="0" w:color="auto"/>
            </w:tcBorders>
          </w:tcPr>
          <w:p w14:paraId="3DF7CFEC" w14:textId="77777777" w:rsidR="00491852" w:rsidRPr="005E1175" w:rsidRDefault="00491852" w:rsidP="00491852">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2.1168</w:t>
            </w:r>
          </w:p>
        </w:tc>
        <w:tc>
          <w:tcPr>
            <w:tcW w:w="993" w:type="dxa"/>
            <w:tcBorders>
              <w:top w:val="nil"/>
              <w:left w:val="nil"/>
              <w:bottom w:val="nil"/>
              <w:right w:val="nil"/>
            </w:tcBorders>
          </w:tcPr>
          <w:p w14:paraId="66F057C4" w14:textId="77777777" w:rsidR="00491852" w:rsidRPr="005E1175" w:rsidRDefault="00491852" w:rsidP="00491852">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2.0812</w:t>
            </w:r>
          </w:p>
        </w:tc>
        <w:tc>
          <w:tcPr>
            <w:tcW w:w="1134" w:type="dxa"/>
            <w:tcBorders>
              <w:top w:val="nil"/>
              <w:left w:val="nil"/>
              <w:bottom w:val="nil"/>
              <w:right w:val="nil"/>
            </w:tcBorders>
          </w:tcPr>
          <w:p w14:paraId="2D63DB89" w14:textId="77777777" w:rsidR="00491852" w:rsidRPr="005E1175" w:rsidRDefault="00491852" w:rsidP="00491852">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2.1136</w:t>
            </w:r>
          </w:p>
        </w:tc>
      </w:tr>
      <w:tr w:rsidR="00491852" w:rsidRPr="005E1175" w14:paraId="35B955F3" w14:textId="77777777" w:rsidTr="00AD50C8">
        <w:trPr>
          <w:jc w:val="center"/>
        </w:trPr>
        <w:tc>
          <w:tcPr>
            <w:tcW w:w="1418" w:type="dxa"/>
            <w:tcBorders>
              <w:top w:val="nil"/>
              <w:left w:val="nil"/>
              <w:bottom w:val="nil"/>
              <w:right w:val="nil"/>
            </w:tcBorders>
          </w:tcPr>
          <w:p w14:paraId="2B788594" w14:textId="77777777" w:rsidR="00491852" w:rsidRPr="005E1175" w:rsidRDefault="00491852" w:rsidP="00491852">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Cr–N3</w:t>
            </w:r>
          </w:p>
        </w:tc>
        <w:tc>
          <w:tcPr>
            <w:tcW w:w="882" w:type="dxa"/>
            <w:tcBorders>
              <w:top w:val="nil"/>
              <w:left w:val="nil"/>
              <w:bottom w:val="nil"/>
              <w:right w:val="nil"/>
            </w:tcBorders>
          </w:tcPr>
          <w:p w14:paraId="49A94C2B" w14:textId="76EA1710" w:rsidR="00491852" w:rsidRPr="005E1175" w:rsidRDefault="00491852" w:rsidP="00491852">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1.9976</w:t>
            </w:r>
          </w:p>
        </w:tc>
        <w:tc>
          <w:tcPr>
            <w:tcW w:w="961" w:type="dxa"/>
            <w:tcBorders>
              <w:top w:val="nil"/>
              <w:left w:val="nil"/>
              <w:bottom w:val="nil"/>
              <w:right w:val="single" w:sz="4" w:space="0" w:color="auto"/>
            </w:tcBorders>
          </w:tcPr>
          <w:p w14:paraId="7EDBD972" w14:textId="77777777" w:rsidR="00491852" w:rsidRPr="005E1175" w:rsidRDefault="00491852" w:rsidP="00491852">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2.0572</w:t>
            </w:r>
          </w:p>
        </w:tc>
        <w:tc>
          <w:tcPr>
            <w:tcW w:w="850" w:type="dxa"/>
            <w:tcBorders>
              <w:top w:val="nil"/>
              <w:left w:val="single" w:sz="4" w:space="0" w:color="auto"/>
              <w:bottom w:val="nil"/>
              <w:right w:val="nil"/>
            </w:tcBorders>
          </w:tcPr>
          <w:p w14:paraId="5331E3B9" w14:textId="77777777" w:rsidR="00491852" w:rsidRPr="005E1175" w:rsidRDefault="00491852" w:rsidP="00491852">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2.0687</w:t>
            </w:r>
          </w:p>
        </w:tc>
        <w:tc>
          <w:tcPr>
            <w:tcW w:w="992" w:type="dxa"/>
            <w:tcBorders>
              <w:top w:val="nil"/>
              <w:left w:val="nil"/>
              <w:bottom w:val="nil"/>
              <w:right w:val="single" w:sz="4" w:space="0" w:color="auto"/>
            </w:tcBorders>
          </w:tcPr>
          <w:p w14:paraId="3BFA0D0B" w14:textId="77777777" w:rsidR="00491852" w:rsidRPr="005E1175" w:rsidRDefault="00491852" w:rsidP="00491852">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2.0819</w:t>
            </w:r>
          </w:p>
        </w:tc>
        <w:tc>
          <w:tcPr>
            <w:tcW w:w="993" w:type="dxa"/>
            <w:tcBorders>
              <w:top w:val="nil"/>
              <w:left w:val="nil"/>
              <w:bottom w:val="nil"/>
              <w:right w:val="nil"/>
            </w:tcBorders>
          </w:tcPr>
          <w:p w14:paraId="02D33ADD" w14:textId="77777777" w:rsidR="00491852" w:rsidRPr="005E1175" w:rsidRDefault="00491852" w:rsidP="00491852">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2.0471</w:t>
            </w:r>
          </w:p>
        </w:tc>
        <w:tc>
          <w:tcPr>
            <w:tcW w:w="1134" w:type="dxa"/>
            <w:tcBorders>
              <w:top w:val="nil"/>
              <w:left w:val="nil"/>
              <w:bottom w:val="nil"/>
              <w:right w:val="nil"/>
            </w:tcBorders>
          </w:tcPr>
          <w:p w14:paraId="7C85D7EB" w14:textId="77777777" w:rsidR="00491852" w:rsidRPr="005E1175" w:rsidRDefault="00491852" w:rsidP="00491852">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2.0764</w:t>
            </w:r>
          </w:p>
        </w:tc>
      </w:tr>
      <w:tr w:rsidR="00491852" w:rsidRPr="005E1175" w14:paraId="2E8F2C18" w14:textId="77777777" w:rsidTr="00AD50C8">
        <w:trPr>
          <w:jc w:val="center"/>
        </w:trPr>
        <w:tc>
          <w:tcPr>
            <w:tcW w:w="1418" w:type="dxa"/>
            <w:tcBorders>
              <w:top w:val="nil"/>
              <w:left w:val="nil"/>
              <w:bottom w:val="nil"/>
              <w:right w:val="nil"/>
            </w:tcBorders>
          </w:tcPr>
          <w:p w14:paraId="22231456" w14:textId="77777777" w:rsidR="00491852" w:rsidRPr="005E1175" w:rsidRDefault="00491852" w:rsidP="00491852">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Cr</w:t>
            </w:r>
            <w:r w:rsidRPr="005E1175">
              <w:rPr>
                <w:rFonts w:ascii="Times New Roman" w:eastAsia="Times New Roman" w:hAnsi="Times New Roman" w:cs="Times New Roman"/>
                <w:sz w:val="20"/>
                <w:szCs w:val="20"/>
                <w:lang w:val="en-US" w:eastAsia="en-GB"/>
              </w:rPr>
              <w:softHyphen/>
              <w:t>–N4</w:t>
            </w:r>
          </w:p>
        </w:tc>
        <w:tc>
          <w:tcPr>
            <w:tcW w:w="882" w:type="dxa"/>
            <w:tcBorders>
              <w:top w:val="nil"/>
              <w:left w:val="nil"/>
              <w:bottom w:val="nil"/>
              <w:right w:val="nil"/>
            </w:tcBorders>
          </w:tcPr>
          <w:p w14:paraId="36CFDE8A" w14:textId="137C3D99" w:rsidR="00491852" w:rsidRPr="005E1175" w:rsidRDefault="00491852" w:rsidP="00491852">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2.0433</w:t>
            </w:r>
          </w:p>
        </w:tc>
        <w:tc>
          <w:tcPr>
            <w:tcW w:w="961" w:type="dxa"/>
            <w:tcBorders>
              <w:top w:val="nil"/>
              <w:left w:val="nil"/>
              <w:bottom w:val="nil"/>
              <w:right w:val="single" w:sz="4" w:space="0" w:color="auto"/>
            </w:tcBorders>
          </w:tcPr>
          <w:p w14:paraId="5F992FEB" w14:textId="77777777" w:rsidR="00491852" w:rsidRPr="005E1175" w:rsidRDefault="00491852" w:rsidP="00491852">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2.0564</w:t>
            </w:r>
          </w:p>
        </w:tc>
        <w:tc>
          <w:tcPr>
            <w:tcW w:w="850" w:type="dxa"/>
            <w:tcBorders>
              <w:top w:val="nil"/>
              <w:left w:val="single" w:sz="4" w:space="0" w:color="auto"/>
              <w:bottom w:val="nil"/>
              <w:right w:val="nil"/>
            </w:tcBorders>
          </w:tcPr>
          <w:p w14:paraId="12D037C5" w14:textId="77777777" w:rsidR="00491852" w:rsidRPr="005E1175" w:rsidRDefault="00491852" w:rsidP="00491852">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2.0656</w:t>
            </w:r>
          </w:p>
        </w:tc>
        <w:tc>
          <w:tcPr>
            <w:tcW w:w="992" w:type="dxa"/>
            <w:tcBorders>
              <w:top w:val="nil"/>
              <w:left w:val="nil"/>
              <w:bottom w:val="nil"/>
              <w:right w:val="single" w:sz="4" w:space="0" w:color="auto"/>
            </w:tcBorders>
          </w:tcPr>
          <w:p w14:paraId="58F83B89" w14:textId="77777777" w:rsidR="00491852" w:rsidRPr="005E1175" w:rsidRDefault="00491852" w:rsidP="00491852">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2.0788</w:t>
            </w:r>
          </w:p>
        </w:tc>
        <w:tc>
          <w:tcPr>
            <w:tcW w:w="993" w:type="dxa"/>
            <w:tcBorders>
              <w:top w:val="nil"/>
              <w:left w:val="nil"/>
              <w:bottom w:val="nil"/>
              <w:right w:val="nil"/>
            </w:tcBorders>
          </w:tcPr>
          <w:p w14:paraId="4610CEBC" w14:textId="77777777" w:rsidR="00491852" w:rsidRPr="005E1175" w:rsidRDefault="00491852" w:rsidP="00491852">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2.0634</w:t>
            </w:r>
          </w:p>
        </w:tc>
        <w:tc>
          <w:tcPr>
            <w:tcW w:w="1134" w:type="dxa"/>
            <w:tcBorders>
              <w:top w:val="nil"/>
              <w:left w:val="nil"/>
              <w:bottom w:val="nil"/>
              <w:right w:val="nil"/>
            </w:tcBorders>
          </w:tcPr>
          <w:p w14:paraId="0DD7E595" w14:textId="77777777" w:rsidR="00491852" w:rsidRPr="005E1175" w:rsidRDefault="00491852" w:rsidP="00491852">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2.0765</w:t>
            </w:r>
          </w:p>
        </w:tc>
      </w:tr>
      <w:tr w:rsidR="00491852" w:rsidRPr="005E1175" w14:paraId="22CA150A" w14:textId="77777777" w:rsidTr="00AD50C8">
        <w:trPr>
          <w:jc w:val="center"/>
        </w:trPr>
        <w:tc>
          <w:tcPr>
            <w:tcW w:w="1418" w:type="dxa"/>
            <w:tcBorders>
              <w:top w:val="nil"/>
              <w:left w:val="nil"/>
              <w:bottom w:val="nil"/>
              <w:right w:val="nil"/>
            </w:tcBorders>
          </w:tcPr>
          <w:p w14:paraId="459B5994" w14:textId="77777777" w:rsidR="00491852" w:rsidRPr="005E1175" w:rsidRDefault="00491852" w:rsidP="00491852">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Cr</w:t>
            </w:r>
            <w:r w:rsidRPr="005E1175">
              <w:rPr>
                <w:rFonts w:ascii="Times New Roman" w:eastAsia="Times New Roman" w:hAnsi="Times New Roman" w:cs="Times New Roman"/>
                <w:sz w:val="20"/>
                <w:szCs w:val="20"/>
                <w:lang w:val="en-US" w:eastAsia="en-GB"/>
              </w:rPr>
              <w:softHyphen/>
              <w:t>–N5</w:t>
            </w:r>
          </w:p>
        </w:tc>
        <w:tc>
          <w:tcPr>
            <w:tcW w:w="882" w:type="dxa"/>
            <w:tcBorders>
              <w:top w:val="nil"/>
              <w:left w:val="nil"/>
              <w:bottom w:val="nil"/>
              <w:right w:val="nil"/>
            </w:tcBorders>
          </w:tcPr>
          <w:p w14:paraId="73C859D4" w14:textId="4B8F3B32" w:rsidR="00491852" w:rsidRPr="005E1175" w:rsidRDefault="00491852" w:rsidP="00491852">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2.0293</w:t>
            </w:r>
          </w:p>
        </w:tc>
        <w:tc>
          <w:tcPr>
            <w:tcW w:w="961" w:type="dxa"/>
            <w:tcBorders>
              <w:top w:val="nil"/>
              <w:left w:val="nil"/>
              <w:bottom w:val="nil"/>
              <w:right w:val="single" w:sz="4" w:space="0" w:color="auto"/>
            </w:tcBorders>
          </w:tcPr>
          <w:p w14:paraId="682B1CC3" w14:textId="77777777" w:rsidR="00491852" w:rsidRPr="005E1175" w:rsidRDefault="00491852" w:rsidP="00491852">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2.0564</w:t>
            </w:r>
          </w:p>
        </w:tc>
        <w:tc>
          <w:tcPr>
            <w:tcW w:w="850" w:type="dxa"/>
            <w:tcBorders>
              <w:top w:val="nil"/>
              <w:left w:val="single" w:sz="4" w:space="0" w:color="auto"/>
              <w:bottom w:val="nil"/>
              <w:right w:val="nil"/>
            </w:tcBorders>
          </w:tcPr>
          <w:p w14:paraId="58FB63B1" w14:textId="77777777" w:rsidR="00491852" w:rsidRPr="005E1175" w:rsidRDefault="00491852" w:rsidP="00491852">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2.0650</w:t>
            </w:r>
          </w:p>
        </w:tc>
        <w:tc>
          <w:tcPr>
            <w:tcW w:w="992" w:type="dxa"/>
            <w:tcBorders>
              <w:top w:val="nil"/>
              <w:left w:val="nil"/>
              <w:bottom w:val="nil"/>
              <w:right w:val="single" w:sz="4" w:space="0" w:color="auto"/>
            </w:tcBorders>
          </w:tcPr>
          <w:p w14:paraId="3F2C6AFF" w14:textId="77777777" w:rsidR="00491852" w:rsidRPr="005E1175" w:rsidRDefault="00491852" w:rsidP="00491852">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2.0837</w:t>
            </w:r>
          </w:p>
        </w:tc>
        <w:tc>
          <w:tcPr>
            <w:tcW w:w="993" w:type="dxa"/>
            <w:tcBorders>
              <w:top w:val="nil"/>
              <w:left w:val="nil"/>
              <w:bottom w:val="nil"/>
              <w:right w:val="nil"/>
            </w:tcBorders>
          </w:tcPr>
          <w:p w14:paraId="26118F7B" w14:textId="77777777" w:rsidR="00491852" w:rsidRPr="005E1175" w:rsidRDefault="00491852" w:rsidP="00491852">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2.0550</w:t>
            </w:r>
          </w:p>
        </w:tc>
        <w:tc>
          <w:tcPr>
            <w:tcW w:w="1134" w:type="dxa"/>
            <w:tcBorders>
              <w:top w:val="nil"/>
              <w:left w:val="nil"/>
              <w:bottom w:val="nil"/>
              <w:right w:val="nil"/>
            </w:tcBorders>
          </w:tcPr>
          <w:p w14:paraId="0ABA292B" w14:textId="77777777" w:rsidR="00491852" w:rsidRPr="005E1175" w:rsidRDefault="00491852" w:rsidP="00491852">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2.0765</w:t>
            </w:r>
          </w:p>
        </w:tc>
      </w:tr>
      <w:tr w:rsidR="00491852" w:rsidRPr="005E1175" w14:paraId="364F2480" w14:textId="77777777" w:rsidTr="00AD50C8">
        <w:trPr>
          <w:jc w:val="center"/>
        </w:trPr>
        <w:tc>
          <w:tcPr>
            <w:tcW w:w="1418" w:type="dxa"/>
            <w:tcBorders>
              <w:top w:val="nil"/>
              <w:left w:val="nil"/>
              <w:bottom w:val="single" w:sz="4" w:space="0" w:color="auto"/>
              <w:right w:val="nil"/>
            </w:tcBorders>
          </w:tcPr>
          <w:p w14:paraId="3D95DFDF" w14:textId="77777777" w:rsidR="00491852" w:rsidRPr="005E1175" w:rsidRDefault="00491852" w:rsidP="00491852">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Cr</w:t>
            </w:r>
            <w:r w:rsidRPr="005E1175">
              <w:rPr>
                <w:rFonts w:ascii="Times New Roman" w:eastAsia="Times New Roman" w:hAnsi="Times New Roman" w:cs="Times New Roman"/>
                <w:sz w:val="20"/>
                <w:szCs w:val="20"/>
                <w:lang w:val="en-US" w:eastAsia="en-GB"/>
              </w:rPr>
              <w:softHyphen/>
              <w:t>–N6</w:t>
            </w:r>
          </w:p>
        </w:tc>
        <w:tc>
          <w:tcPr>
            <w:tcW w:w="882" w:type="dxa"/>
            <w:tcBorders>
              <w:top w:val="nil"/>
              <w:left w:val="nil"/>
              <w:bottom w:val="single" w:sz="4" w:space="0" w:color="auto"/>
              <w:right w:val="nil"/>
            </w:tcBorders>
          </w:tcPr>
          <w:p w14:paraId="39BA538A" w14:textId="0E2EDB69" w:rsidR="00491852" w:rsidRPr="005E1175" w:rsidRDefault="00491852" w:rsidP="00491852">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2.0470</w:t>
            </w:r>
          </w:p>
        </w:tc>
        <w:tc>
          <w:tcPr>
            <w:tcW w:w="961" w:type="dxa"/>
            <w:tcBorders>
              <w:top w:val="nil"/>
              <w:left w:val="nil"/>
              <w:bottom w:val="single" w:sz="4" w:space="0" w:color="auto"/>
              <w:right w:val="single" w:sz="4" w:space="0" w:color="auto"/>
            </w:tcBorders>
          </w:tcPr>
          <w:p w14:paraId="3C23B3B1" w14:textId="77777777" w:rsidR="00491852" w:rsidRPr="005E1175" w:rsidRDefault="00491852" w:rsidP="00491852">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2.0572</w:t>
            </w:r>
          </w:p>
        </w:tc>
        <w:tc>
          <w:tcPr>
            <w:tcW w:w="850" w:type="dxa"/>
            <w:tcBorders>
              <w:top w:val="nil"/>
              <w:left w:val="single" w:sz="4" w:space="0" w:color="auto"/>
              <w:bottom w:val="single" w:sz="4" w:space="0" w:color="auto"/>
              <w:right w:val="nil"/>
            </w:tcBorders>
          </w:tcPr>
          <w:p w14:paraId="40B16FFB" w14:textId="77777777" w:rsidR="00491852" w:rsidRPr="005E1175" w:rsidRDefault="00491852" w:rsidP="00491852">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2.0677</w:t>
            </w:r>
          </w:p>
        </w:tc>
        <w:tc>
          <w:tcPr>
            <w:tcW w:w="992" w:type="dxa"/>
            <w:tcBorders>
              <w:top w:val="nil"/>
              <w:left w:val="nil"/>
              <w:bottom w:val="single" w:sz="4" w:space="0" w:color="auto"/>
              <w:right w:val="single" w:sz="4" w:space="0" w:color="auto"/>
            </w:tcBorders>
          </w:tcPr>
          <w:p w14:paraId="7221D27D" w14:textId="77777777" w:rsidR="00491852" w:rsidRPr="005E1175" w:rsidRDefault="00491852" w:rsidP="00491852">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2.0802</w:t>
            </w:r>
          </w:p>
        </w:tc>
        <w:tc>
          <w:tcPr>
            <w:tcW w:w="993" w:type="dxa"/>
            <w:tcBorders>
              <w:top w:val="nil"/>
              <w:left w:val="nil"/>
              <w:bottom w:val="single" w:sz="4" w:space="0" w:color="auto"/>
              <w:right w:val="nil"/>
            </w:tcBorders>
          </w:tcPr>
          <w:p w14:paraId="1694EB3E" w14:textId="77777777" w:rsidR="00491852" w:rsidRPr="005E1175" w:rsidRDefault="00491852" w:rsidP="00491852">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2.0527</w:t>
            </w:r>
          </w:p>
        </w:tc>
        <w:tc>
          <w:tcPr>
            <w:tcW w:w="1134" w:type="dxa"/>
            <w:tcBorders>
              <w:top w:val="nil"/>
              <w:left w:val="nil"/>
              <w:bottom w:val="single" w:sz="4" w:space="0" w:color="auto"/>
              <w:right w:val="nil"/>
            </w:tcBorders>
          </w:tcPr>
          <w:p w14:paraId="6A11574D" w14:textId="77777777" w:rsidR="00491852" w:rsidRPr="005E1175" w:rsidRDefault="00491852" w:rsidP="00491852">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2.0764</w:t>
            </w:r>
          </w:p>
        </w:tc>
      </w:tr>
      <w:tr w:rsidR="00665CDF" w:rsidRPr="005E1175" w14:paraId="6190098B" w14:textId="77777777" w:rsidTr="00AD50C8">
        <w:trPr>
          <w:jc w:val="center"/>
        </w:trPr>
        <w:tc>
          <w:tcPr>
            <w:tcW w:w="1418" w:type="dxa"/>
            <w:tcBorders>
              <w:top w:val="single" w:sz="4" w:space="0" w:color="auto"/>
              <w:left w:val="nil"/>
              <w:bottom w:val="nil"/>
              <w:right w:val="nil"/>
            </w:tcBorders>
          </w:tcPr>
          <w:p w14:paraId="15382230" w14:textId="77777777" w:rsidR="00665CDF" w:rsidRPr="005E1175" w:rsidRDefault="00665CDF" w:rsidP="00665CDF">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N1–Cr–N2</w:t>
            </w:r>
          </w:p>
        </w:tc>
        <w:tc>
          <w:tcPr>
            <w:tcW w:w="882" w:type="dxa"/>
            <w:tcBorders>
              <w:top w:val="single" w:sz="4" w:space="0" w:color="auto"/>
              <w:left w:val="nil"/>
              <w:bottom w:val="nil"/>
              <w:right w:val="nil"/>
            </w:tcBorders>
          </w:tcPr>
          <w:p w14:paraId="25843D31" w14:textId="46A00E00" w:rsidR="00665CDF" w:rsidRPr="005E1175" w:rsidRDefault="00665CDF" w:rsidP="00665CDF">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178.48</w:t>
            </w:r>
          </w:p>
        </w:tc>
        <w:tc>
          <w:tcPr>
            <w:tcW w:w="961" w:type="dxa"/>
            <w:tcBorders>
              <w:top w:val="single" w:sz="4" w:space="0" w:color="auto"/>
              <w:left w:val="nil"/>
              <w:bottom w:val="nil"/>
              <w:right w:val="single" w:sz="4" w:space="0" w:color="auto"/>
            </w:tcBorders>
          </w:tcPr>
          <w:p w14:paraId="5D2C4BA7" w14:textId="77777777" w:rsidR="00665CDF" w:rsidRPr="005E1175" w:rsidRDefault="00665CDF" w:rsidP="00665CDF">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179.84</w:t>
            </w:r>
          </w:p>
        </w:tc>
        <w:tc>
          <w:tcPr>
            <w:tcW w:w="850" w:type="dxa"/>
            <w:tcBorders>
              <w:top w:val="single" w:sz="4" w:space="0" w:color="auto"/>
              <w:left w:val="single" w:sz="4" w:space="0" w:color="auto"/>
              <w:bottom w:val="nil"/>
              <w:right w:val="nil"/>
            </w:tcBorders>
          </w:tcPr>
          <w:p w14:paraId="075F311E" w14:textId="77777777" w:rsidR="00665CDF" w:rsidRPr="005E1175" w:rsidRDefault="00665CDF" w:rsidP="00665CDF">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178.97</w:t>
            </w:r>
          </w:p>
        </w:tc>
        <w:tc>
          <w:tcPr>
            <w:tcW w:w="992" w:type="dxa"/>
            <w:tcBorders>
              <w:top w:val="single" w:sz="4" w:space="0" w:color="auto"/>
              <w:left w:val="nil"/>
              <w:bottom w:val="nil"/>
              <w:right w:val="single" w:sz="4" w:space="0" w:color="auto"/>
            </w:tcBorders>
          </w:tcPr>
          <w:p w14:paraId="69EC1181" w14:textId="77777777" w:rsidR="00665CDF" w:rsidRPr="005E1175" w:rsidRDefault="00665CDF" w:rsidP="00665CDF">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179.96</w:t>
            </w:r>
          </w:p>
        </w:tc>
        <w:tc>
          <w:tcPr>
            <w:tcW w:w="993" w:type="dxa"/>
            <w:tcBorders>
              <w:top w:val="single" w:sz="4" w:space="0" w:color="auto"/>
              <w:left w:val="nil"/>
              <w:bottom w:val="nil"/>
              <w:right w:val="nil"/>
            </w:tcBorders>
          </w:tcPr>
          <w:p w14:paraId="20687841" w14:textId="77777777" w:rsidR="00665CDF" w:rsidRPr="005E1175" w:rsidRDefault="00665CDF" w:rsidP="00665CDF">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177.28</w:t>
            </w:r>
          </w:p>
        </w:tc>
        <w:tc>
          <w:tcPr>
            <w:tcW w:w="1134" w:type="dxa"/>
            <w:tcBorders>
              <w:top w:val="single" w:sz="4" w:space="0" w:color="auto"/>
              <w:left w:val="nil"/>
              <w:bottom w:val="nil"/>
              <w:right w:val="nil"/>
            </w:tcBorders>
          </w:tcPr>
          <w:p w14:paraId="62DA08CA" w14:textId="77777777" w:rsidR="00665CDF" w:rsidRPr="005E1175" w:rsidRDefault="00665CDF" w:rsidP="00665CDF">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179.99</w:t>
            </w:r>
          </w:p>
        </w:tc>
      </w:tr>
      <w:tr w:rsidR="00665CDF" w:rsidRPr="005E1175" w14:paraId="2CC83B02" w14:textId="77777777" w:rsidTr="00AD50C8">
        <w:trPr>
          <w:jc w:val="center"/>
        </w:trPr>
        <w:tc>
          <w:tcPr>
            <w:tcW w:w="1418" w:type="dxa"/>
            <w:tcBorders>
              <w:top w:val="nil"/>
              <w:left w:val="nil"/>
              <w:bottom w:val="nil"/>
              <w:right w:val="nil"/>
            </w:tcBorders>
          </w:tcPr>
          <w:p w14:paraId="6DCB035E" w14:textId="77777777" w:rsidR="00665CDF" w:rsidRPr="005E1175" w:rsidRDefault="00665CDF" w:rsidP="00665CDF">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N1–Cr–N3</w:t>
            </w:r>
          </w:p>
        </w:tc>
        <w:tc>
          <w:tcPr>
            <w:tcW w:w="882" w:type="dxa"/>
            <w:tcBorders>
              <w:top w:val="nil"/>
              <w:left w:val="nil"/>
              <w:bottom w:val="nil"/>
              <w:right w:val="nil"/>
            </w:tcBorders>
          </w:tcPr>
          <w:p w14:paraId="204D203E" w14:textId="654B9114" w:rsidR="00665CDF" w:rsidRPr="005E1175" w:rsidRDefault="00665CDF" w:rsidP="00665CDF">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92.93</w:t>
            </w:r>
          </w:p>
        </w:tc>
        <w:tc>
          <w:tcPr>
            <w:tcW w:w="961" w:type="dxa"/>
            <w:tcBorders>
              <w:top w:val="nil"/>
              <w:left w:val="nil"/>
              <w:bottom w:val="nil"/>
              <w:right w:val="single" w:sz="4" w:space="0" w:color="auto"/>
            </w:tcBorders>
          </w:tcPr>
          <w:p w14:paraId="49DA9E00" w14:textId="77777777" w:rsidR="00665CDF" w:rsidRPr="005E1175" w:rsidRDefault="00665CDF" w:rsidP="00665CDF">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87.14</w:t>
            </w:r>
          </w:p>
        </w:tc>
        <w:tc>
          <w:tcPr>
            <w:tcW w:w="850" w:type="dxa"/>
            <w:tcBorders>
              <w:top w:val="nil"/>
              <w:left w:val="single" w:sz="4" w:space="0" w:color="auto"/>
              <w:bottom w:val="nil"/>
              <w:right w:val="nil"/>
            </w:tcBorders>
          </w:tcPr>
          <w:p w14:paraId="62EC37AC" w14:textId="77777777" w:rsidR="00665CDF" w:rsidRPr="005E1175" w:rsidRDefault="00665CDF" w:rsidP="00665CDF">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87.60</w:t>
            </w:r>
          </w:p>
        </w:tc>
        <w:tc>
          <w:tcPr>
            <w:tcW w:w="992" w:type="dxa"/>
            <w:tcBorders>
              <w:top w:val="nil"/>
              <w:left w:val="nil"/>
              <w:bottom w:val="nil"/>
              <w:right w:val="single" w:sz="4" w:space="0" w:color="auto"/>
            </w:tcBorders>
          </w:tcPr>
          <w:p w14:paraId="1B209AE0" w14:textId="77777777" w:rsidR="00665CDF" w:rsidRPr="005E1175" w:rsidRDefault="00665CDF" w:rsidP="00665CDF">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87.72</w:t>
            </w:r>
          </w:p>
        </w:tc>
        <w:tc>
          <w:tcPr>
            <w:tcW w:w="993" w:type="dxa"/>
            <w:tcBorders>
              <w:top w:val="nil"/>
              <w:left w:val="nil"/>
              <w:bottom w:val="nil"/>
              <w:right w:val="nil"/>
            </w:tcBorders>
          </w:tcPr>
          <w:p w14:paraId="4CE2519A" w14:textId="77777777" w:rsidR="00665CDF" w:rsidRPr="005E1175" w:rsidRDefault="00665CDF" w:rsidP="00665CDF">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87.97</w:t>
            </w:r>
          </w:p>
        </w:tc>
        <w:tc>
          <w:tcPr>
            <w:tcW w:w="1134" w:type="dxa"/>
            <w:tcBorders>
              <w:top w:val="nil"/>
              <w:left w:val="nil"/>
              <w:bottom w:val="nil"/>
              <w:right w:val="nil"/>
            </w:tcBorders>
          </w:tcPr>
          <w:p w14:paraId="21614CB3" w14:textId="77777777" w:rsidR="00665CDF" w:rsidRPr="005E1175" w:rsidRDefault="00665CDF" w:rsidP="00665CDF">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88.24</w:t>
            </w:r>
          </w:p>
        </w:tc>
      </w:tr>
      <w:tr w:rsidR="00665CDF" w:rsidRPr="005E1175" w14:paraId="3187D772" w14:textId="77777777" w:rsidTr="00AD50C8">
        <w:trPr>
          <w:jc w:val="center"/>
        </w:trPr>
        <w:tc>
          <w:tcPr>
            <w:tcW w:w="1418" w:type="dxa"/>
            <w:tcBorders>
              <w:top w:val="nil"/>
              <w:left w:val="nil"/>
              <w:bottom w:val="nil"/>
              <w:right w:val="nil"/>
            </w:tcBorders>
          </w:tcPr>
          <w:p w14:paraId="188C7640" w14:textId="77777777" w:rsidR="00665CDF" w:rsidRPr="005E1175" w:rsidRDefault="00665CDF" w:rsidP="00665CDF">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N1–Cr–N4</w:t>
            </w:r>
          </w:p>
        </w:tc>
        <w:tc>
          <w:tcPr>
            <w:tcW w:w="882" w:type="dxa"/>
            <w:tcBorders>
              <w:top w:val="nil"/>
              <w:left w:val="nil"/>
              <w:bottom w:val="nil"/>
              <w:right w:val="nil"/>
            </w:tcBorders>
          </w:tcPr>
          <w:p w14:paraId="5FA12367" w14:textId="5052B2F7" w:rsidR="00665CDF" w:rsidRPr="005E1175" w:rsidRDefault="00665CDF" w:rsidP="00665CDF">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88.83</w:t>
            </w:r>
          </w:p>
        </w:tc>
        <w:tc>
          <w:tcPr>
            <w:tcW w:w="961" w:type="dxa"/>
            <w:tcBorders>
              <w:top w:val="nil"/>
              <w:left w:val="nil"/>
              <w:bottom w:val="nil"/>
              <w:right w:val="single" w:sz="4" w:space="0" w:color="auto"/>
            </w:tcBorders>
          </w:tcPr>
          <w:p w14:paraId="43D8226D" w14:textId="77777777" w:rsidR="00665CDF" w:rsidRPr="005E1175" w:rsidRDefault="00665CDF" w:rsidP="00665CDF">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92.67</w:t>
            </w:r>
          </w:p>
        </w:tc>
        <w:tc>
          <w:tcPr>
            <w:tcW w:w="850" w:type="dxa"/>
            <w:tcBorders>
              <w:top w:val="nil"/>
              <w:left w:val="single" w:sz="4" w:space="0" w:color="auto"/>
              <w:bottom w:val="nil"/>
              <w:right w:val="nil"/>
            </w:tcBorders>
          </w:tcPr>
          <w:p w14:paraId="55AD7AAD" w14:textId="77777777" w:rsidR="00665CDF" w:rsidRPr="005E1175" w:rsidRDefault="00665CDF" w:rsidP="00665CDF">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91.98</w:t>
            </w:r>
          </w:p>
        </w:tc>
        <w:tc>
          <w:tcPr>
            <w:tcW w:w="992" w:type="dxa"/>
            <w:tcBorders>
              <w:top w:val="nil"/>
              <w:left w:val="nil"/>
              <w:bottom w:val="nil"/>
              <w:right w:val="single" w:sz="4" w:space="0" w:color="auto"/>
            </w:tcBorders>
          </w:tcPr>
          <w:p w14:paraId="7B4818D5" w14:textId="77777777" w:rsidR="00665CDF" w:rsidRPr="005E1175" w:rsidRDefault="00665CDF" w:rsidP="00665CDF">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92.20</w:t>
            </w:r>
          </w:p>
        </w:tc>
        <w:tc>
          <w:tcPr>
            <w:tcW w:w="993" w:type="dxa"/>
            <w:tcBorders>
              <w:top w:val="nil"/>
              <w:left w:val="nil"/>
              <w:bottom w:val="nil"/>
              <w:right w:val="nil"/>
            </w:tcBorders>
          </w:tcPr>
          <w:p w14:paraId="17EDA95A" w14:textId="77777777" w:rsidR="00665CDF" w:rsidRPr="005E1175" w:rsidRDefault="00665CDF" w:rsidP="00665CDF">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90.20</w:t>
            </w:r>
          </w:p>
        </w:tc>
        <w:tc>
          <w:tcPr>
            <w:tcW w:w="1134" w:type="dxa"/>
            <w:tcBorders>
              <w:top w:val="nil"/>
              <w:left w:val="nil"/>
              <w:bottom w:val="nil"/>
              <w:right w:val="nil"/>
            </w:tcBorders>
          </w:tcPr>
          <w:p w14:paraId="1386B2D8" w14:textId="77777777" w:rsidR="00665CDF" w:rsidRPr="005E1175" w:rsidRDefault="00665CDF" w:rsidP="00665CDF">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91.75</w:t>
            </w:r>
          </w:p>
        </w:tc>
      </w:tr>
      <w:tr w:rsidR="00665CDF" w:rsidRPr="005E1175" w14:paraId="33EC6ECB" w14:textId="77777777" w:rsidTr="00AD50C8">
        <w:trPr>
          <w:jc w:val="center"/>
        </w:trPr>
        <w:tc>
          <w:tcPr>
            <w:tcW w:w="1418" w:type="dxa"/>
            <w:tcBorders>
              <w:top w:val="nil"/>
              <w:left w:val="nil"/>
              <w:bottom w:val="nil"/>
              <w:right w:val="nil"/>
            </w:tcBorders>
          </w:tcPr>
          <w:p w14:paraId="4360F520" w14:textId="77777777" w:rsidR="00665CDF" w:rsidRPr="005E1175" w:rsidRDefault="00665CDF" w:rsidP="00665CDF">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N1–Cr–N5</w:t>
            </w:r>
          </w:p>
        </w:tc>
        <w:tc>
          <w:tcPr>
            <w:tcW w:w="882" w:type="dxa"/>
            <w:tcBorders>
              <w:top w:val="nil"/>
              <w:left w:val="nil"/>
              <w:bottom w:val="nil"/>
              <w:right w:val="nil"/>
            </w:tcBorders>
          </w:tcPr>
          <w:p w14:paraId="79A895C0" w14:textId="4FA7DABC" w:rsidR="00665CDF" w:rsidRPr="005E1175" w:rsidRDefault="00665CDF" w:rsidP="00665CDF">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91.69</w:t>
            </w:r>
          </w:p>
        </w:tc>
        <w:tc>
          <w:tcPr>
            <w:tcW w:w="961" w:type="dxa"/>
            <w:tcBorders>
              <w:top w:val="nil"/>
              <w:left w:val="nil"/>
              <w:bottom w:val="nil"/>
              <w:right w:val="single" w:sz="4" w:space="0" w:color="auto"/>
            </w:tcBorders>
          </w:tcPr>
          <w:p w14:paraId="5385F1BE" w14:textId="77777777" w:rsidR="00665CDF" w:rsidRPr="005E1175" w:rsidRDefault="00665CDF" w:rsidP="00665CDF">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87.22</w:t>
            </w:r>
          </w:p>
        </w:tc>
        <w:tc>
          <w:tcPr>
            <w:tcW w:w="850" w:type="dxa"/>
            <w:tcBorders>
              <w:top w:val="nil"/>
              <w:left w:val="single" w:sz="4" w:space="0" w:color="auto"/>
              <w:bottom w:val="nil"/>
              <w:right w:val="nil"/>
            </w:tcBorders>
          </w:tcPr>
          <w:p w14:paraId="5497DDC3" w14:textId="77777777" w:rsidR="00665CDF" w:rsidRPr="005E1175" w:rsidRDefault="00665CDF" w:rsidP="00665CDF">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88.24</w:t>
            </w:r>
          </w:p>
        </w:tc>
        <w:tc>
          <w:tcPr>
            <w:tcW w:w="992" w:type="dxa"/>
            <w:tcBorders>
              <w:top w:val="nil"/>
              <w:left w:val="nil"/>
              <w:bottom w:val="nil"/>
              <w:right w:val="single" w:sz="4" w:space="0" w:color="auto"/>
            </w:tcBorders>
          </w:tcPr>
          <w:p w14:paraId="61237694" w14:textId="77777777" w:rsidR="00665CDF" w:rsidRPr="005E1175" w:rsidRDefault="00665CDF" w:rsidP="00665CDF">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87.92</w:t>
            </w:r>
          </w:p>
        </w:tc>
        <w:tc>
          <w:tcPr>
            <w:tcW w:w="993" w:type="dxa"/>
            <w:tcBorders>
              <w:top w:val="nil"/>
              <w:left w:val="nil"/>
              <w:bottom w:val="nil"/>
              <w:right w:val="nil"/>
            </w:tcBorders>
          </w:tcPr>
          <w:p w14:paraId="2888E575" w14:textId="77777777" w:rsidR="00665CDF" w:rsidRPr="005E1175" w:rsidRDefault="00665CDF" w:rsidP="00665CDF">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88.44</w:t>
            </w:r>
          </w:p>
        </w:tc>
        <w:tc>
          <w:tcPr>
            <w:tcW w:w="1134" w:type="dxa"/>
            <w:tcBorders>
              <w:top w:val="nil"/>
              <w:left w:val="nil"/>
              <w:bottom w:val="nil"/>
              <w:right w:val="nil"/>
            </w:tcBorders>
          </w:tcPr>
          <w:p w14:paraId="26D77D3E" w14:textId="77777777" w:rsidR="00665CDF" w:rsidRPr="005E1175" w:rsidRDefault="00665CDF" w:rsidP="00665CDF">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88.24</w:t>
            </w:r>
          </w:p>
        </w:tc>
      </w:tr>
      <w:tr w:rsidR="00665CDF" w:rsidRPr="005E1175" w14:paraId="415FC645" w14:textId="77777777" w:rsidTr="00AD50C8">
        <w:trPr>
          <w:jc w:val="center"/>
        </w:trPr>
        <w:tc>
          <w:tcPr>
            <w:tcW w:w="1418" w:type="dxa"/>
            <w:tcBorders>
              <w:top w:val="nil"/>
              <w:left w:val="nil"/>
              <w:bottom w:val="nil"/>
              <w:right w:val="nil"/>
            </w:tcBorders>
          </w:tcPr>
          <w:p w14:paraId="10632F3A" w14:textId="77777777" w:rsidR="00665CDF" w:rsidRPr="005E1175" w:rsidRDefault="00665CDF" w:rsidP="00665CDF">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N1–Cr–N6</w:t>
            </w:r>
          </w:p>
        </w:tc>
        <w:tc>
          <w:tcPr>
            <w:tcW w:w="882" w:type="dxa"/>
            <w:tcBorders>
              <w:top w:val="nil"/>
              <w:left w:val="nil"/>
              <w:bottom w:val="nil"/>
              <w:right w:val="nil"/>
            </w:tcBorders>
          </w:tcPr>
          <w:p w14:paraId="48177081" w14:textId="2F93261E" w:rsidR="00665CDF" w:rsidRPr="005E1175" w:rsidRDefault="00665CDF" w:rsidP="00665CDF">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88.52</w:t>
            </w:r>
          </w:p>
        </w:tc>
        <w:tc>
          <w:tcPr>
            <w:tcW w:w="961" w:type="dxa"/>
            <w:tcBorders>
              <w:top w:val="nil"/>
              <w:left w:val="nil"/>
              <w:bottom w:val="nil"/>
              <w:right w:val="single" w:sz="4" w:space="0" w:color="auto"/>
            </w:tcBorders>
          </w:tcPr>
          <w:p w14:paraId="4643D3B0" w14:textId="77777777" w:rsidR="00665CDF" w:rsidRPr="005E1175" w:rsidRDefault="00665CDF" w:rsidP="00665CDF">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92.97</w:t>
            </w:r>
          </w:p>
        </w:tc>
        <w:tc>
          <w:tcPr>
            <w:tcW w:w="850" w:type="dxa"/>
            <w:tcBorders>
              <w:top w:val="nil"/>
              <w:left w:val="single" w:sz="4" w:space="0" w:color="auto"/>
              <w:bottom w:val="nil"/>
              <w:right w:val="nil"/>
            </w:tcBorders>
          </w:tcPr>
          <w:p w14:paraId="331CE413" w14:textId="77777777" w:rsidR="00665CDF" w:rsidRPr="005E1175" w:rsidRDefault="00665CDF" w:rsidP="00665CDF">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92.70</w:t>
            </w:r>
          </w:p>
        </w:tc>
        <w:tc>
          <w:tcPr>
            <w:tcW w:w="992" w:type="dxa"/>
            <w:tcBorders>
              <w:top w:val="nil"/>
              <w:left w:val="nil"/>
              <w:bottom w:val="nil"/>
              <w:right w:val="single" w:sz="4" w:space="0" w:color="auto"/>
            </w:tcBorders>
          </w:tcPr>
          <w:p w14:paraId="76667E45" w14:textId="77777777" w:rsidR="00665CDF" w:rsidRPr="005E1175" w:rsidRDefault="00665CDF" w:rsidP="00665CDF">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92.29</w:t>
            </w:r>
          </w:p>
        </w:tc>
        <w:tc>
          <w:tcPr>
            <w:tcW w:w="993" w:type="dxa"/>
            <w:tcBorders>
              <w:top w:val="nil"/>
              <w:left w:val="nil"/>
              <w:bottom w:val="nil"/>
              <w:right w:val="nil"/>
            </w:tcBorders>
          </w:tcPr>
          <w:p w14:paraId="5507274F" w14:textId="77777777" w:rsidR="00665CDF" w:rsidRPr="005E1175" w:rsidRDefault="00665CDF" w:rsidP="00665CDF">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93.39</w:t>
            </w:r>
          </w:p>
        </w:tc>
        <w:tc>
          <w:tcPr>
            <w:tcW w:w="1134" w:type="dxa"/>
            <w:tcBorders>
              <w:top w:val="nil"/>
              <w:left w:val="nil"/>
              <w:bottom w:val="nil"/>
              <w:right w:val="nil"/>
            </w:tcBorders>
          </w:tcPr>
          <w:p w14:paraId="0E7BE07D" w14:textId="77777777" w:rsidR="00665CDF" w:rsidRPr="005E1175" w:rsidRDefault="00665CDF" w:rsidP="00665CDF">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91.76</w:t>
            </w:r>
          </w:p>
        </w:tc>
      </w:tr>
      <w:tr w:rsidR="00665CDF" w:rsidRPr="005E1175" w14:paraId="5A10EE40" w14:textId="77777777" w:rsidTr="00AD50C8">
        <w:trPr>
          <w:jc w:val="center"/>
        </w:trPr>
        <w:tc>
          <w:tcPr>
            <w:tcW w:w="1418" w:type="dxa"/>
            <w:tcBorders>
              <w:top w:val="nil"/>
              <w:left w:val="nil"/>
              <w:bottom w:val="nil"/>
              <w:right w:val="nil"/>
            </w:tcBorders>
          </w:tcPr>
          <w:p w14:paraId="12461B03" w14:textId="77777777" w:rsidR="00665CDF" w:rsidRPr="005E1175" w:rsidRDefault="00665CDF" w:rsidP="00665CDF">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N2–Cr–N3</w:t>
            </w:r>
          </w:p>
        </w:tc>
        <w:tc>
          <w:tcPr>
            <w:tcW w:w="882" w:type="dxa"/>
            <w:tcBorders>
              <w:top w:val="nil"/>
              <w:left w:val="nil"/>
              <w:bottom w:val="nil"/>
              <w:right w:val="nil"/>
            </w:tcBorders>
          </w:tcPr>
          <w:p w14:paraId="268702AE" w14:textId="585F91E3" w:rsidR="00665CDF" w:rsidRPr="005E1175" w:rsidRDefault="00665CDF" w:rsidP="00665CDF">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87.31</w:t>
            </w:r>
          </w:p>
        </w:tc>
        <w:tc>
          <w:tcPr>
            <w:tcW w:w="961" w:type="dxa"/>
            <w:tcBorders>
              <w:top w:val="nil"/>
              <w:left w:val="nil"/>
              <w:bottom w:val="nil"/>
              <w:right w:val="single" w:sz="4" w:space="0" w:color="auto"/>
            </w:tcBorders>
          </w:tcPr>
          <w:p w14:paraId="247E96B8" w14:textId="77777777" w:rsidR="00665CDF" w:rsidRPr="005E1175" w:rsidRDefault="00665CDF" w:rsidP="00665CDF">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92.97</w:t>
            </w:r>
          </w:p>
        </w:tc>
        <w:tc>
          <w:tcPr>
            <w:tcW w:w="850" w:type="dxa"/>
            <w:tcBorders>
              <w:top w:val="nil"/>
              <w:left w:val="single" w:sz="4" w:space="0" w:color="auto"/>
              <w:bottom w:val="nil"/>
              <w:right w:val="nil"/>
            </w:tcBorders>
          </w:tcPr>
          <w:p w14:paraId="2768CB97" w14:textId="77777777" w:rsidR="00665CDF" w:rsidRPr="005E1175" w:rsidRDefault="00665CDF" w:rsidP="00665CDF">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91.37</w:t>
            </w:r>
          </w:p>
        </w:tc>
        <w:tc>
          <w:tcPr>
            <w:tcW w:w="992" w:type="dxa"/>
            <w:tcBorders>
              <w:top w:val="nil"/>
              <w:left w:val="nil"/>
              <w:bottom w:val="nil"/>
              <w:right w:val="single" w:sz="4" w:space="0" w:color="auto"/>
            </w:tcBorders>
          </w:tcPr>
          <w:p w14:paraId="7A5722EA" w14:textId="77777777" w:rsidR="00665CDF" w:rsidRPr="005E1175" w:rsidRDefault="00665CDF" w:rsidP="00665CDF">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92.32</w:t>
            </w:r>
          </w:p>
        </w:tc>
        <w:tc>
          <w:tcPr>
            <w:tcW w:w="993" w:type="dxa"/>
            <w:tcBorders>
              <w:top w:val="nil"/>
              <w:left w:val="nil"/>
              <w:bottom w:val="nil"/>
              <w:right w:val="nil"/>
            </w:tcBorders>
          </w:tcPr>
          <w:p w14:paraId="7BE35AA6" w14:textId="77777777" w:rsidR="00665CDF" w:rsidRPr="005E1175" w:rsidRDefault="00665CDF" w:rsidP="00665CDF">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90.36</w:t>
            </w:r>
          </w:p>
        </w:tc>
        <w:tc>
          <w:tcPr>
            <w:tcW w:w="1134" w:type="dxa"/>
            <w:tcBorders>
              <w:top w:val="nil"/>
              <w:left w:val="nil"/>
              <w:bottom w:val="nil"/>
              <w:right w:val="nil"/>
            </w:tcBorders>
          </w:tcPr>
          <w:p w14:paraId="5C198505" w14:textId="77777777" w:rsidR="00665CDF" w:rsidRPr="005E1175" w:rsidRDefault="00665CDF" w:rsidP="00665CDF">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91.75</w:t>
            </w:r>
          </w:p>
        </w:tc>
      </w:tr>
      <w:tr w:rsidR="00665CDF" w:rsidRPr="005E1175" w14:paraId="567F2E60" w14:textId="77777777" w:rsidTr="00AD50C8">
        <w:trPr>
          <w:jc w:val="center"/>
        </w:trPr>
        <w:tc>
          <w:tcPr>
            <w:tcW w:w="1418" w:type="dxa"/>
            <w:tcBorders>
              <w:top w:val="nil"/>
              <w:left w:val="nil"/>
              <w:bottom w:val="nil"/>
              <w:right w:val="nil"/>
            </w:tcBorders>
          </w:tcPr>
          <w:p w14:paraId="5690FA7F" w14:textId="77777777" w:rsidR="00665CDF" w:rsidRPr="005E1175" w:rsidRDefault="00665CDF" w:rsidP="00665CDF">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N2–Cr–N4</w:t>
            </w:r>
          </w:p>
        </w:tc>
        <w:tc>
          <w:tcPr>
            <w:tcW w:w="882" w:type="dxa"/>
            <w:tcBorders>
              <w:top w:val="nil"/>
              <w:left w:val="nil"/>
              <w:bottom w:val="nil"/>
              <w:right w:val="nil"/>
            </w:tcBorders>
          </w:tcPr>
          <w:p w14:paraId="12E6AD89" w14:textId="114E33D2" w:rsidR="00665CDF" w:rsidRPr="005E1175" w:rsidRDefault="00665CDF" w:rsidP="00665CDF">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92.65</w:t>
            </w:r>
          </w:p>
        </w:tc>
        <w:tc>
          <w:tcPr>
            <w:tcW w:w="961" w:type="dxa"/>
            <w:tcBorders>
              <w:top w:val="nil"/>
              <w:left w:val="nil"/>
              <w:bottom w:val="nil"/>
              <w:right w:val="single" w:sz="4" w:space="0" w:color="auto"/>
            </w:tcBorders>
          </w:tcPr>
          <w:p w14:paraId="369C1A9D" w14:textId="77777777" w:rsidR="00665CDF" w:rsidRPr="005E1175" w:rsidRDefault="00665CDF" w:rsidP="00665CDF">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87.21</w:t>
            </w:r>
          </w:p>
        </w:tc>
        <w:tc>
          <w:tcPr>
            <w:tcW w:w="850" w:type="dxa"/>
            <w:tcBorders>
              <w:top w:val="nil"/>
              <w:left w:val="single" w:sz="4" w:space="0" w:color="auto"/>
              <w:bottom w:val="nil"/>
              <w:right w:val="nil"/>
            </w:tcBorders>
          </w:tcPr>
          <w:p w14:paraId="1DB5DB91" w14:textId="77777777" w:rsidR="00665CDF" w:rsidRPr="005E1175" w:rsidRDefault="00665CDF" w:rsidP="00665CDF">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88.03</w:t>
            </w:r>
          </w:p>
        </w:tc>
        <w:tc>
          <w:tcPr>
            <w:tcW w:w="992" w:type="dxa"/>
            <w:tcBorders>
              <w:top w:val="nil"/>
              <w:left w:val="nil"/>
              <w:bottom w:val="nil"/>
              <w:right w:val="single" w:sz="4" w:space="0" w:color="auto"/>
            </w:tcBorders>
          </w:tcPr>
          <w:p w14:paraId="64B51E0B" w14:textId="77777777" w:rsidR="00665CDF" w:rsidRPr="005E1175" w:rsidRDefault="00665CDF" w:rsidP="00665CDF">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87.81</w:t>
            </w:r>
          </w:p>
        </w:tc>
        <w:tc>
          <w:tcPr>
            <w:tcW w:w="993" w:type="dxa"/>
            <w:tcBorders>
              <w:top w:val="nil"/>
              <w:left w:val="nil"/>
              <w:bottom w:val="nil"/>
              <w:right w:val="nil"/>
            </w:tcBorders>
          </w:tcPr>
          <w:p w14:paraId="134E7A12" w14:textId="77777777" w:rsidR="00665CDF" w:rsidRPr="005E1175" w:rsidRDefault="00665CDF" w:rsidP="00665CDF">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87.82</w:t>
            </w:r>
          </w:p>
        </w:tc>
        <w:tc>
          <w:tcPr>
            <w:tcW w:w="1134" w:type="dxa"/>
            <w:tcBorders>
              <w:top w:val="nil"/>
              <w:left w:val="nil"/>
              <w:bottom w:val="nil"/>
              <w:right w:val="nil"/>
            </w:tcBorders>
          </w:tcPr>
          <w:p w14:paraId="44ADB17F" w14:textId="77777777" w:rsidR="00665CDF" w:rsidRPr="005E1175" w:rsidRDefault="00665CDF" w:rsidP="00665CDF">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88.25</w:t>
            </w:r>
          </w:p>
        </w:tc>
      </w:tr>
      <w:tr w:rsidR="00665CDF" w:rsidRPr="005E1175" w14:paraId="7D6A9D38" w14:textId="77777777" w:rsidTr="00AD50C8">
        <w:trPr>
          <w:jc w:val="center"/>
        </w:trPr>
        <w:tc>
          <w:tcPr>
            <w:tcW w:w="1418" w:type="dxa"/>
            <w:tcBorders>
              <w:top w:val="nil"/>
              <w:left w:val="nil"/>
              <w:bottom w:val="nil"/>
              <w:right w:val="nil"/>
            </w:tcBorders>
          </w:tcPr>
          <w:p w14:paraId="6822FF86" w14:textId="77777777" w:rsidR="00665CDF" w:rsidRPr="005E1175" w:rsidRDefault="00665CDF" w:rsidP="00665CDF">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N2–Cr–N5</w:t>
            </w:r>
          </w:p>
        </w:tc>
        <w:tc>
          <w:tcPr>
            <w:tcW w:w="882" w:type="dxa"/>
            <w:tcBorders>
              <w:top w:val="nil"/>
              <w:left w:val="nil"/>
              <w:bottom w:val="nil"/>
              <w:right w:val="nil"/>
            </w:tcBorders>
          </w:tcPr>
          <w:p w14:paraId="21B1B20A" w14:textId="67D2D8CE" w:rsidR="00665CDF" w:rsidRPr="005E1175" w:rsidRDefault="00665CDF" w:rsidP="00665CDF">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88.07</w:t>
            </w:r>
          </w:p>
        </w:tc>
        <w:tc>
          <w:tcPr>
            <w:tcW w:w="961" w:type="dxa"/>
            <w:tcBorders>
              <w:top w:val="nil"/>
              <w:left w:val="nil"/>
              <w:bottom w:val="nil"/>
              <w:right w:val="single" w:sz="4" w:space="0" w:color="auto"/>
            </w:tcBorders>
          </w:tcPr>
          <w:p w14:paraId="3907F4DD" w14:textId="77777777" w:rsidR="00665CDF" w:rsidRPr="005E1175" w:rsidRDefault="00665CDF" w:rsidP="00665CDF">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92.67</w:t>
            </w:r>
          </w:p>
        </w:tc>
        <w:tc>
          <w:tcPr>
            <w:tcW w:w="850" w:type="dxa"/>
            <w:tcBorders>
              <w:top w:val="nil"/>
              <w:left w:val="single" w:sz="4" w:space="0" w:color="auto"/>
              <w:bottom w:val="nil"/>
              <w:right w:val="nil"/>
            </w:tcBorders>
          </w:tcPr>
          <w:p w14:paraId="014983DA" w14:textId="77777777" w:rsidR="00665CDF" w:rsidRPr="005E1175" w:rsidRDefault="00665CDF" w:rsidP="00665CDF">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92.79</w:t>
            </w:r>
          </w:p>
        </w:tc>
        <w:tc>
          <w:tcPr>
            <w:tcW w:w="992" w:type="dxa"/>
            <w:tcBorders>
              <w:top w:val="nil"/>
              <w:left w:val="nil"/>
              <w:bottom w:val="nil"/>
              <w:right w:val="single" w:sz="4" w:space="0" w:color="auto"/>
            </w:tcBorders>
          </w:tcPr>
          <w:p w14:paraId="7C53F332" w14:textId="77777777" w:rsidR="00665CDF" w:rsidRPr="005E1175" w:rsidRDefault="00665CDF" w:rsidP="00665CDF">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92.04</w:t>
            </w:r>
          </w:p>
        </w:tc>
        <w:tc>
          <w:tcPr>
            <w:tcW w:w="993" w:type="dxa"/>
            <w:tcBorders>
              <w:top w:val="nil"/>
              <w:left w:val="nil"/>
              <w:bottom w:val="nil"/>
              <w:right w:val="nil"/>
            </w:tcBorders>
          </w:tcPr>
          <w:p w14:paraId="3BA5BD6D" w14:textId="77777777" w:rsidR="00665CDF" w:rsidRPr="005E1175" w:rsidRDefault="00665CDF" w:rsidP="00665CDF">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93.29</w:t>
            </w:r>
          </w:p>
        </w:tc>
        <w:tc>
          <w:tcPr>
            <w:tcW w:w="1134" w:type="dxa"/>
            <w:tcBorders>
              <w:top w:val="nil"/>
              <w:left w:val="nil"/>
              <w:bottom w:val="nil"/>
              <w:right w:val="nil"/>
            </w:tcBorders>
          </w:tcPr>
          <w:p w14:paraId="6060D224" w14:textId="77777777" w:rsidR="00665CDF" w:rsidRPr="005E1175" w:rsidRDefault="00665CDF" w:rsidP="00665CDF">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91.77</w:t>
            </w:r>
          </w:p>
        </w:tc>
      </w:tr>
      <w:tr w:rsidR="00665CDF" w:rsidRPr="005E1175" w14:paraId="54B745DC" w14:textId="77777777" w:rsidTr="00AD50C8">
        <w:trPr>
          <w:jc w:val="center"/>
        </w:trPr>
        <w:tc>
          <w:tcPr>
            <w:tcW w:w="1418" w:type="dxa"/>
            <w:tcBorders>
              <w:top w:val="nil"/>
              <w:left w:val="nil"/>
              <w:bottom w:val="nil"/>
              <w:right w:val="nil"/>
            </w:tcBorders>
          </w:tcPr>
          <w:p w14:paraId="7E1E6DFE" w14:textId="77777777" w:rsidR="00665CDF" w:rsidRPr="005E1175" w:rsidRDefault="00665CDF" w:rsidP="00665CDF">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N2–Cr–N6</w:t>
            </w:r>
          </w:p>
        </w:tc>
        <w:tc>
          <w:tcPr>
            <w:tcW w:w="882" w:type="dxa"/>
            <w:tcBorders>
              <w:top w:val="nil"/>
              <w:left w:val="nil"/>
              <w:bottom w:val="nil"/>
              <w:right w:val="nil"/>
            </w:tcBorders>
          </w:tcPr>
          <w:p w14:paraId="706EA4D4" w14:textId="4EE8EB0F" w:rsidR="00665CDF" w:rsidRPr="005E1175" w:rsidRDefault="00665CDF" w:rsidP="00665CDF">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90.00</w:t>
            </w:r>
          </w:p>
        </w:tc>
        <w:tc>
          <w:tcPr>
            <w:tcW w:w="961" w:type="dxa"/>
            <w:tcBorders>
              <w:top w:val="nil"/>
              <w:left w:val="nil"/>
              <w:bottom w:val="nil"/>
              <w:right w:val="single" w:sz="4" w:space="0" w:color="auto"/>
            </w:tcBorders>
          </w:tcPr>
          <w:p w14:paraId="5FB64715" w14:textId="77777777" w:rsidR="00665CDF" w:rsidRPr="005E1175" w:rsidRDefault="00665CDF" w:rsidP="00665CDF">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87.15</w:t>
            </w:r>
          </w:p>
        </w:tc>
        <w:tc>
          <w:tcPr>
            <w:tcW w:w="850" w:type="dxa"/>
            <w:tcBorders>
              <w:top w:val="nil"/>
              <w:left w:val="single" w:sz="4" w:space="0" w:color="auto"/>
              <w:bottom w:val="nil"/>
              <w:right w:val="nil"/>
            </w:tcBorders>
          </w:tcPr>
          <w:p w14:paraId="6ED1EA63" w14:textId="77777777" w:rsidR="00665CDF" w:rsidRPr="005E1175" w:rsidRDefault="00665CDF" w:rsidP="00665CDF">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87.30</w:t>
            </w:r>
          </w:p>
        </w:tc>
        <w:tc>
          <w:tcPr>
            <w:tcW w:w="992" w:type="dxa"/>
            <w:tcBorders>
              <w:top w:val="nil"/>
              <w:left w:val="nil"/>
              <w:bottom w:val="nil"/>
              <w:right w:val="single" w:sz="4" w:space="0" w:color="auto"/>
            </w:tcBorders>
          </w:tcPr>
          <w:p w14:paraId="0619B82D" w14:textId="77777777" w:rsidR="00665CDF" w:rsidRPr="005E1175" w:rsidRDefault="00665CDF" w:rsidP="00665CDF">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87.70</w:t>
            </w:r>
          </w:p>
        </w:tc>
        <w:tc>
          <w:tcPr>
            <w:tcW w:w="993" w:type="dxa"/>
            <w:tcBorders>
              <w:top w:val="nil"/>
              <w:left w:val="nil"/>
              <w:bottom w:val="nil"/>
              <w:right w:val="nil"/>
            </w:tcBorders>
          </w:tcPr>
          <w:p w14:paraId="23BB5284" w14:textId="77777777" w:rsidR="00665CDF" w:rsidRPr="005E1175" w:rsidRDefault="00665CDF" w:rsidP="00665CDF">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88.63</w:t>
            </w:r>
          </w:p>
        </w:tc>
        <w:tc>
          <w:tcPr>
            <w:tcW w:w="1134" w:type="dxa"/>
            <w:tcBorders>
              <w:top w:val="nil"/>
              <w:left w:val="nil"/>
              <w:bottom w:val="nil"/>
              <w:right w:val="nil"/>
            </w:tcBorders>
          </w:tcPr>
          <w:p w14:paraId="64596652" w14:textId="77777777" w:rsidR="00665CDF" w:rsidRPr="005E1175" w:rsidRDefault="00665CDF" w:rsidP="00665CDF">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88.24</w:t>
            </w:r>
          </w:p>
        </w:tc>
      </w:tr>
      <w:tr w:rsidR="00665CDF" w:rsidRPr="005E1175" w14:paraId="39143018" w14:textId="77777777" w:rsidTr="00AD50C8">
        <w:trPr>
          <w:jc w:val="center"/>
        </w:trPr>
        <w:tc>
          <w:tcPr>
            <w:tcW w:w="1418" w:type="dxa"/>
            <w:tcBorders>
              <w:top w:val="nil"/>
              <w:left w:val="nil"/>
              <w:bottom w:val="nil"/>
              <w:right w:val="nil"/>
            </w:tcBorders>
          </w:tcPr>
          <w:p w14:paraId="15FFDC3F" w14:textId="77777777" w:rsidR="00665CDF" w:rsidRPr="005E1175" w:rsidRDefault="00665CDF" w:rsidP="00665CDF">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N3–Cr–N4</w:t>
            </w:r>
          </w:p>
        </w:tc>
        <w:tc>
          <w:tcPr>
            <w:tcW w:w="882" w:type="dxa"/>
            <w:tcBorders>
              <w:top w:val="nil"/>
              <w:left w:val="nil"/>
              <w:bottom w:val="nil"/>
              <w:right w:val="nil"/>
            </w:tcBorders>
          </w:tcPr>
          <w:p w14:paraId="13B10FC4" w14:textId="6CE2FDF7" w:rsidR="00665CDF" w:rsidRPr="005E1175" w:rsidRDefault="00665CDF" w:rsidP="00665CDF">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94.41</w:t>
            </w:r>
          </w:p>
        </w:tc>
        <w:tc>
          <w:tcPr>
            <w:tcW w:w="961" w:type="dxa"/>
            <w:tcBorders>
              <w:top w:val="nil"/>
              <w:left w:val="nil"/>
              <w:bottom w:val="nil"/>
              <w:right w:val="single" w:sz="4" w:space="0" w:color="auto"/>
            </w:tcBorders>
          </w:tcPr>
          <w:p w14:paraId="0AB6927F" w14:textId="77777777" w:rsidR="00665CDF" w:rsidRPr="005E1175" w:rsidRDefault="00665CDF" w:rsidP="00665CDF">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94.20</w:t>
            </w:r>
          </w:p>
        </w:tc>
        <w:tc>
          <w:tcPr>
            <w:tcW w:w="850" w:type="dxa"/>
            <w:tcBorders>
              <w:top w:val="nil"/>
              <w:left w:val="single" w:sz="4" w:space="0" w:color="auto"/>
              <w:bottom w:val="nil"/>
              <w:right w:val="nil"/>
            </w:tcBorders>
          </w:tcPr>
          <w:p w14:paraId="191EBFC5" w14:textId="77777777" w:rsidR="00665CDF" w:rsidRPr="005E1175" w:rsidRDefault="00665CDF" w:rsidP="00665CDF">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94.32</w:t>
            </w:r>
          </w:p>
        </w:tc>
        <w:tc>
          <w:tcPr>
            <w:tcW w:w="992" w:type="dxa"/>
            <w:tcBorders>
              <w:top w:val="nil"/>
              <w:left w:val="nil"/>
              <w:bottom w:val="nil"/>
              <w:right w:val="single" w:sz="4" w:space="0" w:color="auto"/>
            </w:tcBorders>
          </w:tcPr>
          <w:p w14:paraId="4BAFB3CB" w14:textId="77777777" w:rsidR="00665CDF" w:rsidRPr="005E1175" w:rsidRDefault="00665CDF" w:rsidP="00665CDF">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93.64</w:t>
            </w:r>
          </w:p>
        </w:tc>
        <w:tc>
          <w:tcPr>
            <w:tcW w:w="993" w:type="dxa"/>
            <w:tcBorders>
              <w:top w:val="nil"/>
              <w:left w:val="nil"/>
              <w:bottom w:val="nil"/>
              <w:right w:val="nil"/>
            </w:tcBorders>
          </w:tcPr>
          <w:p w14:paraId="2E915AAC" w14:textId="77777777" w:rsidR="00665CDF" w:rsidRPr="005E1175" w:rsidRDefault="00665CDF" w:rsidP="00665CDF">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95.43</w:t>
            </w:r>
          </w:p>
        </w:tc>
        <w:tc>
          <w:tcPr>
            <w:tcW w:w="1134" w:type="dxa"/>
            <w:tcBorders>
              <w:top w:val="nil"/>
              <w:left w:val="nil"/>
              <w:bottom w:val="nil"/>
              <w:right w:val="nil"/>
            </w:tcBorders>
          </w:tcPr>
          <w:p w14:paraId="19504FDA" w14:textId="77777777" w:rsidR="00665CDF" w:rsidRPr="005E1175" w:rsidRDefault="00665CDF" w:rsidP="00665CDF">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93.72</w:t>
            </w:r>
          </w:p>
        </w:tc>
      </w:tr>
      <w:tr w:rsidR="00665CDF" w:rsidRPr="005E1175" w14:paraId="50490D8E" w14:textId="77777777" w:rsidTr="00AD50C8">
        <w:trPr>
          <w:jc w:val="center"/>
        </w:trPr>
        <w:tc>
          <w:tcPr>
            <w:tcW w:w="1418" w:type="dxa"/>
            <w:tcBorders>
              <w:top w:val="nil"/>
              <w:left w:val="nil"/>
              <w:bottom w:val="nil"/>
              <w:right w:val="nil"/>
            </w:tcBorders>
          </w:tcPr>
          <w:p w14:paraId="5685D0A6" w14:textId="77777777" w:rsidR="00665CDF" w:rsidRPr="005E1175" w:rsidRDefault="00665CDF" w:rsidP="00665CDF">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N3–Cr–N5</w:t>
            </w:r>
          </w:p>
        </w:tc>
        <w:tc>
          <w:tcPr>
            <w:tcW w:w="882" w:type="dxa"/>
            <w:tcBorders>
              <w:top w:val="nil"/>
              <w:left w:val="nil"/>
              <w:bottom w:val="nil"/>
              <w:right w:val="nil"/>
            </w:tcBorders>
          </w:tcPr>
          <w:p w14:paraId="66A25887" w14:textId="3DE3A92D" w:rsidR="00665CDF" w:rsidRPr="005E1175" w:rsidRDefault="00665CDF" w:rsidP="00665CDF">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175.38</w:t>
            </w:r>
          </w:p>
        </w:tc>
        <w:tc>
          <w:tcPr>
            <w:tcW w:w="961" w:type="dxa"/>
            <w:tcBorders>
              <w:top w:val="nil"/>
              <w:left w:val="nil"/>
              <w:bottom w:val="nil"/>
              <w:right w:val="single" w:sz="4" w:space="0" w:color="auto"/>
            </w:tcBorders>
          </w:tcPr>
          <w:p w14:paraId="7D2B2647" w14:textId="77777777" w:rsidR="00665CDF" w:rsidRPr="005E1175" w:rsidRDefault="00665CDF" w:rsidP="00665CDF">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174.36</w:t>
            </w:r>
          </w:p>
        </w:tc>
        <w:tc>
          <w:tcPr>
            <w:tcW w:w="850" w:type="dxa"/>
            <w:tcBorders>
              <w:top w:val="nil"/>
              <w:left w:val="single" w:sz="4" w:space="0" w:color="auto"/>
              <w:bottom w:val="nil"/>
              <w:right w:val="nil"/>
            </w:tcBorders>
          </w:tcPr>
          <w:p w14:paraId="7B687FEE" w14:textId="77777777" w:rsidR="00665CDF" w:rsidRPr="005E1175" w:rsidRDefault="00665CDF" w:rsidP="00665CDF">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175.83</w:t>
            </w:r>
          </w:p>
        </w:tc>
        <w:tc>
          <w:tcPr>
            <w:tcW w:w="992" w:type="dxa"/>
            <w:tcBorders>
              <w:top w:val="nil"/>
              <w:left w:val="nil"/>
              <w:bottom w:val="nil"/>
              <w:right w:val="single" w:sz="4" w:space="0" w:color="auto"/>
            </w:tcBorders>
          </w:tcPr>
          <w:p w14:paraId="7300BD53" w14:textId="77777777" w:rsidR="00665CDF" w:rsidRPr="005E1175" w:rsidRDefault="00665CDF" w:rsidP="00665CDF">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175.65</w:t>
            </w:r>
          </w:p>
        </w:tc>
        <w:tc>
          <w:tcPr>
            <w:tcW w:w="993" w:type="dxa"/>
            <w:tcBorders>
              <w:top w:val="nil"/>
              <w:left w:val="nil"/>
              <w:bottom w:val="nil"/>
              <w:right w:val="nil"/>
            </w:tcBorders>
          </w:tcPr>
          <w:p w14:paraId="7E6C20B2" w14:textId="77777777" w:rsidR="00665CDF" w:rsidRPr="005E1175" w:rsidRDefault="00665CDF" w:rsidP="00665CDF">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176.10</w:t>
            </w:r>
          </w:p>
        </w:tc>
        <w:tc>
          <w:tcPr>
            <w:tcW w:w="1134" w:type="dxa"/>
            <w:tcBorders>
              <w:top w:val="nil"/>
              <w:left w:val="nil"/>
              <w:bottom w:val="nil"/>
              <w:right w:val="nil"/>
            </w:tcBorders>
          </w:tcPr>
          <w:p w14:paraId="152F3D22" w14:textId="77777777" w:rsidR="00665CDF" w:rsidRPr="005E1175" w:rsidRDefault="00665CDF" w:rsidP="00665CDF">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176.48</w:t>
            </w:r>
          </w:p>
        </w:tc>
      </w:tr>
      <w:tr w:rsidR="00665CDF" w:rsidRPr="005E1175" w14:paraId="2BF3D70A" w14:textId="77777777" w:rsidTr="00AD50C8">
        <w:trPr>
          <w:jc w:val="center"/>
        </w:trPr>
        <w:tc>
          <w:tcPr>
            <w:tcW w:w="1418" w:type="dxa"/>
            <w:tcBorders>
              <w:top w:val="nil"/>
              <w:left w:val="nil"/>
              <w:bottom w:val="nil"/>
              <w:right w:val="nil"/>
            </w:tcBorders>
          </w:tcPr>
          <w:p w14:paraId="1D99D003" w14:textId="77777777" w:rsidR="00665CDF" w:rsidRPr="005E1175" w:rsidRDefault="00665CDF" w:rsidP="00665CDF">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N3–Cr–N6</w:t>
            </w:r>
          </w:p>
        </w:tc>
        <w:tc>
          <w:tcPr>
            <w:tcW w:w="882" w:type="dxa"/>
            <w:tcBorders>
              <w:top w:val="nil"/>
              <w:left w:val="nil"/>
              <w:bottom w:val="nil"/>
              <w:right w:val="nil"/>
            </w:tcBorders>
          </w:tcPr>
          <w:p w14:paraId="30CDCB3F" w14:textId="1C274D89" w:rsidR="00665CDF" w:rsidRPr="005E1175" w:rsidRDefault="00665CDF" w:rsidP="00665CDF">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85.15</w:t>
            </w:r>
          </w:p>
        </w:tc>
        <w:tc>
          <w:tcPr>
            <w:tcW w:w="961" w:type="dxa"/>
            <w:tcBorders>
              <w:top w:val="nil"/>
              <w:left w:val="nil"/>
              <w:bottom w:val="nil"/>
              <w:right w:val="single" w:sz="4" w:space="0" w:color="auto"/>
            </w:tcBorders>
          </w:tcPr>
          <w:p w14:paraId="61FB06A7" w14:textId="77777777" w:rsidR="00665CDF" w:rsidRPr="005E1175" w:rsidRDefault="00665CDF" w:rsidP="00665CDF">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86.05</w:t>
            </w:r>
          </w:p>
        </w:tc>
        <w:tc>
          <w:tcPr>
            <w:tcW w:w="850" w:type="dxa"/>
            <w:tcBorders>
              <w:top w:val="nil"/>
              <w:left w:val="single" w:sz="4" w:space="0" w:color="auto"/>
              <w:bottom w:val="nil"/>
              <w:right w:val="nil"/>
            </w:tcBorders>
          </w:tcPr>
          <w:p w14:paraId="763B1B8B" w14:textId="77777777" w:rsidR="00665CDF" w:rsidRPr="005E1175" w:rsidRDefault="00665CDF" w:rsidP="00665CDF">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86.55</w:t>
            </w:r>
          </w:p>
        </w:tc>
        <w:tc>
          <w:tcPr>
            <w:tcW w:w="992" w:type="dxa"/>
            <w:tcBorders>
              <w:top w:val="nil"/>
              <w:left w:val="nil"/>
              <w:bottom w:val="nil"/>
              <w:right w:val="single" w:sz="4" w:space="0" w:color="auto"/>
            </w:tcBorders>
          </w:tcPr>
          <w:p w14:paraId="549C8C65" w14:textId="77777777" w:rsidR="00665CDF" w:rsidRPr="005E1175" w:rsidRDefault="00665CDF" w:rsidP="00665CDF">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86.48</w:t>
            </w:r>
          </w:p>
        </w:tc>
        <w:tc>
          <w:tcPr>
            <w:tcW w:w="993" w:type="dxa"/>
            <w:tcBorders>
              <w:top w:val="nil"/>
              <w:left w:val="nil"/>
              <w:bottom w:val="nil"/>
              <w:right w:val="nil"/>
            </w:tcBorders>
          </w:tcPr>
          <w:p w14:paraId="14C2E3EC" w14:textId="77777777" w:rsidR="00665CDF" w:rsidRPr="005E1175" w:rsidRDefault="00665CDF" w:rsidP="00665CDF">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85.80</w:t>
            </w:r>
          </w:p>
        </w:tc>
        <w:tc>
          <w:tcPr>
            <w:tcW w:w="1134" w:type="dxa"/>
            <w:tcBorders>
              <w:top w:val="nil"/>
              <w:left w:val="nil"/>
              <w:bottom w:val="nil"/>
              <w:right w:val="nil"/>
            </w:tcBorders>
          </w:tcPr>
          <w:p w14:paraId="13AE976C" w14:textId="77777777" w:rsidR="00665CDF" w:rsidRPr="005E1175" w:rsidRDefault="00665CDF" w:rsidP="00665CDF">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86.39</w:t>
            </w:r>
          </w:p>
        </w:tc>
      </w:tr>
      <w:tr w:rsidR="00665CDF" w:rsidRPr="005E1175" w14:paraId="4D228E38" w14:textId="77777777" w:rsidTr="00AD50C8">
        <w:trPr>
          <w:jc w:val="center"/>
        </w:trPr>
        <w:tc>
          <w:tcPr>
            <w:tcW w:w="1418" w:type="dxa"/>
            <w:tcBorders>
              <w:top w:val="nil"/>
              <w:left w:val="nil"/>
              <w:bottom w:val="nil"/>
              <w:right w:val="nil"/>
            </w:tcBorders>
          </w:tcPr>
          <w:p w14:paraId="448D5514" w14:textId="77777777" w:rsidR="00665CDF" w:rsidRPr="005E1175" w:rsidRDefault="00665CDF" w:rsidP="00665CDF">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N4–Cr–N5</w:t>
            </w:r>
          </w:p>
        </w:tc>
        <w:tc>
          <w:tcPr>
            <w:tcW w:w="882" w:type="dxa"/>
            <w:tcBorders>
              <w:top w:val="nil"/>
              <w:left w:val="nil"/>
              <w:bottom w:val="nil"/>
              <w:right w:val="nil"/>
            </w:tcBorders>
          </w:tcPr>
          <w:p w14:paraId="7D05ADD0" w14:textId="77993B4E" w:rsidR="00665CDF" w:rsidRPr="005E1175" w:rsidRDefault="00665CDF" w:rsidP="00665CDF">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85.65</w:t>
            </w:r>
          </w:p>
        </w:tc>
        <w:tc>
          <w:tcPr>
            <w:tcW w:w="961" w:type="dxa"/>
            <w:tcBorders>
              <w:top w:val="nil"/>
              <w:left w:val="nil"/>
              <w:bottom w:val="nil"/>
              <w:right w:val="single" w:sz="4" w:space="0" w:color="auto"/>
            </w:tcBorders>
          </w:tcPr>
          <w:p w14:paraId="5DEA04B0" w14:textId="77777777" w:rsidR="00665CDF" w:rsidRPr="005E1175" w:rsidRDefault="00665CDF" w:rsidP="00665CDF">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86.10</w:t>
            </w:r>
          </w:p>
        </w:tc>
        <w:tc>
          <w:tcPr>
            <w:tcW w:w="850" w:type="dxa"/>
            <w:tcBorders>
              <w:top w:val="nil"/>
              <w:left w:val="single" w:sz="4" w:space="0" w:color="auto"/>
              <w:bottom w:val="nil"/>
              <w:right w:val="nil"/>
            </w:tcBorders>
          </w:tcPr>
          <w:p w14:paraId="75C2C527" w14:textId="77777777" w:rsidR="00665CDF" w:rsidRPr="005E1175" w:rsidRDefault="00665CDF" w:rsidP="00665CDF">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85.98</w:t>
            </w:r>
          </w:p>
        </w:tc>
        <w:tc>
          <w:tcPr>
            <w:tcW w:w="992" w:type="dxa"/>
            <w:tcBorders>
              <w:top w:val="nil"/>
              <w:left w:val="nil"/>
              <w:bottom w:val="nil"/>
              <w:right w:val="single" w:sz="4" w:space="0" w:color="auto"/>
            </w:tcBorders>
          </w:tcPr>
          <w:p w14:paraId="4C12549D" w14:textId="77777777" w:rsidR="00665CDF" w:rsidRPr="005E1175" w:rsidRDefault="00665CDF" w:rsidP="00665CDF">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86.50</w:t>
            </w:r>
          </w:p>
        </w:tc>
        <w:tc>
          <w:tcPr>
            <w:tcW w:w="993" w:type="dxa"/>
            <w:tcBorders>
              <w:top w:val="nil"/>
              <w:left w:val="nil"/>
              <w:bottom w:val="nil"/>
              <w:right w:val="nil"/>
            </w:tcBorders>
          </w:tcPr>
          <w:p w14:paraId="7644F727" w14:textId="77777777" w:rsidR="00665CDF" w:rsidRPr="005E1175" w:rsidRDefault="00665CDF" w:rsidP="00665CDF">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86.11</w:t>
            </w:r>
          </w:p>
        </w:tc>
        <w:tc>
          <w:tcPr>
            <w:tcW w:w="1134" w:type="dxa"/>
            <w:tcBorders>
              <w:top w:val="nil"/>
              <w:left w:val="nil"/>
              <w:bottom w:val="nil"/>
              <w:right w:val="nil"/>
            </w:tcBorders>
          </w:tcPr>
          <w:p w14:paraId="4ECA977E" w14:textId="77777777" w:rsidR="00665CDF" w:rsidRPr="005E1175" w:rsidRDefault="00665CDF" w:rsidP="00665CDF">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86.40</w:t>
            </w:r>
          </w:p>
        </w:tc>
      </w:tr>
      <w:tr w:rsidR="00665CDF" w:rsidRPr="005E1175" w14:paraId="486325E6" w14:textId="77777777" w:rsidTr="00AD50C8">
        <w:trPr>
          <w:jc w:val="center"/>
        </w:trPr>
        <w:tc>
          <w:tcPr>
            <w:tcW w:w="1418" w:type="dxa"/>
            <w:tcBorders>
              <w:top w:val="nil"/>
              <w:left w:val="nil"/>
              <w:bottom w:val="nil"/>
              <w:right w:val="nil"/>
            </w:tcBorders>
          </w:tcPr>
          <w:p w14:paraId="41B6E531" w14:textId="77777777" w:rsidR="00665CDF" w:rsidRPr="005E1175" w:rsidRDefault="00665CDF" w:rsidP="00665CDF">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N4–Cr–N6</w:t>
            </w:r>
          </w:p>
        </w:tc>
        <w:tc>
          <w:tcPr>
            <w:tcW w:w="882" w:type="dxa"/>
            <w:tcBorders>
              <w:top w:val="nil"/>
              <w:left w:val="nil"/>
              <w:bottom w:val="nil"/>
              <w:right w:val="nil"/>
            </w:tcBorders>
          </w:tcPr>
          <w:p w14:paraId="20836364" w14:textId="2809BA79" w:rsidR="00665CDF" w:rsidRPr="005E1175" w:rsidRDefault="00665CDF" w:rsidP="00665CDF">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177.29</w:t>
            </w:r>
          </w:p>
        </w:tc>
        <w:tc>
          <w:tcPr>
            <w:tcW w:w="961" w:type="dxa"/>
            <w:tcBorders>
              <w:top w:val="nil"/>
              <w:left w:val="nil"/>
              <w:bottom w:val="nil"/>
              <w:right w:val="single" w:sz="4" w:space="0" w:color="auto"/>
            </w:tcBorders>
          </w:tcPr>
          <w:p w14:paraId="6B88BDF4" w14:textId="77777777" w:rsidR="00665CDF" w:rsidRPr="005E1175" w:rsidRDefault="00665CDF" w:rsidP="00665CDF">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174.36</w:t>
            </w:r>
          </w:p>
        </w:tc>
        <w:tc>
          <w:tcPr>
            <w:tcW w:w="850" w:type="dxa"/>
            <w:tcBorders>
              <w:top w:val="nil"/>
              <w:left w:val="single" w:sz="4" w:space="0" w:color="auto"/>
              <w:bottom w:val="nil"/>
              <w:right w:val="nil"/>
            </w:tcBorders>
          </w:tcPr>
          <w:p w14:paraId="77EC368B" w14:textId="77777777" w:rsidR="00665CDF" w:rsidRPr="005E1175" w:rsidRDefault="00665CDF" w:rsidP="00665CDF">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175.27</w:t>
            </w:r>
          </w:p>
        </w:tc>
        <w:tc>
          <w:tcPr>
            <w:tcW w:w="992" w:type="dxa"/>
            <w:tcBorders>
              <w:top w:val="nil"/>
              <w:left w:val="nil"/>
              <w:bottom w:val="nil"/>
              <w:right w:val="single" w:sz="4" w:space="0" w:color="auto"/>
            </w:tcBorders>
          </w:tcPr>
          <w:p w14:paraId="3BF56AE8" w14:textId="77777777" w:rsidR="00665CDF" w:rsidRPr="005E1175" w:rsidRDefault="00665CDF" w:rsidP="00665CDF">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175.51</w:t>
            </w:r>
          </w:p>
        </w:tc>
        <w:tc>
          <w:tcPr>
            <w:tcW w:w="993" w:type="dxa"/>
            <w:tcBorders>
              <w:top w:val="nil"/>
              <w:left w:val="nil"/>
              <w:bottom w:val="nil"/>
              <w:right w:val="nil"/>
            </w:tcBorders>
          </w:tcPr>
          <w:p w14:paraId="51131C39" w14:textId="77777777" w:rsidR="00665CDF" w:rsidRPr="005E1175" w:rsidRDefault="00665CDF" w:rsidP="00665CDF">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176.25</w:t>
            </w:r>
          </w:p>
        </w:tc>
        <w:tc>
          <w:tcPr>
            <w:tcW w:w="1134" w:type="dxa"/>
            <w:tcBorders>
              <w:top w:val="nil"/>
              <w:left w:val="nil"/>
              <w:bottom w:val="nil"/>
              <w:right w:val="nil"/>
            </w:tcBorders>
          </w:tcPr>
          <w:p w14:paraId="652E9DA8" w14:textId="77777777" w:rsidR="00665CDF" w:rsidRPr="005E1175" w:rsidRDefault="00665CDF" w:rsidP="00665CDF">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176.49</w:t>
            </w:r>
          </w:p>
        </w:tc>
      </w:tr>
      <w:tr w:rsidR="00665CDF" w:rsidRPr="005E1175" w14:paraId="0D3F2070" w14:textId="77777777" w:rsidTr="00AD50C8">
        <w:trPr>
          <w:jc w:val="center"/>
        </w:trPr>
        <w:tc>
          <w:tcPr>
            <w:tcW w:w="1418" w:type="dxa"/>
            <w:tcBorders>
              <w:top w:val="nil"/>
              <w:left w:val="nil"/>
              <w:bottom w:val="single" w:sz="4" w:space="0" w:color="auto"/>
              <w:right w:val="nil"/>
            </w:tcBorders>
          </w:tcPr>
          <w:p w14:paraId="1EB1C9AA" w14:textId="77777777" w:rsidR="00665CDF" w:rsidRPr="005E1175" w:rsidRDefault="00665CDF" w:rsidP="00665CDF">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N5–Cr–N6</w:t>
            </w:r>
          </w:p>
        </w:tc>
        <w:tc>
          <w:tcPr>
            <w:tcW w:w="882" w:type="dxa"/>
            <w:tcBorders>
              <w:top w:val="nil"/>
              <w:left w:val="nil"/>
              <w:bottom w:val="single" w:sz="4" w:space="0" w:color="auto"/>
              <w:right w:val="nil"/>
            </w:tcBorders>
          </w:tcPr>
          <w:p w14:paraId="259241D2" w14:textId="709B5430" w:rsidR="00665CDF" w:rsidRPr="005E1175" w:rsidRDefault="00665CDF" w:rsidP="00665CDF">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95.00</w:t>
            </w:r>
          </w:p>
        </w:tc>
        <w:tc>
          <w:tcPr>
            <w:tcW w:w="961" w:type="dxa"/>
            <w:tcBorders>
              <w:top w:val="nil"/>
              <w:left w:val="nil"/>
              <w:bottom w:val="single" w:sz="4" w:space="0" w:color="auto"/>
              <w:right w:val="single" w:sz="4" w:space="0" w:color="auto"/>
            </w:tcBorders>
          </w:tcPr>
          <w:p w14:paraId="76F3DE91" w14:textId="77777777" w:rsidR="00665CDF" w:rsidRPr="005E1175" w:rsidRDefault="00665CDF" w:rsidP="00665CDF">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94.20</w:t>
            </w:r>
          </w:p>
        </w:tc>
        <w:tc>
          <w:tcPr>
            <w:tcW w:w="850" w:type="dxa"/>
            <w:tcBorders>
              <w:top w:val="nil"/>
              <w:left w:val="single" w:sz="4" w:space="0" w:color="auto"/>
              <w:bottom w:val="single" w:sz="4" w:space="0" w:color="auto"/>
              <w:right w:val="nil"/>
            </w:tcBorders>
          </w:tcPr>
          <w:p w14:paraId="04AE533F" w14:textId="77777777" w:rsidR="00665CDF" w:rsidRPr="005E1175" w:rsidRDefault="00665CDF" w:rsidP="00665CDF">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93.49</w:t>
            </w:r>
          </w:p>
        </w:tc>
        <w:tc>
          <w:tcPr>
            <w:tcW w:w="992" w:type="dxa"/>
            <w:tcBorders>
              <w:top w:val="nil"/>
              <w:left w:val="nil"/>
              <w:bottom w:val="single" w:sz="4" w:space="0" w:color="auto"/>
              <w:right w:val="single" w:sz="4" w:space="0" w:color="auto"/>
            </w:tcBorders>
          </w:tcPr>
          <w:p w14:paraId="2EBC4106" w14:textId="77777777" w:rsidR="00665CDF" w:rsidRPr="005E1175" w:rsidRDefault="00665CDF" w:rsidP="00665CDF">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93.72</w:t>
            </w:r>
          </w:p>
        </w:tc>
        <w:tc>
          <w:tcPr>
            <w:tcW w:w="993" w:type="dxa"/>
            <w:tcBorders>
              <w:top w:val="nil"/>
              <w:left w:val="nil"/>
              <w:bottom w:val="single" w:sz="4" w:space="0" w:color="auto"/>
              <w:right w:val="nil"/>
            </w:tcBorders>
          </w:tcPr>
          <w:p w14:paraId="0717524F" w14:textId="77777777" w:rsidR="00665CDF" w:rsidRPr="005E1175" w:rsidRDefault="00665CDF" w:rsidP="00665CDF">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92.89</w:t>
            </w:r>
          </w:p>
        </w:tc>
        <w:tc>
          <w:tcPr>
            <w:tcW w:w="1134" w:type="dxa"/>
            <w:tcBorders>
              <w:top w:val="nil"/>
              <w:left w:val="nil"/>
              <w:bottom w:val="single" w:sz="4" w:space="0" w:color="auto"/>
              <w:right w:val="nil"/>
            </w:tcBorders>
          </w:tcPr>
          <w:p w14:paraId="24BD4CFC" w14:textId="77777777" w:rsidR="00665CDF" w:rsidRPr="005E1175" w:rsidRDefault="00665CDF" w:rsidP="00665CDF">
            <w:pPr>
              <w:spacing w:line="276" w:lineRule="auto"/>
              <w:jc w:val="center"/>
              <w:rPr>
                <w:rFonts w:ascii="Times New Roman" w:eastAsia="Times New Roman" w:hAnsi="Times New Roman" w:cs="Times New Roman"/>
                <w:sz w:val="20"/>
                <w:szCs w:val="20"/>
                <w:lang w:val="en-US" w:eastAsia="en-GB"/>
              </w:rPr>
            </w:pPr>
            <w:r w:rsidRPr="005E1175">
              <w:rPr>
                <w:rFonts w:ascii="Times New Roman" w:eastAsia="Times New Roman" w:hAnsi="Times New Roman" w:cs="Times New Roman"/>
                <w:sz w:val="20"/>
                <w:szCs w:val="20"/>
                <w:lang w:val="en-US" w:eastAsia="en-GB"/>
              </w:rPr>
              <w:t>93.70</w:t>
            </w:r>
          </w:p>
        </w:tc>
      </w:tr>
    </w:tbl>
    <w:p w14:paraId="3DBB3000" w14:textId="77777777" w:rsidR="00AC473D" w:rsidRPr="005E1175" w:rsidRDefault="00AC473D" w:rsidP="004C575A">
      <w:pPr>
        <w:spacing w:after="0" w:line="240" w:lineRule="auto"/>
        <w:jc w:val="both"/>
        <w:rPr>
          <w:rFonts w:ascii="Times New Roman" w:eastAsia="Times New Roman" w:hAnsi="Times New Roman" w:cs="Times New Roman"/>
          <w:kern w:val="0"/>
          <w:sz w:val="24"/>
          <w:szCs w:val="24"/>
          <w:lang w:val="en-US" w:eastAsia="en-GB"/>
          <w14:ligatures w14:val="none"/>
        </w:rPr>
      </w:pPr>
    </w:p>
    <w:p w14:paraId="10C5BE4A" w14:textId="77777777" w:rsidR="004C575A" w:rsidRPr="005E1175" w:rsidRDefault="004C575A" w:rsidP="004C575A">
      <w:pPr>
        <w:spacing w:after="0" w:line="240" w:lineRule="auto"/>
        <w:jc w:val="both"/>
        <w:rPr>
          <w:rFonts w:ascii="Times New Roman" w:eastAsia="Times New Roman" w:hAnsi="Times New Roman" w:cs="Times New Roman"/>
          <w:kern w:val="0"/>
          <w:sz w:val="24"/>
          <w:szCs w:val="24"/>
          <w:lang w:val="en-US" w:eastAsia="en-GB"/>
          <w14:ligatures w14:val="none"/>
        </w:rPr>
      </w:pPr>
    </w:p>
    <w:tbl>
      <w:tblPr>
        <w:tblStyle w:val="Tablaconcuadrcula1"/>
        <w:tblW w:w="0" w:type="auto"/>
        <w:jc w:val="center"/>
        <w:tblLook w:val="04A0" w:firstRow="1" w:lastRow="0" w:firstColumn="1" w:lastColumn="0" w:noHBand="0" w:noVBand="1"/>
      </w:tblPr>
      <w:tblGrid>
        <w:gridCol w:w="477"/>
        <w:gridCol w:w="728"/>
        <w:gridCol w:w="728"/>
        <w:gridCol w:w="729"/>
        <w:gridCol w:w="729"/>
        <w:gridCol w:w="729"/>
        <w:gridCol w:w="729"/>
        <w:gridCol w:w="729"/>
        <w:gridCol w:w="729"/>
        <w:gridCol w:w="729"/>
        <w:gridCol w:w="729"/>
        <w:gridCol w:w="729"/>
      </w:tblGrid>
      <w:tr w:rsidR="004C575A" w:rsidRPr="005E1175" w14:paraId="324F431C" w14:textId="77777777" w:rsidTr="00B23FAD">
        <w:trPr>
          <w:jc w:val="center"/>
        </w:trPr>
        <w:tc>
          <w:tcPr>
            <w:tcW w:w="871" w:type="dxa"/>
          </w:tcPr>
          <w:p w14:paraId="0D21D562" w14:textId="77777777" w:rsidR="004C575A" w:rsidRPr="005E1175" w:rsidRDefault="004C575A" w:rsidP="00B23FAD">
            <w:pPr>
              <w:jc w:val="center"/>
              <w:rPr>
                <w:rFonts w:ascii="Times New Roman" w:eastAsia="Times New Roman" w:hAnsi="Times New Roman" w:cs="Times New Roman"/>
                <w:sz w:val="18"/>
                <w:szCs w:val="18"/>
                <w:lang w:val="en-US" w:eastAsia="en-GB"/>
              </w:rPr>
            </w:pPr>
          </w:p>
        </w:tc>
        <w:tc>
          <w:tcPr>
            <w:tcW w:w="871" w:type="dxa"/>
          </w:tcPr>
          <w:p w14:paraId="6603C26D" w14:textId="77777777" w:rsidR="004C575A" w:rsidRPr="005E1175" w:rsidRDefault="004C575A" w:rsidP="00B23FAD">
            <w:pPr>
              <w:jc w:val="center"/>
              <w:rPr>
                <w:rFonts w:ascii="Times New Roman" w:eastAsia="Times New Roman" w:hAnsi="Times New Roman" w:cs="Times New Roman"/>
                <w:color w:val="0070C0"/>
                <w:sz w:val="18"/>
                <w:szCs w:val="18"/>
                <w:lang w:val="en-US" w:eastAsia="en-GB"/>
              </w:rPr>
            </w:pPr>
            <w:r w:rsidRPr="005E1175">
              <w:rPr>
                <w:rFonts w:ascii="Times New Roman" w:eastAsia="Times New Roman" w:hAnsi="Times New Roman" w:cs="Times New Roman"/>
                <w:color w:val="0070C0"/>
                <w:sz w:val="18"/>
                <w:szCs w:val="18"/>
                <w:vertAlign w:val="superscript"/>
                <w:lang w:val="en-US" w:eastAsia="en-GB"/>
              </w:rPr>
              <w:t>2</w:t>
            </w:r>
            <w:r w:rsidRPr="005E1175">
              <w:rPr>
                <w:rFonts w:ascii="Times New Roman" w:eastAsia="Times New Roman" w:hAnsi="Times New Roman" w:cs="Times New Roman"/>
                <w:color w:val="0070C0"/>
                <w:sz w:val="18"/>
                <w:szCs w:val="18"/>
                <w:lang w:val="en-US" w:eastAsia="en-GB"/>
              </w:rPr>
              <w:t>E (1)</w:t>
            </w:r>
          </w:p>
        </w:tc>
        <w:tc>
          <w:tcPr>
            <w:tcW w:w="871" w:type="dxa"/>
          </w:tcPr>
          <w:p w14:paraId="3946C7C9" w14:textId="77777777" w:rsidR="004C575A" w:rsidRPr="005E1175" w:rsidRDefault="004C575A" w:rsidP="00B23FAD">
            <w:pPr>
              <w:jc w:val="center"/>
              <w:rPr>
                <w:rFonts w:ascii="Times New Roman" w:eastAsia="Times New Roman" w:hAnsi="Times New Roman" w:cs="Times New Roman"/>
                <w:color w:val="0070C0"/>
                <w:sz w:val="18"/>
                <w:szCs w:val="18"/>
                <w:lang w:val="en-US" w:eastAsia="en-GB"/>
              </w:rPr>
            </w:pPr>
            <w:r w:rsidRPr="005E1175">
              <w:rPr>
                <w:rFonts w:ascii="Times New Roman" w:eastAsia="Times New Roman" w:hAnsi="Times New Roman" w:cs="Times New Roman"/>
                <w:color w:val="0070C0"/>
                <w:sz w:val="18"/>
                <w:szCs w:val="18"/>
                <w:vertAlign w:val="superscript"/>
                <w:lang w:val="en-US" w:eastAsia="en-GB"/>
              </w:rPr>
              <w:t>2</w:t>
            </w:r>
            <w:r w:rsidRPr="005E1175">
              <w:rPr>
                <w:rFonts w:ascii="Times New Roman" w:eastAsia="Times New Roman" w:hAnsi="Times New Roman" w:cs="Times New Roman"/>
                <w:color w:val="0070C0"/>
                <w:sz w:val="18"/>
                <w:szCs w:val="18"/>
                <w:lang w:val="en-US" w:eastAsia="en-GB"/>
              </w:rPr>
              <w:t>E (2)</w:t>
            </w:r>
          </w:p>
        </w:tc>
        <w:tc>
          <w:tcPr>
            <w:tcW w:w="871" w:type="dxa"/>
          </w:tcPr>
          <w:p w14:paraId="6B6B2AFB" w14:textId="77777777" w:rsidR="004C575A" w:rsidRPr="005E1175" w:rsidRDefault="004C575A" w:rsidP="00B23FAD">
            <w:pPr>
              <w:jc w:val="center"/>
              <w:rPr>
                <w:rFonts w:ascii="Times New Roman" w:eastAsia="Times New Roman" w:hAnsi="Times New Roman" w:cs="Times New Roman"/>
                <w:color w:val="00B050"/>
                <w:sz w:val="18"/>
                <w:szCs w:val="18"/>
                <w:lang w:val="en-US" w:eastAsia="en-GB"/>
              </w:rPr>
            </w:pPr>
            <w:r w:rsidRPr="005E1175">
              <w:rPr>
                <w:rFonts w:ascii="Times New Roman" w:eastAsia="Times New Roman" w:hAnsi="Times New Roman" w:cs="Times New Roman"/>
                <w:color w:val="00B050"/>
                <w:sz w:val="18"/>
                <w:szCs w:val="18"/>
                <w:vertAlign w:val="superscript"/>
                <w:lang w:val="en-US" w:eastAsia="en-GB"/>
              </w:rPr>
              <w:t>2</w:t>
            </w:r>
            <w:r w:rsidRPr="005E1175">
              <w:rPr>
                <w:rFonts w:ascii="Times New Roman" w:eastAsia="Times New Roman" w:hAnsi="Times New Roman" w:cs="Times New Roman"/>
                <w:color w:val="00B050"/>
                <w:sz w:val="18"/>
                <w:szCs w:val="18"/>
                <w:lang w:val="en-US" w:eastAsia="en-GB"/>
              </w:rPr>
              <w:t>T</w:t>
            </w:r>
            <w:r w:rsidRPr="005E1175">
              <w:rPr>
                <w:rFonts w:ascii="Times New Roman" w:eastAsia="Times New Roman" w:hAnsi="Times New Roman" w:cs="Times New Roman"/>
                <w:color w:val="00B050"/>
                <w:sz w:val="18"/>
                <w:szCs w:val="18"/>
                <w:vertAlign w:val="subscript"/>
                <w:lang w:val="en-US" w:eastAsia="en-GB"/>
              </w:rPr>
              <w:t xml:space="preserve">1 </w:t>
            </w:r>
            <w:r w:rsidRPr="005E1175">
              <w:rPr>
                <w:rFonts w:ascii="Times New Roman" w:eastAsia="Times New Roman" w:hAnsi="Times New Roman" w:cs="Times New Roman"/>
                <w:color w:val="00B050"/>
                <w:sz w:val="18"/>
                <w:szCs w:val="18"/>
                <w:lang w:val="en-US" w:eastAsia="en-GB"/>
              </w:rPr>
              <w:t>(1)</w:t>
            </w:r>
          </w:p>
        </w:tc>
        <w:tc>
          <w:tcPr>
            <w:tcW w:w="871" w:type="dxa"/>
          </w:tcPr>
          <w:p w14:paraId="095CCB89" w14:textId="77777777" w:rsidR="004C575A" w:rsidRPr="005E1175" w:rsidRDefault="004C575A" w:rsidP="00B23FAD">
            <w:pPr>
              <w:jc w:val="center"/>
              <w:rPr>
                <w:rFonts w:ascii="Times New Roman" w:eastAsia="Times New Roman" w:hAnsi="Times New Roman" w:cs="Times New Roman"/>
                <w:color w:val="00B050"/>
                <w:sz w:val="18"/>
                <w:szCs w:val="18"/>
                <w:lang w:val="en-US" w:eastAsia="en-GB"/>
              </w:rPr>
            </w:pPr>
            <w:r w:rsidRPr="005E1175">
              <w:rPr>
                <w:rFonts w:ascii="Times New Roman" w:eastAsia="Times New Roman" w:hAnsi="Times New Roman" w:cs="Times New Roman"/>
                <w:color w:val="00B050"/>
                <w:sz w:val="18"/>
                <w:szCs w:val="18"/>
                <w:vertAlign w:val="superscript"/>
                <w:lang w:val="en-US" w:eastAsia="en-GB"/>
              </w:rPr>
              <w:t>2</w:t>
            </w:r>
            <w:r w:rsidRPr="005E1175">
              <w:rPr>
                <w:rFonts w:ascii="Times New Roman" w:eastAsia="Times New Roman" w:hAnsi="Times New Roman" w:cs="Times New Roman"/>
                <w:color w:val="00B050"/>
                <w:sz w:val="18"/>
                <w:szCs w:val="18"/>
                <w:lang w:val="en-US" w:eastAsia="en-GB"/>
              </w:rPr>
              <w:t>T</w:t>
            </w:r>
            <w:r w:rsidRPr="005E1175">
              <w:rPr>
                <w:rFonts w:ascii="Times New Roman" w:eastAsia="Times New Roman" w:hAnsi="Times New Roman" w:cs="Times New Roman"/>
                <w:color w:val="00B050"/>
                <w:sz w:val="18"/>
                <w:szCs w:val="18"/>
                <w:vertAlign w:val="subscript"/>
                <w:lang w:val="en-US" w:eastAsia="en-GB"/>
              </w:rPr>
              <w:t xml:space="preserve">1 </w:t>
            </w:r>
            <w:r w:rsidRPr="005E1175">
              <w:rPr>
                <w:rFonts w:ascii="Times New Roman" w:eastAsia="Times New Roman" w:hAnsi="Times New Roman" w:cs="Times New Roman"/>
                <w:color w:val="00B050"/>
                <w:sz w:val="18"/>
                <w:szCs w:val="18"/>
                <w:lang w:val="en-US" w:eastAsia="en-GB"/>
              </w:rPr>
              <w:t>(2)</w:t>
            </w:r>
          </w:p>
        </w:tc>
        <w:tc>
          <w:tcPr>
            <w:tcW w:w="871" w:type="dxa"/>
          </w:tcPr>
          <w:p w14:paraId="47F8ED0F" w14:textId="77777777" w:rsidR="004C575A" w:rsidRPr="005E1175" w:rsidRDefault="004C575A" w:rsidP="00B23FAD">
            <w:pPr>
              <w:jc w:val="center"/>
              <w:rPr>
                <w:rFonts w:ascii="Times New Roman" w:eastAsia="Times New Roman" w:hAnsi="Times New Roman" w:cs="Times New Roman"/>
                <w:color w:val="00B050"/>
                <w:sz w:val="18"/>
                <w:szCs w:val="18"/>
                <w:lang w:val="en-US" w:eastAsia="en-GB"/>
              </w:rPr>
            </w:pPr>
            <w:r w:rsidRPr="005E1175">
              <w:rPr>
                <w:rFonts w:ascii="Times New Roman" w:eastAsia="Times New Roman" w:hAnsi="Times New Roman" w:cs="Times New Roman"/>
                <w:color w:val="00B050"/>
                <w:sz w:val="18"/>
                <w:szCs w:val="18"/>
                <w:vertAlign w:val="superscript"/>
                <w:lang w:val="en-US" w:eastAsia="en-GB"/>
              </w:rPr>
              <w:t>2</w:t>
            </w:r>
            <w:r w:rsidRPr="005E1175">
              <w:rPr>
                <w:rFonts w:ascii="Times New Roman" w:eastAsia="Times New Roman" w:hAnsi="Times New Roman" w:cs="Times New Roman"/>
                <w:color w:val="00B050"/>
                <w:sz w:val="18"/>
                <w:szCs w:val="18"/>
                <w:lang w:val="en-US" w:eastAsia="en-GB"/>
              </w:rPr>
              <w:t>T</w:t>
            </w:r>
            <w:r w:rsidRPr="005E1175">
              <w:rPr>
                <w:rFonts w:ascii="Times New Roman" w:eastAsia="Times New Roman" w:hAnsi="Times New Roman" w:cs="Times New Roman"/>
                <w:color w:val="00B050"/>
                <w:sz w:val="18"/>
                <w:szCs w:val="18"/>
                <w:vertAlign w:val="subscript"/>
                <w:lang w:val="en-US" w:eastAsia="en-GB"/>
              </w:rPr>
              <w:t xml:space="preserve">1 </w:t>
            </w:r>
            <w:r w:rsidRPr="005E1175">
              <w:rPr>
                <w:rFonts w:ascii="Times New Roman" w:eastAsia="Times New Roman" w:hAnsi="Times New Roman" w:cs="Times New Roman"/>
                <w:color w:val="00B050"/>
                <w:sz w:val="18"/>
                <w:szCs w:val="18"/>
                <w:lang w:val="en-US" w:eastAsia="en-GB"/>
              </w:rPr>
              <w:t>(3)</w:t>
            </w:r>
          </w:p>
        </w:tc>
        <w:tc>
          <w:tcPr>
            <w:tcW w:w="871" w:type="dxa"/>
          </w:tcPr>
          <w:p w14:paraId="33AB2B52" w14:textId="77777777" w:rsidR="004C575A" w:rsidRPr="005E1175" w:rsidRDefault="004C575A" w:rsidP="00B23FAD">
            <w:pPr>
              <w:jc w:val="center"/>
              <w:rPr>
                <w:rFonts w:ascii="Times New Roman" w:eastAsia="Times New Roman" w:hAnsi="Times New Roman" w:cs="Times New Roman"/>
                <w:color w:val="ED7D31"/>
                <w:sz w:val="18"/>
                <w:szCs w:val="18"/>
                <w:lang w:val="en-US" w:eastAsia="en-GB"/>
              </w:rPr>
            </w:pPr>
            <w:r w:rsidRPr="005E1175">
              <w:rPr>
                <w:rFonts w:ascii="Times New Roman" w:eastAsia="Times New Roman" w:hAnsi="Times New Roman" w:cs="Times New Roman"/>
                <w:color w:val="ED7D31"/>
                <w:sz w:val="18"/>
                <w:szCs w:val="18"/>
                <w:vertAlign w:val="superscript"/>
                <w:lang w:val="en-US" w:eastAsia="en-GB"/>
              </w:rPr>
              <w:t>2</w:t>
            </w:r>
            <w:r w:rsidRPr="005E1175">
              <w:rPr>
                <w:rFonts w:ascii="Times New Roman" w:eastAsia="Times New Roman" w:hAnsi="Times New Roman" w:cs="Times New Roman"/>
                <w:color w:val="ED7D31"/>
                <w:sz w:val="18"/>
                <w:szCs w:val="18"/>
                <w:lang w:val="en-US" w:eastAsia="en-GB"/>
              </w:rPr>
              <w:t>T</w:t>
            </w:r>
            <w:r w:rsidRPr="005E1175">
              <w:rPr>
                <w:rFonts w:ascii="Times New Roman" w:eastAsia="Times New Roman" w:hAnsi="Times New Roman" w:cs="Times New Roman"/>
                <w:color w:val="ED7D31"/>
                <w:sz w:val="18"/>
                <w:szCs w:val="18"/>
                <w:vertAlign w:val="subscript"/>
                <w:lang w:val="en-US" w:eastAsia="en-GB"/>
              </w:rPr>
              <w:t xml:space="preserve">2 </w:t>
            </w:r>
            <w:r w:rsidRPr="005E1175">
              <w:rPr>
                <w:rFonts w:ascii="Times New Roman" w:eastAsia="Times New Roman" w:hAnsi="Times New Roman" w:cs="Times New Roman"/>
                <w:color w:val="ED7D31"/>
                <w:sz w:val="18"/>
                <w:szCs w:val="18"/>
                <w:lang w:val="en-US" w:eastAsia="en-GB"/>
              </w:rPr>
              <w:t>(1)</w:t>
            </w:r>
          </w:p>
        </w:tc>
        <w:tc>
          <w:tcPr>
            <w:tcW w:w="871" w:type="dxa"/>
          </w:tcPr>
          <w:p w14:paraId="48A9BE95" w14:textId="77777777" w:rsidR="004C575A" w:rsidRPr="005E1175" w:rsidRDefault="004C575A" w:rsidP="00B23FAD">
            <w:pPr>
              <w:jc w:val="center"/>
              <w:rPr>
                <w:rFonts w:ascii="Times New Roman" w:eastAsia="Times New Roman" w:hAnsi="Times New Roman" w:cs="Times New Roman"/>
                <w:color w:val="ED7D31"/>
                <w:sz w:val="18"/>
                <w:szCs w:val="18"/>
                <w:lang w:val="en-US" w:eastAsia="en-GB"/>
              </w:rPr>
            </w:pPr>
            <w:r w:rsidRPr="005E1175">
              <w:rPr>
                <w:rFonts w:ascii="Times New Roman" w:eastAsia="Times New Roman" w:hAnsi="Times New Roman" w:cs="Times New Roman"/>
                <w:color w:val="ED7D31"/>
                <w:sz w:val="18"/>
                <w:szCs w:val="18"/>
                <w:vertAlign w:val="superscript"/>
                <w:lang w:val="en-US" w:eastAsia="en-GB"/>
              </w:rPr>
              <w:t>2</w:t>
            </w:r>
            <w:r w:rsidRPr="005E1175">
              <w:rPr>
                <w:rFonts w:ascii="Times New Roman" w:eastAsia="Times New Roman" w:hAnsi="Times New Roman" w:cs="Times New Roman"/>
                <w:color w:val="ED7D31"/>
                <w:sz w:val="18"/>
                <w:szCs w:val="18"/>
                <w:lang w:val="en-US" w:eastAsia="en-GB"/>
              </w:rPr>
              <w:t>T</w:t>
            </w:r>
            <w:r w:rsidRPr="005E1175">
              <w:rPr>
                <w:rFonts w:ascii="Times New Roman" w:eastAsia="Times New Roman" w:hAnsi="Times New Roman" w:cs="Times New Roman"/>
                <w:color w:val="ED7D31"/>
                <w:sz w:val="18"/>
                <w:szCs w:val="18"/>
                <w:vertAlign w:val="subscript"/>
                <w:lang w:val="en-US" w:eastAsia="en-GB"/>
              </w:rPr>
              <w:t>2</w:t>
            </w:r>
            <w:r w:rsidRPr="005E1175">
              <w:rPr>
                <w:rFonts w:ascii="Times New Roman" w:eastAsia="Times New Roman" w:hAnsi="Times New Roman" w:cs="Times New Roman"/>
                <w:color w:val="ED7D31"/>
                <w:sz w:val="18"/>
                <w:szCs w:val="18"/>
                <w:lang w:val="en-US" w:eastAsia="en-GB"/>
              </w:rPr>
              <w:t xml:space="preserve"> (2)</w:t>
            </w:r>
          </w:p>
        </w:tc>
        <w:tc>
          <w:tcPr>
            <w:tcW w:w="872" w:type="dxa"/>
          </w:tcPr>
          <w:p w14:paraId="33013325" w14:textId="77777777" w:rsidR="004C575A" w:rsidRPr="005E1175" w:rsidRDefault="004C575A" w:rsidP="00B23FAD">
            <w:pPr>
              <w:jc w:val="center"/>
              <w:rPr>
                <w:rFonts w:ascii="Times New Roman" w:eastAsia="Times New Roman" w:hAnsi="Times New Roman" w:cs="Times New Roman"/>
                <w:color w:val="ED7D31"/>
                <w:sz w:val="18"/>
                <w:szCs w:val="18"/>
                <w:lang w:val="en-US" w:eastAsia="en-GB"/>
              </w:rPr>
            </w:pPr>
            <w:r w:rsidRPr="005E1175">
              <w:rPr>
                <w:rFonts w:ascii="Times New Roman" w:eastAsia="Times New Roman" w:hAnsi="Times New Roman" w:cs="Times New Roman"/>
                <w:color w:val="ED7D31"/>
                <w:sz w:val="18"/>
                <w:szCs w:val="18"/>
                <w:vertAlign w:val="superscript"/>
                <w:lang w:val="en-US" w:eastAsia="en-GB"/>
              </w:rPr>
              <w:t>2</w:t>
            </w:r>
            <w:r w:rsidRPr="005E1175">
              <w:rPr>
                <w:rFonts w:ascii="Times New Roman" w:eastAsia="Times New Roman" w:hAnsi="Times New Roman" w:cs="Times New Roman"/>
                <w:color w:val="ED7D31"/>
                <w:sz w:val="18"/>
                <w:szCs w:val="18"/>
                <w:lang w:val="en-US" w:eastAsia="en-GB"/>
              </w:rPr>
              <w:t>T</w:t>
            </w:r>
            <w:r w:rsidRPr="005E1175">
              <w:rPr>
                <w:rFonts w:ascii="Times New Roman" w:eastAsia="Times New Roman" w:hAnsi="Times New Roman" w:cs="Times New Roman"/>
                <w:color w:val="ED7D31"/>
                <w:sz w:val="18"/>
                <w:szCs w:val="18"/>
                <w:vertAlign w:val="subscript"/>
                <w:lang w:val="en-US" w:eastAsia="en-GB"/>
              </w:rPr>
              <w:t>2</w:t>
            </w:r>
            <w:r w:rsidRPr="005E1175">
              <w:rPr>
                <w:rFonts w:ascii="Times New Roman" w:eastAsia="Times New Roman" w:hAnsi="Times New Roman" w:cs="Times New Roman"/>
                <w:color w:val="ED7D31"/>
                <w:sz w:val="18"/>
                <w:szCs w:val="18"/>
                <w:lang w:val="en-US" w:eastAsia="en-GB"/>
              </w:rPr>
              <w:t xml:space="preserve"> (3)</w:t>
            </w:r>
          </w:p>
        </w:tc>
        <w:tc>
          <w:tcPr>
            <w:tcW w:w="872" w:type="dxa"/>
          </w:tcPr>
          <w:p w14:paraId="5013E430" w14:textId="77777777" w:rsidR="004C575A" w:rsidRPr="005E1175" w:rsidRDefault="004C575A" w:rsidP="00B23FAD">
            <w:pPr>
              <w:jc w:val="center"/>
              <w:rPr>
                <w:rFonts w:ascii="Times New Roman" w:eastAsia="Times New Roman" w:hAnsi="Times New Roman" w:cs="Times New Roman"/>
                <w:color w:val="C00000"/>
                <w:sz w:val="18"/>
                <w:szCs w:val="18"/>
                <w:lang w:val="en-US" w:eastAsia="en-GB"/>
              </w:rPr>
            </w:pPr>
            <w:r w:rsidRPr="005E1175">
              <w:rPr>
                <w:rFonts w:ascii="Times New Roman" w:eastAsia="Times New Roman" w:hAnsi="Times New Roman" w:cs="Times New Roman"/>
                <w:color w:val="C00000"/>
                <w:sz w:val="18"/>
                <w:szCs w:val="18"/>
                <w:vertAlign w:val="superscript"/>
                <w:lang w:val="en-US" w:eastAsia="en-GB"/>
              </w:rPr>
              <w:t>4</w:t>
            </w:r>
            <w:r w:rsidRPr="005E1175">
              <w:rPr>
                <w:rFonts w:ascii="Times New Roman" w:eastAsia="Times New Roman" w:hAnsi="Times New Roman" w:cs="Times New Roman"/>
                <w:color w:val="C00000"/>
                <w:sz w:val="18"/>
                <w:szCs w:val="18"/>
                <w:lang w:val="en-US" w:eastAsia="en-GB"/>
              </w:rPr>
              <w:t>T</w:t>
            </w:r>
            <w:r w:rsidRPr="005E1175">
              <w:rPr>
                <w:rFonts w:ascii="Times New Roman" w:eastAsia="Times New Roman" w:hAnsi="Times New Roman" w:cs="Times New Roman"/>
                <w:color w:val="C00000"/>
                <w:sz w:val="18"/>
                <w:szCs w:val="18"/>
                <w:vertAlign w:val="subscript"/>
                <w:lang w:val="en-US" w:eastAsia="en-GB"/>
              </w:rPr>
              <w:t>2</w:t>
            </w:r>
            <w:r w:rsidRPr="005E1175">
              <w:rPr>
                <w:rFonts w:ascii="Times New Roman" w:eastAsia="Times New Roman" w:hAnsi="Times New Roman" w:cs="Times New Roman"/>
                <w:color w:val="C00000"/>
                <w:sz w:val="18"/>
                <w:szCs w:val="18"/>
                <w:lang w:val="en-US" w:eastAsia="en-GB"/>
              </w:rPr>
              <w:t xml:space="preserve"> (1)</w:t>
            </w:r>
          </w:p>
        </w:tc>
        <w:tc>
          <w:tcPr>
            <w:tcW w:w="872" w:type="dxa"/>
          </w:tcPr>
          <w:p w14:paraId="2625E5CC" w14:textId="77777777" w:rsidR="004C575A" w:rsidRPr="005E1175" w:rsidRDefault="004C575A" w:rsidP="00B23FAD">
            <w:pPr>
              <w:jc w:val="center"/>
              <w:rPr>
                <w:rFonts w:ascii="Times New Roman" w:eastAsia="Times New Roman" w:hAnsi="Times New Roman" w:cs="Times New Roman"/>
                <w:color w:val="C00000"/>
                <w:sz w:val="18"/>
                <w:szCs w:val="18"/>
                <w:lang w:val="en-US" w:eastAsia="en-GB"/>
              </w:rPr>
            </w:pPr>
            <w:r w:rsidRPr="005E1175">
              <w:rPr>
                <w:rFonts w:ascii="Times New Roman" w:eastAsia="Times New Roman" w:hAnsi="Times New Roman" w:cs="Times New Roman"/>
                <w:color w:val="C00000"/>
                <w:sz w:val="18"/>
                <w:szCs w:val="18"/>
                <w:vertAlign w:val="superscript"/>
                <w:lang w:val="en-US" w:eastAsia="en-GB"/>
              </w:rPr>
              <w:t>4</w:t>
            </w:r>
            <w:r w:rsidRPr="005E1175">
              <w:rPr>
                <w:rFonts w:ascii="Times New Roman" w:eastAsia="Times New Roman" w:hAnsi="Times New Roman" w:cs="Times New Roman"/>
                <w:color w:val="C00000"/>
                <w:sz w:val="18"/>
                <w:szCs w:val="18"/>
                <w:lang w:val="en-US" w:eastAsia="en-GB"/>
              </w:rPr>
              <w:t>T</w:t>
            </w:r>
            <w:r w:rsidRPr="005E1175">
              <w:rPr>
                <w:rFonts w:ascii="Times New Roman" w:eastAsia="Times New Roman" w:hAnsi="Times New Roman" w:cs="Times New Roman"/>
                <w:color w:val="C00000"/>
                <w:sz w:val="18"/>
                <w:szCs w:val="18"/>
                <w:vertAlign w:val="subscript"/>
                <w:lang w:val="en-US" w:eastAsia="en-GB"/>
              </w:rPr>
              <w:t>2</w:t>
            </w:r>
            <w:r w:rsidRPr="005E1175">
              <w:rPr>
                <w:rFonts w:ascii="Times New Roman" w:eastAsia="Times New Roman" w:hAnsi="Times New Roman" w:cs="Times New Roman"/>
                <w:color w:val="C00000"/>
                <w:sz w:val="18"/>
                <w:szCs w:val="18"/>
                <w:lang w:val="en-US" w:eastAsia="en-GB"/>
              </w:rPr>
              <w:t xml:space="preserve"> (2)</w:t>
            </w:r>
          </w:p>
        </w:tc>
        <w:tc>
          <w:tcPr>
            <w:tcW w:w="872" w:type="dxa"/>
          </w:tcPr>
          <w:p w14:paraId="16ED8D37" w14:textId="77777777" w:rsidR="004C575A" w:rsidRPr="005E1175" w:rsidRDefault="004C575A" w:rsidP="00B23FAD">
            <w:pPr>
              <w:jc w:val="center"/>
              <w:rPr>
                <w:rFonts w:ascii="Times New Roman" w:eastAsia="Times New Roman" w:hAnsi="Times New Roman" w:cs="Times New Roman"/>
                <w:color w:val="C00000"/>
                <w:sz w:val="18"/>
                <w:szCs w:val="18"/>
                <w:lang w:val="en-US" w:eastAsia="en-GB"/>
              </w:rPr>
            </w:pPr>
            <w:r w:rsidRPr="005E1175">
              <w:rPr>
                <w:rFonts w:ascii="Times New Roman" w:eastAsia="Times New Roman" w:hAnsi="Times New Roman" w:cs="Times New Roman"/>
                <w:color w:val="C00000"/>
                <w:sz w:val="18"/>
                <w:szCs w:val="18"/>
                <w:vertAlign w:val="superscript"/>
                <w:lang w:val="en-US" w:eastAsia="en-GB"/>
              </w:rPr>
              <w:t>4</w:t>
            </w:r>
            <w:r w:rsidRPr="005E1175">
              <w:rPr>
                <w:rFonts w:ascii="Times New Roman" w:eastAsia="Times New Roman" w:hAnsi="Times New Roman" w:cs="Times New Roman"/>
                <w:color w:val="C00000"/>
                <w:sz w:val="18"/>
                <w:szCs w:val="18"/>
                <w:lang w:val="en-US" w:eastAsia="en-GB"/>
              </w:rPr>
              <w:t>T</w:t>
            </w:r>
            <w:r w:rsidRPr="005E1175">
              <w:rPr>
                <w:rFonts w:ascii="Times New Roman" w:eastAsia="Times New Roman" w:hAnsi="Times New Roman" w:cs="Times New Roman"/>
                <w:color w:val="C00000"/>
                <w:sz w:val="18"/>
                <w:szCs w:val="18"/>
                <w:vertAlign w:val="subscript"/>
                <w:lang w:val="en-US" w:eastAsia="en-GB"/>
              </w:rPr>
              <w:t>2</w:t>
            </w:r>
            <w:r w:rsidRPr="005E1175">
              <w:rPr>
                <w:rFonts w:ascii="Times New Roman" w:eastAsia="Times New Roman" w:hAnsi="Times New Roman" w:cs="Times New Roman"/>
                <w:color w:val="C00000"/>
                <w:sz w:val="18"/>
                <w:szCs w:val="18"/>
                <w:lang w:val="en-US" w:eastAsia="en-GB"/>
              </w:rPr>
              <w:t xml:space="preserve"> (3)</w:t>
            </w:r>
          </w:p>
        </w:tc>
      </w:tr>
      <w:tr w:rsidR="004C575A" w:rsidRPr="005E1175" w14:paraId="5DB1CC9D" w14:textId="77777777" w:rsidTr="00B23FAD">
        <w:trPr>
          <w:jc w:val="center"/>
        </w:trPr>
        <w:tc>
          <w:tcPr>
            <w:tcW w:w="871" w:type="dxa"/>
          </w:tcPr>
          <w:p w14:paraId="25CE51A1" w14:textId="77777777" w:rsidR="004C575A" w:rsidRPr="005E1175" w:rsidRDefault="004C575A" w:rsidP="00B23FAD">
            <w:pPr>
              <w:jc w:val="center"/>
              <w:rPr>
                <w:rFonts w:ascii="Times New Roman" w:eastAsia="Times New Roman" w:hAnsi="Times New Roman" w:cs="Times New Roman"/>
                <w:b/>
                <w:bCs/>
                <w:sz w:val="18"/>
                <w:szCs w:val="18"/>
                <w:lang w:val="en-US" w:eastAsia="en-GB"/>
              </w:rPr>
            </w:pPr>
            <w:r w:rsidRPr="005E1175">
              <w:rPr>
                <w:rFonts w:ascii="Times New Roman" w:eastAsia="Times New Roman" w:hAnsi="Times New Roman" w:cs="Times New Roman"/>
                <w:b/>
                <w:bCs/>
                <w:sz w:val="18"/>
                <w:szCs w:val="18"/>
                <w:lang w:val="en-US" w:eastAsia="en-GB"/>
              </w:rPr>
              <w:t>1</w:t>
            </w:r>
          </w:p>
        </w:tc>
        <w:tc>
          <w:tcPr>
            <w:tcW w:w="871" w:type="dxa"/>
          </w:tcPr>
          <w:p w14:paraId="771E59C3" w14:textId="77777777" w:rsidR="004C575A" w:rsidRPr="005E1175" w:rsidRDefault="004C575A" w:rsidP="00B23FAD">
            <w:pPr>
              <w:jc w:val="center"/>
              <w:rPr>
                <w:rFonts w:ascii="Times New Roman" w:eastAsia="Times New Roman" w:hAnsi="Times New Roman" w:cs="Times New Roman"/>
                <w:color w:val="0070C0"/>
                <w:sz w:val="18"/>
                <w:szCs w:val="18"/>
                <w:lang w:val="en-US" w:eastAsia="en-GB"/>
              </w:rPr>
            </w:pPr>
            <w:r w:rsidRPr="005E1175">
              <w:rPr>
                <w:rFonts w:ascii="Times New Roman" w:eastAsia="Times New Roman" w:hAnsi="Times New Roman" w:cs="Times New Roman"/>
                <w:color w:val="0070C0"/>
                <w:sz w:val="18"/>
                <w:szCs w:val="18"/>
                <w:lang w:val="en-US" w:eastAsia="en-GB"/>
              </w:rPr>
              <w:t>15557</w:t>
            </w:r>
          </w:p>
        </w:tc>
        <w:tc>
          <w:tcPr>
            <w:tcW w:w="871" w:type="dxa"/>
          </w:tcPr>
          <w:p w14:paraId="62668A98" w14:textId="77777777" w:rsidR="004C575A" w:rsidRPr="005E1175" w:rsidRDefault="004C575A" w:rsidP="00B23FAD">
            <w:pPr>
              <w:jc w:val="center"/>
              <w:rPr>
                <w:rFonts w:ascii="Times New Roman" w:eastAsia="Times New Roman" w:hAnsi="Times New Roman" w:cs="Times New Roman"/>
                <w:color w:val="0070C0"/>
                <w:sz w:val="18"/>
                <w:szCs w:val="18"/>
                <w:lang w:val="en-US" w:eastAsia="en-GB"/>
              </w:rPr>
            </w:pPr>
            <w:r w:rsidRPr="005E1175">
              <w:rPr>
                <w:rFonts w:ascii="Times New Roman" w:eastAsia="Times New Roman" w:hAnsi="Times New Roman" w:cs="Times New Roman"/>
                <w:color w:val="0070C0"/>
                <w:sz w:val="18"/>
                <w:szCs w:val="18"/>
                <w:lang w:val="en-US" w:eastAsia="en-GB"/>
              </w:rPr>
              <w:t>16110</w:t>
            </w:r>
          </w:p>
        </w:tc>
        <w:tc>
          <w:tcPr>
            <w:tcW w:w="871" w:type="dxa"/>
          </w:tcPr>
          <w:p w14:paraId="12DFD3B2" w14:textId="77777777" w:rsidR="004C575A" w:rsidRPr="005E1175" w:rsidRDefault="004C575A" w:rsidP="00B23FAD">
            <w:pPr>
              <w:jc w:val="center"/>
              <w:rPr>
                <w:rFonts w:ascii="Times New Roman" w:eastAsia="Times New Roman" w:hAnsi="Times New Roman" w:cs="Times New Roman"/>
                <w:b/>
                <w:color w:val="00B050"/>
                <w:sz w:val="18"/>
                <w:szCs w:val="18"/>
                <w:lang w:val="en-US" w:eastAsia="en-GB"/>
              </w:rPr>
            </w:pPr>
            <w:r w:rsidRPr="005E1175">
              <w:rPr>
                <w:rFonts w:ascii="Times New Roman" w:eastAsia="Times New Roman" w:hAnsi="Times New Roman" w:cs="Times New Roman"/>
                <w:b/>
                <w:color w:val="00B050"/>
                <w:sz w:val="18"/>
                <w:szCs w:val="18"/>
                <w:lang w:val="en-US" w:eastAsia="en-GB"/>
              </w:rPr>
              <w:t>15247</w:t>
            </w:r>
          </w:p>
        </w:tc>
        <w:tc>
          <w:tcPr>
            <w:tcW w:w="871" w:type="dxa"/>
          </w:tcPr>
          <w:p w14:paraId="2FC90B69" w14:textId="77777777" w:rsidR="004C575A" w:rsidRPr="005E1175" w:rsidRDefault="004C575A" w:rsidP="00B23FAD">
            <w:pPr>
              <w:jc w:val="center"/>
              <w:rPr>
                <w:rFonts w:ascii="Times New Roman" w:eastAsia="Times New Roman" w:hAnsi="Times New Roman" w:cs="Times New Roman"/>
                <w:bCs/>
                <w:color w:val="00B050"/>
                <w:sz w:val="18"/>
                <w:szCs w:val="18"/>
                <w:lang w:val="en-US" w:eastAsia="en-GB"/>
              </w:rPr>
            </w:pPr>
            <w:r w:rsidRPr="005E1175">
              <w:rPr>
                <w:rFonts w:ascii="Times New Roman" w:eastAsia="Times New Roman" w:hAnsi="Times New Roman" w:cs="Times New Roman"/>
                <w:bCs/>
                <w:color w:val="00B050"/>
                <w:sz w:val="18"/>
                <w:szCs w:val="18"/>
                <w:lang w:val="en-US" w:eastAsia="en-GB"/>
              </w:rPr>
              <w:t>15314</w:t>
            </w:r>
          </w:p>
        </w:tc>
        <w:tc>
          <w:tcPr>
            <w:tcW w:w="871" w:type="dxa"/>
          </w:tcPr>
          <w:p w14:paraId="4EC79A61" w14:textId="77777777" w:rsidR="004C575A" w:rsidRPr="005E1175" w:rsidRDefault="004C575A" w:rsidP="00B23FAD">
            <w:pPr>
              <w:jc w:val="center"/>
              <w:rPr>
                <w:rFonts w:ascii="Times New Roman" w:eastAsia="Times New Roman" w:hAnsi="Times New Roman" w:cs="Times New Roman"/>
                <w:color w:val="00B050"/>
                <w:sz w:val="18"/>
                <w:szCs w:val="18"/>
                <w:lang w:val="en-US" w:eastAsia="en-GB"/>
              </w:rPr>
            </w:pPr>
            <w:r w:rsidRPr="005E1175">
              <w:rPr>
                <w:rFonts w:ascii="Times New Roman" w:eastAsia="Times New Roman" w:hAnsi="Times New Roman" w:cs="Times New Roman"/>
                <w:color w:val="00B050"/>
                <w:sz w:val="18"/>
                <w:szCs w:val="18"/>
                <w:lang w:val="en-US" w:eastAsia="en-GB"/>
              </w:rPr>
              <w:t>16019</w:t>
            </w:r>
          </w:p>
        </w:tc>
        <w:tc>
          <w:tcPr>
            <w:tcW w:w="871" w:type="dxa"/>
          </w:tcPr>
          <w:p w14:paraId="5A7A4FE8" w14:textId="77777777" w:rsidR="004C575A" w:rsidRPr="005E1175" w:rsidRDefault="004C575A" w:rsidP="00B23FAD">
            <w:pPr>
              <w:jc w:val="center"/>
              <w:rPr>
                <w:rFonts w:ascii="Times New Roman" w:eastAsia="Times New Roman" w:hAnsi="Times New Roman" w:cs="Times New Roman"/>
                <w:color w:val="ED7D31"/>
                <w:sz w:val="18"/>
                <w:szCs w:val="18"/>
                <w:lang w:val="en-US" w:eastAsia="en-GB"/>
              </w:rPr>
            </w:pPr>
            <w:r w:rsidRPr="005E1175">
              <w:rPr>
                <w:rFonts w:ascii="Times New Roman" w:eastAsia="Times New Roman" w:hAnsi="Times New Roman" w:cs="Times New Roman"/>
                <w:color w:val="ED7D31"/>
                <w:sz w:val="18"/>
                <w:szCs w:val="18"/>
                <w:lang w:val="en-US" w:eastAsia="en-GB"/>
              </w:rPr>
              <w:t>23553</w:t>
            </w:r>
          </w:p>
        </w:tc>
        <w:tc>
          <w:tcPr>
            <w:tcW w:w="871" w:type="dxa"/>
          </w:tcPr>
          <w:p w14:paraId="21585ADD" w14:textId="77777777" w:rsidR="004C575A" w:rsidRPr="005E1175" w:rsidRDefault="004C575A" w:rsidP="00B23FAD">
            <w:pPr>
              <w:jc w:val="center"/>
              <w:rPr>
                <w:rFonts w:ascii="Times New Roman" w:eastAsia="Times New Roman" w:hAnsi="Times New Roman" w:cs="Times New Roman"/>
                <w:color w:val="ED7D31"/>
                <w:sz w:val="18"/>
                <w:szCs w:val="18"/>
                <w:lang w:val="en-US" w:eastAsia="en-GB"/>
              </w:rPr>
            </w:pPr>
            <w:r w:rsidRPr="005E1175">
              <w:rPr>
                <w:rFonts w:ascii="Times New Roman" w:eastAsia="Times New Roman" w:hAnsi="Times New Roman" w:cs="Times New Roman"/>
                <w:color w:val="ED7D31"/>
                <w:sz w:val="18"/>
                <w:szCs w:val="18"/>
                <w:lang w:val="en-US" w:eastAsia="en-GB"/>
              </w:rPr>
              <w:t>23700</w:t>
            </w:r>
          </w:p>
        </w:tc>
        <w:tc>
          <w:tcPr>
            <w:tcW w:w="872" w:type="dxa"/>
          </w:tcPr>
          <w:p w14:paraId="55A2931F" w14:textId="77777777" w:rsidR="004C575A" w:rsidRPr="005E1175" w:rsidRDefault="004C575A" w:rsidP="00B23FAD">
            <w:pPr>
              <w:jc w:val="center"/>
              <w:rPr>
                <w:rFonts w:ascii="Times New Roman" w:eastAsia="Times New Roman" w:hAnsi="Times New Roman" w:cs="Times New Roman"/>
                <w:color w:val="ED7D31"/>
                <w:sz w:val="18"/>
                <w:szCs w:val="18"/>
                <w:lang w:val="en-US" w:eastAsia="en-GB"/>
              </w:rPr>
            </w:pPr>
            <w:r w:rsidRPr="005E1175">
              <w:rPr>
                <w:rFonts w:ascii="Times New Roman" w:eastAsia="Times New Roman" w:hAnsi="Times New Roman" w:cs="Times New Roman"/>
                <w:color w:val="ED7D31"/>
                <w:sz w:val="18"/>
                <w:szCs w:val="18"/>
                <w:lang w:val="en-US" w:eastAsia="en-GB"/>
              </w:rPr>
              <w:t>23976</w:t>
            </w:r>
          </w:p>
        </w:tc>
        <w:tc>
          <w:tcPr>
            <w:tcW w:w="872" w:type="dxa"/>
          </w:tcPr>
          <w:p w14:paraId="58F2E700" w14:textId="77777777" w:rsidR="004C575A" w:rsidRPr="005E1175" w:rsidRDefault="004C575A" w:rsidP="00B23FAD">
            <w:pPr>
              <w:jc w:val="center"/>
              <w:rPr>
                <w:rFonts w:ascii="Times New Roman" w:eastAsia="Times New Roman" w:hAnsi="Times New Roman" w:cs="Times New Roman"/>
                <w:color w:val="C00000"/>
                <w:sz w:val="18"/>
                <w:szCs w:val="18"/>
                <w:lang w:val="en-US" w:eastAsia="en-GB"/>
              </w:rPr>
            </w:pPr>
            <w:r w:rsidRPr="005E1175">
              <w:rPr>
                <w:rFonts w:ascii="Times New Roman" w:eastAsia="Times New Roman" w:hAnsi="Times New Roman" w:cs="Times New Roman"/>
                <w:color w:val="C00000"/>
                <w:sz w:val="18"/>
                <w:szCs w:val="18"/>
                <w:lang w:val="en-US" w:eastAsia="en-GB"/>
              </w:rPr>
              <w:t>21386</w:t>
            </w:r>
          </w:p>
        </w:tc>
        <w:tc>
          <w:tcPr>
            <w:tcW w:w="872" w:type="dxa"/>
          </w:tcPr>
          <w:p w14:paraId="7994C390" w14:textId="77777777" w:rsidR="004C575A" w:rsidRPr="005E1175" w:rsidRDefault="004C575A" w:rsidP="00B23FAD">
            <w:pPr>
              <w:jc w:val="center"/>
              <w:rPr>
                <w:rFonts w:ascii="Times New Roman" w:eastAsia="Times New Roman" w:hAnsi="Times New Roman" w:cs="Times New Roman"/>
                <w:color w:val="C00000"/>
                <w:sz w:val="18"/>
                <w:szCs w:val="18"/>
                <w:lang w:val="en-US" w:eastAsia="en-GB"/>
              </w:rPr>
            </w:pPr>
            <w:r w:rsidRPr="005E1175">
              <w:rPr>
                <w:rFonts w:ascii="Times New Roman" w:eastAsia="Times New Roman" w:hAnsi="Times New Roman" w:cs="Times New Roman"/>
                <w:color w:val="C00000"/>
                <w:sz w:val="18"/>
                <w:szCs w:val="18"/>
                <w:lang w:val="en-US" w:eastAsia="en-GB"/>
              </w:rPr>
              <w:t>21410</w:t>
            </w:r>
          </w:p>
        </w:tc>
        <w:tc>
          <w:tcPr>
            <w:tcW w:w="872" w:type="dxa"/>
          </w:tcPr>
          <w:p w14:paraId="5B1F5FF9" w14:textId="77777777" w:rsidR="004C575A" w:rsidRPr="005E1175" w:rsidRDefault="004C575A" w:rsidP="00B23FAD">
            <w:pPr>
              <w:jc w:val="center"/>
              <w:rPr>
                <w:rFonts w:ascii="Times New Roman" w:eastAsia="Times New Roman" w:hAnsi="Times New Roman" w:cs="Times New Roman"/>
                <w:color w:val="C00000"/>
                <w:sz w:val="18"/>
                <w:szCs w:val="18"/>
                <w:lang w:val="en-US" w:eastAsia="en-GB"/>
              </w:rPr>
            </w:pPr>
            <w:r w:rsidRPr="005E1175">
              <w:rPr>
                <w:rFonts w:ascii="Times New Roman" w:eastAsia="Times New Roman" w:hAnsi="Times New Roman" w:cs="Times New Roman"/>
                <w:color w:val="C00000"/>
                <w:sz w:val="18"/>
                <w:szCs w:val="18"/>
                <w:lang w:val="en-US" w:eastAsia="en-GB"/>
              </w:rPr>
              <w:t>22690</w:t>
            </w:r>
          </w:p>
        </w:tc>
      </w:tr>
      <w:tr w:rsidR="004C575A" w:rsidRPr="005E1175" w14:paraId="76C27C8D" w14:textId="77777777" w:rsidTr="00B23FAD">
        <w:trPr>
          <w:jc w:val="center"/>
        </w:trPr>
        <w:tc>
          <w:tcPr>
            <w:tcW w:w="871" w:type="dxa"/>
          </w:tcPr>
          <w:p w14:paraId="0903983A" w14:textId="77777777" w:rsidR="004C575A" w:rsidRPr="005E1175" w:rsidRDefault="004C575A" w:rsidP="00B23FAD">
            <w:pPr>
              <w:jc w:val="center"/>
              <w:rPr>
                <w:rFonts w:ascii="Times New Roman" w:eastAsia="Times New Roman" w:hAnsi="Times New Roman" w:cs="Times New Roman"/>
                <w:b/>
                <w:bCs/>
                <w:sz w:val="18"/>
                <w:szCs w:val="18"/>
                <w:lang w:val="en-US" w:eastAsia="en-GB"/>
              </w:rPr>
            </w:pPr>
            <w:r w:rsidRPr="005E1175">
              <w:rPr>
                <w:rFonts w:ascii="Times New Roman" w:eastAsia="Times New Roman" w:hAnsi="Times New Roman" w:cs="Times New Roman"/>
                <w:b/>
                <w:bCs/>
                <w:sz w:val="18"/>
                <w:szCs w:val="18"/>
                <w:lang w:val="en-US" w:eastAsia="en-GB"/>
              </w:rPr>
              <w:t>2</w:t>
            </w:r>
          </w:p>
        </w:tc>
        <w:tc>
          <w:tcPr>
            <w:tcW w:w="871" w:type="dxa"/>
          </w:tcPr>
          <w:p w14:paraId="69F39FD7" w14:textId="77777777" w:rsidR="004C575A" w:rsidRPr="005E1175" w:rsidRDefault="004C575A" w:rsidP="00B23FAD">
            <w:pPr>
              <w:jc w:val="center"/>
              <w:rPr>
                <w:rFonts w:ascii="Times New Roman" w:eastAsia="Times New Roman" w:hAnsi="Times New Roman" w:cs="Times New Roman"/>
                <w:color w:val="0070C0"/>
                <w:sz w:val="18"/>
                <w:szCs w:val="18"/>
                <w:lang w:val="en-US" w:eastAsia="en-GB"/>
              </w:rPr>
            </w:pPr>
            <w:r w:rsidRPr="005E1175">
              <w:rPr>
                <w:rFonts w:ascii="Times New Roman" w:eastAsia="Times New Roman" w:hAnsi="Times New Roman" w:cs="Times New Roman"/>
                <w:color w:val="0070C0"/>
                <w:sz w:val="18"/>
                <w:szCs w:val="18"/>
                <w:lang w:val="en-US" w:eastAsia="en-GB"/>
              </w:rPr>
              <w:t>15558</w:t>
            </w:r>
          </w:p>
        </w:tc>
        <w:tc>
          <w:tcPr>
            <w:tcW w:w="871" w:type="dxa"/>
          </w:tcPr>
          <w:p w14:paraId="4247F2D7" w14:textId="77777777" w:rsidR="004C575A" w:rsidRPr="005E1175" w:rsidRDefault="004C575A" w:rsidP="00B23FAD">
            <w:pPr>
              <w:jc w:val="center"/>
              <w:rPr>
                <w:rFonts w:ascii="Times New Roman" w:eastAsia="Times New Roman" w:hAnsi="Times New Roman" w:cs="Times New Roman"/>
                <w:color w:val="0070C0"/>
                <w:sz w:val="18"/>
                <w:szCs w:val="18"/>
                <w:lang w:val="en-US" w:eastAsia="en-GB"/>
              </w:rPr>
            </w:pPr>
            <w:r w:rsidRPr="005E1175">
              <w:rPr>
                <w:rFonts w:ascii="Times New Roman" w:eastAsia="Times New Roman" w:hAnsi="Times New Roman" w:cs="Times New Roman"/>
                <w:color w:val="0070C0"/>
                <w:sz w:val="18"/>
                <w:szCs w:val="18"/>
                <w:lang w:val="en-US" w:eastAsia="en-GB"/>
              </w:rPr>
              <w:t>16104</w:t>
            </w:r>
          </w:p>
        </w:tc>
        <w:tc>
          <w:tcPr>
            <w:tcW w:w="871" w:type="dxa"/>
          </w:tcPr>
          <w:p w14:paraId="5D3C05FC" w14:textId="77777777" w:rsidR="004C575A" w:rsidRPr="005E1175" w:rsidRDefault="004C575A" w:rsidP="00B23FAD">
            <w:pPr>
              <w:jc w:val="center"/>
              <w:rPr>
                <w:rFonts w:ascii="Times New Roman" w:eastAsia="Times New Roman" w:hAnsi="Times New Roman" w:cs="Times New Roman"/>
                <w:b/>
                <w:color w:val="00B050"/>
                <w:sz w:val="18"/>
                <w:szCs w:val="18"/>
                <w:lang w:val="en-US" w:eastAsia="en-GB"/>
              </w:rPr>
            </w:pPr>
            <w:r w:rsidRPr="005E1175">
              <w:rPr>
                <w:rFonts w:ascii="Times New Roman" w:eastAsia="Times New Roman" w:hAnsi="Times New Roman" w:cs="Times New Roman"/>
                <w:b/>
                <w:color w:val="00B050"/>
                <w:sz w:val="18"/>
                <w:szCs w:val="18"/>
                <w:lang w:val="en-US" w:eastAsia="en-GB"/>
              </w:rPr>
              <w:t>15230</w:t>
            </w:r>
          </w:p>
        </w:tc>
        <w:tc>
          <w:tcPr>
            <w:tcW w:w="871" w:type="dxa"/>
          </w:tcPr>
          <w:p w14:paraId="62BE7341" w14:textId="77777777" w:rsidR="004C575A" w:rsidRPr="005E1175" w:rsidRDefault="004C575A" w:rsidP="00B23FAD">
            <w:pPr>
              <w:jc w:val="center"/>
              <w:rPr>
                <w:rFonts w:ascii="Times New Roman" w:eastAsia="Times New Roman" w:hAnsi="Times New Roman" w:cs="Times New Roman"/>
                <w:bCs/>
                <w:color w:val="00B050"/>
                <w:sz w:val="18"/>
                <w:szCs w:val="18"/>
                <w:lang w:val="en-US" w:eastAsia="en-GB"/>
              </w:rPr>
            </w:pPr>
            <w:r w:rsidRPr="005E1175">
              <w:rPr>
                <w:rFonts w:ascii="Times New Roman" w:eastAsia="Times New Roman" w:hAnsi="Times New Roman" w:cs="Times New Roman"/>
                <w:bCs/>
                <w:color w:val="00B050"/>
                <w:sz w:val="18"/>
                <w:szCs w:val="18"/>
                <w:lang w:val="en-US" w:eastAsia="en-GB"/>
              </w:rPr>
              <w:t>15377</w:t>
            </w:r>
          </w:p>
        </w:tc>
        <w:tc>
          <w:tcPr>
            <w:tcW w:w="871" w:type="dxa"/>
          </w:tcPr>
          <w:p w14:paraId="3F58753B" w14:textId="77777777" w:rsidR="004C575A" w:rsidRPr="005E1175" w:rsidRDefault="004C575A" w:rsidP="00B23FAD">
            <w:pPr>
              <w:jc w:val="center"/>
              <w:rPr>
                <w:rFonts w:ascii="Times New Roman" w:eastAsia="Times New Roman" w:hAnsi="Times New Roman" w:cs="Times New Roman"/>
                <w:color w:val="00B050"/>
                <w:sz w:val="18"/>
                <w:szCs w:val="18"/>
                <w:lang w:val="en-US" w:eastAsia="en-GB"/>
              </w:rPr>
            </w:pPr>
            <w:r w:rsidRPr="005E1175">
              <w:rPr>
                <w:rFonts w:ascii="Times New Roman" w:eastAsia="Times New Roman" w:hAnsi="Times New Roman" w:cs="Times New Roman"/>
                <w:color w:val="00B050"/>
                <w:sz w:val="18"/>
                <w:szCs w:val="18"/>
                <w:lang w:val="en-US" w:eastAsia="en-GB"/>
              </w:rPr>
              <w:t>16033</w:t>
            </w:r>
          </w:p>
        </w:tc>
        <w:tc>
          <w:tcPr>
            <w:tcW w:w="871" w:type="dxa"/>
          </w:tcPr>
          <w:p w14:paraId="3F96327F" w14:textId="77777777" w:rsidR="004C575A" w:rsidRPr="005E1175" w:rsidRDefault="004C575A" w:rsidP="00B23FAD">
            <w:pPr>
              <w:jc w:val="center"/>
              <w:rPr>
                <w:rFonts w:ascii="Times New Roman" w:eastAsia="Times New Roman" w:hAnsi="Times New Roman" w:cs="Times New Roman"/>
                <w:color w:val="ED7D31"/>
                <w:sz w:val="18"/>
                <w:szCs w:val="18"/>
                <w:lang w:val="en-US" w:eastAsia="en-GB"/>
              </w:rPr>
            </w:pPr>
            <w:r w:rsidRPr="005E1175">
              <w:rPr>
                <w:rFonts w:ascii="Times New Roman" w:eastAsia="Times New Roman" w:hAnsi="Times New Roman" w:cs="Times New Roman"/>
                <w:color w:val="ED7D31"/>
                <w:sz w:val="18"/>
                <w:szCs w:val="18"/>
                <w:lang w:val="en-US" w:eastAsia="en-GB"/>
              </w:rPr>
              <w:t>23490</w:t>
            </w:r>
          </w:p>
        </w:tc>
        <w:tc>
          <w:tcPr>
            <w:tcW w:w="871" w:type="dxa"/>
          </w:tcPr>
          <w:p w14:paraId="001C18B8" w14:textId="77777777" w:rsidR="004C575A" w:rsidRPr="005E1175" w:rsidRDefault="004C575A" w:rsidP="00B23FAD">
            <w:pPr>
              <w:jc w:val="center"/>
              <w:rPr>
                <w:rFonts w:ascii="Times New Roman" w:eastAsia="Times New Roman" w:hAnsi="Times New Roman" w:cs="Times New Roman"/>
                <w:color w:val="ED7D31"/>
                <w:sz w:val="18"/>
                <w:szCs w:val="18"/>
                <w:lang w:val="en-US" w:eastAsia="en-GB"/>
              </w:rPr>
            </w:pPr>
            <w:r w:rsidRPr="005E1175">
              <w:rPr>
                <w:rFonts w:ascii="Times New Roman" w:eastAsia="Times New Roman" w:hAnsi="Times New Roman" w:cs="Times New Roman"/>
                <w:color w:val="ED7D31"/>
                <w:sz w:val="18"/>
                <w:szCs w:val="18"/>
                <w:lang w:val="en-US" w:eastAsia="en-GB"/>
              </w:rPr>
              <w:t>23699</w:t>
            </w:r>
          </w:p>
        </w:tc>
        <w:tc>
          <w:tcPr>
            <w:tcW w:w="872" w:type="dxa"/>
          </w:tcPr>
          <w:p w14:paraId="50ECF182" w14:textId="77777777" w:rsidR="004C575A" w:rsidRPr="005E1175" w:rsidRDefault="004C575A" w:rsidP="00B23FAD">
            <w:pPr>
              <w:jc w:val="center"/>
              <w:rPr>
                <w:rFonts w:ascii="Times New Roman" w:eastAsia="Times New Roman" w:hAnsi="Times New Roman" w:cs="Times New Roman"/>
                <w:color w:val="ED7D31"/>
                <w:sz w:val="18"/>
                <w:szCs w:val="18"/>
                <w:lang w:val="en-US" w:eastAsia="en-GB"/>
              </w:rPr>
            </w:pPr>
            <w:r w:rsidRPr="005E1175">
              <w:rPr>
                <w:rFonts w:ascii="Times New Roman" w:eastAsia="Times New Roman" w:hAnsi="Times New Roman" w:cs="Times New Roman"/>
                <w:color w:val="ED7D31"/>
                <w:sz w:val="18"/>
                <w:szCs w:val="18"/>
                <w:lang w:val="en-US" w:eastAsia="en-GB"/>
              </w:rPr>
              <w:t>23924</w:t>
            </w:r>
          </w:p>
        </w:tc>
        <w:tc>
          <w:tcPr>
            <w:tcW w:w="872" w:type="dxa"/>
          </w:tcPr>
          <w:p w14:paraId="2CF9D794" w14:textId="77777777" w:rsidR="004C575A" w:rsidRPr="005E1175" w:rsidRDefault="004C575A" w:rsidP="00B23FAD">
            <w:pPr>
              <w:jc w:val="center"/>
              <w:rPr>
                <w:rFonts w:ascii="Times New Roman" w:eastAsia="Times New Roman" w:hAnsi="Times New Roman" w:cs="Times New Roman"/>
                <w:color w:val="C00000"/>
                <w:sz w:val="18"/>
                <w:szCs w:val="18"/>
                <w:lang w:val="en-US" w:eastAsia="en-GB"/>
              </w:rPr>
            </w:pPr>
            <w:r w:rsidRPr="005E1175">
              <w:rPr>
                <w:rFonts w:ascii="Times New Roman" w:eastAsia="Times New Roman" w:hAnsi="Times New Roman" w:cs="Times New Roman"/>
                <w:color w:val="C00000"/>
                <w:sz w:val="18"/>
                <w:szCs w:val="18"/>
                <w:lang w:val="en-US" w:eastAsia="en-GB"/>
              </w:rPr>
              <w:t>21205</w:t>
            </w:r>
          </w:p>
        </w:tc>
        <w:tc>
          <w:tcPr>
            <w:tcW w:w="872" w:type="dxa"/>
          </w:tcPr>
          <w:p w14:paraId="07D01858" w14:textId="77777777" w:rsidR="004C575A" w:rsidRPr="005E1175" w:rsidRDefault="004C575A" w:rsidP="00B23FAD">
            <w:pPr>
              <w:jc w:val="center"/>
              <w:rPr>
                <w:rFonts w:ascii="Times New Roman" w:eastAsia="Times New Roman" w:hAnsi="Times New Roman" w:cs="Times New Roman"/>
                <w:color w:val="C00000"/>
                <w:sz w:val="18"/>
                <w:szCs w:val="18"/>
                <w:lang w:val="en-US" w:eastAsia="en-GB"/>
              </w:rPr>
            </w:pPr>
            <w:r w:rsidRPr="005E1175">
              <w:rPr>
                <w:rFonts w:ascii="Times New Roman" w:eastAsia="Times New Roman" w:hAnsi="Times New Roman" w:cs="Times New Roman"/>
                <w:color w:val="C00000"/>
                <w:sz w:val="18"/>
                <w:szCs w:val="18"/>
                <w:lang w:val="en-US" w:eastAsia="en-GB"/>
              </w:rPr>
              <w:t>21244</w:t>
            </w:r>
          </w:p>
        </w:tc>
        <w:tc>
          <w:tcPr>
            <w:tcW w:w="872" w:type="dxa"/>
          </w:tcPr>
          <w:p w14:paraId="554297B2" w14:textId="77777777" w:rsidR="004C575A" w:rsidRPr="005E1175" w:rsidRDefault="004C575A" w:rsidP="00B23FAD">
            <w:pPr>
              <w:jc w:val="center"/>
              <w:rPr>
                <w:rFonts w:ascii="Times New Roman" w:eastAsia="Times New Roman" w:hAnsi="Times New Roman" w:cs="Times New Roman"/>
                <w:color w:val="C00000"/>
                <w:sz w:val="18"/>
                <w:szCs w:val="18"/>
                <w:lang w:val="en-US" w:eastAsia="en-GB"/>
              </w:rPr>
            </w:pPr>
            <w:r w:rsidRPr="005E1175">
              <w:rPr>
                <w:rFonts w:ascii="Times New Roman" w:eastAsia="Times New Roman" w:hAnsi="Times New Roman" w:cs="Times New Roman"/>
                <w:color w:val="C00000"/>
                <w:sz w:val="18"/>
                <w:szCs w:val="18"/>
                <w:lang w:val="en-US" w:eastAsia="en-GB"/>
              </w:rPr>
              <w:t>22522</w:t>
            </w:r>
          </w:p>
        </w:tc>
      </w:tr>
      <w:tr w:rsidR="004C575A" w:rsidRPr="005E1175" w14:paraId="76CF125D" w14:textId="77777777" w:rsidTr="00B23FAD">
        <w:trPr>
          <w:jc w:val="center"/>
        </w:trPr>
        <w:tc>
          <w:tcPr>
            <w:tcW w:w="871" w:type="dxa"/>
          </w:tcPr>
          <w:p w14:paraId="1E3114DA" w14:textId="77777777" w:rsidR="004C575A" w:rsidRPr="005E1175" w:rsidRDefault="004C575A" w:rsidP="00B23FAD">
            <w:pPr>
              <w:jc w:val="center"/>
              <w:rPr>
                <w:rFonts w:ascii="Times New Roman" w:eastAsia="Times New Roman" w:hAnsi="Times New Roman" w:cs="Times New Roman"/>
                <w:b/>
                <w:bCs/>
                <w:sz w:val="18"/>
                <w:szCs w:val="18"/>
                <w:lang w:val="en-US" w:eastAsia="en-GB"/>
              </w:rPr>
            </w:pPr>
            <w:r w:rsidRPr="005E1175">
              <w:rPr>
                <w:rFonts w:ascii="Times New Roman" w:eastAsia="Times New Roman" w:hAnsi="Times New Roman" w:cs="Times New Roman"/>
                <w:b/>
                <w:bCs/>
                <w:sz w:val="18"/>
                <w:szCs w:val="18"/>
                <w:lang w:val="en-US" w:eastAsia="en-GB"/>
              </w:rPr>
              <w:t>3</w:t>
            </w:r>
          </w:p>
        </w:tc>
        <w:tc>
          <w:tcPr>
            <w:tcW w:w="871" w:type="dxa"/>
          </w:tcPr>
          <w:p w14:paraId="5BF9AAC3" w14:textId="77777777" w:rsidR="004C575A" w:rsidRPr="005E1175" w:rsidRDefault="004C575A" w:rsidP="00B23FAD">
            <w:pPr>
              <w:jc w:val="center"/>
              <w:rPr>
                <w:rFonts w:ascii="Times New Roman" w:eastAsia="Times New Roman" w:hAnsi="Times New Roman" w:cs="Times New Roman"/>
                <w:color w:val="0070C0"/>
                <w:sz w:val="18"/>
                <w:szCs w:val="18"/>
                <w:lang w:val="en-US" w:eastAsia="en-GB"/>
              </w:rPr>
            </w:pPr>
            <w:r w:rsidRPr="005E1175">
              <w:rPr>
                <w:rFonts w:ascii="Times New Roman" w:eastAsia="Times New Roman" w:hAnsi="Times New Roman" w:cs="Times New Roman"/>
                <w:color w:val="0070C0"/>
                <w:sz w:val="18"/>
                <w:szCs w:val="18"/>
                <w:lang w:val="en-US" w:eastAsia="en-GB"/>
              </w:rPr>
              <w:t>15342</w:t>
            </w:r>
          </w:p>
        </w:tc>
        <w:tc>
          <w:tcPr>
            <w:tcW w:w="871" w:type="dxa"/>
          </w:tcPr>
          <w:p w14:paraId="1418E431" w14:textId="77777777" w:rsidR="004C575A" w:rsidRPr="005E1175" w:rsidRDefault="004C575A" w:rsidP="00B23FAD">
            <w:pPr>
              <w:jc w:val="center"/>
              <w:rPr>
                <w:rFonts w:ascii="Times New Roman" w:eastAsia="Times New Roman" w:hAnsi="Times New Roman" w:cs="Times New Roman"/>
                <w:color w:val="0070C0"/>
                <w:sz w:val="18"/>
                <w:szCs w:val="18"/>
                <w:lang w:val="en-US" w:eastAsia="en-GB"/>
              </w:rPr>
            </w:pPr>
            <w:r w:rsidRPr="005E1175">
              <w:rPr>
                <w:rFonts w:ascii="Times New Roman" w:eastAsia="Times New Roman" w:hAnsi="Times New Roman" w:cs="Times New Roman"/>
                <w:color w:val="0070C0"/>
                <w:sz w:val="18"/>
                <w:szCs w:val="18"/>
                <w:lang w:val="en-US" w:eastAsia="en-GB"/>
              </w:rPr>
              <w:t>15916</w:t>
            </w:r>
          </w:p>
        </w:tc>
        <w:tc>
          <w:tcPr>
            <w:tcW w:w="871" w:type="dxa"/>
          </w:tcPr>
          <w:p w14:paraId="19F6EE1D" w14:textId="77777777" w:rsidR="004C575A" w:rsidRPr="005E1175" w:rsidRDefault="004C575A" w:rsidP="00B23FAD">
            <w:pPr>
              <w:jc w:val="center"/>
              <w:rPr>
                <w:rFonts w:ascii="Times New Roman" w:eastAsia="Times New Roman" w:hAnsi="Times New Roman" w:cs="Times New Roman"/>
                <w:b/>
                <w:color w:val="00B050"/>
                <w:sz w:val="18"/>
                <w:szCs w:val="18"/>
                <w:lang w:val="en-US" w:eastAsia="en-GB"/>
              </w:rPr>
            </w:pPr>
            <w:r w:rsidRPr="005E1175">
              <w:rPr>
                <w:rFonts w:ascii="Times New Roman" w:eastAsia="Times New Roman" w:hAnsi="Times New Roman" w:cs="Times New Roman"/>
                <w:b/>
                <w:color w:val="00B050"/>
                <w:sz w:val="18"/>
                <w:szCs w:val="18"/>
                <w:lang w:val="en-US" w:eastAsia="en-GB"/>
              </w:rPr>
              <w:t>14741</w:t>
            </w:r>
          </w:p>
        </w:tc>
        <w:tc>
          <w:tcPr>
            <w:tcW w:w="871" w:type="dxa"/>
          </w:tcPr>
          <w:p w14:paraId="31199EDC" w14:textId="77777777" w:rsidR="004C575A" w:rsidRPr="005E1175" w:rsidRDefault="004C575A" w:rsidP="00B23FAD">
            <w:pPr>
              <w:jc w:val="center"/>
              <w:rPr>
                <w:rFonts w:ascii="Times New Roman" w:eastAsia="Times New Roman" w:hAnsi="Times New Roman" w:cs="Times New Roman"/>
                <w:bCs/>
                <w:color w:val="00B050"/>
                <w:sz w:val="18"/>
                <w:szCs w:val="18"/>
                <w:lang w:val="en-US" w:eastAsia="en-GB"/>
              </w:rPr>
            </w:pPr>
            <w:r w:rsidRPr="005E1175">
              <w:rPr>
                <w:rFonts w:ascii="Times New Roman" w:eastAsia="Times New Roman" w:hAnsi="Times New Roman" w:cs="Times New Roman"/>
                <w:bCs/>
                <w:color w:val="00B050"/>
                <w:sz w:val="18"/>
                <w:szCs w:val="18"/>
                <w:lang w:val="en-US" w:eastAsia="en-GB"/>
              </w:rPr>
              <w:t>14933</w:t>
            </w:r>
          </w:p>
        </w:tc>
        <w:tc>
          <w:tcPr>
            <w:tcW w:w="871" w:type="dxa"/>
          </w:tcPr>
          <w:p w14:paraId="3EF02CF9" w14:textId="77777777" w:rsidR="004C575A" w:rsidRPr="005E1175" w:rsidRDefault="004C575A" w:rsidP="00B23FAD">
            <w:pPr>
              <w:jc w:val="center"/>
              <w:rPr>
                <w:rFonts w:ascii="Times New Roman" w:eastAsia="Times New Roman" w:hAnsi="Times New Roman" w:cs="Times New Roman"/>
                <w:color w:val="00B050"/>
                <w:sz w:val="18"/>
                <w:szCs w:val="18"/>
                <w:lang w:val="en-US" w:eastAsia="en-GB"/>
              </w:rPr>
            </w:pPr>
            <w:r w:rsidRPr="005E1175">
              <w:rPr>
                <w:rFonts w:ascii="Times New Roman" w:eastAsia="Times New Roman" w:hAnsi="Times New Roman" w:cs="Times New Roman"/>
                <w:color w:val="00B050"/>
                <w:sz w:val="18"/>
                <w:szCs w:val="18"/>
                <w:lang w:val="en-US" w:eastAsia="en-GB"/>
              </w:rPr>
              <w:t>15722</w:t>
            </w:r>
          </w:p>
        </w:tc>
        <w:tc>
          <w:tcPr>
            <w:tcW w:w="871" w:type="dxa"/>
          </w:tcPr>
          <w:p w14:paraId="1EFA1823" w14:textId="77777777" w:rsidR="004C575A" w:rsidRPr="005E1175" w:rsidRDefault="004C575A" w:rsidP="00B23FAD">
            <w:pPr>
              <w:jc w:val="center"/>
              <w:rPr>
                <w:rFonts w:ascii="Times New Roman" w:eastAsia="Times New Roman" w:hAnsi="Times New Roman" w:cs="Times New Roman"/>
                <w:color w:val="ED7D31"/>
                <w:sz w:val="18"/>
                <w:szCs w:val="18"/>
                <w:lang w:val="en-US" w:eastAsia="en-GB"/>
              </w:rPr>
            </w:pPr>
            <w:r w:rsidRPr="005E1175">
              <w:rPr>
                <w:rFonts w:ascii="Times New Roman" w:eastAsia="Times New Roman" w:hAnsi="Times New Roman" w:cs="Times New Roman"/>
                <w:color w:val="ED7D31"/>
                <w:sz w:val="18"/>
                <w:szCs w:val="18"/>
                <w:lang w:val="en-US" w:eastAsia="en-GB"/>
              </w:rPr>
              <w:t>23268</w:t>
            </w:r>
          </w:p>
        </w:tc>
        <w:tc>
          <w:tcPr>
            <w:tcW w:w="871" w:type="dxa"/>
          </w:tcPr>
          <w:p w14:paraId="7B7CBBB8" w14:textId="77777777" w:rsidR="004C575A" w:rsidRPr="005E1175" w:rsidRDefault="004C575A" w:rsidP="00B23FAD">
            <w:pPr>
              <w:jc w:val="center"/>
              <w:rPr>
                <w:rFonts w:ascii="Times New Roman" w:eastAsia="Times New Roman" w:hAnsi="Times New Roman" w:cs="Times New Roman"/>
                <w:color w:val="ED7D31"/>
                <w:sz w:val="18"/>
                <w:szCs w:val="18"/>
                <w:lang w:val="en-US" w:eastAsia="en-GB"/>
              </w:rPr>
            </w:pPr>
            <w:r w:rsidRPr="005E1175">
              <w:rPr>
                <w:rFonts w:ascii="Times New Roman" w:eastAsia="Times New Roman" w:hAnsi="Times New Roman" w:cs="Times New Roman"/>
                <w:color w:val="ED7D31"/>
                <w:sz w:val="18"/>
                <w:szCs w:val="18"/>
                <w:lang w:val="en-US" w:eastAsia="en-GB"/>
              </w:rPr>
              <w:t>23410</w:t>
            </w:r>
          </w:p>
        </w:tc>
        <w:tc>
          <w:tcPr>
            <w:tcW w:w="872" w:type="dxa"/>
          </w:tcPr>
          <w:p w14:paraId="7B3A8D35" w14:textId="77777777" w:rsidR="004C575A" w:rsidRPr="005E1175" w:rsidRDefault="004C575A" w:rsidP="00B23FAD">
            <w:pPr>
              <w:jc w:val="center"/>
              <w:rPr>
                <w:rFonts w:ascii="Times New Roman" w:eastAsia="Times New Roman" w:hAnsi="Times New Roman" w:cs="Times New Roman"/>
                <w:color w:val="ED7D31"/>
                <w:sz w:val="18"/>
                <w:szCs w:val="18"/>
                <w:lang w:val="en-US" w:eastAsia="en-GB"/>
              </w:rPr>
            </w:pPr>
            <w:r w:rsidRPr="005E1175">
              <w:rPr>
                <w:rFonts w:ascii="Times New Roman" w:eastAsia="Times New Roman" w:hAnsi="Times New Roman" w:cs="Times New Roman"/>
                <w:color w:val="ED7D31"/>
                <w:sz w:val="18"/>
                <w:szCs w:val="18"/>
                <w:lang w:val="en-US" w:eastAsia="en-GB"/>
              </w:rPr>
              <w:t>23909</w:t>
            </w:r>
          </w:p>
        </w:tc>
        <w:tc>
          <w:tcPr>
            <w:tcW w:w="872" w:type="dxa"/>
          </w:tcPr>
          <w:p w14:paraId="104824C4" w14:textId="77777777" w:rsidR="004C575A" w:rsidRPr="005E1175" w:rsidRDefault="004C575A" w:rsidP="00B23FAD">
            <w:pPr>
              <w:jc w:val="center"/>
              <w:rPr>
                <w:rFonts w:ascii="Times New Roman" w:eastAsia="Times New Roman" w:hAnsi="Times New Roman" w:cs="Times New Roman"/>
                <w:color w:val="C00000"/>
                <w:sz w:val="18"/>
                <w:szCs w:val="18"/>
                <w:lang w:val="en-US" w:eastAsia="en-GB"/>
              </w:rPr>
            </w:pPr>
            <w:r w:rsidRPr="005E1175">
              <w:rPr>
                <w:rFonts w:ascii="Times New Roman" w:eastAsia="Times New Roman" w:hAnsi="Times New Roman" w:cs="Times New Roman"/>
                <w:color w:val="C00000"/>
                <w:sz w:val="18"/>
                <w:szCs w:val="18"/>
                <w:lang w:val="en-US" w:eastAsia="en-GB"/>
              </w:rPr>
              <w:t>20486</w:t>
            </w:r>
          </w:p>
        </w:tc>
        <w:tc>
          <w:tcPr>
            <w:tcW w:w="872" w:type="dxa"/>
          </w:tcPr>
          <w:p w14:paraId="3AB72615" w14:textId="77777777" w:rsidR="004C575A" w:rsidRPr="005E1175" w:rsidRDefault="004C575A" w:rsidP="00B23FAD">
            <w:pPr>
              <w:jc w:val="center"/>
              <w:rPr>
                <w:rFonts w:ascii="Times New Roman" w:eastAsia="Times New Roman" w:hAnsi="Times New Roman" w:cs="Times New Roman"/>
                <w:color w:val="C00000"/>
                <w:sz w:val="18"/>
                <w:szCs w:val="18"/>
                <w:lang w:val="en-US" w:eastAsia="en-GB"/>
              </w:rPr>
            </w:pPr>
            <w:r w:rsidRPr="005E1175">
              <w:rPr>
                <w:rFonts w:ascii="Times New Roman" w:eastAsia="Times New Roman" w:hAnsi="Times New Roman" w:cs="Times New Roman"/>
                <w:color w:val="C00000"/>
                <w:sz w:val="18"/>
                <w:szCs w:val="18"/>
                <w:lang w:val="en-US" w:eastAsia="en-GB"/>
              </w:rPr>
              <w:t>21446</w:t>
            </w:r>
          </w:p>
        </w:tc>
        <w:tc>
          <w:tcPr>
            <w:tcW w:w="872" w:type="dxa"/>
          </w:tcPr>
          <w:p w14:paraId="1F3CB3EB" w14:textId="77777777" w:rsidR="004C575A" w:rsidRPr="005E1175" w:rsidRDefault="004C575A" w:rsidP="00B23FAD">
            <w:pPr>
              <w:jc w:val="center"/>
              <w:rPr>
                <w:rFonts w:ascii="Times New Roman" w:eastAsia="Times New Roman" w:hAnsi="Times New Roman" w:cs="Times New Roman"/>
                <w:color w:val="C00000"/>
                <w:sz w:val="18"/>
                <w:szCs w:val="18"/>
                <w:lang w:val="en-US" w:eastAsia="en-GB"/>
              </w:rPr>
            </w:pPr>
            <w:r w:rsidRPr="005E1175">
              <w:rPr>
                <w:rFonts w:ascii="Times New Roman" w:eastAsia="Times New Roman" w:hAnsi="Times New Roman" w:cs="Times New Roman"/>
                <w:color w:val="C00000"/>
                <w:sz w:val="18"/>
                <w:szCs w:val="18"/>
                <w:lang w:val="en-US" w:eastAsia="en-GB"/>
              </w:rPr>
              <w:t>22129</w:t>
            </w:r>
          </w:p>
        </w:tc>
      </w:tr>
    </w:tbl>
    <w:p w14:paraId="01006B61" w14:textId="77777777" w:rsidR="004C575A" w:rsidRPr="005E1175" w:rsidRDefault="004C575A" w:rsidP="004C575A">
      <w:pPr>
        <w:spacing w:after="0" w:line="240" w:lineRule="auto"/>
        <w:jc w:val="both"/>
        <w:rPr>
          <w:rFonts w:ascii="Times New Roman" w:eastAsia="Times New Roman" w:hAnsi="Times New Roman" w:cs="Times New Roman"/>
          <w:kern w:val="0"/>
          <w:sz w:val="24"/>
          <w:szCs w:val="24"/>
          <w:lang w:val="en-US" w:eastAsia="en-GB"/>
          <w14:ligatures w14:val="none"/>
        </w:rPr>
      </w:pPr>
      <w:r w:rsidRPr="005E1175">
        <w:rPr>
          <w:rFonts w:ascii="Times New Roman" w:eastAsia="Times New Roman" w:hAnsi="Times New Roman" w:cs="Times New Roman"/>
          <w:kern w:val="0"/>
          <w:sz w:val="24"/>
          <w:szCs w:val="24"/>
          <w:lang w:val="en-US" w:eastAsia="en-GB"/>
          <w14:ligatures w14:val="none"/>
        </w:rPr>
        <w:t xml:space="preserve">   </w:t>
      </w:r>
    </w:p>
    <w:p w14:paraId="6E6474D6" w14:textId="77777777" w:rsidR="004C575A" w:rsidRPr="005E1175" w:rsidRDefault="004C575A" w:rsidP="004C575A">
      <w:pPr>
        <w:spacing w:after="0" w:line="240" w:lineRule="auto"/>
        <w:jc w:val="both"/>
        <w:rPr>
          <w:rFonts w:ascii="Times New Roman" w:eastAsia="Times New Roman" w:hAnsi="Times New Roman" w:cs="Times New Roman"/>
          <w:kern w:val="0"/>
          <w:sz w:val="24"/>
          <w:szCs w:val="24"/>
          <w:lang w:val="en-US" w:eastAsia="en-GB"/>
          <w14:ligatures w14:val="none"/>
        </w:rPr>
      </w:pPr>
    </w:p>
    <w:p w14:paraId="1EE33982" w14:textId="77777777" w:rsidR="004C575A" w:rsidRPr="005E1175" w:rsidRDefault="004C575A" w:rsidP="004C575A">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eastAsia="Times New Roman" w:hAnsi="Times New Roman" w:cs="Times New Roman"/>
          <w:noProof/>
          <w:kern w:val="0"/>
          <w:sz w:val="24"/>
          <w:szCs w:val="24"/>
          <w:lang w:val="en-US" w:eastAsia="en-GB"/>
          <w14:ligatures w14:val="none"/>
        </w:rPr>
        <w:drawing>
          <wp:inline distT="0" distB="0" distL="0" distR="0" wp14:anchorId="05B7B775" wp14:editId="07C56F25">
            <wp:extent cx="5400000" cy="2685765"/>
            <wp:effectExtent l="0" t="0" r="0" b="635"/>
            <wp:docPr id="671556285"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400000" cy="2685765"/>
                    </a:xfrm>
                    <a:prstGeom prst="rect">
                      <a:avLst/>
                    </a:prstGeom>
                    <a:noFill/>
                  </pic:spPr>
                </pic:pic>
              </a:graphicData>
            </a:graphic>
          </wp:inline>
        </w:drawing>
      </w:r>
    </w:p>
    <w:p w14:paraId="0E21E08F" w14:textId="77777777" w:rsidR="004C575A" w:rsidRPr="005E1175" w:rsidRDefault="004C575A" w:rsidP="004C575A">
      <w:pPr>
        <w:spacing w:after="0" w:line="240" w:lineRule="auto"/>
        <w:jc w:val="both"/>
        <w:rPr>
          <w:rFonts w:ascii="Times New Roman" w:eastAsia="Times New Roman" w:hAnsi="Times New Roman" w:cs="Times New Roman"/>
          <w:kern w:val="0"/>
          <w:sz w:val="24"/>
          <w:szCs w:val="24"/>
          <w:lang w:val="en-US" w:eastAsia="en-GB"/>
          <w14:ligatures w14:val="none"/>
        </w:rPr>
      </w:pPr>
    </w:p>
    <w:p w14:paraId="434AD9CB" w14:textId="4E440325" w:rsidR="004C575A" w:rsidRPr="005E1175" w:rsidRDefault="004C575A" w:rsidP="004C575A">
      <w:pPr>
        <w:spacing w:after="0" w:line="240" w:lineRule="auto"/>
        <w:jc w:val="both"/>
        <w:rPr>
          <w:rFonts w:ascii="Times New Roman" w:eastAsia="Times New Roman" w:hAnsi="Times New Roman" w:cs="Times New Roman"/>
          <w:kern w:val="0"/>
          <w:sz w:val="24"/>
          <w:szCs w:val="24"/>
          <w:lang w:val="en-US" w:eastAsia="en-GB"/>
          <w14:ligatures w14:val="none"/>
        </w:rPr>
      </w:pPr>
      <w:r w:rsidRPr="005E1175">
        <w:rPr>
          <w:rFonts w:ascii="Times New Roman" w:eastAsia="Times New Roman" w:hAnsi="Times New Roman" w:cs="Times New Roman"/>
          <w:b/>
          <w:bCs/>
          <w:kern w:val="0"/>
          <w:sz w:val="24"/>
          <w:szCs w:val="24"/>
          <w:lang w:val="en-US" w:eastAsia="en-GB"/>
          <w14:ligatures w14:val="none"/>
        </w:rPr>
        <w:t>Figure S</w:t>
      </w:r>
      <w:r w:rsidR="009056EF" w:rsidRPr="005E1175">
        <w:rPr>
          <w:rFonts w:ascii="Times New Roman" w:eastAsia="Times New Roman" w:hAnsi="Times New Roman" w:cs="Times New Roman"/>
          <w:b/>
          <w:bCs/>
          <w:kern w:val="0"/>
          <w:sz w:val="24"/>
          <w:szCs w:val="24"/>
          <w:lang w:val="en-US" w:eastAsia="en-GB"/>
          <w14:ligatures w14:val="none"/>
        </w:rPr>
        <w:t>22</w:t>
      </w:r>
      <w:r w:rsidRPr="005E1175">
        <w:rPr>
          <w:rFonts w:ascii="Times New Roman" w:eastAsia="Times New Roman" w:hAnsi="Times New Roman" w:cs="Times New Roman"/>
          <w:kern w:val="0"/>
          <w:sz w:val="24"/>
          <w:szCs w:val="24"/>
          <w:lang w:val="en-US" w:eastAsia="en-GB"/>
          <w14:ligatures w14:val="none"/>
        </w:rPr>
        <w:t xml:space="preserve">. Schematic representation of the energy levels for the calculated (CASSCF(7,12)/FIC-NEVPT2) excited states of </w:t>
      </w:r>
      <w:r w:rsidRPr="005E1175">
        <w:rPr>
          <w:rFonts w:ascii="Times New Roman" w:eastAsia="Times New Roman" w:hAnsi="Times New Roman" w:cs="Times New Roman"/>
          <w:b/>
          <w:bCs/>
          <w:kern w:val="0"/>
          <w:sz w:val="24"/>
          <w:szCs w:val="24"/>
          <w:lang w:val="en-US" w:eastAsia="en-GB"/>
          <w14:ligatures w14:val="none"/>
        </w:rPr>
        <w:t>1</w:t>
      </w:r>
      <w:r w:rsidRPr="005E1175">
        <w:rPr>
          <w:rFonts w:ascii="Times New Roman" w:eastAsia="Times New Roman" w:hAnsi="Times New Roman" w:cs="Times New Roman"/>
          <w:kern w:val="0"/>
          <w:sz w:val="24"/>
          <w:szCs w:val="24"/>
          <w:lang w:val="en-US" w:eastAsia="en-GB"/>
          <w14:ligatures w14:val="none"/>
        </w:rPr>
        <w:t xml:space="preserve"> (left), </w:t>
      </w:r>
      <w:r w:rsidRPr="005E1175">
        <w:rPr>
          <w:rFonts w:ascii="Times New Roman" w:eastAsia="Times New Roman" w:hAnsi="Times New Roman" w:cs="Times New Roman"/>
          <w:b/>
          <w:bCs/>
          <w:kern w:val="0"/>
          <w:sz w:val="24"/>
          <w:szCs w:val="24"/>
          <w:lang w:val="en-US" w:eastAsia="en-GB"/>
          <w14:ligatures w14:val="none"/>
        </w:rPr>
        <w:t>2</w:t>
      </w:r>
      <w:r w:rsidRPr="005E1175">
        <w:rPr>
          <w:rFonts w:ascii="Times New Roman" w:eastAsia="Times New Roman" w:hAnsi="Times New Roman" w:cs="Times New Roman"/>
          <w:kern w:val="0"/>
          <w:sz w:val="24"/>
          <w:szCs w:val="24"/>
          <w:lang w:val="en-US" w:eastAsia="en-GB"/>
          <w14:ligatures w14:val="none"/>
        </w:rPr>
        <w:t xml:space="preserve"> (middle) and </w:t>
      </w:r>
      <w:r w:rsidRPr="005E1175">
        <w:rPr>
          <w:rFonts w:ascii="Times New Roman" w:eastAsia="Times New Roman" w:hAnsi="Times New Roman" w:cs="Times New Roman"/>
          <w:b/>
          <w:bCs/>
          <w:kern w:val="0"/>
          <w:sz w:val="24"/>
          <w:szCs w:val="24"/>
          <w:lang w:val="en-US" w:eastAsia="en-GB"/>
          <w14:ligatures w14:val="none"/>
        </w:rPr>
        <w:t>3</w:t>
      </w:r>
      <w:r w:rsidRPr="005E1175">
        <w:rPr>
          <w:rFonts w:ascii="Times New Roman" w:eastAsia="Times New Roman" w:hAnsi="Times New Roman" w:cs="Times New Roman"/>
          <w:kern w:val="0"/>
          <w:sz w:val="24"/>
          <w:szCs w:val="24"/>
          <w:lang w:val="en-US" w:eastAsia="en-GB"/>
          <w14:ligatures w14:val="none"/>
        </w:rPr>
        <w:t xml:space="preserve"> (right).</w:t>
      </w:r>
    </w:p>
    <w:p w14:paraId="2992259A" w14:textId="152A87C2" w:rsidR="004C575A" w:rsidRPr="005E1175" w:rsidRDefault="004C575A" w:rsidP="004C575A">
      <w:pPr>
        <w:spacing w:after="0" w:line="240" w:lineRule="auto"/>
        <w:jc w:val="both"/>
        <w:rPr>
          <w:rFonts w:ascii="Times New Roman" w:eastAsia="Times New Roman" w:hAnsi="Times New Roman" w:cs="Times New Roman"/>
          <w:kern w:val="0"/>
          <w:sz w:val="24"/>
          <w:szCs w:val="24"/>
          <w:lang w:val="en-US" w:eastAsia="en-GB"/>
          <w14:ligatures w14:val="none"/>
        </w:rPr>
      </w:pPr>
      <w:r w:rsidRPr="005E1175">
        <w:rPr>
          <w:rFonts w:ascii="Times New Roman" w:eastAsia="Times New Roman" w:hAnsi="Times New Roman" w:cs="Times New Roman"/>
          <w:b/>
          <w:bCs/>
          <w:kern w:val="0"/>
          <w:sz w:val="24"/>
          <w:szCs w:val="24"/>
          <w:lang w:val="en-US" w:eastAsia="en-GB"/>
          <w14:ligatures w14:val="none"/>
        </w:rPr>
        <w:lastRenderedPageBreak/>
        <w:t>Table S</w:t>
      </w:r>
      <w:r w:rsidR="009056EF" w:rsidRPr="005E1175">
        <w:rPr>
          <w:rFonts w:ascii="Times New Roman" w:eastAsia="Times New Roman" w:hAnsi="Times New Roman" w:cs="Times New Roman"/>
          <w:b/>
          <w:bCs/>
          <w:kern w:val="0"/>
          <w:sz w:val="24"/>
          <w:szCs w:val="24"/>
          <w:lang w:val="en-US" w:eastAsia="en-GB"/>
          <w14:ligatures w14:val="none"/>
        </w:rPr>
        <w:t>7</w:t>
      </w:r>
      <w:r w:rsidRPr="005E1175">
        <w:rPr>
          <w:rFonts w:ascii="Times New Roman" w:eastAsia="Times New Roman" w:hAnsi="Times New Roman" w:cs="Times New Roman"/>
          <w:kern w:val="0"/>
          <w:sz w:val="24"/>
          <w:szCs w:val="24"/>
          <w:lang w:val="en-US" w:eastAsia="en-GB"/>
          <w14:ligatures w14:val="none"/>
        </w:rPr>
        <w:t xml:space="preserve">. Orbitals used in the </w:t>
      </w:r>
      <w:proofErr w:type="gramStart"/>
      <w:r w:rsidRPr="005E1175">
        <w:rPr>
          <w:rFonts w:ascii="Times New Roman" w:eastAsia="Times New Roman" w:hAnsi="Times New Roman" w:cs="Times New Roman"/>
          <w:kern w:val="0"/>
          <w:sz w:val="24"/>
          <w:szCs w:val="24"/>
          <w:lang w:val="en-US" w:eastAsia="en-GB"/>
          <w14:ligatures w14:val="none"/>
        </w:rPr>
        <w:t>CASSCF(</w:t>
      </w:r>
      <w:proofErr w:type="gramEnd"/>
      <w:r w:rsidRPr="005E1175">
        <w:rPr>
          <w:rFonts w:ascii="Times New Roman" w:eastAsia="Times New Roman" w:hAnsi="Times New Roman" w:cs="Times New Roman"/>
          <w:kern w:val="0"/>
          <w:sz w:val="24"/>
          <w:szCs w:val="24"/>
          <w:lang w:val="en-US" w:eastAsia="en-GB"/>
          <w14:ligatures w14:val="none"/>
        </w:rPr>
        <w:t xml:space="preserve">7,12)/FIC-NEVPT2 calculations for </w:t>
      </w:r>
      <w:r w:rsidRPr="005E1175">
        <w:rPr>
          <w:rFonts w:ascii="Times New Roman" w:eastAsia="Times New Roman" w:hAnsi="Times New Roman" w:cs="Times New Roman"/>
          <w:b/>
          <w:bCs/>
          <w:kern w:val="0"/>
          <w:sz w:val="24"/>
          <w:szCs w:val="24"/>
          <w:lang w:val="en-US" w:eastAsia="en-GB"/>
          <w14:ligatures w14:val="none"/>
        </w:rPr>
        <w:t>1</w:t>
      </w:r>
      <w:r w:rsidRPr="005E1175">
        <w:rPr>
          <w:rFonts w:ascii="Times New Roman" w:eastAsia="Times New Roman" w:hAnsi="Times New Roman" w:cs="Times New Roman"/>
          <w:kern w:val="0"/>
          <w:sz w:val="24"/>
          <w:szCs w:val="24"/>
          <w:lang w:val="en-US" w:eastAsia="en-GB"/>
          <w14:ligatures w14:val="none"/>
        </w:rPr>
        <w:t xml:space="preserve"> (</w:t>
      </w:r>
      <w:proofErr w:type="spellStart"/>
      <w:r w:rsidRPr="005E1175">
        <w:rPr>
          <w:rFonts w:ascii="Times New Roman" w:eastAsia="Times New Roman" w:hAnsi="Times New Roman" w:cs="Times New Roman"/>
          <w:kern w:val="0"/>
          <w:sz w:val="24"/>
          <w:szCs w:val="24"/>
          <w:lang w:val="en-US" w:eastAsia="en-GB"/>
          <w14:ligatures w14:val="none"/>
        </w:rPr>
        <w:t>isoval</w:t>
      </w:r>
      <w:proofErr w:type="spellEnd"/>
      <w:r w:rsidRPr="005E1175">
        <w:rPr>
          <w:rFonts w:ascii="Times New Roman" w:eastAsia="Times New Roman" w:hAnsi="Times New Roman" w:cs="Times New Roman"/>
          <w:kern w:val="0"/>
          <w:sz w:val="24"/>
          <w:szCs w:val="24"/>
          <w:lang w:val="en-US" w:eastAsia="en-GB"/>
          <w14:ligatures w14:val="none"/>
        </w:rPr>
        <w:t>=0.04).</w:t>
      </w:r>
    </w:p>
    <w:p w14:paraId="66B94B27"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en-US" w:eastAsia="en-GB"/>
          <w14:ligatures w14:val="none"/>
        </w:rPr>
      </w:pPr>
    </w:p>
    <w:tbl>
      <w:tblPr>
        <w:tblStyle w:val="Tablaconcuadrcula1"/>
        <w:tblW w:w="0" w:type="auto"/>
        <w:jc w:val="center"/>
        <w:tblLayout w:type="fixed"/>
        <w:tblLook w:val="04A0" w:firstRow="1" w:lastRow="0" w:firstColumn="1" w:lastColumn="0" w:noHBand="0" w:noVBand="1"/>
      </w:tblPr>
      <w:tblGrid>
        <w:gridCol w:w="585"/>
        <w:gridCol w:w="1258"/>
        <w:gridCol w:w="2419"/>
        <w:gridCol w:w="585"/>
        <w:gridCol w:w="1249"/>
        <w:gridCol w:w="2408"/>
      </w:tblGrid>
      <w:tr w:rsidR="004C575A" w:rsidRPr="005E1175" w14:paraId="457AD869" w14:textId="77777777" w:rsidTr="00B23FAD">
        <w:trPr>
          <w:jc w:val="center"/>
        </w:trPr>
        <w:tc>
          <w:tcPr>
            <w:tcW w:w="585" w:type="dxa"/>
            <w:tcBorders>
              <w:top w:val="nil"/>
              <w:left w:val="nil"/>
              <w:bottom w:val="single" w:sz="4" w:space="0" w:color="auto"/>
              <w:right w:val="nil"/>
            </w:tcBorders>
            <w:vAlign w:val="center"/>
          </w:tcPr>
          <w:p w14:paraId="6D84F893" w14:textId="77777777" w:rsidR="004C575A" w:rsidRPr="005E1175" w:rsidRDefault="004C575A" w:rsidP="00B23FAD">
            <w:pPr>
              <w:jc w:val="center"/>
              <w:rPr>
                <w:rFonts w:ascii="Times New Roman" w:eastAsia="Times New Roman" w:hAnsi="Times New Roman" w:cs="Times New Roman"/>
                <w:lang w:val="en-US" w:eastAsia="en-GB"/>
              </w:rPr>
            </w:pPr>
            <w:r w:rsidRPr="005E1175">
              <w:rPr>
                <w:rFonts w:ascii="Times New Roman" w:eastAsia="Times New Roman" w:hAnsi="Times New Roman" w:cs="Times New Roman"/>
                <w:lang w:val="en-US" w:eastAsia="en-GB"/>
              </w:rPr>
              <w:t>#</w:t>
            </w:r>
          </w:p>
        </w:tc>
        <w:tc>
          <w:tcPr>
            <w:tcW w:w="1258" w:type="dxa"/>
            <w:tcBorders>
              <w:top w:val="nil"/>
              <w:left w:val="nil"/>
              <w:bottom w:val="single" w:sz="4" w:space="0" w:color="auto"/>
              <w:right w:val="nil"/>
            </w:tcBorders>
            <w:vAlign w:val="center"/>
          </w:tcPr>
          <w:p w14:paraId="2140FE57" w14:textId="77777777" w:rsidR="004C575A" w:rsidRPr="005E1175" w:rsidRDefault="004C575A" w:rsidP="00B23FAD">
            <w:pPr>
              <w:jc w:val="center"/>
              <w:rPr>
                <w:rFonts w:ascii="Times New Roman" w:eastAsia="Times New Roman" w:hAnsi="Times New Roman" w:cs="Times New Roman"/>
                <w:lang w:val="en-US" w:eastAsia="en-GB"/>
              </w:rPr>
            </w:pPr>
            <w:r w:rsidRPr="005E1175">
              <w:rPr>
                <w:rFonts w:ascii="Times New Roman" w:eastAsia="Times New Roman" w:hAnsi="Times New Roman" w:cs="Times New Roman"/>
                <w:lang w:val="en-US" w:eastAsia="en-GB"/>
              </w:rPr>
              <w:t>E (</w:t>
            </w:r>
            <w:proofErr w:type="spellStart"/>
            <w:r w:rsidRPr="005E1175">
              <w:rPr>
                <w:rFonts w:ascii="Times New Roman" w:eastAsia="Times New Roman" w:hAnsi="Times New Roman" w:cs="Times New Roman"/>
                <w:lang w:val="en-US" w:eastAsia="en-GB"/>
              </w:rPr>
              <w:t>hartrees</w:t>
            </w:r>
            <w:proofErr w:type="spellEnd"/>
            <w:r w:rsidRPr="005E1175">
              <w:rPr>
                <w:rFonts w:ascii="Times New Roman" w:eastAsia="Times New Roman" w:hAnsi="Times New Roman" w:cs="Times New Roman"/>
                <w:lang w:val="en-US" w:eastAsia="en-GB"/>
              </w:rPr>
              <w:t>)</w:t>
            </w:r>
          </w:p>
        </w:tc>
        <w:tc>
          <w:tcPr>
            <w:tcW w:w="2419" w:type="dxa"/>
            <w:tcBorders>
              <w:top w:val="nil"/>
              <w:left w:val="nil"/>
              <w:bottom w:val="single" w:sz="4" w:space="0" w:color="auto"/>
            </w:tcBorders>
            <w:vAlign w:val="center"/>
          </w:tcPr>
          <w:p w14:paraId="556A087A" w14:textId="77777777" w:rsidR="004C575A" w:rsidRPr="005E1175" w:rsidRDefault="004C575A" w:rsidP="00B23FAD">
            <w:pPr>
              <w:jc w:val="center"/>
              <w:rPr>
                <w:rFonts w:ascii="Times New Roman" w:eastAsia="Times New Roman" w:hAnsi="Times New Roman" w:cs="Times New Roman"/>
                <w:lang w:val="en-US" w:eastAsia="en-GB"/>
              </w:rPr>
            </w:pPr>
            <w:r w:rsidRPr="005E1175">
              <w:rPr>
                <w:rFonts w:ascii="Times New Roman" w:eastAsia="Times New Roman" w:hAnsi="Times New Roman" w:cs="Times New Roman"/>
                <w:lang w:val="en-US" w:eastAsia="en-GB"/>
              </w:rPr>
              <w:t>Orbital</w:t>
            </w:r>
          </w:p>
        </w:tc>
        <w:tc>
          <w:tcPr>
            <w:tcW w:w="585" w:type="dxa"/>
            <w:tcBorders>
              <w:top w:val="nil"/>
              <w:bottom w:val="single" w:sz="4" w:space="0" w:color="auto"/>
              <w:right w:val="nil"/>
            </w:tcBorders>
            <w:vAlign w:val="center"/>
          </w:tcPr>
          <w:p w14:paraId="5FD404FD" w14:textId="77777777" w:rsidR="004C575A" w:rsidRPr="005E1175" w:rsidRDefault="004C575A" w:rsidP="00B23FAD">
            <w:pPr>
              <w:jc w:val="center"/>
              <w:rPr>
                <w:rFonts w:ascii="Times New Roman" w:eastAsia="Times New Roman" w:hAnsi="Times New Roman" w:cs="Times New Roman"/>
                <w:lang w:val="en-US" w:eastAsia="en-GB"/>
              </w:rPr>
            </w:pPr>
            <w:r w:rsidRPr="005E1175">
              <w:rPr>
                <w:rFonts w:ascii="Times New Roman" w:eastAsia="Times New Roman" w:hAnsi="Times New Roman" w:cs="Times New Roman"/>
                <w:lang w:val="en-US" w:eastAsia="en-GB"/>
              </w:rPr>
              <w:t>#</w:t>
            </w:r>
          </w:p>
        </w:tc>
        <w:tc>
          <w:tcPr>
            <w:tcW w:w="1249" w:type="dxa"/>
            <w:tcBorders>
              <w:top w:val="nil"/>
              <w:left w:val="nil"/>
              <w:bottom w:val="single" w:sz="4" w:space="0" w:color="auto"/>
              <w:right w:val="nil"/>
            </w:tcBorders>
            <w:vAlign w:val="center"/>
          </w:tcPr>
          <w:p w14:paraId="63D0417D" w14:textId="77777777" w:rsidR="004C575A" w:rsidRPr="005E1175" w:rsidRDefault="004C575A" w:rsidP="00B23FAD">
            <w:pPr>
              <w:jc w:val="center"/>
              <w:rPr>
                <w:rFonts w:ascii="Times New Roman" w:eastAsia="Times New Roman" w:hAnsi="Times New Roman" w:cs="Times New Roman"/>
                <w:lang w:val="en-US" w:eastAsia="en-GB"/>
              </w:rPr>
            </w:pPr>
            <w:r w:rsidRPr="005E1175">
              <w:rPr>
                <w:rFonts w:ascii="Times New Roman" w:eastAsia="Times New Roman" w:hAnsi="Times New Roman" w:cs="Times New Roman"/>
                <w:lang w:val="en-US" w:eastAsia="en-GB"/>
              </w:rPr>
              <w:t>Energy</w:t>
            </w:r>
          </w:p>
        </w:tc>
        <w:tc>
          <w:tcPr>
            <w:tcW w:w="2408" w:type="dxa"/>
            <w:tcBorders>
              <w:top w:val="nil"/>
              <w:left w:val="nil"/>
              <w:bottom w:val="single" w:sz="4" w:space="0" w:color="auto"/>
              <w:right w:val="nil"/>
            </w:tcBorders>
            <w:vAlign w:val="center"/>
          </w:tcPr>
          <w:p w14:paraId="476D419C" w14:textId="77777777" w:rsidR="004C575A" w:rsidRPr="005E1175" w:rsidRDefault="004C575A" w:rsidP="00B23FAD">
            <w:pPr>
              <w:jc w:val="center"/>
              <w:rPr>
                <w:rFonts w:ascii="Times New Roman" w:eastAsia="Times New Roman" w:hAnsi="Times New Roman" w:cs="Times New Roman"/>
                <w:lang w:val="en-US" w:eastAsia="en-GB"/>
              </w:rPr>
            </w:pPr>
            <w:r w:rsidRPr="005E1175">
              <w:rPr>
                <w:rFonts w:ascii="Times New Roman" w:eastAsia="Times New Roman" w:hAnsi="Times New Roman" w:cs="Times New Roman"/>
                <w:lang w:val="en-US" w:eastAsia="en-GB"/>
              </w:rPr>
              <w:t>Orbital</w:t>
            </w:r>
          </w:p>
        </w:tc>
      </w:tr>
      <w:tr w:rsidR="004C575A" w:rsidRPr="005E1175" w14:paraId="36C1633B" w14:textId="77777777" w:rsidTr="00B23FAD">
        <w:trPr>
          <w:jc w:val="center"/>
        </w:trPr>
        <w:tc>
          <w:tcPr>
            <w:tcW w:w="585" w:type="dxa"/>
            <w:tcBorders>
              <w:left w:val="nil"/>
              <w:bottom w:val="single" w:sz="4" w:space="0" w:color="auto"/>
              <w:right w:val="nil"/>
            </w:tcBorders>
            <w:vAlign w:val="center"/>
          </w:tcPr>
          <w:p w14:paraId="14CD0CB6" w14:textId="77777777" w:rsidR="004C575A" w:rsidRPr="005E1175" w:rsidRDefault="004C575A" w:rsidP="00B23FAD">
            <w:pPr>
              <w:jc w:val="center"/>
              <w:rPr>
                <w:rFonts w:ascii="Times New Roman" w:eastAsia="Times New Roman" w:hAnsi="Times New Roman" w:cs="Times New Roman"/>
                <w:lang w:val="en-US" w:eastAsia="en-GB"/>
              </w:rPr>
            </w:pPr>
            <w:r w:rsidRPr="005E1175">
              <w:rPr>
                <w:rFonts w:ascii="Times New Roman" w:eastAsia="Times New Roman" w:hAnsi="Times New Roman" w:cs="Times New Roman"/>
                <w:lang w:val="en-US" w:eastAsia="en-GB"/>
              </w:rPr>
              <w:t>165</w:t>
            </w:r>
          </w:p>
        </w:tc>
        <w:tc>
          <w:tcPr>
            <w:tcW w:w="1258" w:type="dxa"/>
            <w:tcBorders>
              <w:left w:val="nil"/>
              <w:bottom w:val="single" w:sz="4" w:space="0" w:color="auto"/>
              <w:right w:val="nil"/>
            </w:tcBorders>
            <w:vAlign w:val="center"/>
          </w:tcPr>
          <w:p w14:paraId="196D706C" w14:textId="77777777" w:rsidR="004C575A" w:rsidRPr="005E1175" w:rsidRDefault="004C575A" w:rsidP="00B23FAD">
            <w:pPr>
              <w:jc w:val="center"/>
              <w:rPr>
                <w:rFonts w:ascii="Times New Roman" w:eastAsia="Times New Roman" w:hAnsi="Times New Roman" w:cs="Times New Roman"/>
                <w:lang w:val="en-US" w:eastAsia="en-GB"/>
              </w:rPr>
            </w:pPr>
            <w:r w:rsidRPr="005E1175">
              <w:rPr>
                <w:rFonts w:ascii="Times New Roman" w:eastAsia="Times New Roman" w:hAnsi="Times New Roman" w:cs="Times New Roman"/>
                <w:lang w:val="en-US" w:eastAsia="en-GB"/>
              </w:rPr>
              <w:t>-0.877399</w:t>
            </w:r>
          </w:p>
        </w:tc>
        <w:tc>
          <w:tcPr>
            <w:tcW w:w="2419" w:type="dxa"/>
            <w:tcBorders>
              <w:left w:val="nil"/>
              <w:right w:val="single" w:sz="4" w:space="0" w:color="auto"/>
            </w:tcBorders>
            <w:vAlign w:val="center"/>
          </w:tcPr>
          <w:p w14:paraId="167E8B98" w14:textId="77777777" w:rsidR="004C575A" w:rsidRPr="005E1175" w:rsidRDefault="004C575A" w:rsidP="00B23FAD">
            <w:pPr>
              <w:jc w:val="center"/>
              <w:rPr>
                <w:rFonts w:ascii="Times New Roman" w:eastAsia="Times New Roman" w:hAnsi="Times New Roman" w:cs="Times New Roman"/>
                <w:lang w:val="en-US" w:eastAsia="en-GB"/>
              </w:rPr>
            </w:pPr>
            <w:r w:rsidRPr="005E1175">
              <w:rPr>
                <w:rFonts w:ascii="Times New Roman" w:eastAsia="Times New Roman" w:hAnsi="Times New Roman" w:cs="Times New Roman"/>
                <w:noProof/>
                <w:lang w:val="en-US" w:eastAsia="en-GB"/>
              </w:rPr>
              <w:drawing>
                <wp:inline distT="0" distB="0" distL="0" distR="0" wp14:anchorId="1B54E0D5" wp14:editId="2241FEDB">
                  <wp:extent cx="1440000" cy="1291267"/>
                  <wp:effectExtent l="0" t="0" r="0" b="0"/>
                  <wp:docPr id="12" name="Picture 12" descr="A close-up of a circuit board&#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close-up of a circuit board&#10;&#10;Description automatically generated with low confidence"/>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440000" cy="1291267"/>
                          </a:xfrm>
                          <a:prstGeom prst="rect">
                            <a:avLst/>
                          </a:prstGeom>
                        </pic:spPr>
                      </pic:pic>
                    </a:graphicData>
                  </a:graphic>
                </wp:inline>
              </w:drawing>
            </w:r>
          </w:p>
        </w:tc>
        <w:tc>
          <w:tcPr>
            <w:tcW w:w="585" w:type="dxa"/>
            <w:tcBorders>
              <w:left w:val="single" w:sz="4" w:space="0" w:color="auto"/>
              <w:bottom w:val="single" w:sz="4" w:space="0" w:color="auto"/>
              <w:right w:val="nil"/>
            </w:tcBorders>
            <w:vAlign w:val="center"/>
          </w:tcPr>
          <w:p w14:paraId="0FBE0E14" w14:textId="77777777" w:rsidR="004C575A" w:rsidRPr="005E1175" w:rsidRDefault="004C575A" w:rsidP="00B23FAD">
            <w:pPr>
              <w:jc w:val="center"/>
              <w:rPr>
                <w:rFonts w:ascii="Times New Roman" w:eastAsia="Times New Roman" w:hAnsi="Times New Roman" w:cs="Times New Roman"/>
                <w:lang w:val="en-US" w:eastAsia="en-GB"/>
              </w:rPr>
            </w:pPr>
            <w:r w:rsidRPr="005E1175">
              <w:rPr>
                <w:rFonts w:ascii="Times New Roman" w:eastAsia="Times New Roman" w:hAnsi="Times New Roman" w:cs="Times New Roman"/>
                <w:lang w:val="en-US" w:eastAsia="en-GB"/>
              </w:rPr>
              <w:t>171</w:t>
            </w:r>
          </w:p>
        </w:tc>
        <w:tc>
          <w:tcPr>
            <w:tcW w:w="1249" w:type="dxa"/>
            <w:tcBorders>
              <w:left w:val="nil"/>
              <w:bottom w:val="single" w:sz="4" w:space="0" w:color="auto"/>
              <w:right w:val="nil"/>
            </w:tcBorders>
            <w:vAlign w:val="center"/>
          </w:tcPr>
          <w:p w14:paraId="092ED02A" w14:textId="77777777" w:rsidR="004C575A" w:rsidRPr="005E1175" w:rsidRDefault="004C575A" w:rsidP="00B23FAD">
            <w:pPr>
              <w:jc w:val="center"/>
              <w:rPr>
                <w:rFonts w:ascii="Times New Roman" w:eastAsia="Times New Roman" w:hAnsi="Times New Roman" w:cs="Times New Roman"/>
                <w:lang w:val="en-US" w:eastAsia="en-GB"/>
              </w:rPr>
            </w:pPr>
            <w:r w:rsidRPr="005E1175">
              <w:rPr>
                <w:rFonts w:ascii="Times New Roman" w:eastAsia="Times New Roman" w:hAnsi="Times New Roman" w:cs="Times New Roman"/>
                <w:lang w:val="en-US" w:eastAsia="en-GB"/>
              </w:rPr>
              <w:t>-0.205190</w:t>
            </w:r>
          </w:p>
        </w:tc>
        <w:tc>
          <w:tcPr>
            <w:tcW w:w="2408" w:type="dxa"/>
            <w:tcBorders>
              <w:left w:val="nil"/>
              <w:bottom w:val="single" w:sz="4" w:space="0" w:color="auto"/>
              <w:right w:val="nil"/>
            </w:tcBorders>
            <w:vAlign w:val="center"/>
          </w:tcPr>
          <w:p w14:paraId="63F485E4" w14:textId="77777777" w:rsidR="004C575A" w:rsidRPr="005E1175" w:rsidRDefault="004C575A" w:rsidP="00B23FAD">
            <w:pPr>
              <w:jc w:val="center"/>
              <w:rPr>
                <w:rFonts w:ascii="Times New Roman" w:eastAsia="Times New Roman" w:hAnsi="Times New Roman" w:cs="Times New Roman"/>
                <w:lang w:val="en-US" w:eastAsia="en-GB"/>
              </w:rPr>
            </w:pPr>
            <w:r w:rsidRPr="005E1175">
              <w:rPr>
                <w:rFonts w:ascii="Times New Roman" w:eastAsia="Times New Roman" w:hAnsi="Times New Roman" w:cs="Times New Roman"/>
                <w:noProof/>
                <w:lang w:val="en-US" w:eastAsia="en-GB"/>
              </w:rPr>
              <w:drawing>
                <wp:inline distT="0" distB="0" distL="0" distR="0" wp14:anchorId="58DAE93B" wp14:editId="613255D2">
                  <wp:extent cx="1440000" cy="1291267"/>
                  <wp:effectExtent l="0" t="0" r="0" b="0"/>
                  <wp:docPr id="21" name="Picture 21" descr="A picture containing decorate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A picture containing decorated&#10;&#10;Description automatically generated"/>
                          <pic:cNvPicPr/>
                        </pic:nvPicPr>
                        <pic:blipFill>
                          <a:blip r:embed="rId38" cstate="print">
                            <a:extLst>
                              <a:ext uri="{28A0092B-C50C-407E-A947-70E740481C1C}">
                                <a14:useLocalDpi xmlns:a14="http://schemas.microsoft.com/office/drawing/2010/main" val="0"/>
                              </a:ext>
                            </a:extLst>
                          </a:blip>
                          <a:stretch>
                            <a:fillRect/>
                          </a:stretch>
                        </pic:blipFill>
                        <pic:spPr>
                          <a:xfrm>
                            <a:off x="0" y="0"/>
                            <a:ext cx="1440000" cy="1291267"/>
                          </a:xfrm>
                          <a:prstGeom prst="rect">
                            <a:avLst/>
                          </a:prstGeom>
                        </pic:spPr>
                      </pic:pic>
                    </a:graphicData>
                  </a:graphic>
                </wp:inline>
              </w:drawing>
            </w:r>
          </w:p>
        </w:tc>
      </w:tr>
      <w:tr w:rsidR="004C575A" w:rsidRPr="005E1175" w14:paraId="4BD13C84" w14:textId="77777777" w:rsidTr="00B23FAD">
        <w:trPr>
          <w:jc w:val="center"/>
        </w:trPr>
        <w:tc>
          <w:tcPr>
            <w:tcW w:w="585" w:type="dxa"/>
            <w:tcBorders>
              <w:left w:val="nil"/>
              <w:bottom w:val="single" w:sz="4" w:space="0" w:color="auto"/>
              <w:right w:val="nil"/>
            </w:tcBorders>
            <w:vAlign w:val="center"/>
          </w:tcPr>
          <w:p w14:paraId="34089B63" w14:textId="77777777" w:rsidR="004C575A" w:rsidRPr="005E1175" w:rsidRDefault="004C575A" w:rsidP="00B23FAD">
            <w:pPr>
              <w:jc w:val="center"/>
              <w:rPr>
                <w:rFonts w:ascii="Times New Roman" w:eastAsia="Times New Roman" w:hAnsi="Times New Roman" w:cs="Times New Roman"/>
                <w:lang w:val="en-US" w:eastAsia="en-GB"/>
              </w:rPr>
            </w:pPr>
            <w:r w:rsidRPr="005E1175">
              <w:rPr>
                <w:rFonts w:ascii="Times New Roman" w:eastAsia="Times New Roman" w:hAnsi="Times New Roman" w:cs="Times New Roman"/>
                <w:lang w:val="en-US" w:eastAsia="en-GB"/>
              </w:rPr>
              <w:t>166</w:t>
            </w:r>
          </w:p>
        </w:tc>
        <w:tc>
          <w:tcPr>
            <w:tcW w:w="1258" w:type="dxa"/>
            <w:tcBorders>
              <w:left w:val="nil"/>
              <w:bottom w:val="single" w:sz="4" w:space="0" w:color="auto"/>
              <w:right w:val="nil"/>
            </w:tcBorders>
            <w:vAlign w:val="center"/>
          </w:tcPr>
          <w:p w14:paraId="493DED58" w14:textId="77777777" w:rsidR="004C575A" w:rsidRPr="005E1175" w:rsidRDefault="004C575A" w:rsidP="00B23FAD">
            <w:pPr>
              <w:jc w:val="center"/>
              <w:rPr>
                <w:rFonts w:ascii="Times New Roman" w:eastAsia="Times New Roman" w:hAnsi="Times New Roman" w:cs="Times New Roman"/>
                <w:lang w:val="en-US" w:eastAsia="en-GB"/>
              </w:rPr>
            </w:pPr>
            <w:r w:rsidRPr="005E1175">
              <w:rPr>
                <w:rFonts w:ascii="Times New Roman" w:eastAsia="Times New Roman" w:hAnsi="Times New Roman" w:cs="Times New Roman"/>
                <w:lang w:val="en-US" w:eastAsia="en-GB"/>
              </w:rPr>
              <w:t>-0.867665</w:t>
            </w:r>
          </w:p>
        </w:tc>
        <w:tc>
          <w:tcPr>
            <w:tcW w:w="2419" w:type="dxa"/>
            <w:tcBorders>
              <w:left w:val="nil"/>
            </w:tcBorders>
            <w:vAlign w:val="center"/>
          </w:tcPr>
          <w:p w14:paraId="67C734A3" w14:textId="77777777" w:rsidR="004C575A" w:rsidRPr="005E1175" w:rsidRDefault="004C575A" w:rsidP="00B23FAD">
            <w:pPr>
              <w:jc w:val="center"/>
              <w:rPr>
                <w:rFonts w:ascii="Times New Roman" w:eastAsia="Times New Roman" w:hAnsi="Times New Roman" w:cs="Times New Roman"/>
                <w:lang w:val="en-US" w:eastAsia="en-GB"/>
              </w:rPr>
            </w:pPr>
            <w:r w:rsidRPr="005E1175">
              <w:rPr>
                <w:rFonts w:ascii="Times New Roman" w:eastAsia="Times New Roman" w:hAnsi="Times New Roman" w:cs="Times New Roman"/>
                <w:noProof/>
                <w:lang w:val="en-US" w:eastAsia="en-GB"/>
              </w:rPr>
              <w:drawing>
                <wp:inline distT="0" distB="0" distL="0" distR="0" wp14:anchorId="63134DE0" wp14:editId="769F7C7D">
                  <wp:extent cx="1440000" cy="1291267"/>
                  <wp:effectExtent l="0" t="0" r="0" b="0"/>
                  <wp:docPr id="15" name="Picture 15" descr="A picture containing indoor, decorated, toy, colorfu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picture containing indoor, decorated, toy, colorful&#10;&#10;Description automatically generated"/>
                          <pic:cNvPicPr/>
                        </pic:nvPicPr>
                        <pic:blipFill>
                          <a:blip r:embed="rId39" cstate="print">
                            <a:extLst>
                              <a:ext uri="{28A0092B-C50C-407E-A947-70E740481C1C}">
                                <a14:useLocalDpi xmlns:a14="http://schemas.microsoft.com/office/drawing/2010/main" val="0"/>
                              </a:ext>
                            </a:extLst>
                          </a:blip>
                          <a:stretch>
                            <a:fillRect/>
                          </a:stretch>
                        </pic:blipFill>
                        <pic:spPr>
                          <a:xfrm>
                            <a:off x="0" y="0"/>
                            <a:ext cx="1440000" cy="1291267"/>
                          </a:xfrm>
                          <a:prstGeom prst="rect">
                            <a:avLst/>
                          </a:prstGeom>
                        </pic:spPr>
                      </pic:pic>
                    </a:graphicData>
                  </a:graphic>
                </wp:inline>
              </w:drawing>
            </w:r>
          </w:p>
        </w:tc>
        <w:tc>
          <w:tcPr>
            <w:tcW w:w="585" w:type="dxa"/>
            <w:tcBorders>
              <w:bottom w:val="single" w:sz="4" w:space="0" w:color="auto"/>
              <w:right w:val="nil"/>
            </w:tcBorders>
            <w:vAlign w:val="center"/>
          </w:tcPr>
          <w:p w14:paraId="603B5217" w14:textId="77777777" w:rsidR="004C575A" w:rsidRPr="005E1175" w:rsidRDefault="004C575A" w:rsidP="00B23FAD">
            <w:pPr>
              <w:jc w:val="center"/>
              <w:rPr>
                <w:rFonts w:ascii="Times New Roman" w:eastAsia="Times New Roman" w:hAnsi="Times New Roman" w:cs="Times New Roman"/>
                <w:lang w:val="en-US" w:eastAsia="en-GB"/>
              </w:rPr>
            </w:pPr>
            <w:r w:rsidRPr="005E1175">
              <w:rPr>
                <w:rFonts w:ascii="Times New Roman" w:eastAsia="Times New Roman" w:hAnsi="Times New Roman" w:cs="Times New Roman"/>
                <w:lang w:val="en-US" w:eastAsia="en-GB"/>
              </w:rPr>
              <w:t>172</w:t>
            </w:r>
          </w:p>
        </w:tc>
        <w:tc>
          <w:tcPr>
            <w:tcW w:w="1249" w:type="dxa"/>
            <w:tcBorders>
              <w:left w:val="nil"/>
              <w:bottom w:val="single" w:sz="4" w:space="0" w:color="auto"/>
              <w:right w:val="nil"/>
            </w:tcBorders>
            <w:vAlign w:val="center"/>
          </w:tcPr>
          <w:p w14:paraId="5EC92661" w14:textId="77777777" w:rsidR="004C575A" w:rsidRPr="005E1175" w:rsidRDefault="004C575A" w:rsidP="00B23FAD">
            <w:pPr>
              <w:jc w:val="center"/>
              <w:rPr>
                <w:rFonts w:ascii="Times New Roman" w:eastAsia="Times New Roman" w:hAnsi="Times New Roman" w:cs="Times New Roman"/>
                <w:lang w:val="en-US" w:eastAsia="en-GB"/>
              </w:rPr>
            </w:pPr>
            <w:r w:rsidRPr="005E1175">
              <w:rPr>
                <w:rFonts w:ascii="Times New Roman" w:eastAsia="Times New Roman" w:hAnsi="Times New Roman" w:cs="Times New Roman"/>
                <w:lang w:val="en-US" w:eastAsia="en-GB"/>
              </w:rPr>
              <w:t>0.730059</w:t>
            </w:r>
          </w:p>
        </w:tc>
        <w:tc>
          <w:tcPr>
            <w:tcW w:w="2408" w:type="dxa"/>
            <w:tcBorders>
              <w:left w:val="nil"/>
              <w:bottom w:val="single" w:sz="4" w:space="0" w:color="auto"/>
              <w:right w:val="nil"/>
            </w:tcBorders>
            <w:vAlign w:val="center"/>
          </w:tcPr>
          <w:p w14:paraId="65D231E6" w14:textId="77777777" w:rsidR="004C575A" w:rsidRPr="005E1175" w:rsidRDefault="004C575A" w:rsidP="00B23FAD">
            <w:pPr>
              <w:jc w:val="center"/>
              <w:rPr>
                <w:rFonts w:ascii="Times New Roman" w:eastAsia="Times New Roman" w:hAnsi="Times New Roman" w:cs="Times New Roman"/>
                <w:lang w:val="en-US" w:eastAsia="en-GB"/>
              </w:rPr>
            </w:pPr>
            <w:r w:rsidRPr="005E1175">
              <w:rPr>
                <w:rFonts w:ascii="Times New Roman" w:eastAsia="Times New Roman" w:hAnsi="Times New Roman" w:cs="Times New Roman"/>
                <w:noProof/>
                <w:lang w:val="en-US" w:eastAsia="en-GB"/>
              </w:rPr>
              <w:drawing>
                <wp:inline distT="0" distB="0" distL="0" distR="0" wp14:anchorId="5F77B9C0" wp14:editId="0F1DDBC9">
                  <wp:extent cx="1440000" cy="1291267"/>
                  <wp:effectExtent l="0" t="0" r="0" b="0"/>
                  <wp:docPr id="22" name="Picture 22" descr="A picture containing decorate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A picture containing decorated&#10;&#10;Description automatically generated"/>
                          <pic:cNvPicPr/>
                        </pic:nvPicPr>
                        <pic:blipFill>
                          <a:blip r:embed="rId40" cstate="print">
                            <a:extLst>
                              <a:ext uri="{28A0092B-C50C-407E-A947-70E740481C1C}">
                                <a14:useLocalDpi xmlns:a14="http://schemas.microsoft.com/office/drawing/2010/main" val="0"/>
                              </a:ext>
                            </a:extLst>
                          </a:blip>
                          <a:stretch>
                            <a:fillRect/>
                          </a:stretch>
                        </pic:blipFill>
                        <pic:spPr>
                          <a:xfrm>
                            <a:off x="0" y="0"/>
                            <a:ext cx="1440000" cy="1291267"/>
                          </a:xfrm>
                          <a:prstGeom prst="rect">
                            <a:avLst/>
                          </a:prstGeom>
                        </pic:spPr>
                      </pic:pic>
                    </a:graphicData>
                  </a:graphic>
                </wp:inline>
              </w:drawing>
            </w:r>
          </w:p>
        </w:tc>
      </w:tr>
      <w:tr w:rsidR="004C575A" w:rsidRPr="005E1175" w14:paraId="589661C7" w14:textId="77777777" w:rsidTr="00B23FAD">
        <w:trPr>
          <w:jc w:val="center"/>
        </w:trPr>
        <w:tc>
          <w:tcPr>
            <w:tcW w:w="585" w:type="dxa"/>
            <w:tcBorders>
              <w:left w:val="nil"/>
              <w:bottom w:val="single" w:sz="4" w:space="0" w:color="auto"/>
              <w:right w:val="nil"/>
            </w:tcBorders>
            <w:vAlign w:val="center"/>
          </w:tcPr>
          <w:p w14:paraId="350B6660" w14:textId="77777777" w:rsidR="004C575A" w:rsidRPr="005E1175" w:rsidRDefault="004C575A" w:rsidP="00B23FAD">
            <w:pPr>
              <w:jc w:val="center"/>
              <w:rPr>
                <w:rFonts w:ascii="Times New Roman" w:eastAsia="Times New Roman" w:hAnsi="Times New Roman" w:cs="Times New Roman"/>
                <w:lang w:val="en-US" w:eastAsia="en-GB"/>
              </w:rPr>
            </w:pPr>
            <w:r w:rsidRPr="005E1175">
              <w:rPr>
                <w:rFonts w:ascii="Times New Roman" w:eastAsia="Times New Roman" w:hAnsi="Times New Roman" w:cs="Times New Roman"/>
                <w:lang w:val="en-US" w:eastAsia="en-GB"/>
              </w:rPr>
              <w:t>167</w:t>
            </w:r>
          </w:p>
        </w:tc>
        <w:tc>
          <w:tcPr>
            <w:tcW w:w="1258" w:type="dxa"/>
            <w:tcBorders>
              <w:left w:val="nil"/>
              <w:bottom w:val="single" w:sz="4" w:space="0" w:color="auto"/>
              <w:right w:val="nil"/>
            </w:tcBorders>
            <w:vAlign w:val="center"/>
          </w:tcPr>
          <w:p w14:paraId="11634339" w14:textId="77777777" w:rsidR="004C575A" w:rsidRPr="005E1175" w:rsidRDefault="004C575A" w:rsidP="00B23FAD">
            <w:pPr>
              <w:jc w:val="center"/>
              <w:rPr>
                <w:rFonts w:ascii="Times New Roman" w:eastAsia="Times New Roman" w:hAnsi="Times New Roman" w:cs="Times New Roman"/>
                <w:lang w:val="en-US" w:eastAsia="en-GB"/>
              </w:rPr>
            </w:pPr>
            <w:r w:rsidRPr="005E1175">
              <w:rPr>
                <w:rFonts w:ascii="Times New Roman" w:eastAsia="Times New Roman" w:hAnsi="Times New Roman" w:cs="Times New Roman"/>
                <w:lang w:val="en-US" w:eastAsia="en-GB"/>
              </w:rPr>
              <w:t>-0.421046</w:t>
            </w:r>
          </w:p>
        </w:tc>
        <w:tc>
          <w:tcPr>
            <w:tcW w:w="2419" w:type="dxa"/>
            <w:tcBorders>
              <w:left w:val="nil"/>
            </w:tcBorders>
            <w:vAlign w:val="center"/>
          </w:tcPr>
          <w:p w14:paraId="2816AD16" w14:textId="77777777" w:rsidR="004C575A" w:rsidRPr="005E1175" w:rsidRDefault="004C575A" w:rsidP="00B23FAD">
            <w:pPr>
              <w:jc w:val="center"/>
              <w:rPr>
                <w:rFonts w:ascii="Times New Roman" w:eastAsia="Times New Roman" w:hAnsi="Times New Roman" w:cs="Times New Roman"/>
                <w:lang w:val="en-US" w:eastAsia="en-GB"/>
              </w:rPr>
            </w:pPr>
            <w:r w:rsidRPr="005E1175">
              <w:rPr>
                <w:rFonts w:ascii="Times New Roman" w:eastAsia="Times New Roman" w:hAnsi="Times New Roman" w:cs="Times New Roman"/>
                <w:noProof/>
                <w:lang w:val="en-US" w:eastAsia="en-GB"/>
              </w:rPr>
              <w:drawing>
                <wp:inline distT="0" distB="0" distL="0" distR="0" wp14:anchorId="07856A1E" wp14:editId="2444A7F0">
                  <wp:extent cx="1440000" cy="1291267"/>
                  <wp:effectExtent l="0" t="0" r="0" b="0"/>
                  <wp:docPr id="16" name="Picture 16" descr="A picture containing indoor, pool ball, sport, decorate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A picture containing indoor, pool ball, sport, decorated&#10;&#10;Description automatically generated"/>
                          <pic:cNvPicPr/>
                        </pic:nvPicPr>
                        <pic:blipFill>
                          <a:blip r:embed="rId41" cstate="print">
                            <a:extLst>
                              <a:ext uri="{28A0092B-C50C-407E-A947-70E740481C1C}">
                                <a14:useLocalDpi xmlns:a14="http://schemas.microsoft.com/office/drawing/2010/main" val="0"/>
                              </a:ext>
                            </a:extLst>
                          </a:blip>
                          <a:stretch>
                            <a:fillRect/>
                          </a:stretch>
                        </pic:blipFill>
                        <pic:spPr>
                          <a:xfrm>
                            <a:off x="0" y="0"/>
                            <a:ext cx="1440000" cy="1291267"/>
                          </a:xfrm>
                          <a:prstGeom prst="rect">
                            <a:avLst/>
                          </a:prstGeom>
                        </pic:spPr>
                      </pic:pic>
                    </a:graphicData>
                  </a:graphic>
                </wp:inline>
              </w:drawing>
            </w:r>
          </w:p>
        </w:tc>
        <w:tc>
          <w:tcPr>
            <w:tcW w:w="585" w:type="dxa"/>
            <w:tcBorders>
              <w:bottom w:val="single" w:sz="4" w:space="0" w:color="auto"/>
              <w:right w:val="nil"/>
            </w:tcBorders>
            <w:vAlign w:val="center"/>
          </w:tcPr>
          <w:p w14:paraId="08FAF47F" w14:textId="77777777" w:rsidR="004C575A" w:rsidRPr="005E1175" w:rsidRDefault="004C575A" w:rsidP="00B23FAD">
            <w:pPr>
              <w:jc w:val="center"/>
              <w:rPr>
                <w:rFonts w:ascii="Times New Roman" w:eastAsia="Times New Roman" w:hAnsi="Times New Roman" w:cs="Times New Roman"/>
                <w:lang w:val="en-US" w:eastAsia="en-GB"/>
              </w:rPr>
            </w:pPr>
            <w:r w:rsidRPr="005E1175">
              <w:rPr>
                <w:rFonts w:ascii="Times New Roman" w:eastAsia="Times New Roman" w:hAnsi="Times New Roman" w:cs="Times New Roman"/>
                <w:lang w:val="en-US" w:eastAsia="en-GB"/>
              </w:rPr>
              <w:t>173</w:t>
            </w:r>
          </w:p>
        </w:tc>
        <w:tc>
          <w:tcPr>
            <w:tcW w:w="1249" w:type="dxa"/>
            <w:tcBorders>
              <w:left w:val="nil"/>
              <w:bottom w:val="single" w:sz="4" w:space="0" w:color="auto"/>
              <w:right w:val="nil"/>
            </w:tcBorders>
            <w:vAlign w:val="center"/>
          </w:tcPr>
          <w:p w14:paraId="1E8254E6" w14:textId="77777777" w:rsidR="004C575A" w:rsidRPr="005E1175" w:rsidRDefault="004C575A" w:rsidP="00B23FAD">
            <w:pPr>
              <w:jc w:val="center"/>
              <w:rPr>
                <w:rFonts w:ascii="Times New Roman" w:eastAsia="Times New Roman" w:hAnsi="Times New Roman" w:cs="Times New Roman"/>
                <w:lang w:val="en-US" w:eastAsia="en-GB"/>
              </w:rPr>
            </w:pPr>
            <w:r w:rsidRPr="005E1175">
              <w:rPr>
                <w:rFonts w:ascii="Times New Roman" w:eastAsia="Times New Roman" w:hAnsi="Times New Roman" w:cs="Times New Roman"/>
                <w:lang w:val="en-US" w:eastAsia="en-GB"/>
              </w:rPr>
              <w:t>0.753275</w:t>
            </w:r>
          </w:p>
        </w:tc>
        <w:tc>
          <w:tcPr>
            <w:tcW w:w="2408" w:type="dxa"/>
            <w:tcBorders>
              <w:left w:val="nil"/>
              <w:bottom w:val="single" w:sz="4" w:space="0" w:color="auto"/>
              <w:right w:val="nil"/>
            </w:tcBorders>
            <w:vAlign w:val="center"/>
          </w:tcPr>
          <w:p w14:paraId="08FFCE34" w14:textId="77777777" w:rsidR="004C575A" w:rsidRPr="005E1175" w:rsidRDefault="004C575A" w:rsidP="00B23FAD">
            <w:pPr>
              <w:jc w:val="center"/>
              <w:rPr>
                <w:rFonts w:ascii="Times New Roman" w:eastAsia="Times New Roman" w:hAnsi="Times New Roman" w:cs="Times New Roman"/>
                <w:lang w:val="en-US" w:eastAsia="en-GB"/>
              </w:rPr>
            </w:pPr>
            <w:r w:rsidRPr="005E1175">
              <w:rPr>
                <w:rFonts w:ascii="Times New Roman" w:eastAsia="Times New Roman" w:hAnsi="Times New Roman" w:cs="Times New Roman"/>
                <w:noProof/>
                <w:lang w:val="en-US" w:eastAsia="en-GB"/>
              </w:rPr>
              <w:drawing>
                <wp:inline distT="0" distB="0" distL="0" distR="0" wp14:anchorId="78EB6E03" wp14:editId="7AE86265">
                  <wp:extent cx="1440000" cy="1291267"/>
                  <wp:effectExtent l="0" t="0" r="0" b="0"/>
                  <wp:docPr id="23" name="Picture 23" descr="A picture containing decorate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picture containing decorated&#10;&#10;Description automatically generated"/>
                          <pic:cNvPicPr/>
                        </pic:nvPicPr>
                        <pic:blipFill>
                          <a:blip r:embed="rId42" cstate="print">
                            <a:extLst>
                              <a:ext uri="{28A0092B-C50C-407E-A947-70E740481C1C}">
                                <a14:useLocalDpi xmlns:a14="http://schemas.microsoft.com/office/drawing/2010/main" val="0"/>
                              </a:ext>
                            </a:extLst>
                          </a:blip>
                          <a:stretch>
                            <a:fillRect/>
                          </a:stretch>
                        </pic:blipFill>
                        <pic:spPr>
                          <a:xfrm>
                            <a:off x="0" y="0"/>
                            <a:ext cx="1440000" cy="1291267"/>
                          </a:xfrm>
                          <a:prstGeom prst="rect">
                            <a:avLst/>
                          </a:prstGeom>
                        </pic:spPr>
                      </pic:pic>
                    </a:graphicData>
                  </a:graphic>
                </wp:inline>
              </w:drawing>
            </w:r>
          </w:p>
        </w:tc>
      </w:tr>
      <w:tr w:rsidR="004C575A" w:rsidRPr="005E1175" w14:paraId="3B44045A" w14:textId="77777777" w:rsidTr="00B23FAD">
        <w:trPr>
          <w:jc w:val="center"/>
        </w:trPr>
        <w:tc>
          <w:tcPr>
            <w:tcW w:w="585" w:type="dxa"/>
            <w:tcBorders>
              <w:left w:val="nil"/>
              <w:bottom w:val="single" w:sz="4" w:space="0" w:color="auto"/>
              <w:right w:val="nil"/>
            </w:tcBorders>
            <w:vAlign w:val="center"/>
          </w:tcPr>
          <w:p w14:paraId="1C31F4AC" w14:textId="77777777" w:rsidR="004C575A" w:rsidRPr="005E1175" w:rsidRDefault="004C575A" w:rsidP="00B23FAD">
            <w:pPr>
              <w:jc w:val="center"/>
              <w:rPr>
                <w:rFonts w:ascii="Times New Roman" w:eastAsia="Times New Roman" w:hAnsi="Times New Roman" w:cs="Times New Roman"/>
                <w:lang w:val="en-US" w:eastAsia="en-GB"/>
              </w:rPr>
            </w:pPr>
            <w:r w:rsidRPr="005E1175">
              <w:rPr>
                <w:rFonts w:ascii="Times New Roman" w:eastAsia="Times New Roman" w:hAnsi="Times New Roman" w:cs="Times New Roman"/>
                <w:lang w:val="en-US" w:eastAsia="en-GB"/>
              </w:rPr>
              <w:t>168</w:t>
            </w:r>
          </w:p>
        </w:tc>
        <w:tc>
          <w:tcPr>
            <w:tcW w:w="1258" w:type="dxa"/>
            <w:tcBorders>
              <w:left w:val="nil"/>
              <w:bottom w:val="single" w:sz="4" w:space="0" w:color="auto"/>
              <w:right w:val="nil"/>
            </w:tcBorders>
            <w:vAlign w:val="center"/>
          </w:tcPr>
          <w:p w14:paraId="43843B1B" w14:textId="77777777" w:rsidR="004C575A" w:rsidRPr="005E1175" w:rsidRDefault="004C575A" w:rsidP="00B23FAD">
            <w:pPr>
              <w:jc w:val="center"/>
              <w:rPr>
                <w:rFonts w:ascii="Times New Roman" w:eastAsia="Times New Roman" w:hAnsi="Times New Roman" w:cs="Times New Roman"/>
                <w:lang w:val="en-US" w:eastAsia="en-GB"/>
              </w:rPr>
            </w:pPr>
            <w:r w:rsidRPr="005E1175">
              <w:rPr>
                <w:rFonts w:ascii="Times New Roman" w:eastAsia="Times New Roman" w:hAnsi="Times New Roman" w:cs="Times New Roman"/>
                <w:lang w:val="en-US" w:eastAsia="en-GB"/>
              </w:rPr>
              <w:t>-0.411074</w:t>
            </w:r>
          </w:p>
        </w:tc>
        <w:tc>
          <w:tcPr>
            <w:tcW w:w="2419" w:type="dxa"/>
            <w:tcBorders>
              <w:left w:val="nil"/>
            </w:tcBorders>
            <w:vAlign w:val="center"/>
          </w:tcPr>
          <w:p w14:paraId="42DC65BB" w14:textId="77777777" w:rsidR="004C575A" w:rsidRPr="005E1175" w:rsidRDefault="004C575A" w:rsidP="00B23FAD">
            <w:pPr>
              <w:jc w:val="center"/>
              <w:rPr>
                <w:rFonts w:ascii="Times New Roman" w:eastAsia="Times New Roman" w:hAnsi="Times New Roman" w:cs="Times New Roman"/>
                <w:lang w:val="en-US" w:eastAsia="en-GB"/>
              </w:rPr>
            </w:pPr>
            <w:r w:rsidRPr="005E1175">
              <w:rPr>
                <w:rFonts w:ascii="Times New Roman" w:eastAsia="Times New Roman" w:hAnsi="Times New Roman" w:cs="Times New Roman"/>
                <w:noProof/>
                <w:lang w:val="en-US" w:eastAsia="en-GB"/>
              </w:rPr>
              <w:drawing>
                <wp:inline distT="0" distB="0" distL="0" distR="0" wp14:anchorId="4013BFE4" wp14:editId="50B569C4">
                  <wp:extent cx="1440000" cy="1291267"/>
                  <wp:effectExtent l="0" t="0" r="0" b="0"/>
                  <wp:docPr id="18" name="Picture 18" descr="A picture containing indoor, decorate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A picture containing indoor, decorated&#10;&#10;Description automatically generated"/>
                          <pic:cNvPicPr/>
                        </pic:nvPicPr>
                        <pic:blipFill>
                          <a:blip r:embed="rId43" cstate="print">
                            <a:extLst>
                              <a:ext uri="{28A0092B-C50C-407E-A947-70E740481C1C}">
                                <a14:useLocalDpi xmlns:a14="http://schemas.microsoft.com/office/drawing/2010/main" val="0"/>
                              </a:ext>
                            </a:extLst>
                          </a:blip>
                          <a:stretch>
                            <a:fillRect/>
                          </a:stretch>
                        </pic:blipFill>
                        <pic:spPr>
                          <a:xfrm>
                            <a:off x="0" y="0"/>
                            <a:ext cx="1440000" cy="1291267"/>
                          </a:xfrm>
                          <a:prstGeom prst="rect">
                            <a:avLst/>
                          </a:prstGeom>
                        </pic:spPr>
                      </pic:pic>
                    </a:graphicData>
                  </a:graphic>
                </wp:inline>
              </w:drawing>
            </w:r>
          </w:p>
        </w:tc>
        <w:tc>
          <w:tcPr>
            <w:tcW w:w="585" w:type="dxa"/>
            <w:tcBorders>
              <w:bottom w:val="single" w:sz="4" w:space="0" w:color="auto"/>
              <w:right w:val="nil"/>
            </w:tcBorders>
            <w:vAlign w:val="center"/>
          </w:tcPr>
          <w:p w14:paraId="1C37987E" w14:textId="77777777" w:rsidR="004C575A" w:rsidRPr="005E1175" w:rsidRDefault="004C575A" w:rsidP="00B23FAD">
            <w:pPr>
              <w:jc w:val="center"/>
              <w:rPr>
                <w:rFonts w:ascii="Times New Roman" w:eastAsia="Times New Roman" w:hAnsi="Times New Roman" w:cs="Times New Roman"/>
                <w:lang w:val="en-US" w:eastAsia="en-GB"/>
              </w:rPr>
            </w:pPr>
            <w:r w:rsidRPr="005E1175">
              <w:rPr>
                <w:rFonts w:ascii="Times New Roman" w:eastAsia="Times New Roman" w:hAnsi="Times New Roman" w:cs="Times New Roman"/>
                <w:lang w:val="en-US" w:eastAsia="en-GB"/>
              </w:rPr>
              <w:t>174</w:t>
            </w:r>
          </w:p>
        </w:tc>
        <w:tc>
          <w:tcPr>
            <w:tcW w:w="1249" w:type="dxa"/>
            <w:tcBorders>
              <w:left w:val="nil"/>
              <w:bottom w:val="single" w:sz="4" w:space="0" w:color="auto"/>
              <w:right w:val="nil"/>
            </w:tcBorders>
            <w:vAlign w:val="center"/>
          </w:tcPr>
          <w:p w14:paraId="1BE1E049" w14:textId="77777777" w:rsidR="004C575A" w:rsidRPr="005E1175" w:rsidRDefault="004C575A" w:rsidP="00B23FAD">
            <w:pPr>
              <w:jc w:val="center"/>
              <w:rPr>
                <w:rFonts w:ascii="Times New Roman" w:eastAsia="Times New Roman" w:hAnsi="Times New Roman" w:cs="Times New Roman"/>
                <w:lang w:val="en-US" w:eastAsia="en-GB"/>
              </w:rPr>
            </w:pPr>
            <w:r w:rsidRPr="005E1175">
              <w:rPr>
                <w:rFonts w:ascii="Times New Roman" w:eastAsia="Times New Roman" w:hAnsi="Times New Roman" w:cs="Times New Roman"/>
                <w:lang w:val="en-US" w:eastAsia="en-GB"/>
              </w:rPr>
              <w:t>0.755171</w:t>
            </w:r>
          </w:p>
        </w:tc>
        <w:tc>
          <w:tcPr>
            <w:tcW w:w="2408" w:type="dxa"/>
            <w:tcBorders>
              <w:left w:val="nil"/>
              <w:bottom w:val="single" w:sz="4" w:space="0" w:color="auto"/>
              <w:right w:val="nil"/>
            </w:tcBorders>
            <w:vAlign w:val="center"/>
          </w:tcPr>
          <w:p w14:paraId="43660113" w14:textId="77777777" w:rsidR="004C575A" w:rsidRPr="005E1175" w:rsidRDefault="004C575A" w:rsidP="00B23FAD">
            <w:pPr>
              <w:jc w:val="center"/>
              <w:rPr>
                <w:rFonts w:ascii="Times New Roman" w:eastAsia="Times New Roman" w:hAnsi="Times New Roman" w:cs="Times New Roman"/>
                <w:lang w:val="en-US" w:eastAsia="en-GB"/>
              </w:rPr>
            </w:pPr>
            <w:r w:rsidRPr="005E1175">
              <w:rPr>
                <w:rFonts w:ascii="Times New Roman" w:eastAsia="Times New Roman" w:hAnsi="Times New Roman" w:cs="Times New Roman"/>
                <w:noProof/>
                <w:lang w:val="en-US" w:eastAsia="en-GB"/>
              </w:rPr>
              <w:drawing>
                <wp:inline distT="0" distB="0" distL="0" distR="0" wp14:anchorId="5AA7592C" wp14:editId="6114C613">
                  <wp:extent cx="1440000" cy="1291267"/>
                  <wp:effectExtent l="0" t="0" r="0" b="0"/>
                  <wp:docPr id="24" name="Picture 24" descr="A picture containing indoor, decorate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picture containing indoor, decorated&#10;&#10;Description automatically generated"/>
                          <pic:cNvPicPr/>
                        </pic:nvPicPr>
                        <pic:blipFill>
                          <a:blip r:embed="rId44" cstate="print">
                            <a:extLst>
                              <a:ext uri="{28A0092B-C50C-407E-A947-70E740481C1C}">
                                <a14:useLocalDpi xmlns:a14="http://schemas.microsoft.com/office/drawing/2010/main" val="0"/>
                              </a:ext>
                            </a:extLst>
                          </a:blip>
                          <a:stretch>
                            <a:fillRect/>
                          </a:stretch>
                        </pic:blipFill>
                        <pic:spPr>
                          <a:xfrm>
                            <a:off x="0" y="0"/>
                            <a:ext cx="1440000" cy="1291267"/>
                          </a:xfrm>
                          <a:prstGeom prst="rect">
                            <a:avLst/>
                          </a:prstGeom>
                        </pic:spPr>
                      </pic:pic>
                    </a:graphicData>
                  </a:graphic>
                </wp:inline>
              </w:drawing>
            </w:r>
          </w:p>
        </w:tc>
      </w:tr>
      <w:tr w:rsidR="004C575A" w:rsidRPr="005E1175" w14:paraId="73126DAD" w14:textId="77777777" w:rsidTr="00B23FAD">
        <w:trPr>
          <w:jc w:val="center"/>
        </w:trPr>
        <w:tc>
          <w:tcPr>
            <w:tcW w:w="585" w:type="dxa"/>
            <w:tcBorders>
              <w:left w:val="nil"/>
              <w:bottom w:val="single" w:sz="4" w:space="0" w:color="auto"/>
              <w:right w:val="nil"/>
            </w:tcBorders>
            <w:vAlign w:val="center"/>
          </w:tcPr>
          <w:p w14:paraId="3B67D15A" w14:textId="77777777" w:rsidR="004C575A" w:rsidRPr="005E1175" w:rsidRDefault="004C575A" w:rsidP="00B23FAD">
            <w:pPr>
              <w:jc w:val="center"/>
              <w:rPr>
                <w:rFonts w:ascii="Times New Roman" w:eastAsia="Times New Roman" w:hAnsi="Times New Roman" w:cs="Times New Roman"/>
                <w:lang w:val="en-US" w:eastAsia="en-GB"/>
              </w:rPr>
            </w:pPr>
            <w:r w:rsidRPr="005E1175">
              <w:rPr>
                <w:rFonts w:ascii="Times New Roman" w:eastAsia="Times New Roman" w:hAnsi="Times New Roman" w:cs="Times New Roman"/>
                <w:lang w:val="en-US" w:eastAsia="en-GB"/>
              </w:rPr>
              <w:t>169</w:t>
            </w:r>
          </w:p>
        </w:tc>
        <w:tc>
          <w:tcPr>
            <w:tcW w:w="1258" w:type="dxa"/>
            <w:tcBorders>
              <w:left w:val="nil"/>
              <w:bottom w:val="single" w:sz="4" w:space="0" w:color="auto"/>
              <w:right w:val="nil"/>
            </w:tcBorders>
            <w:vAlign w:val="center"/>
          </w:tcPr>
          <w:p w14:paraId="18D74FAD" w14:textId="77777777" w:rsidR="004C575A" w:rsidRPr="005E1175" w:rsidRDefault="004C575A" w:rsidP="00B23FAD">
            <w:pPr>
              <w:jc w:val="center"/>
              <w:rPr>
                <w:rFonts w:ascii="Times New Roman" w:eastAsia="Times New Roman" w:hAnsi="Times New Roman" w:cs="Times New Roman"/>
                <w:lang w:val="en-US" w:eastAsia="en-GB"/>
              </w:rPr>
            </w:pPr>
            <w:r w:rsidRPr="005E1175">
              <w:rPr>
                <w:rFonts w:ascii="Times New Roman" w:eastAsia="Times New Roman" w:hAnsi="Times New Roman" w:cs="Times New Roman"/>
                <w:lang w:val="en-US" w:eastAsia="en-GB"/>
              </w:rPr>
              <w:t>-0.403576</w:t>
            </w:r>
          </w:p>
        </w:tc>
        <w:tc>
          <w:tcPr>
            <w:tcW w:w="2419" w:type="dxa"/>
            <w:tcBorders>
              <w:left w:val="nil"/>
            </w:tcBorders>
            <w:vAlign w:val="center"/>
          </w:tcPr>
          <w:p w14:paraId="17185B7E" w14:textId="77777777" w:rsidR="004C575A" w:rsidRPr="005E1175" w:rsidRDefault="004C575A" w:rsidP="00B23FAD">
            <w:pPr>
              <w:jc w:val="center"/>
              <w:rPr>
                <w:rFonts w:ascii="Times New Roman" w:eastAsia="Times New Roman" w:hAnsi="Times New Roman" w:cs="Times New Roman"/>
                <w:lang w:val="en-US" w:eastAsia="en-GB"/>
              </w:rPr>
            </w:pPr>
            <w:r w:rsidRPr="005E1175">
              <w:rPr>
                <w:rFonts w:ascii="Times New Roman" w:eastAsia="Times New Roman" w:hAnsi="Times New Roman" w:cs="Times New Roman"/>
                <w:noProof/>
                <w:lang w:val="en-US" w:eastAsia="en-GB"/>
              </w:rPr>
              <w:drawing>
                <wp:inline distT="0" distB="0" distL="0" distR="0" wp14:anchorId="74FF9F9D" wp14:editId="0D9B4CA3">
                  <wp:extent cx="1440000" cy="1291267"/>
                  <wp:effectExtent l="0" t="0" r="0" b="0"/>
                  <wp:docPr id="19" name="Picture 19" descr="A picture containing decorate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A picture containing decorated&#10;&#10;Description automatically generated"/>
                          <pic:cNvPicPr/>
                        </pic:nvPicPr>
                        <pic:blipFill>
                          <a:blip r:embed="rId45" cstate="print">
                            <a:extLst>
                              <a:ext uri="{28A0092B-C50C-407E-A947-70E740481C1C}">
                                <a14:useLocalDpi xmlns:a14="http://schemas.microsoft.com/office/drawing/2010/main" val="0"/>
                              </a:ext>
                            </a:extLst>
                          </a:blip>
                          <a:stretch>
                            <a:fillRect/>
                          </a:stretch>
                        </pic:blipFill>
                        <pic:spPr>
                          <a:xfrm>
                            <a:off x="0" y="0"/>
                            <a:ext cx="1440000" cy="1291267"/>
                          </a:xfrm>
                          <a:prstGeom prst="rect">
                            <a:avLst/>
                          </a:prstGeom>
                        </pic:spPr>
                      </pic:pic>
                    </a:graphicData>
                  </a:graphic>
                </wp:inline>
              </w:drawing>
            </w:r>
          </w:p>
        </w:tc>
        <w:tc>
          <w:tcPr>
            <w:tcW w:w="585" w:type="dxa"/>
            <w:tcBorders>
              <w:bottom w:val="single" w:sz="4" w:space="0" w:color="auto"/>
              <w:right w:val="nil"/>
            </w:tcBorders>
            <w:vAlign w:val="center"/>
          </w:tcPr>
          <w:p w14:paraId="1C7ABABB" w14:textId="77777777" w:rsidR="004C575A" w:rsidRPr="005E1175" w:rsidRDefault="004C575A" w:rsidP="00B23FAD">
            <w:pPr>
              <w:jc w:val="center"/>
              <w:rPr>
                <w:rFonts w:ascii="Times New Roman" w:eastAsia="Times New Roman" w:hAnsi="Times New Roman" w:cs="Times New Roman"/>
                <w:lang w:val="en-US" w:eastAsia="en-GB"/>
              </w:rPr>
            </w:pPr>
            <w:r w:rsidRPr="005E1175">
              <w:rPr>
                <w:rFonts w:ascii="Times New Roman" w:eastAsia="Times New Roman" w:hAnsi="Times New Roman" w:cs="Times New Roman"/>
                <w:lang w:val="en-US" w:eastAsia="en-GB"/>
              </w:rPr>
              <w:t>175</w:t>
            </w:r>
          </w:p>
        </w:tc>
        <w:tc>
          <w:tcPr>
            <w:tcW w:w="1249" w:type="dxa"/>
            <w:tcBorders>
              <w:left w:val="nil"/>
              <w:bottom w:val="single" w:sz="4" w:space="0" w:color="auto"/>
              <w:right w:val="nil"/>
            </w:tcBorders>
            <w:vAlign w:val="center"/>
          </w:tcPr>
          <w:p w14:paraId="2B5A5620" w14:textId="77777777" w:rsidR="004C575A" w:rsidRPr="005E1175" w:rsidRDefault="004C575A" w:rsidP="00B23FAD">
            <w:pPr>
              <w:jc w:val="center"/>
              <w:rPr>
                <w:rFonts w:ascii="Times New Roman" w:eastAsia="Times New Roman" w:hAnsi="Times New Roman" w:cs="Times New Roman"/>
                <w:lang w:val="en-US" w:eastAsia="en-GB"/>
              </w:rPr>
            </w:pPr>
            <w:r w:rsidRPr="005E1175">
              <w:rPr>
                <w:rFonts w:ascii="Times New Roman" w:eastAsia="Times New Roman" w:hAnsi="Times New Roman" w:cs="Times New Roman"/>
                <w:lang w:val="en-US" w:eastAsia="en-GB"/>
              </w:rPr>
              <w:t>1.365514</w:t>
            </w:r>
          </w:p>
        </w:tc>
        <w:tc>
          <w:tcPr>
            <w:tcW w:w="2408" w:type="dxa"/>
            <w:tcBorders>
              <w:left w:val="nil"/>
              <w:bottom w:val="single" w:sz="4" w:space="0" w:color="auto"/>
              <w:right w:val="nil"/>
            </w:tcBorders>
            <w:vAlign w:val="center"/>
          </w:tcPr>
          <w:p w14:paraId="43A6DA53" w14:textId="77777777" w:rsidR="004C575A" w:rsidRPr="005E1175" w:rsidRDefault="004C575A" w:rsidP="00B23FAD">
            <w:pPr>
              <w:jc w:val="center"/>
              <w:rPr>
                <w:rFonts w:ascii="Times New Roman" w:eastAsia="Times New Roman" w:hAnsi="Times New Roman" w:cs="Times New Roman"/>
                <w:lang w:val="en-US" w:eastAsia="en-GB"/>
              </w:rPr>
            </w:pPr>
            <w:r w:rsidRPr="005E1175">
              <w:rPr>
                <w:rFonts w:ascii="Times New Roman" w:eastAsia="Times New Roman" w:hAnsi="Times New Roman" w:cs="Times New Roman"/>
                <w:noProof/>
                <w:lang w:val="en-US" w:eastAsia="en-GB"/>
              </w:rPr>
              <w:drawing>
                <wp:inline distT="0" distB="0" distL="0" distR="0" wp14:anchorId="19D7D3C5" wp14:editId="07E3FC25">
                  <wp:extent cx="1440000" cy="1291267"/>
                  <wp:effectExtent l="0" t="0" r="0" b="0"/>
                  <wp:docPr id="25" name="Picture 25" descr="A picture containing decorated, to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A picture containing decorated, toy&#10;&#10;Description automatically generated"/>
                          <pic:cNvPicPr/>
                        </pic:nvPicPr>
                        <pic:blipFill>
                          <a:blip r:embed="rId46" cstate="print">
                            <a:extLst>
                              <a:ext uri="{28A0092B-C50C-407E-A947-70E740481C1C}">
                                <a14:useLocalDpi xmlns:a14="http://schemas.microsoft.com/office/drawing/2010/main" val="0"/>
                              </a:ext>
                            </a:extLst>
                          </a:blip>
                          <a:stretch>
                            <a:fillRect/>
                          </a:stretch>
                        </pic:blipFill>
                        <pic:spPr>
                          <a:xfrm>
                            <a:off x="0" y="0"/>
                            <a:ext cx="1440000" cy="1291267"/>
                          </a:xfrm>
                          <a:prstGeom prst="rect">
                            <a:avLst/>
                          </a:prstGeom>
                        </pic:spPr>
                      </pic:pic>
                    </a:graphicData>
                  </a:graphic>
                </wp:inline>
              </w:drawing>
            </w:r>
          </w:p>
        </w:tc>
      </w:tr>
      <w:tr w:rsidR="004C575A" w:rsidRPr="005E1175" w14:paraId="736BF9D5" w14:textId="77777777" w:rsidTr="00B23FAD">
        <w:trPr>
          <w:jc w:val="center"/>
        </w:trPr>
        <w:tc>
          <w:tcPr>
            <w:tcW w:w="585" w:type="dxa"/>
            <w:tcBorders>
              <w:left w:val="nil"/>
              <w:right w:val="nil"/>
            </w:tcBorders>
            <w:vAlign w:val="center"/>
          </w:tcPr>
          <w:p w14:paraId="250689A6" w14:textId="77777777" w:rsidR="004C575A" w:rsidRPr="005E1175" w:rsidRDefault="004C575A" w:rsidP="00B23FAD">
            <w:pPr>
              <w:jc w:val="center"/>
              <w:rPr>
                <w:rFonts w:ascii="Times New Roman" w:eastAsia="Times New Roman" w:hAnsi="Times New Roman" w:cs="Times New Roman"/>
                <w:lang w:val="en-US" w:eastAsia="en-GB"/>
              </w:rPr>
            </w:pPr>
            <w:r w:rsidRPr="005E1175">
              <w:rPr>
                <w:rFonts w:ascii="Times New Roman" w:eastAsia="Times New Roman" w:hAnsi="Times New Roman" w:cs="Times New Roman"/>
                <w:lang w:val="en-US" w:eastAsia="en-GB"/>
              </w:rPr>
              <w:t>170</w:t>
            </w:r>
          </w:p>
        </w:tc>
        <w:tc>
          <w:tcPr>
            <w:tcW w:w="1258" w:type="dxa"/>
            <w:tcBorders>
              <w:left w:val="nil"/>
              <w:right w:val="nil"/>
            </w:tcBorders>
            <w:vAlign w:val="center"/>
          </w:tcPr>
          <w:p w14:paraId="06DB6C44" w14:textId="77777777" w:rsidR="004C575A" w:rsidRPr="005E1175" w:rsidRDefault="004C575A" w:rsidP="00B23FAD">
            <w:pPr>
              <w:jc w:val="center"/>
              <w:rPr>
                <w:rFonts w:ascii="Times New Roman" w:eastAsia="Times New Roman" w:hAnsi="Times New Roman" w:cs="Times New Roman"/>
                <w:lang w:val="en-US" w:eastAsia="en-GB"/>
              </w:rPr>
            </w:pPr>
            <w:r w:rsidRPr="005E1175">
              <w:rPr>
                <w:rFonts w:ascii="Times New Roman" w:eastAsia="Times New Roman" w:hAnsi="Times New Roman" w:cs="Times New Roman"/>
                <w:lang w:val="en-US" w:eastAsia="en-GB"/>
              </w:rPr>
              <w:t>-0.199660</w:t>
            </w:r>
          </w:p>
        </w:tc>
        <w:tc>
          <w:tcPr>
            <w:tcW w:w="2419" w:type="dxa"/>
            <w:tcBorders>
              <w:left w:val="nil"/>
            </w:tcBorders>
            <w:vAlign w:val="center"/>
          </w:tcPr>
          <w:p w14:paraId="2AD520B4" w14:textId="77777777" w:rsidR="004C575A" w:rsidRPr="005E1175" w:rsidRDefault="004C575A" w:rsidP="00B23FAD">
            <w:pPr>
              <w:jc w:val="center"/>
              <w:rPr>
                <w:rFonts w:ascii="Times New Roman" w:eastAsia="Times New Roman" w:hAnsi="Times New Roman" w:cs="Times New Roman"/>
                <w:lang w:val="en-US" w:eastAsia="en-GB"/>
              </w:rPr>
            </w:pPr>
            <w:r w:rsidRPr="005E1175">
              <w:rPr>
                <w:rFonts w:ascii="Times New Roman" w:eastAsia="Times New Roman" w:hAnsi="Times New Roman" w:cs="Times New Roman"/>
                <w:noProof/>
                <w:lang w:val="en-US" w:eastAsia="en-GB"/>
              </w:rPr>
              <w:drawing>
                <wp:inline distT="0" distB="0" distL="0" distR="0" wp14:anchorId="504CC72C" wp14:editId="2C81B183">
                  <wp:extent cx="1440000" cy="1291267"/>
                  <wp:effectExtent l="0" t="0" r="0" b="0"/>
                  <wp:docPr id="20" name="Picture 20" descr="A picture containing decorate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A picture containing decorated&#10;&#10;Description automatically generated"/>
                          <pic:cNvPicPr/>
                        </pic:nvPicPr>
                        <pic:blipFill>
                          <a:blip r:embed="rId47" cstate="print">
                            <a:extLst>
                              <a:ext uri="{28A0092B-C50C-407E-A947-70E740481C1C}">
                                <a14:useLocalDpi xmlns:a14="http://schemas.microsoft.com/office/drawing/2010/main" val="0"/>
                              </a:ext>
                            </a:extLst>
                          </a:blip>
                          <a:stretch>
                            <a:fillRect/>
                          </a:stretch>
                        </pic:blipFill>
                        <pic:spPr>
                          <a:xfrm>
                            <a:off x="0" y="0"/>
                            <a:ext cx="1440000" cy="1291267"/>
                          </a:xfrm>
                          <a:prstGeom prst="rect">
                            <a:avLst/>
                          </a:prstGeom>
                        </pic:spPr>
                      </pic:pic>
                    </a:graphicData>
                  </a:graphic>
                </wp:inline>
              </w:drawing>
            </w:r>
          </w:p>
        </w:tc>
        <w:tc>
          <w:tcPr>
            <w:tcW w:w="585" w:type="dxa"/>
            <w:tcBorders>
              <w:right w:val="nil"/>
            </w:tcBorders>
            <w:vAlign w:val="center"/>
          </w:tcPr>
          <w:p w14:paraId="4D54757A" w14:textId="77777777" w:rsidR="004C575A" w:rsidRPr="005E1175" w:rsidRDefault="004C575A" w:rsidP="00B23FAD">
            <w:pPr>
              <w:jc w:val="center"/>
              <w:rPr>
                <w:rFonts w:ascii="Times New Roman" w:eastAsia="Times New Roman" w:hAnsi="Times New Roman" w:cs="Times New Roman"/>
                <w:lang w:val="en-US" w:eastAsia="en-GB"/>
              </w:rPr>
            </w:pPr>
            <w:r w:rsidRPr="005E1175">
              <w:rPr>
                <w:rFonts w:ascii="Times New Roman" w:eastAsia="Times New Roman" w:hAnsi="Times New Roman" w:cs="Times New Roman"/>
                <w:lang w:val="en-US" w:eastAsia="en-GB"/>
              </w:rPr>
              <w:t>176</w:t>
            </w:r>
          </w:p>
        </w:tc>
        <w:tc>
          <w:tcPr>
            <w:tcW w:w="1249" w:type="dxa"/>
            <w:tcBorders>
              <w:left w:val="nil"/>
              <w:right w:val="nil"/>
            </w:tcBorders>
            <w:vAlign w:val="center"/>
          </w:tcPr>
          <w:p w14:paraId="3C2BAC3A" w14:textId="77777777" w:rsidR="004C575A" w:rsidRPr="005E1175" w:rsidRDefault="004C575A" w:rsidP="00B23FAD">
            <w:pPr>
              <w:jc w:val="center"/>
              <w:rPr>
                <w:rFonts w:ascii="Times New Roman" w:eastAsia="Times New Roman" w:hAnsi="Times New Roman" w:cs="Times New Roman"/>
                <w:lang w:val="en-US" w:eastAsia="en-GB"/>
              </w:rPr>
            </w:pPr>
            <w:r w:rsidRPr="005E1175">
              <w:rPr>
                <w:rFonts w:ascii="Times New Roman" w:eastAsia="Times New Roman" w:hAnsi="Times New Roman" w:cs="Times New Roman"/>
                <w:lang w:val="en-US" w:eastAsia="en-GB"/>
              </w:rPr>
              <w:t>1.405373</w:t>
            </w:r>
          </w:p>
        </w:tc>
        <w:tc>
          <w:tcPr>
            <w:tcW w:w="2408" w:type="dxa"/>
            <w:tcBorders>
              <w:left w:val="nil"/>
              <w:right w:val="nil"/>
            </w:tcBorders>
            <w:vAlign w:val="center"/>
          </w:tcPr>
          <w:p w14:paraId="727AFDEA" w14:textId="77777777" w:rsidR="004C575A" w:rsidRPr="005E1175" w:rsidRDefault="004C575A" w:rsidP="00B23FAD">
            <w:pPr>
              <w:jc w:val="center"/>
              <w:rPr>
                <w:rFonts w:ascii="Times New Roman" w:eastAsia="Times New Roman" w:hAnsi="Times New Roman" w:cs="Times New Roman"/>
                <w:lang w:val="en-US" w:eastAsia="en-GB"/>
              </w:rPr>
            </w:pPr>
            <w:r w:rsidRPr="005E1175">
              <w:rPr>
                <w:rFonts w:ascii="Times New Roman" w:eastAsia="Times New Roman" w:hAnsi="Times New Roman" w:cs="Times New Roman"/>
                <w:noProof/>
                <w:lang w:val="en-US" w:eastAsia="en-GB"/>
              </w:rPr>
              <w:drawing>
                <wp:inline distT="0" distB="0" distL="0" distR="0" wp14:anchorId="0683AFDB" wp14:editId="04FE200E">
                  <wp:extent cx="1440000" cy="1291267"/>
                  <wp:effectExtent l="0" t="0" r="0" b="0"/>
                  <wp:docPr id="26" name="Picture 26" descr="A picture containing decorate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 picture containing decorated&#10;&#10;Description automatically generated"/>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440000" cy="1291267"/>
                          </a:xfrm>
                          <a:prstGeom prst="rect">
                            <a:avLst/>
                          </a:prstGeom>
                        </pic:spPr>
                      </pic:pic>
                    </a:graphicData>
                  </a:graphic>
                </wp:inline>
              </w:drawing>
            </w:r>
          </w:p>
        </w:tc>
      </w:tr>
    </w:tbl>
    <w:p w14:paraId="105C5C17" w14:textId="77777777" w:rsidR="004C575A" w:rsidRPr="005E1175" w:rsidRDefault="004C575A" w:rsidP="004C575A">
      <w:pPr>
        <w:spacing w:after="0" w:line="240" w:lineRule="auto"/>
        <w:rPr>
          <w:rFonts w:ascii="Times New Roman" w:eastAsia="Times New Roman" w:hAnsi="Times New Roman" w:cs="Times New Roman"/>
          <w:i/>
          <w:iCs/>
          <w:kern w:val="0"/>
          <w:sz w:val="24"/>
          <w:szCs w:val="24"/>
          <w:lang w:val="en-US" w:eastAsia="en-GB"/>
          <w14:ligatures w14:val="none"/>
        </w:rPr>
      </w:pPr>
    </w:p>
    <w:p w14:paraId="42458DA3" w14:textId="6BAA9B4A" w:rsidR="004C575A" w:rsidRPr="005E1175" w:rsidRDefault="004C575A" w:rsidP="004C575A">
      <w:pPr>
        <w:spacing w:after="0" w:line="240" w:lineRule="auto"/>
        <w:jc w:val="both"/>
        <w:rPr>
          <w:rFonts w:ascii="Times New Roman" w:eastAsia="Times New Roman" w:hAnsi="Times New Roman" w:cs="Times New Roman"/>
          <w:kern w:val="0"/>
          <w:sz w:val="24"/>
          <w:szCs w:val="24"/>
          <w:lang w:val="en-US" w:eastAsia="en-GB"/>
          <w14:ligatures w14:val="none"/>
        </w:rPr>
      </w:pPr>
      <w:r w:rsidRPr="005E1175">
        <w:rPr>
          <w:rFonts w:ascii="Times New Roman" w:eastAsia="Times New Roman" w:hAnsi="Times New Roman" w:cs="Times New Roman"/>
          <w:b/>
          <w:bCs/>
          <w:kern w:val="0"/>
          <w:sz w:val="24"/>
          <w:szCs w:val="24"/>
          <w:lang w:val="en-US" w:eastAsia="en-GB"/>
          <w14:ligatures w14:val="none"/>
        </w:rPr>
        <w:lastRenderedPageBreak/>
        <w:t>Table S</w:t>
      </w:r>
      <w:r w:rsidR="009056EF" w:rsidRPr="005E1175">
        <w:rPr>
          <w:rFonts w:ascii="Times New Roman" w:eastAsia="Times New Roman" w:hAnsi="Times New Roman" w:cs="Times New Roman"/>
          <w:b/>
          <w:bCs/>
          <w:kern w:val="0"/>
          <w:sz w:val="24"/>
          <w:szCs w:val="24"/>
          <w:lang w:val="en-US" w:eastAsia="en-GB"/>
          <w14:ligatures w14:val="none"/>
        </w:rPr>
        <w:t>8</w:t>
      </w:r>
      <w:r w:rsidRPr="005E1175">
        <w:rPr>
          <w:rFonts w:ascii="Times New Roman" w:eastAsia="Times New Roman" w:hAnsi="Times New Roman" w:cs="Times New Roman"/>
          <w:kern w:val="0"/>
          <w:sz w:val="24"/>
          <w:szCs w:val="24"/>
          <w:lang w:val="en-US" w:eastAsia="en-GB"/>
          <w14:ligatures w14:val="none"/>
        </w:rPr>
        <w:t xml:space="preserve">. Orbitals used in the </w:t>
      </w:r>
      <w:proofErr w:type="gramStart"/>
      <w:r w:rsidRPr="005E1175">
        <w:rPr>
          <w:rFonts w:ascii="Times New Roman" w:eastAsia="Times New Roman" w:hAnsi="Times New Roman" w:cs="Times New Roman"/>
          <w:kern w:val="0"/>
          <w:sz w:val="24"/>
          <w:szCs w:val="24"/>
          <w:lang w:val="en-US" w:eastAsia="en-GB"/>
          <w14:ligatures w14:val="none"/>
        </w:rPr>
        <w:t>CASSCF(</w:t>
      </w:r>
      <w:proofErr w:type="gramEnd"/>
      <w:r w:rsidRPr="005E1175">
        <w:rPr>
          <w:rFonts w:ascii="Times New Roman" w:eastAsia="Times New Roman" w:hAnsi="Times New Roman" w:cs="Times New Roman"/>
          <w:kern w:val="0"/>
          <w:sz w:val="24"/>
          <w:szCs w:val="24"/>
          <w:lang w:val="en-US" w:eastAsia="en-GB"/>
          <w14:ligatures w14:val="none"/>
        </w:rPr>
        <w:t xml:space="preserve">7,12)/FIC-NEVPT2 calculations for </w:t>
      </w:r>
      <w:r w:rsidRPr="005E1175">
        <w:rPr>
          <w:rFonts w:ascii="Times New Roman" w:eastAsia="Times New Roman" w:hAnsi="Times New Roman" w:cs="Times New Roman"/>
          <w:b/>
          <w:bCs/>
          <w:kern w:val="0"/>
          <w:sz w:val="24"/>
          <w:szCs w:val="24"/>
          <w:lang w:val="en-US" w:eastAsia="en-GB"/>
          <w14:ligatures w14:val="none"/>
        </w:rPr>
        <w:t>2</w:t>
      </w:r>
      <w:r w:rsidRPr="005E1175">
        <w:rPr>
          <w:rFonts w:ascii="Times New Roman" w:eastAsia="Times New Roman" w:hAnsi="Times New Roman" w:cs="Times New Roman"/>
          <w:kern w:val="0"/>
          <w:sz w:val="24"/>
          <w:szCs w:val="24"/>
          <w:lang w:val="en-US" w:eastAsia="en-GB"/>
          <w14:ligatures w14:val="none"/>
        </w:rPr>
        <w:t xml:space="preserve"> (</w:t>
      </w:r>
      <w:proofErr w:type="spellStart"/>
      <w:r w:rsidRPr="005E1175">
        <w:rPr>
          <w:rFonts w:ascii="Times New Roman" w:eastAsia="Times New Roman" w:hAnsi="Times New Roman" w:cs="Times New Roman"/>
          <w:kern w:val="0"/>
          <w:sz w:val="24"/>
          <w:szCs w:val="24"/>
          <w:lang w:val="en-US" w:eastAsia="en-GB"/>
          <w14:ligatures w14:val="none"/>
        </w:rPr>
        <w:t>isoval</w:t>
      </w:r>
      <w:proofErr w:type="spellEnd"/>
      <w:r w:rsidRPr="005E1175">
        <w:rPr>
          <w:rFonts w:ascii="Times New Roman" w:eastAsia="Times New Roman" w:hAnsi="Times New Roman" w:cs="Times New Roman"/>
          <w:kern w:val="0"/>
          <w:sz w:val="24"/>
          <w:szCs w:val="24"/>
          <w:lang w:val="en-US" w:eastAsia="en-GB"/>
          <w14:ligatures w14:val="none"/>
        </w:rPr>
        <w:t>=0.04).</w:t>
      </w:r>
    </w:p>
    <w:p w14:paraId="0157714C"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en-US" w:eastAsia="en-GB"/>
          <w14:ligatures w14:val="none"/>
        </w:rPr>
      </w:pPr>
    </w:p>
    <w:tbl>
      <w:tblPr>
        <w:tblStyle w:val="Tablaconcuadrcula1"/>
        <w:tblW w:w="0" w:type="auto"/>
        <w:jc w:val="center"/>
        <w:tblLayout w:type="fixed"/>
        <w:tblLook w:val="04A0" w:firstRow="1" w:lastRow="0" w:firstColumn="1" w:lastColumn="0" w:noHBand="0" w:noVBand="1"/>
      </w:tblPr>
      <w:tblGrid>
        <w:gridCol w:w="585"/>
        <w:gridCol w:w="1258"/>
        <w:gridCol w:w="2419"/>
        <w:gridCol w:w="585"/>
        <w:gridCol w:w="1249"/>
        <w:gridCol w:w="2408"/>
      </w:tblGrid>
      <w:tr w:rsidR="004C575A" w:rsidRPr="005E1175" w14:paraId="36F58A26" w14:textId="77777777" w:rsidTr="00B23FAD">
        <w:trPr>
          <w:jc w:val="center"/>
        </w:trPr>
        <w:tc>
          <w:tcPr>
            <w:tcW w:w="585" w:type="dxa"/>
            <w:tcBorders>
              <w:top w:val="nil"/>
              <w:left w:val="nil"/>
              <w:bottom w:val="single" w:sz="4" w:space="0" w:color="auto"/>
              <w:right w:val="nil"/>
            </w:tcBorders>
            <w:vAlign w:val="center"/>
          </w:tcPr>
          <w:p w14:paraId="12A2243D" w14:textId="77777777" w:rsidR="004C575A" w:rsidRPr="005E1175" w:rsidRDefault="004C575A" w:rsidP="00B23FAD">
            <w:pPr>
              <w:jc w:val="center"/>
              <w:rPr>
                <w:rFonts w:ascii="Times New Roman" w:eastAsia="Times New Roman" w:hAnsi="Times New Roman" w:cs="Times New Roman"/>
                <w:lang w:val="en-US" w:eastAsia="en-GB"/>
              </w:rPr>
            </w:pPr>
            <w:r w:rsidRPr="005E1175">
              <w:rPr>
                <w:rFonts w:ascii="Times New Roman" w:eastAsia="Times New Roman" w:hAnsi="Times New Roman" w:cs="Times New Roman"/>
                <w:lang w:val="en-US" w:eastAsia="en-GB"/>
              </w:rPr>
              <w:t>#</w:t>
            </w:r>
          </w:p>
        </w:tc>
        <w:tc>
          <w:tcPr>
            <w:tcW w:w="1258" w:type="dxa"/>
            <w:tcBorders>
              <w:top w:val="nil"/>
              <w:left w:val="nil"/>
              <w:bottom w:val="single" w:sz="4" w:space="0" w:color="auto"/>
              <w:right w:val="nil"/>
            </w:tcBorders>
            <w:vAlign w:val="center"/>
          </w:tcPr>
          <w:p w14:paraId="7154F167" w14:textId="77777777" w:rsidR="004C575A" w:rsidRPr="005E1175" w:rsidRDefault="004C575A" w:rsidP="00B23FAD">
            <w:pPr>
              <w:jc w:val="center"/>
              <w:rPr>
                <w:rFonts w:ascii="Times New Roman" w:eastAsia="Times New Roman" w:hAnsi="Times New Roman" w:cs="Times New Roman"/>
                <w:lang w:val="en-US" w:eastAsia="en-GB"/>
              </w:rPr>
            </w:pPr>
            <w:r w:rsidRPr="005E1175">
              <w:rPr>
                <w:rFonts w:ascii="Times New Roman" w:eastAsia="Times New Roman" w:hAnsi="Times New Roman" w:cs="Times New Roman"/>
                <w:lang w:val="en-US" w:eastAsia="en-GB"/>
              </w:rPr>
              <w:t>E (</w:t>
            </w:r>
            <w:proofErr w:type="spellStart"/>
            <w:r w:rsidRPr="005E1175">
              <w:rPr>
                <w:rFonts w:ascii="Times New Roman" w:eastAsia="Times New Roman" w:hAnsi="Times New Roman" w:cs="Times New Roman"/>
                <w:lang w:val="en-US" w:eastAsia="en-GB"/>
              </w:rPr>
              <w:t>hartrees</w:t>
            </w:r>
            <w:proofErr w:type="spellEnd"/>
            <w:r w:rsidRPr="005E1175">
              <w:rPr>
                <w:rFonts w:ascii="Times New Roman" w:eastAsia="Times New Roman" w:hAnsi="Times New Roman" w:cs="Times New Roman"/>
                <w:lang w:val="en-US" w:eastAsia="en-GB"/>
              </w:rPr>
              <w:t>)</w:t>
            </w:r>
          </w:p>
        </w:tc>
        <w:tc>
          <w:tcPr>
            <w:tcW w:w="2419" w:type="dxa"/>
            <w:tcBorders>
              <w:top w:val="nil"/>
              <w:left w:val="nil"/>
              <w:bottom w:val="single" w:sz="4" w:space="0" w:color="auto"/>
            </w:tcBorders>
            <w:vAlign w:val="center"/>
          </w:tcPr>
          <w:p w14:paraId="62BDFF6E" w14:textId="77777777" w:rsidR="004C575A" w:rsidRPr="005E1175" w:rsidRDefault="004C575A" w:rsidP="00B23FAD">
            <w:pPr>
              <w:jc w:val="center"/>
              <w:rPr>
                <w:rFonts w:ascii="Times New Roman" w:eastAsia="Times New Roman" w:hAnsi="Times New Roman" w:cs="Times New Roman"/>
                <w:lang w:val="en-US" w:eastAsia="en-GB"/>
              </w:rPr>
            </w:pPr>
            <w:r w:rsidRPr="005E1175">
              <w:rPr>
                <w:rFonts w:ascii="Times New Roman" w:eastAsia="Times New Roman" w:hAnsi="Times New Roman" w:cs="Times New Roman"/>
                <w:lang w:val="en-US" w:eastAsia="en-GB"/>
              </w:rPr>
              <w:t>Orbital</w:t>
            </w:r>
          </w:p>
        </w:tc>
        <w:tc>
          <w:tcPr>
            <w:tcW w:w="585" w:type="dxa"/>
            <w:tcBorders>
              <w:top w:val="nil"/>
              <w:bottom w:val="single" w:sz="4" w:space="0" w:color="auto"/>
              <w:right w:val="nil"/>
            </w:tcBorders>
            <w:vAlign w:val="center"/>
          </w:tcPr>
          <w:p w14:paraId="2DFCFCB3" w14:textId="77777777" w:rsidR="004C575A" w:rsidRPr="005E1175" w:rsidRDefault="004C575A" w:rsidP="00B23FAD">
            <w:pPr>
              <w:jc w:val="center"/>
              <w:rPr>
                <w:rFonts w:ascii="Times New Roman" w:eastAsia="Times New Roman" w:hAnsi="Times New Roman" w:cs="Times New Roman"/>
                <w:lang w:val="en-US" w:eastAsia="en-GB"/>
              </w:rPr>
            </w:pPr>
            <w:r w:rsidRPr="005E1175">
              <w:rPr>
                <w:rFonts w:ascii="Times New Roman" w:eastAsia="Times New Roman" w:hAnsi="Times New Roman" w:cs="Times New Roman"/>
                <w:lang w:val="en-US" w:eastAsia="en-GB"/>
              </w:rPr>
              <w:t>#</w:t>
            </w:r>
          </w:p>
        </w:tc>
        <w:tc>
          <w:tcPr>
            <w:tcW w:w="1249" w:type="dxa"/>
            <w:tcBorders>
              <w:top w:val="nil"/>
              <w:left w:val="nil"/>
              <w:bottom w:val="single" w:sz="4" w:space="0" w:color="auto"/>
              <w:right w:val="nil"/>
            </w:tcBorders>
            <w:vAlign w:val="center"/>
          </w:tcPr>
          <w:p w14:paraId="5D771B6B" w14:textId="77777777" w:rsidR="004C575A" w:rsidRPr="005E1175" w:rsidRDefault="004C575A" w:rsidP="00B23FAD">
            <w:pPr>
              <w:jc w:val="center"/>
              <w:rPr>
                <w:rFonts w:ascii="Times New Roman" w:eastAsia="Times New Roman" w:hAnsi="Times New Roman" w:cs="Times New Roman"/>
                <w:lang w:val="en-US" w:eastAsia="en-GB"/>
              </w:rPr>
            </w:pPr>
            <w:r w:rsidRPr="005E1175">
              <w:rPr>
                <w:rFonts w:ascii="Times New Roman" w:eastAsia="Times New Roman" w:hAnsi="Times New Roman" w:cs="Times New Roman"/>
                <w:lang w:val="en-US" w:eastAsia="en-GB"/>
              </w:rPr>
              <w:t>Energy</w:t>
            </w:r>
          </w:p>
        </w:tc>
        <w:tc>
          <w:tcPr>
            <w:tcW w:w="2408" w:type="dxa"/>
            <w:tcBorders>
              <w:top w:val="nil"/>
              <w:left w:val="nil"/>
              <w:bottom w:val="single" w:sz="4" w:space="0" w:color="auto"/>
              <w:right w:val="nil"/>
            </w:tcBorders>
            <w:vAlign w:val="center"/>
          </w:tcPr>
          <w:p w14:paraId="3D63C125" w14:textId="77777777" w:rsidR="004C575A" w:rsidRPr="005E1175" w:rsidRDefault="004C575A" w:rsidP="00B23FAD">
            <w:pPr>
              <w:jc w:val="center"/>
              <w:rPr>
                <w:rFonts w:ascii="Times New Roman" w:eastAsia="Times New Roman" w:hAnsi="Times New Roman" w:cs="Times New Roman"/>
                <w:lang w:val="en-US" w:eastAsia="en-GB"/>
              </w:rPr>
            </w:pPr>
            <w:r w:rsidRPr="005E1175">
              <w:rPr>
                <w:rFonts w:ascii="Times New Roman" w:eastAsia="Times New Roman" w:hAnsi="Times New Roman" w:cs="Times New Roman"/>
                <w:lang w:val="en-US" w:eastAsia="en-GB"/>
              </w:rPr>
              <w:t>Orbital</w:t>
            </w:r>
          </w:p>
        </w:tc>
      </w:tr>
      <w:tr w:rsidR="004C575A" w:rsidRPr="005E1175" w14:paraId="14B6023E" w14:textId="77777777" w:rsidTr="00B23FAD">
        <w:trPr>
          <w:jc w:val="center"/>
        </w:trPr>
        <w:tc>
          <w:tcPr>
            <w:tcW w:w="585" w:type="dxa"/>
            <w:tcBorders>
              <w:left w:val="nil"/>
              <w:bottom w:val="single" w:sz="4" w:space="0" w:color="auto"/>
              <w:right w:val="nil"/>
            </w:tcBorders>
            <w:vAlign w:val="center"/>
          </w:tcPr>
          <w:p w14:paraId="04C1A841" w14:textId="77777777" w:rsidR="004C575A" w:rsidRPr="005E1175" w:rsidRDefault="004C575A" w:rsidP="00B23FAD">
            <w:pPr>
              <w:jc w:val="center"/>
              <w:rPr>
                <w:rFonts w:ascii="Times New Roman" w:eastAsia="Times New Roman" w:hAnsi="Times New Roman" w:cs="Times New Roman"/>
                <w:lang w:val="en-US" w:eastAsia="en-GB"/>
              </w:rPr>
            </w:pPr>
            <w:r w:rsidRPr="005E1175">
              <w:rPr>
                <w:rFonts w:ascii="Times New Roman" w:eastAsia="Times New Roman" w:hAnsi="Times New Roman" w:cs="Times New Roman"/>
                <w:lang w:val="en-US" w:eastAsia="en-GB"/>
              </w:rPr>
              <w:t>213</w:t>
            </w:r>
          </w:p>
        </w:tc>
        <w:tc>
          <w:tcPr>
            <w:tcW w:w="1258" w:type="dxa"/>
            <w:tcBorders>
              <w:left w:val="nil"/>
              <w:bottom w:val="single" w:sz="4" w:space="0" w:color="auto"/>
              <w:right w:val="nil"/>
            </w:tcBorders>
            <w:vAlign w:val="center"/>
          </w:tcPr>
          <w:p w14:paraId="14606DED" w14:textId="77777777" w:rsidR="004C575A" w:rsidRPr="005E1175" w:rsidRDefault="004C575A" w:rsidP="00B23FAD">
            <w:pPr>
              <w:jc w:val="center"/>
              <w:rPr>
                <w:rFonts w:ascii="Times New Roman" w:eastAsia="Times New Roman" w:hAnsi="Times New Roman" w:cs="Times New Roman"/>
                <w:lang w:val="en-US" w:eastAsia="en-GB"/>
              </w:rPr>
            </w:pPr>
            <w:r w:rsidRPr="005E1175">
              <w:rPr>
                <w:rFonts w:ascii="Times New Roman" w:eastAsia="Times New Roman" w:hAnsi="Times New Roman" w:cs="Times New Roman"/>
                <w:lang w:val="en-US" w:eastAsia="en-GB"/>
              </w:rPr>
              <w:t>-0.876005</w:t>
            </w:r>
          </w:p>
        </w:tc>
        <w:tc>
          <w:tcPr>
            <w:tcW w:w="2419" w:type="dxa"/>
            <w:tcBorders>
              <w:left w:val="nil"/>
              <w:right w:val="single" w:sz="4" w:space="0" w:color="auto"/>
            </w:tcBorders>
            <w:vAlign w:val="center"/>
          </w:tcPr>
          <w:p w14:paraId="5265EC4C" w14:textId="77777777" w:rsidR="004C575A" w:rsidRPr="005E1175" w:rsidRDefault="004C575A" w:rsidP="00B23FAD">
            <w:pPr>
              <w:jc w:val="center"/>
              <w:rPr>
                <w:rFonts w:ascii="Times New Roman" w:eastAsia="Times New Roman" w:hAnsi="Times New Roman" w:cs="Times New Roman"/>
                <w:lang w:val="en-US" w:eastAsia="en-GB"/>
              </w:rPr>
            </w:pPr>
            <w:r w:rsidRPr="005E1175">
              <w:rPr>
                <w:noProof/>
              </w:rPr>
              <w:drawing>
                <wp:inline distT="0" distB="0" distL="0" distR="0" wp14:anchorId="2420751B" wp14:editId="0C39533F">
                  <wp:extent cx="1164590" cy="1266825"/>
                  <wp:effectExtent l="0" t="0" r="0" b="9525"/>
                  <wp:docPr id="193795575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9" cstate="print">
                            <a:extLst>
                              <a:ext uri="{28A0092B-C50C-407E-A947-70E740481C1C}">
                                <a14:useLocalDpi xmlns:a14="http://schemas.microsoft.com/office/drawing/2010/main" val="0"/>
                              </a:ext>
                            </a:extLst>
                          </a:blip>
                          <a:srcRect/>
                          <a:stretch/>
                        </pic:blipFill>
                        <pic:spPr bwMode="auto">
                          <a:xfrm>
                            <a:off x="0" y="0"/>
                            <a:ext cx="1164979" cy="1267248"/>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85" w:type="dxa"/>
            <w:tcBorders>
              <w:left w:val="single" w:sz="4" w:space="0" w:color="auto"/>
              <w:bottom w:val="single" w:sz="4" w:space="0" w:color="auto"/>
              <w:right w:val="nil"/>
            </w:tcBorders>
            <w:vAlign w:val="center"/>
          </w:tcPr>
          <w:p w14:paraId="2B26F93A" w14:textId="77777777" w:rsidR="004C575A" w:rsidRPr="005E1175" w:rsidRDefault="004C575A" w:rsidP="00B23FAD">
            <w:pPr>
              <w:jc w:val="center"/>
              <w:rPr>
                <w:rFonts w:ascii="Times New Roman" w:eastAsia="Times New Roman" w:hAnsi="Times New Roman" w:cs="Times New Roman"/>
                <w:lang w:val="en-US" w:eastAsia="en-GB"/>
              </w:rPr>
            </w:pPr>
            <w:r w:rsidRPr="005E1175">
              <w:rPr>
                <w:rFonts w:ascii="Times New Roman" w:eastAsia="Times New Roman" w:hAnsi="Times New Roman" w:cs="Times New Roman"/>
                <w:lang w:val="en-US" w:eastAsia="en-GB"/>
              </w:rPr>
              <w:t>219</w:t>
            </w:r>
          </w:p>
        </w:tc>
        <w:tc>
          <w:tcPr>
            <w:tcW w:w="1249" w:type="dxa"/>
            <w:tcBorders>
              <w:left w:val="nil"/>
              <w:bottom w:val="single" w:sz="4" w:space="0" w:color="auto"/>
              <w:right w:val="nil"/>
            </w:tcBorders>
            <w:vAlign w:val="center"/>
          </w:tcPr>
          <w:p w14:paraId="1133E2D7" w14:textId="77777777" w:rsidR="004C575A" w:rsidRPr="005E1175" w:rsidRDefault="004C575A" w:rsidP="00B23FAD">
            <w:pPr>
              <w:jc w:val="center"/>
              <w:rPr>
                <w:rFonts w:ascii="Times New Roman" w:eastAsia="Times New Roman" w:hAnsi="Times New Roman" w:cs="Times New Roman"/>
                <w:lang w:val="en-US" w:eastAsia="en-GB"/>
              </w:rPr>
            </w:pPr>
            <w:r w:rsidRPr="005E1175">
              <w:rPr>
                <w:rFonts w:ascii="Times New Roman" w:eastAsia="Times New Roman" w:hAnsi="Times New Roman" w:cs="Times New Roman"/>
                <w:lang w:val="en-US" w:eastAsia="en-GB"/>
              </w:rPr>
              <w:t>-0.209919</w:t>
            </w:r>
          </w:p>
        </w:tc>
        <w:tc>
          <w:tcPr>
            <w:tcW w:w="2408" w:type="dxa"/>
            <w:tcBorders>
              <w:left w:val="nil"/>
              <w:bottom w:val="single" w:sz="4" w:space="0" w:color="auto"/>
              <w:right w:val="nil"/>
            </w:tcBorders>
            <w:vAlign w:val="center"/>
          </w:tcPr>
          <w:p w14:paraId="0E921180" w14:textId="77777777" w:rsidR="004C575A" w:rsidRPr="005E1175" w:rsidRDefault="004C575A" w:rsidP="00B23FAD">
            <w:pPr>
              <w:jc w:val="center"/>
              <w:rPr>
                <w:rFonts w:ascii="Times New Roman" w:eastAsia="Times New Roman" w:hAnsi="Times New Roman" w:cs="Times New Roman"/>
                <w:lang w:val="en-US" w:eastAsia="en-GB"/>
              </w:rPr>
            </w:pPr>
            <w:r w:rsidRPr="005E1175">
              <w:rPr>
                <w:noProof/>
              </w:rPr>
              <w:drawing>
                <wp:inline distT="0" distB="0" distL="0" distR="0" wp14:anchorId="0E3B417A" wp14:editId="124B9188">
                  <wp:extent cx="1203429" cy="1296000"/>
                  <wp:effectExtent l="0" t="0" r="0" b="0"/>
                  <wp:docPr id="614557575"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50" cstate="print">
                            <a:extLst>
                              <a:ext uri="{28A0092B-C50C-407E-A947-70E740481C1C}">
                                <a14:useLocalDpi xmlns:a14="http://schemas.microsoft.com/office/drawing/2010/main" val="0"/>
                              </a:ext>
                            </a:extLst>
                          </a:blip>
                          <a:srcRect/>
                          <a:stretch/>
                        </pic:blipFill>
                        <pic:spPr bwMode="auto">
                          <a:xfrm>
                            <a:off x="0" y="0"/>
                            <a:ext cx="1203429" cy="1296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4C575A" w:rsidRPr="005E1175" w14:paraId="6A15B8FC" w14:textId="77777777" w:rsidTr="00B23FAD">
        <w:trPr>
          <w:jc w:val="center"/>
        </w:trPr>
        <w:tc>
          <w:tcPr>
            <w:tcW w:w="585" w:type="dxa"/>
            <w:tcBorders>
              <w:left w:val="nil"/>
              <w:bottom w:val="single" w:sz="4" w:space="0" w:color="auto"/>
              <w:right w:val="nil"/>
            </w:tcBorders>
            <w:vAlign w:val="center"/>
          </w:tcPr>
          <w:p w14:paraId="2580B47B" w14:textId="77777777" w:rsidR="004C575A" w:rsidRPr="005E1175" w:rsidRDefault="004C575A" w:rsidP="00B23FAD">
            <w:pPr>
              <w:jc w:val="center"/>
              <w:rPr>
                <w:rFonts w:ascii="Times New Roman" w:eastAsia="Times New Roman" w:hAnsi="Times New Roman" w:cs="Times New Roman"/>
                <w:lang w:val="en-US" w:eastAsia="en-GB"/>
              </w:rPr>
            </w:pPr>
            <w:r w:rsidRPr="005E1175">
              <w:rPr>
                <w:rFonts w:ascii="Times New Roman" w:eastAsia="Times New Roman" w:hAnsi="Times New Roman" w:cs="Times New Roman"/>
                <w:lang w:val="en-US" w:eastAsia="en-GB"/>
              </w:rPr>
              <w:t>214</w:t>
            </w:r>
          </w:p>
        </w:tc>
        <w:tc>
          <w:tcPr>
            <w:tcW w:w="1258" w:type="dxa"/>
            <w:tcBorders>
              <w:left w:val="nil"/>
              <w:bottom w:val="single" w:sz="4" w:space="0" w:color="auto"/>
              <w:right w:val="nil"/>
            </w:tcBorders>
            <w:vAlign w:val="center"/>
          </w:tcPr>
          <w:p w14:paraId="55988FC0" w14:textId="77777777" w:rsidR="004C575A" w:rsidRPr="005E1175" w:rsidRDefault="004C575A" w:rsidP="00B23FAD">
            <w:pPr>
              <w:jc w:val="center"/>
              <w:rPr>
                <w:rFonts w:ascii="Times New Roman" w:eastAsia="Times New Roman" w:hAnsi="Times New Roman" w:cs="Times New Roman"/>
                <w:lang w:val="en-US" w:eastAsia="en-GB"/>
              </w:rPr>
            </w:pPr>
            <w:r w:rsidRPr="005E1175">
              <w:rPr>
                <w:rFonts w:ascii="Times New Roman" w:eastAsia="Times New Roman" w:hAnsi="Times New Roman" w:cs="Times New Roman"/>
                <w:lang w:val="en-US" w:eastAsia="en-GB"/>
              </w:rPr>
              <w:t>-0.868147</w:t>
            </w:r>
          </w:p>
        </w:tc>
        <w:tc>
          <w:tcPr>
            <w:tcW w:w="2419" w:type="dxa"/>
            <w:tcBorders>
              <w:left w:val="nil"/>
            </w:tcBorders>
            <w:vAlign w:val="center"/>
          </w:tcPr>
          <w:p w14:paraId="58CF9403" w14:textId="77777777" w:rsidR="004C575A" w:rsidRPr="005E1175" w:rsidRDefault="004C575A" w:rsidP="00B23FAD">
            <w:pPr>
              <w:jc w:val="center"/>
              <w:rPr>
                <w:rFonts w:ascii="Times New Roman" w:eastAsia="Times New Roman" w:hAnsi="Times New Roman" w:cs="Times New Roman"/>
                <w:lang w:val="en-US" w:eastAsia="en-GB"/>
              </w:rPr>
            </w:pPr>
            <w:r w:rsidRPr="005E1175">
              <w:rPr>
                <w:noProof/>
              </w:rPr>
              <w:drawing>
                <wp:inline distT="0" distB="0" distL="0" distR="0" wp14:anchorId="781AC853" wp14:editId="368401A7">
                  <wp:extent cx="1228090" cy="1257300"/>
                  <wp:effectExtent l="0" t="0" r="0" b="0"/>
                  <wp:docPr id="373214304"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a:stretch/>
                        </pic:blipFill>
                        <pic:spPr bwMode="auto">
                          <a:xfrm>
                            <a:off x="0" y="0"/>
                            <a:ext cx="1228522" cy="125774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85" w:type="dxa"/>
            <w:tcBorders>
              <w:bottom w:val="single" w:sz="4" w:space="0" w:color="auto"/>
              <w:right w:val="nil"/>
            </w:tcBorders>
            <w:vAlign w:val="center"/>
          </w:tcPr>
          <w:p w14:paraId="2E6E1A12" w14:textId="77777777" w:rsidR="004C575A" w:rsidRPr="005E1175" w:rsidRDefault="004C575A" w:rsidP="00B23FAD">
            <w:pPr>
              <w:jc w:val="center"/>
              <w:rPr>
                <w:rFonts w:ascii="Times New Roman" w:eastAsia="Times New Roman" w:hAnsi="Times New Roman" w:cs="Times New Roman"/>
                <w:lang w:val="en-US" w:eastAsia="en-GB"/>
              </w:rPr>
            </w:pPr>
            <w:r w:rsidRPr="005E1175">
              <w:rPr>
                <w:rFonts w:ascii="Times New Roman" w:eastAsia="Times New Roman" w:hAnsi="Times New Roman" w:cs="Times New Roman"/>
                <w:lang w:val="en-US" w:eastAsia="en-GB"/>
              </w:rPr>
              <w:t>220</w:t>
            </w:r>
          </w:p>
        </w:tc>
        <w:tc>
          <w:tcPr>
            <w:tcW w:w="1249" w:type="dxa"/>
            <w:tcBorders>
              <w:left w:val="nil"/>
              <w:bottom w:val="single" w:sz="4" w:space="0" w:color="auto"/>
              <w:right w:val="nil"/>
            </w:tcBorders>
            <w:vAlign w:val="center"/>
          </w:tcPr>
          <w:p w14:paraId="50EAFC5B" w14:textId="77777777" w:rsidR="004C575A" w:rsidRPr="005E1175" w:rsidRDefault="004C575A" w:rsidP="00B23FAD">
            <w:pPr>
              <w:jc w:val="center"/>
              <w:rPr>
                <w:rFonts w:ascii="Times New Roman" w:eastAsia="Times New Roman" w:hAnsi="Times New Roman" w:cs="Times New Roman"/>
                <w:lang w:val="en-US" w:eastAsia="en-GB"/>
              </w:rPr>
            </w:pPr>
            <w:r w:rsidRPr="005E1175">
              <w:rPr>
                <w:rFonts w:ascii="Times New Roman" w:eastAsia="Times New Roman" w:hAnsi="Times New Roman" w:cs="Times New Roman"/>
                <w:lang w:val="en-US" w:eastAsia="en-GB"/>
              </w:rPr>
              <w:t>0.728399</w:t>
            </w:r>
          </w:p>
        </w:tc>
        <w:tc>
          <w:tcPr>
            <w:tcW w:w="2408" w:type="dxa"/>
            <w:tcBorders>
              <w:left w:val="nil"/>
              <w:bottom w:val="single" w:sz="4" w:space="0" w:color="auto"/>
              <w:right w:val="nil"/>
            </w:tcBorders>
            <w:vAlign w:val="center"/>
          </w:tcPr>
          <w:p w14:paraId="61E00466" w14:textId="77777777" w:rsidR="004C575A" w:rsidRPr="005E1175" w:rsidRDefault="004C575A" w:rsidP="00B23FAD">
            <w:pPr>
              <w:jc w:val="center"/>
              <w:rPr>
                <w:rFonts w:ascii="Times New Roman" w:eastAsia="Times New Roman" w:hAnsi="Times New Roman" w:cs="Times New Roman"/>
                <w:lang w:val="en-US" w:eastAsia="en-GB"/>
              </w:rPr>
            </w:pPr>
            <w:r w:rsidRPr="005E1175">
              <w:rPr>
                <w:noProof/>
              </w:rPr>
              <w:drawing>
                <wp:inline distT="0" distB="0" distL="0" distR="0" wp14:anchorId="014033EC" wp14:editId="17148674">
                  <wp:extent cx="1193826" cy="1296000"/>
                  <wp:effectExtent l="0" t="0" r="0" b="0"/>
                  <wp:docPr id="463989555"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52" cstate="print">
                            <a:extLst>
                              <a:ext uri="{28A0092B-C50C-407E-A947-70E740481C1C}">
                                <a14:useLocalDpi xmlns:a14="http://schemas.microsoft.com/office/drawing/2010/main" val="0"/>
                              </a:ext>
                            </a:extLst>
                          </a:blip>
                          <a:srcRect/>
                          <a:stretch/>
                        </pic:blipFill>
                        <pic:spPr bwMode="auto">
                          <a:xfrm>
                            <a:off x="0" y="0"/>
                            <a:ext cx="1193826" cy="1296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4C575A" w:rsidRPr="005E1175" w14:paraId="3FA57113" w14:textId="77777777" w:rsidTr="00B23FAD">
        <w:trPr>
          <w:jc w:val="center"/>
        </w:trPr>
        <w:tc>
          <w:tcPr>
            <w:tcW w:w="585" w:type="dxa"/>
            <w:tcBorders>
              <w:left w:val="nil"/>
              <w:bottom w:val="single" w:sz="4" w:space="0" w:color="auto"/>
              <w:right w:val="nil"/>
            </w:tcBorders>
            <w:vAlign w:val="center"/>
          </w:tcPr>
          <w:p w14:paraId="5E668605" w14:textId="77777777" w:rsidR="004C575A" w:rsidRPr="005E1175" w:rsidRDefault="004C575A" w:rsidP="00B23FAD">
            <w:pPr>
              <w:jc w:val="center"/>
              <w:rPr>
                <w:rFonts w:ascii="Times New Roman" w:eastAsia="Times New Roman" w:hAnsi="Times New Roman" w:cs="Times New Roman"/>
                <w:lang w:val="en-US" w:eastAsia="en-GB"/>
              </w:rPr>
            </w:pPr>
            <w:r w:rsidRPr="005E1175">
              <w:rPr>
                <w:rFonts w:ascii="Times New Roman" w:eastAsia="Times New Roman" w:hAnsi="Times New Roman" w:cs="Times New Roman"/>
                <w:lang w:val="en-US" w:eastAsia="en-GB"/>
              </w:rPr>
              <w:t>215</w:t>
            </w:r>
          </w:p>
        </w:tc>
        <w:tc>
          <w:tcPr>
            <w:tcW w:w="1258" w:type="dxa"/>
            <w:tcBorders>
              <w:left w:val="nil"/>
              <w:bottom w:val="single" w:sz="4" w:space="0" w:color="auto"/>
              <w:right w:val="nil"/>
            </w:tcBorders>
            <w:vAlign w:val="center"/>
          </w:tcPr>
          <w:p w14:paraId="1E304BEE" w14:textId="77777777" w:rsidR="004C575A" w:rsidRPr="005E1175" w:rsidRDefault="004C575A" w:rsidP="00B23FAD">
            <w:pPr>
              <w:jc w:val="center"/>
              <w:rPr>
                <w:rFonts w:ascii="Times New Roman" w:eastAsia="Times New Roman" w:hAnsi="Times New Roman" w:cs="Times New Roman"/>
                <w:lang w:val="en-US" w:eastAsia="en-GB"/>
              </w:rPr>
            </w:pPr>
            <w:r w:rsidRPr="005E1175">
              <w:rPr>
                <w:rFonts w:ascii="Times New Roman" w:eastAsia="Times New Roman" w:hAnsi="Times New Roman" w:cs="Times New Roman"/>
                <w:lang w:val="en-US" w:eastAsia="en-GB"/>
              </w:rPr>
              <w:t>-0.424772</w:t>
            </w:r>
          </w:p>
        </w:tc>
        <w:tc>
          <w:tcPr>
            <w:tcW w:w="2419" w:type="dxa"/>
            <w:tcBorders>
              <w:left w:val="nil"/>
            </w:tcBorders>
            <w:vAlign w:val="center"/>
          </w:tcPr>
          <w:p w14:paraId="3DDDA255" w14:textId="77777777" w:rsidR="004C575A" w:rsidRPr="005E1175" w:rsidRDefault="004C575A" w:rsidP="00B23FAD">
            <w:pPr>
              <w:jc w:val="center"/>
              <w:rPr>
                <w:rFonts w:ascii="Times New Roman" w:eastAsia="Times New Roman" w:hAnsi="Times New Roman" w:cs="Times New Roman"/>
                <w:lang w:val="en-US" w:eastAsia="en-GB"/>
              </w:rPr>
            </w:pPr>
            <w:r w:rsidRPr="005E1175">
              <w:rPr>
                <w:noProof/>
              </w:rPr>
              <w:drawing>
                <wp:inline distT="0" distB="0" distL="0" distR="0" wp14:anchorId="0976DFF2" wp14:editId="3079F0B0">
                  <wp:extent cx="1191260" cy="1228725"/>
                  <wp:effectExtent l="0" t="0" r="0" b="9525"/>
                  <wp:docPr id="201127710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53" cstate="print">
                            <a:extLst>
                              <a:ext uri="{28A0092B-C50C-407E-A947-70E740481C1C}">
                                <a14:useLocalDpi xmlns:a14="http://schemas.microsoft.com/office/drawing/2010/main" val="0"/>
                              </a:ext>
                            </a:extLst>
                          </a:blip>
                          <a:srcRect/>
                          <a:stretch/>
                        </pic:blipFill>
                        <pic:spPr bwMode="auto">
                          <a:xfrm>
                            <a:off x="0" y="0"/>
                            <a:ext cx="1191455" cy="122892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85" w:type="dxa"/>
            <w:tcBorders>
              <w:bottom w:val="single" w:sz="4" w:space="0" w:color="auto"/>
              <w:right w:val="nil"/>
            </w:tcBorders>
            <w:vAlign w:val="center"/>
          </w:tcPr>
          <w:p w14:paraId="7AA96B8B" w14:textId="77777777" w:rsidR="004C575A" w:rsidRPr="005E1175" w:rsidRDefault="004C575A" w:rsidP="00B23FAD">
            <w:pPr>
              <w:jc w:val="center"/>
              <w:rPr>
                <w:rFonts w:ascii="Times New Roman" w:eastAsia="Times New Roman" w:hAnsi="Times New Roman" w:cs="Times New Roman"/>
                <w:lang w:val="en-US" w:eastAsia="en-GB"/>
              </w:rPr>
            </w:pPr>
            <w:r w:rsidRPr="005E1175">
              <w:rPr>
                <w:rFonts w:ascii="Times New Roman" w:eastAsia="Times New Roman" w:hAnsi="Times New Roman" w:cs="Times New Roman"/>
                <w:lang w:val="en-US" w:eastAsia="en-GB"/>
              </w:rPr>
              <w:t>221</w:t>
            </w:r>
          </w:p>
        </w:tc>
        <w:tc>
          <w:tcPr>
            <w:tcW w:w="1249" w:type="dxa"/>
            <w:tcBorders>
              <w:left w:val="nil"/>
              <w:bottom w:val="single" w:sz="4" w:space="0" w:color="auto"/>
              <w:right w:val="nil"/>
            </w:tcBorders>
            <w:vAlign w:val="center"/>
          </w:tcPr>
          <w:p w14:paraId="508FBD70" w14:textId="77777777" w:rsidR="004C575A" w:rsidRPr="005E1175" w:rsidRDefault="004C575A" w:rsidP="00B23FAD">
            <w:pPr>
              <w:jc w:val="center"/>
              <w:rPr>
                <w:rFonts w:ascii="Times New Roman" w:eastAsia="Times New Roman" w:hAnsi="Times New Roman" w:cs="Times New Roman"/>
                <w:lang w:val="en-US" w:eastAsia="en-GB"/>
              </w:rPr>
            </w:pPr>
            <w:r w:rsidRPr="005E1175">
              <w:rPr>
                <w:rFonts w:ascii="Times New Roman" w:eastAsia="Times New Roman" w:hAnsi="Times New Roman" w:cs="Times New Roman"/>
                <w:lang w:val="en-US" w:eastAsia="en-GB"/>
              </w:rPr>
              <w:t>0.750394</w:t>
            </w:r>
          </w:p>
        </w:tc>
        <w:tc>
          <w:tcPr>
            <w:tcW w:w="2408" w:type="dxa"/>
            <w:tcBorders>
              <w:left w:val="nil"/>
              <w:bottom w:val="single" w:sz="4" w:space="0" w:color="auto"/>
              <w:right w:val="nil"/>
            </w:tcBorders>
            <w:vAlign w:val="center"/>
          </w:tcPr>
          <w:p w14:paraId="35635AF6" w14:textId="77777777" w:rsidR="004C575A" w:rsidRPr="005E1175" w:rsidRDefault="004C575A" w:rsidP="00B23FAD">
            <w:pPr>
              <w:jc w:val="center"/>
              <w:rPr>
                <w:rFonts w:ascii="Times New Roman" w:eastAsia="Times New Roman" w:hAnsi="Times New Roman" w:cs="Times New Roman"/>
                <w:lang w:val="en-US" w:eastAsia="en-GB"/>
              </w:rPr>
            </w:pPr>
            <w:r w:rsidRPr="005E1175">
              <w:rPr>
                <w:noProof/>
              </w:rPr>
              <w:drawing>
                <wp:inline distT="0" distB="0" distL="0" distR="0" wp14:anchorId="511360BF" wp14:editId="6F73688C">
                  <wp:extent cx="1236846" cy="1296000"/>
                  <wp:effectExtent l="0" t="0" r="0" b="0"/>
                  <wp:docPr id="949820798" name="Imagen 10" descr="Imagen que contiene juguete&#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9820798" name="Imagen 10" descr="Imagen que contiene juguete&#10;&#10;Descripción generada automáticamente"/>
                          <pic:cNvPicPr>
                            <a:picLocks noChangeAspect="1" noChangeArrowheads="1"/>
                          </pic:cNvPicPr>
                        </pic:nvPicPr>
                        <pic:blipFill rotWithShape="1">
                          <a:blip r:embed="rId54" cstate="print">
                            <a:extLst>
                              <a:ext uri="{28A0092B-C50C-407E-A947-70E740481C1C}">
                                <a14:useLocalDpi xmlns:a14="http://schemas.microsoft.com/office/drawing/2010/main" val="0"/>
                              </a:ext>
                            </a:extLst>
                          </a:blip>
                          <a:srcRect/>
                          <a:stretch/>
                        </pic:blipFill>
                        <pic:spPr bwMode="auto">
                          <a:xfrm>
                            <a:off x="0" y="0"/>
                            <a:ext cx="1236846" cy="1296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4C575A" w:rsidRPr="005E1175" w14:paraId="7EE716D3" w14:textId="77777777" w:rsidTr="00B23FAD">
        <w:trPr>
          <w:jc w:val="center"/>
        </w:trPr>
        <w:tc>
          <w:tcPr>
            <w:tcW w:w="585" w:type="dxa"/>
            <w:tcBorders>
              <w:left w:val="nil"/>
              <w:bottom w:val="single" w:sz="4" w:space="0" w:color="auto"/>
              <w:right w:val="nil"/>
            </w:tcBorders>
            <w:vAlign w:val="center"/>
          </w:tcPr>
          <w:p w14:paraId="48EFBA59" w14:textId="77777777" w:rsidR="004C575A" w:rsidRPr="005E1175" w:rsidRDefault="004C575A" w:rsidP="00B23FAD">
            <w:pPr>
              <w:jc w:val="center"/>
              <w:rPr>
                <w:rFonts w:ascii="Times New Roman" w:eastAsia="Times New Roman" w:hAnsi="Times New Roman" w:cs="Times New Roman"/>
                <w:lang w:val="en-US" w:eastAsia="en-GB"/>
              </w:rPr>
            </w:pPr>
            <w:r w:rsidRPr="005E1175">
              <w:rPr>
                <w:rFonts w:ascii="Times New Roman" w:eastAsia="Times New Roman" w:hAnsi="Times New Roman" w:cs="Times New Roman"/>
                <w:lang w:val="en-US" w:eastAsia="en-GB"/>
              </w:rPr>
              <w:t>216</w:t>
            </w:r>
          </w:p>
        </w:tc>
        <w:tc>
          <w:tcPr>
            <w:tcW w:w="1258" w:type="dxa"/>
            <w:tcBorders>
              <w:left w:val="nil"/>
              <w:bottom w:val="single" w:sz="4" w:space="0" w:color="auto"/>
              <w:right w:val="nil"/>
            </w:tcBorders>
            <w:vAlign w:val="center"/>
          </w:tcPr>
          <w:p w14:paraId="2FCCB702" w14:textId="77777777" w:rsidR="004C575A" w:rsidRPr="005E1175" w:rsidRDefault="004C575A" w:rsidP="00B23FAD">
            <w:pPr>
              <w:jc w:val="center"/>
              <w:rPr>
                <w:rFonts w:ascii="Times New Roman" w:eastAsia="Times New Roman" w:hAnsi="Times New Roman" w:cs="Times New Roman"/>
                <w:lang w:val="en-US" w:eastAsia="en-GB"/>
              </w:rPr>
            </w:pPr>
            <w:r w:rsidRPr="005E1175">
              <w:rPr>
                <w:rFonts w:ascii="Times New Roman" w:eastAsia="Times New Roman" w:hAnsi="Times New Roman" w:cs="Times New Roman"/>
                <w:lang w:val="en-US" w:eastAsia="en-GB"/>
              </w:rPr>
              <w:t>-0.414683</w:t>
            </w:r>
          </w:p>
        </w:tc>
        <w:tc>
          <w:tcPr>
            <w:tcW w:w="2419" w:type="dxa"/>
            <w:tcBorders>
              <w:left w:val="nil"/>
            </w:tcBorders>
            <w:vAlign w:val="center"/>
          </w:tcPr>
          <w:p w14:paraId="5B9596ED" w14:textId="77777777" w:rsidR="004C575A" w:rsidRPr="005E1175" w:rsidRDefault="004C575A" w:rsidP="00B23FAD">
            <w:pPr>
              <w:jc w:val="center"/>
              <w:rPr>
                <w:rFonts w:ascii="Times New Roman" w:eastAsia="Times New Roman" w:hAnsi="Times New Roman" w:cs="Times New Roman"/>
                <w:lang w:val="en-US" w:eastAsia="en-GB"/>
              </w:rPr>
            </w:pPr>
            <w:r w:rsidRPr="005E1175">
              <w:rPr>
                <w:noProof/>
              </w:rPr>
              <w:drawing>
                <wp:inline distT="0" distB="0" distL="0" distR="0" wp14:anchorId="397EAD42" wp14:editId="4BC9941E">
                  <wp:extent cx="1222634" cy="1266825"/>
                  <wp:effectExtent l="0" t="0" r="0" b="0"/>
                  <wp:docPr id="2094852283"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55" cstate="print">
                            <a:extLst>
                              <a:ext uri="{28A0092B-C50C-407E-A947-70E740481C1C}">
                                <a14:useLocalDpi xmlns:a14="http://schemas.microsoft.com/office/drawing/2010/main" val="0"/>
                              </a:ext>
                            </a:extLst>
                          </a:blip>
                          <a:srcRect/>
                          <a:stretch/>
                        </pic:blipFill>
                        <pic:spPr bwMode="auto">
                          <a:xfrm>
                            <a:off x="0" y="0"/>
                            <a:ext cx="1223227" cy="126743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85" w:type="dxa"/>
            <w:tcBorders>
              <w:bottom w:val="single" w:sz="4" w:space="0" w:color="auto"/>
              <w:right w:val="nil"/>
            </w:tcBorders>
            <w:vAlign w:val="center"/>
          </w:tcPr>
          <w:p w14:paraId="14CBDBB7" w14:textId="77777777" w:rsidR="004C575A" w:rsidRPr="005E1175" w:rsidRDefault="004C575A" w:rsidP="00B23FAD">
            <w:pPr>
              <w:jc w:val="center"/>
              <w:rPr>
                <w:rFonts w:ascii="Times New Roman" w:eastAsia="Times New Roman" w:hAnsi="Times New Roman" w:cs="Times New Roman"/>
                <w:lang w:val="en-US" w:eastAsia="en-GB"/>
              </w:rPr>
            </w:pPr>
            <w:r w:rsidRPr="005E1175">
              <w:rPr>
                <w:rFonts w:ascii="Times New Roman" w:eastAsia="Times New Roman" w:hAnsi="Times New Roman" w:cs="Times New Roman"/>
                <w:lang w:val="en-US" w:eastAsia="en-GB"/>
              </w:rPr>
              <w:t>222</w:t>
            </w:r>
          </w:p>
        </w:tc>
        <w:tc>
          <w:tcPr>
            <w:tcW w:w="1249" w:type="dxa"/>
            <w:tcBorders>
              <w:left w:val="nil"/>
              <w:bottom w:val="single" w:sz="4" w:space="0" w:color="auto"/>
              <w:right w:val="nil"/>
            </w:tcBorders>
            <w:vAlign w:val="center"/>
          </w:tcPr>
          <w:p w14:paraId="6BB8B83F" w14:textId="77777777" w:rsidR="004C575A" w:rsidRPr="005E1175" w:rsidRDefault="004C575A" w:rsidP="00B23FAD">
            <w:pPr>
              <w:jc w:val="center"/>
              <w:rPr>
                <w:rFonts w:ascii="Times New Roman" w:eastAsia="Times New Roman" w:hAnsi="Times New Roman" w:cs="Times New Roman"/>
                <w:lang w:val="en-US" w:eastAsia="en-GB"/>
              </w:rPr>
            </w:pPr>
            <w:r w:rsidRPr="005E1175">
              <w:rPr>
                <w:rFonts w:ascii="Times New Roman" w:eastAsia="Times New Roman" w:hAnsi="Times New Roman" w:cs="Times New Roman"/>
                <w:lang w:val="en-US" w:eastAsia="en-GB"/>
              </w:rPr>
              <w:t>0.749667</w:t>
            </w:r>
          </w:p>
        </w:tc>
        <w:tc>
          <w:tcPr>
            <w:tcW w:w="2408" w:type="dxa"/>
            <w:tcBorders>
              <w:left w:val="nil"/>
              <w:bottom w:val="single" w:sz="4" w:space="0" w:color="auto"/>
              <w:right w:val="nil"/>
            </w:tcBorders>
            <w:vAlign w:val="center"/>
          </w:tcPr>
          <w:p w14:paraId="28812EA4" w14:textId="77777777" w:rsidR="004C575A" w:rsidRPr="005E1175" w:rsidRDefault="004C575A" w:rsidP="00B23FAD">
            <w:pPr>
              <w:jc w:val="center"/>
              <w:rPr>
                <w:rFonts w:ascii="Times New Roman" w:eastAsia="Times New Roman" w:hAnsi="Times New Roman" w:cs="Times New Roman"/>
                <w:lang w:val="en-US" w:eastAsia="en-GB"/>
              </w:rPr>
            </w:pPr>
            <w:r w:rsidRPr="005E1175">
              <w:rPr>
                <w:noProof/>
              </w:rPr>
              <w:drawing>
                <wp:inline distT="0" distB="0" distL="0" distR="0" wp14:anchorId="0F442642" wp14:editId="447C5FE8">
                  <wp:extent cx="1197570" cy="1296000"/>
                  <wp:effectExtent l="0" t="0" r="0" b="0"/>
                  <wp:docPr id="1918597199"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rotWithShape="1">
                          <a:blip r:embed="rId56" cstate="print">
                            <a:extLst>
                              <a:ext uri="{28A0092B-C50C-407E-A947-70E740481C1C}">
                                <a14:useLocalDpi xmlns:a14="http://schemas.microsoft.com/office/drawing/2010/main" val="0"/>
                              </a:ext>
                            </a:extLst>
                          </a:blip>
                          <a:srcRect/>
                          <a:stretch/>
                        </pic:blipFill>
                        <pic:spPr bwMode="auto">
                          <a:xfrm>
                            <a:off x="0" y="0"/>
                            <a:ext cx="1197570" cy="1296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4C575A" w:rsidRPr="005E1175" w14:paraId="325B532A" w14:textId="77777777" w:rsidTr="00B23FAD">
        <w:trPr>
          <w:jc w:val="center"/>
        </w:trPr>
        <w:tc>
          <w:tcPr>
            <w:tcW w:w="585" w:type="dxa"/>
            <w:tcBorders>
              <w:left w:val="nil"/>
              <w:bottom w:val="single" w:sz="4" w:space="0" w:color="auto"/>
              <w:right w:val="nil"/>
            </w:tcBorders>
            <w:vAlign w:val="center"/>
          </w:tcPr>
          <w:p w14:paraId="0263A746" w14:textId="77777777" w:rsidR="004C575A" w:rsidRPr="005E1175" w:rsidRDefault="004C575A" w:rsidP="00B23FAD">
            <w:pPr>
              <w:jc w:val="center"/>
              <w:rPr>
                <w:rFonts w:ascii="Times New Roman" w:eastAsia="Times New Roman" w:hAnsi="Times New Roman" w:cs="Times New Roman"/>
                <w:lang w:val="en-US" w:eastAsia="en-GB"/>
              </w:rPr>
            </w:pPr>
            <w:r w:rsidRPr="005E1175">
              <w:rPr>
                <w:rFonts w:ascii="Times New Roman" w:eastAsia="Times New Roman" w:hAnsi="Times New Roman" w:cs="Times New Roman"/>
                <w:lang w:val="en-US" w:eastAsia="en-GB"/>
              </w:rPr>
              <w:t>217</w:t>
            </w:r>
          </w:p>
        </w:tc>
        <w:tc>
          <w:tcPr>
            <w:tcW w:w="1258" w:type="dxa"/>
            <w:tcBorders>
              <w:left w:val="nil"/>
              <w:bottom w:val="single" w:sz="4" w:space="0" w:color="auto"/>
              <w:right w:val="nil"/>
            </w:tcBorders>
            <w:vAlign w:val="center"/>
          </w:tcPr>
          <w:p w14:paraId="4414DD67" w14:textId="77777777" w:rsidR="004C575A" w:rsidRPr="005E1175" w:rsidRDefault="004C575A" w:rsidP="00B23FAD">
            <w:pPr>
              <w:jc w:val="center"/>
              <w:rPr>
                <w:rFonts w:ascii="Times New Roman" w:eastAsia="Times New Roman" w:hAnsi="Times New Roman" w:cs="Times New Roman"/>
                <w:lang w:val="en-US" w:eastAsia="en-GB"/>
              </w:rPr>
            </w:pPr>
            <w:r w:rsidRPr="005E1175">
              <w:rPr>
                <w:rFonts w:ascii="Times New Roman" w:eastAsia="Times New Roman" w:hAnsi="Times New Roman" w:cs="Times New Roman"/>
                <w:lang w:val="en-US" w:eastAsia="en-GB"/>
              </w:rPr>
              <w:t>-0.408243</w:t>
            </w:r>
          </w:p>
        </w:tc>
        <w:tc>
          <w:tcPr>
            <w:tcW w:w="2419" w:type="dxa"/>
            <w:tcBorders>
              <w:left w:val="nil"/>
            </w:tcBorders>
            <w:vAlign w:val="center"/>
          </w:tcPr>
          <w:p w14:paraId="6F7EA25E" w14:textId="77777777" w:rsidR="004C575A" w:rsidRPr="005E1175" w:rsidRDefault="004C575A" w:rsidP="00B23FAD">
            <w:pPr>
              <w:jc w:val="center"/>
              <w:rPr>
                <w:rFonts w:ascii="Times New Roman" w:eastAsia="Times New Roman" w:hAnsi="Times New Roman" w:cs="Times New Roman"/>
                <w:lang w:val="en-US" w:eastAsia="en-GB"/>
              </w:rPr>
            </w:pPr>
            <w:r w:rsidRPr="005E1175">
              <w:rPr>
                <w:noProof/>
              </w:rPr>
              <w:drawing>
                <wp:inline distT="0" distB="0" distL="0" distR="0" wp14:anchorId="72782E61" wp14:editId="07983D0C">
                  <wp:extent cx="1185086" cy="1285875"/>
                  <wp:effectExtent l="0" t="0" r="0" b="0"/>
                  <wp:docPr id="1639911647"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57" cstate="print">
                            <a:extLst>
                              <a:ext uri="{28A0092B-C50C-407E-A947-70E740481C1C}">
                                <a14:useLocalDpi xmlns:a14="http://schemas.microsoft.com/office/drawing/2010/main" val="0"/>
                              </a:ext>
                            </a:extLst>
                          </a:blip>
                          <a:srcRect/>
                          <a:stretch/>
                        </pic:blipFill>
                        <pic:spPr bwMode="auto">
                          <a:xfrm>
                            <a:off x="0" y="0"/>
                            <a:ext cx="1186159" cy="128703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85" w:type="dxa"/>
            <w:tcBorders>
              <w:bottom w:val="single" w:sz="4" w:space="0" w:color="auto"/>
              <w:right w:val="nil"/>
            </w:tcBorders>
            <w:vAlign w:val="center"/>
          </w:tcPr>
          <w:p w14:paraId="6827DAD8" w14:textId="77777777" w:rsidR="004C575A" w:rsidRPr="005E1175" w:rsidRDefault="004C575A" w:rsidP="00B23FAD">
            <w:pPr>
              <w:jc w:val="center"/>
              <w:rPr>
                <w:rFonts w:ascii="Times New Roman" w:eastAsia="Times New Roman" w:hAnsi="Times New Roman" w:cs="Times New Roman"/>
                <w:lang w:val="en-US" w:eastAsia="en-GB"/>
              </w:rPr>
            </w:pPr>
            <w:r w:rsidRPr="005E1175">
              <w:rPr>
                <w:rFonts w:ascii="Times New Roman" w:eastAsia="Times New Roman" w:hAnsi="Times New Roman" w:cs="Times New Roman"/>
                <w:lang w:val="en-US" w:eastAsia="en-GB"/>
              </w:rPr>
              <w:t>223</w:t>
            </w:r>
          </w:p>
        </w:tc>
        <w:tc>
          <w:tcPr>
            <w:tcW w:w="1249" w:type="dxa"/>
            <w:tcBorders>
              <w:left w:val="nil"/>
              <w:bottom w:val="single" w:sz="4" w:space="0" w:color="auto"/>
              <w:right w:val="nil"/>
            </w:tcBorders>
            <w:vAlign w:val="center"/>
          </w:tcPr>
          <w:p w14:paraId="5C03837B" w14:textId="77777777" w:rsidR="004C575A" w:rsidRPr="005E1175" w:rsidRDefault="004C575A" w:rsidP="00B23FAD">
            <w:pPr>
              <w:jc w:val="center"/>
              <w:rPr>
                <w:rFonts w:ascii="Times New Roman" w:eastAsia="Times New Roman" w:hAnsi="Times New Roman" w:cs="Times New Roman"/>
                <w:lang w:val="en-US" w:eastAsia="en-GB"/>
              </w:rPr>
            </w:pPr>
            <w:r w:rsidRPr="005E1175">
              <w:rPr>
                <w:rFonts w:ascii="Times New Roman" w:eastAsia="Times New Roman" w:hAnsi="Times New Roman" w:cs="Times New Roman"/>
                <w:lang w:val="en-US" w:eastAsia="en-GB"/>
              </w:rPr>
              <w:t>1.356002</w:t>
            </w:r>
          </w:p>
        </w:tc>
        <w:tc>
          <w:tcPr>
            <w:tcW w:w="2408" w:type="dxa"/>
            <w:tcBorders>
              <w:left w:val="nil"/>
              <w:bottom w:val="single" w:sz="4" w:space="0" w:color="auto"/>
              <w:right w:val="nil"/>
            </w:tcBorders>
            <w:vAlign w:val="center"/>
          </w:tcPr>
          <w:p w14:paraId="0DD7FEEC" w14:textId="77777777" w:rsidR="004C575A" w:rsidRPr="005E1175" w:rsidRDefault="004C575A" w:rsidP="00B23FAD">
            <w:pPr>
              <w:jc w:val="center"/>
              <w:rPr>
                <w:rFonts w:ascii="Times New Roman" w:eastAsia="Times New Roman" w:hAnsi="Times New Roman" w:cs="Times New Roman"/>
                <w:lang w:val="en-US" w:eastAsia="en-GB"/>
              </w:rPr>
            </w:pPr>
            <w:r w:rsidRPr="005E1175">
              <w:rPr>
                <w:noProof/>
              </w:rPr>
              <w:drawing>
                <wp:inline distT="0" distB="0" distL="0" distR="0" wp14:anchorId="766AA7EF" wp14:editId="74B96CF7">
                  <wp:extent cx="1178182" cy="1296000"/>
                  <wp:effectExtent l="0" t="0" r="3175" b="0"/>
                  <wp:docPr id="376300920" name="Imagen 1" descr="Imagen que contiene juguete&#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300920" name="Imagen 1" descr="Imagen que contiene juguete&#10;&#10;Descripción generada automáticamente"/>
                          <pic:cNvPicPr>
                            <a:picLocks noChangeAspect="1" noChangeArrowheads="1"/>
                          </pic:cNvPicPr>
                        </pic:nvPicPr>
                        <pic:blipFill rotWithShape="1">
                          <a:blip r:embed="rId58" cstate="print">
                            <a:extLst>
                              <a:ext uri="{28A0092B-C50C-407E-A947-70E740481C1C}">
                                <a14:useLocalDpi xmlns:a14="http://schemas.microsoft.com/office/drawing/2010/main" val="0"/>
                              </a:ext>
                            </a:extLst>
                          </a:blip>
                          <a:srcRect/>
                          <a:stretch/>
                        </pic:blipFill>
                        <pic:spPr bwMode="auto">
                          <a:xfrm>
                            <a:off x="0" y="0"/>
                            <a:ext cx="1178182" cy="1296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4C575A" w:rsidRPr="005E1175" w14:paraId="1DAA5C5C" w14:textId="77777777" w:rsidTr="00B23FAD">
        <w:trPr>
          <w:jc w:val="center"/>
        </w:trPr>
        <w:tc>
          <w:tcPr>
            <w:tcW w:w="585" w:type="dxa"/>
            <w:tcBorders>
              <w:left w:val="nil"/>
              <w:right w:val="nil"/>
            </w:tcBorders>
            <w:vAlign w:val="center"/>
          </w:tcPr>
          <w:p w14:paraId="74924B45" w14:textId="77777777" w:rsidR="004C575A" w:rsidRPr="005E1175" w:rsidRDefault="004C575A" w:rsidP="00B23FAD">
            <w:pPr>
              <w:jc w:val="center"/>
              <w:rPr>
                <w:rFonts w:ascii="Times New Roman" w:eastAsia="Times New Roman" w:hAnsi="Times New Roman" w:cs="Times New Roman"/>
                <w:lang w:val="en-US" w:eastAsia="en-GB"/>
              </w:rPr>
            </w:pPr>
            <w:r w:rsidRPr="005E1175">
              <w:rPr>
                <w:rFonts w:ascii="Times New Roman" w:eastAsia="Times New Roman" w:hAnsi="Times New Roman" w:cs="Times New Roman"/>
                <w:lang w:val="en-US" w:eastAsia="en-GB"/>
              </w:rPr>
              <w:t>218</w:t>
            </w:r>
          </w:p>
        </w:tc>
        <w:tc>
          <w:tcPr>
            <w:tcW w:w="1258" w:type="dxa"/>
            <w:tcBorders>
              <w:left w:val="nil"/>
              <w:right w:val="nil"/>
            </w:tcBorders>
            <w:vAlign w:val="center"/>
          </w:tcPr>
          <w:p w14:paraId="2B5E8E2E" w14:textId="77777777" w:rsidR="004C575A" w:rsidRPr="005E1175" w:rsidRDefault="004C575A" w:rsidP="00B23FAD">
            <w:pPr>
              <w:jc w:val="center"/>
              <w:rPr>
                <w:rFonts w:ascii="Times New Roman" w:eastAsia="Times New Roman" w:hAnsi="Times New Roman" w:cs="Times New Roman"/>
                <w:lang w:val="en-US" w:eastAsia="en-GB"/>
              </w:rPr>
            </w:pPr>
            <w:r w:rsidRPr="005E1175">
              <w:rPr>
                <w:rFonts w:ascii="Times New Roman" w:eastAsia="Times New Roman" w:hAnsi="Times New Roman" w:cs="Times New Roman"/>
                <w:lang w:val="en-US" w:eastAsia="en-GB"/>
              </w:rPr>
              <w:t>-0.205755</w:t>
            </w:r>
          </w:p>
        </w:tc>
        <w:tc>
          <w:tcPr>
            <w:tcW w:w="2419" w:type="dxa"/>
            <w:tcBorders>
              <w:left w:val="nil"/>
            </w:tcBorders>
            <w:vAlign w:val="center"/>
          </w:tcPr>
          <w:p w14:paraId="658134C7" w14:textId="77777777" w:rsidR="004C575A" w:rsidRPr="005E1175" w:rsidRDefault="004C575A" w:rsidP="00B23FAD">
            <w:pPr>
              <w:jc w:val="center"/>
              <w:rPr>
                <w:rFonts w:ascii="Times New Roman" w:eastAsia="Times New Roman" w:hAnsi="Times New Roman" w:cs="Times New Roman"/>
                <w:lang w:val="en-US" w:eastAsia="en-GB"/>
              </w:rPr>
            </w:pPr>
            <w:r w:rsidRPr="005E1175">
              <w:rPr>
                <w:noProof/>
              </w:rPr>
              <w:drawing>
                <wp:inline distT="0" distB="0" distL="0" distR="0" wp14:anchorId="0896245D" wp14:editId="02FDB52B">
                  <wp:extent cx="1156760" cy="1296000"/>
                  <wp:effectExtent l="0" t="0" r="5715" b="0"/>
                  <wp:docPr id="2044004509"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59" cstate="print">
                            <a:extLst>
                              <a:ext uri="{28A0092B-C50C-407E-A947-70E740481C1C}">
                                <a14:useLocalDpi xmlns:a14="http://schemas.microsoft.com/office/drawing/2010/main" val="0"/>
                              </a:ext>
                            </a:extLst>
                          </a:blip>
                          <a:srcRect/>
                          <a:stretch/>
                        </pic:blipFill>
                        <pic:spPr bwMode="auto">
                          <a:xfrm>
                            <a:off x="0" y="0"/>
                            <a:ext cx="1156760" cy="1296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85" w:type="dxa"/>
            <w:tcBorders>
              <w:right w:val="nil"/>
            </w:tcBorders>
            <w:vAlign w:val="center"/>
          </w:tcPr>
          <w:p w14:paraId="28D2ADBB" w14:textId="77777777" w:rsidR="004C575A" w:rsidRPr="005E1175" w:rsidRDefault="004C575A" w:rsidP="00B23FAD">
            <w:pPr>
              <w:jc w:val="center"/>
              <w:rPr>
                <w:rFonts w:ascii="Times New Roman" w:eastAsia="Times New Roman" w:hAnsi="Times New Roman" w:cs="Times New Roman"/>
                <w:lang w:val="en-US" w:eastAsia="en-GB"/>
              </w:rPr>
            </w:pPr>
            <w:r w:rsidRPr="005E1175">
              <w:rPr>
                <w:rFonts w:ascii="Times New Roman" w:eastAsia="Times New Roman" w:hAnsi="Times New Roman" w:cs="Times New Roman"/>
                <w:lang w:val="en-US" w:eastAsia="en-GB"/>
              </w:rPr>
              <w:t>224</w:t>
            </w:r>
          </w:p>
        </w:tc>
        <w:tc>
          <w:tcPr>
            <w:tcW w:w="1249" w:type="dxa"/>
            <w:tcBorders>
              <w:left w:val="nil"/>
              <w:right w:val="nil"/>
            </w:tcBorders>
            <w:vAlign w:val="center"/>
          </w:tcPr>
          <w:p w14:paraId="355FA6F1" w14:textId="77777777" w:rsidR="004C575A" w:rsidRPr="005E1175" w:rsidRDefault="004C575A" w:rsidP="00B23FAD">
            <w:pPr>
              <w:jc w:val="center"/>
              <w:rPr>
                <w:rFonts w:ascii="Times New Roman" w:eastAsia="Times New Roman" w:hAnsi="Times New Roman" w:cs="Times New Roman"/>
                <w:lang w:val="en-US" w:eastAsia="en-GB"/>
              </w:rPr>
            </w:pPr>
            <w:r w:rsidRPr="005E1175">
              <w:rPr>
                <w:rFonts w:ascii="Times New Roman" w:eastAsia="Times New Roman" w:hAnsi="Times New Roman" w:cs="Times New Roman"/>
                <w:lang w:val="en-US" w:eastAsia="en-GB"/>
              </w:rPr>
              <w:t>1.387980</w:t>
            </w:r>
          </w:p>
        </w:tc>
        <w:tc>
          <w:tcPr>
            <w:tcW w:w="2408" w:type="dxa"/>
            <w:tcBorders>
              <w:left w:val="nil"/>
              <w:right w:val="nil"/>
            </w:tcBorders>
            <w:vAlign w:val="center"/>
          </w:tcPr>
          <w:p w14:paraId="31943462" w14:textId="77777777" w:rsidR="004C575A" w:rsidRPr="005E1175" w:rsidRDefault="004C575A" w:rsidP="00B23FAD">
            <w:pPr>
              <w:jc w:val="center"/>
              <w:rPr>
                <w:rFonts w:ascii="Times New Roman" w:eastAsia="Times New Roman" w:hAnsi="Times New Roman" w:cs="Times New Roman"/>
                <w:lang w:val="en-US" w:eastAsia="en-GB"/>
              </w:rPr>
            </w:pPr>
            <w:r w:rsidRPr="005E1175">
              <w:rPr>
                <w:noProof/>
              </w:rPr>
              <w:drawing>
                <wp:inline distT="0" distB="0" distL="0" distR="0" wp14:anchorId="5A1BDAA2" wp14:editId="799F528A">
                  <wp:extent cx="1205843" cy="1296000"/>
                  <wp:effectExtent l="0" t="0" r="0" b="0"/>
                  <wp:docPr id="981050064"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rotWithShape="1">
                          <a:blip r:embed="rId60" cstate="print">
                            <a:extLst>
                              <a:ext uri="{28A0092B-C50C-407E-A947-70E740481C1C}">
                                <a14:useLocalDpi xmlns:a14="http://schemas.microsoft.com/office/drawing/2010/main" val="0"/>
                              </a:ext>
                            </a:extLst>
                          </a:blip>
                          <a:srcRect/>
                          <a:stretch/>
                        </pic:blipFill>
                        <pic:spPr bwMode="auto">
                          <a:xfrm>
                            <a:off x="0" y="0"/>
                            <a:ext cx="1205843" cy="1296000"/>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2BA5F736" w14:textId="77777777" w:rsidR="004C575A" w:rsidRPr="005E1175" w:rsidRDefault="004C575A" w:rsidP="004C575A">
      <w:pPr>
        <w:spacing w:after="0" w:line="240" w:lineRule="auto"/>
        <w:rPr>
          <w:rFonts w:ascii="Times New Roman" w:eastAsia="Times New Roman" w:hAnsi="Times New Roman" w:cs="Times New Roman"/>
          <w:i/>
          <w:iCs/>
          <w:kern w:val="0"/>
          <w:sz w:val="24"/>
          <w:szCs w:val="24"/>
          <w:lang w:val="en-US" w:eastAsia="en-GB"/>
          <w14:ligatures w14:val="none"/>
        </w:rPr>
      </w:pPr>
      <w:r w:rsidRPr="005E1175">
        <w:rPr>
          <w:rFonts w:ascii="Times New Roman" w:eastAsia="Times New Roman" w:hAnsi="Times New Roman" w:cs="Times New Roman"/>
          <w:i/>
          <w:iCs/>
          <w:kern w:val="0"/>
          <w:sz w:val="24"/>
          <w:szCs w:val="24"/>
          <w:lang w:val="en-US" w:eastAsia="en-GB"/>
          <w14:ligatures w14:val="none"/>
        </w:rPr>
        <w:br w:type="page"/>
      </w:r>
    </w:p>
    <w:p w14:paraId="19099887" w14:textId="27D9B489" w:rsidR="004C575A" w:rsidRPr="005E1175" w:rsidRDefault="004C575A" w:rsidP="004C575A">
      <w:pPr>
        <w:spacing w:after="0" w:line="240" w:lineRule="auto"/>
        <w:jc w:val="both"/>
        <w:rPr>
          <w:rFonts w:ascii="Times New Roman" w:eastAsia="Times New Roman" w:hAnsi="Times New Roman" w:cs="Times New Roman"/>
          <w:kern w:val="0"/>
          <w:sz w:val="24"/>
          <w:szCs w:val="24"/>
          <w:lang w:val="en-US" w:eastAsia="en-GB"/>
          <w14:ligatures w14:val="none"/>
        </w:rPr>
      </w:pPr>
      <w:r w:rsidRPr="005E1175">
        <w:rPr>
          <w:rFonts w:ascii="Times New Roman" w:eastAsia="Times New Roman" w:hAnsi="Times New Roman" w:cs="Times New Roman"/>
          <w:b/>
          <w:bCs/>
          <w:kern w:val="0"/>
          <w:sz w:val="24"/>
          <w:szCs w:val="24"/>
          <w:lang w:val="en-US" w:eastAsia="en-GB"/>
          <w14:ligatures w14:val="none"/>
        </w:rPr>
        <w:lastRenderedPageBreak/>
        <w:t>Table S</w:t>
      </w:r>
      <w:r w:rsidR="009056EF" w:rsidRPr="005E1175">
        <w:rPr>
          <w:rFonts w:ascii="Times New Roman" w:eastAsia="Times New Roman" w:hAnsi="Times New Roman" w:cs="Times New Roman"/>
          <w:b/>
          <w:bCs/>
          <w:kern w:val="0"/>
          <w:sz w:val="24"/>
          <w:szCs w:val="24"/>
          <w:lang w:val="en-US" w:eastAsia="en-GB"/>
          <w14:ligatures w14:val="none"/>
        </w:rPr>
        <w:t>9</w:t>
      </w:r>
      <w:r w:rsidRPr="005E1175">
        <w:rPr>
          <w:rFonts w:ascii="Times New Roman" w:eastAsia="Times New Roman" w:hAnsi="Times New Roman" w:cs="Times New Roman"/>
          <w:kern w:val="0"/>
          <w:sz w:val="24"/>
          <w:szCs w:val="24"/>
          <w:lang w:val="en-US" w:eastAsia="en-GB"/>
          <w14:ligatures w14:val="none"/>
        </w:rPr>
        <w:t xml:space="preserve">. Orbitals used in the </w:t>
      </w:r>
      <w:proofErr w:type="gramStart"/>
      <w:r w:rsidRPr="005E1175">
        <w:rPr>
          <w:rFonts w:ascii="Times New Roman" w:eastAsia="Times New Roman" w:hAnsi="Times New Roman" w:cs="Times New Roman"/>
          <w:kern w:val="0"/>
          <w:sz w:val="24"/>
          <w:szCs w:val="24"/>
          <w:lang w:val="en-US" w:eastAsia="en-GB"/>
          <w14:ligatures w14:val="none"/>
        </w:rPr>
        <w:t>CASSCF(</w:t>
      </w:r>
      <w:proofErr w:type="gramEnd"/>
      <w:r w:rsidRPr="005E1175">
        <w:rPr>
          <w:rFonts w:ascii="Times New Roman" w:eastAsia="Times New Roman" w:hAnsi="Times New Roman" w:cs="Times New Roman"/>
          <w:kern w:val="0"/>
          <w:sz w:val="24"/>
          <w:szCs w:val="24"/>
          <w:lang w:val="en-US" w:eastAsia="en-GB"/>
          <w14:ligatures w14:val="none"/>
        </w:rPr>
        <w:t xml:space="preserve">7,12)/FIC-NEVPT2 calculations for </w:t>
      </w:r>
      <w:r w:rsidRPr="005E1175">
        <w:rPr>
          <w:rFonts w:ascii="Times New Roman" w:eastAsia="Times New Roman" w:hAnsi="Times New Roman" w:cs="Times New Roman"/>
          <w:b/>
          <w:bCs/>
          <w:kern w:val="0"/>
          <w:sz w:val="24"/>
          <w:szCs w:val="24"/>
          <w:lang w:val="en-US" w:eastAsia="en-GB"/>
          <w14:ligatures w14:val="none"/>
        </w:rPr>
        <w:t>3</w:t>
      </w:r>
      <w:r w:rsidRPr="005E1175">
        <w:rPr>
          <w:rFonts w:ascii="Times New Roman" w:eastAsia="Times New Roman" w:hAnsi="Times New Roman" w:cs="Times New Roman"/>
          <w:kern w:val="0"/>
          <w:sz w:val="24"/>
          <w:szCs w:val="24"/>
          <w:lang w:val="en-US" w:eastAsia="en-GB"/>
          <w14:ligatures w14:val="none"/>
        </w:rPr>
        <w:t xml:space="preserve"> (</w:t>
      </w:r>
      <w:proofErr w:type="spellStart"/>
      <w:r w:rsidRPr="005E1175">
        <w:rPr>
          <w:rFonts w:ascii="Times New Roman" w:eastAsia="Times New Roman" w:hAnsi="Times New Roman" w:cs="Times New Roman"/>
          <w:kern w:val="0"/>
          <w:sz w:val="24"/>
          <w:szCs w:val="24"/>
          <w:lang w:val="en-US" w:eastAsia="en-GB"/>
          <w14:ligatures w14:val="none"/>
        </w:rPr>
        <w:t>isoval</w:t>
      </w:r>
      <w:proofErr w:type="spellEnd"/>
      <w:r w:rsidRPr="005E1175">
        <w:rPr>
          <w:rFonts w:ascii="Times New Roman" w:eastAsia="Times New Roman" w:hAnsi="Times New Roman" w:cs="Times New Roman"/>
          <w:kern w:val="0"/>
          <w:sz w:val="24"/>
          <w:szCs w:val="24"/>
          <w:lang w:val="en-US" w:eastAsia="en-GB"/>
          <w14:ligatures w14:val="none"/>
        </w:rPr>
        <w:t>=0.04).</w:t>
      </w:r>
    </w:p>
    <w:p w14:paraId="202D3894"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en-US" w:eastAsia="en-GB"/>
          <w14:ligatures w14:val="none"/>
        </w:rPr>
      </w:pPr>
    </w:p>
    <w:tbl>
      <w:tblPr>
        <w:tblStyle w:val="Tablaconcuadrcula1"/>
        <w:tblW w:w="0" w:type="auto"/>
        <w:jc w:val="center"/>
        <w:tblLayout w:type="fixed"/>
        <w:tblLook w:val="04A0" w:firstRow="1" w:lastRow="0" w:firstColumn="1" w:lastColumn="0" w:noHBand="0" w:noVBand="1"/>
      </w:tblPr>
      <w:tblGrid>
        <w:gridCol w:w="585"/>
        <w:gridCol w:w="1258"/>
        <w:gridCol w:w="2419"/>
        <w:gridCol w:w="585"/>
        <w:gridCol w:w="1249"/>
        <w:gridCol w:w="2408"/>
      </w:tblGrid>
      <w:tr w:rsidR="004C575A" w:rsidRPr="005E1175" w14:paraId="2486B180" w14:textId="77777777" w:rsidTr="00B23FAD">
        <w:trPr>
          <w:jc w:val="center"/>
        </w:trPr>
        <w:tc>
          <w:tcPr>
            <w:tcW w:w="585" w:type="dxa"/>
            <w:tcBorders>
              <w:top w:val="nil"/>
              <w:left w:val="nil"/>
              <w:bottom w:val="single" w:sz="4" w:space="0" w:color="auto"/>
              <w:right w:val="nil"/>
            </w:tcBorders>
            <w:vAlign w:val="center"/>
          </w:tcPr>
          <w:p w14:paraId="01E04ED3" w14:textId="77777777" w:rsidR="004C575A" w:rsidRPr="005E1175" w:rsidRDefault="004C575A" w:rsidP="00B23FAD">
            <w:pPr>
              <w:jc w:val="center"/>
              <w:rPr>
                <w:rFonts w:ascii="Times New Roman" w:eastAsia="Times New Roman" w:hAnsi="Times New Roman" w:cs="Times New Roman"/>
                <w:lang w:val="en-US" w:eastAsia="en-GB"/>
              </w:rPr>
            </w:pPr>
            <w:r w:rsidRPr="005E1175">
              <w:rPr>
                <w:rFonts w:ascii="Times New Roman" w:eastAsia="Times New Roman" w:hAnsi="Times New Roman" w:cs="Times New Roman"/>
                <w:lang w:val="en-US" w:eastAsia="en-GB"/>
              </w:rPr>
              <w:t>#</w:t>
            </w:r>
          </w:p>
        </w:tc>
        <w:tc>
          <w:tcPr>
            <w:tcW w:w="1258" w:type="dxa"/>
            <w:tcBorders>
              <w:top w:val="nil"/>
              <w:left w:val="nil"/>
              <w:bottom w:val="single" w:sz="4" w:space="0" w:color="auto"/>
              <w:right w:val="nil"/>
            </w:tcBorders>
            <w:vAlign w:val="center"/>
          </w:tcPr>
          <w:p w14:paraId="153CABF4" w14:textId="77777777" w:rsidR="004C575A" w:rsidRPr="005E1175" w:rsidRDefault="004C575A" w:rsidP="00B23FAD">
            <w:pPr>
              <w:jc w:val="center"/>
              <w:rPr>
                <w:rFonts w:ascii="Times New Roman" w:eastAsia="Times New Roman" w:hAnsi="Times New Roman" w:cs="Times New Roman"/>
                <w:lang w:val="en-US" w:eastAsia="en-GB"/>
              </w:rPr>
            </w:pPr>
            <w:r w:rsidRPr="005E1175">
              <w:rPr>
                <w:rFonts w:ascii="Times New Roman" w:eastAsia="Times New Roman" w:hAnsi="Times New Roman" w:cs="Times New Roman"/>
                <w:lang w:val="en-US" w:eastAsia="en-GB"/>
              </w:rPr>
              <w:t>Energy (</w:t>
            </w:r>
            <w:proofErr w:type="spellStart"/>
            <w:r w:rsidRPr="005E1175">
              <w:rPr>
                <w:rFonts w:ascii="Times New Roman" w:eastAsia="Times New Roman" w:hAnsi="Times New Roman" w:cs="Times New Roman"/>
                <w:lang w:val="en-US" w:eastAsia="en-GB"/>
              </w:rPr>
              <w:t>Hartrees</w:t>
            </w:r>
            <w:proofErr w:type="spellEnd"/>
            <w:r w:rsidRPr="005E1175">
              <w:rPr>
                <w:rFonts w:ascii="Times New Roman" w:eastAsia="Times New Roman" w:hAnsi="Times New Roman" w:cs="Times New Roman"/>
                <w:lang w:val="en-US" w:eastAsia="en-GB"/>
              </w:rPr>
              <w:t>)</w:t>
            </w:r>
          </w:p>
        </w:tc>
        <w:tc>
          <w:tcPr>
            <w:tcW w:w="2419" w:type="dxa"/>
            <w:tcBorders>
              <w:top w:val="nil"/>
              <w:left w:val="nil"/>
              <w:bottom w:val="single" w:sz="4" w:space="0" w:color="auto"/>
            </w:tcBorders>
            <w:vAlign w:val="center"/>
          </w:tcPr>
          <w:p w14:paraId="539D6511" w14:textId="77777777" w:rsidR="004C575A" w:rsidRPr="005E1175" w:rsidRDefault="004C575A" w:rsidP="00B23FAD">
            <w:pPr>
              <w:jc w:val="center"/>
              <w:rPr>
                <w:rFonts w:ascii="Times New Roman" w:eastAsia="Times New Roman" w:hAnsi="Times New Roman" w:cs="Times New Roman"/>
                <w:lang w:val="en-US" w:eastAsia="en-GB"/>
              </w:rPr>
            </w:pPr>
            <w:r w:rsidRPr="005E1175">
              <w:rPr>
                <w:rFonts w:ascii="Times New Roman" w:eastAsia="Times New Roman" w:hAnsi="Times New Roman" w:cs="Times New Roman"/>
                <w:lang w:val="en-US" w:eastAsia="en-GB"/>
              </w:rPr>
              <w:t>Orbital</w:t>
            </w:r>
          </w:p>
        </w:tc>
        <w:tc>
          <w:tcPr>
            <w:tcW w:w="585" w:type="dxa"/>
            <w:tcBorders>
              <w:top w:val="nil"/>
              <w:bottom w:val="single" w:sz="4" w:space="0" w:color="auto"/>
              <w:right w:val="nil"/>
            </w:tcBorders>
            <w:vAlign w:val="center"/>
          </w:tcPr>
          <w:p w14:paraId="583B1B36" w14:textId="77777777" w:rsidR="004C575A" w:rsidRPr="005E1175" w:rsidRDefault="004C575A" w:rsidP="00B23FAD">
            <w:pPr>
              <w:jc w:val="center"/>
              <w:rPr>
                <w:rFonts w:ascii="Times New Roman" w:eastAsia="Times New Roman" w:hAnsi="Times New Roman" w:cs="Times New Roman"/>
                <w:lang w:val="en-US" w:eastAsia="en-GB"/>
              </w:rPr>
            </w:pPr>
            <w:r w:rsidRPr="005E1175">
              <w:rPr>
                <w:rFonts w:ascii="Times New Roman" w:eastAsia="Times New Roman" w:hAnsi="Times New Roman" w:cs="Times New Roman"/>
                <w:lang w:val="en-US" w:eastAsia="en-GB"/>
              </w:rPr>
              <w:t>#</w:t>
            </w:r>
          </w:p>
        </w:tc>
        <w:tc>
          <w:tcPr>
            <w:tcW w:w="1249" w:type="dxa"/>
            <w:tcBorders>
              <w:top w:val="nil"/>
              <w:left w:val="nil"/>
              <w:bottom w:val="single" w:sz="4" w:space="0" w:color="auto"/>
              <w:right w:val="nil"/>
            </w:tcBorders>
            <w:vAlign w:val="center"/>
          </w:tcPr>
          <w:p w14:paraId="6E8FBEE1" w14:textId="77777777" w:rsidR="004C575A" w:rsidRPr="005E1175" w:rsidRDefault="004C575A" w:rsidP="00B23FAD">
            <w:pPr>
              <w:jc w:val="center"/>
              <w:rPr>
                <w:rFonts w:ascii="Times New Roman" w:eastAsia="Times New Roman" w:hAnsi="Times New Roman" w:cs="Times New Roman"/>
                <w:lang w:val="en-US" w:eastAsia="en-GB"/>
              </w:rPr>
            </w:pPr>
            <w:r w:rsidRPr="005E1175">
              <w:rPr>
                <w:rFonts w:ascii="Times New Roman" w:eastAsia="Times New Roman" w:hAnsi="Times New Roman" w:cs="Times New Roman"/>
                <w:lang w:val="en-US" w:eastAsia="en-GB"/>
              </w:rPr>
              <w:t>Energy</w:t>
            </w:r>
          </w:p>
          <w:p w14:paraId="1B9ABCE5" w14:textId="77777777" w:rsidR="004C575A" w:rsidRPr="005E1175" w:rsidRDefault="004C575A" w:rsidP="00B23FAD">
            <w:pPr>
              <w:jc w:val="center"/>
              <w:rPr>
                <w:rFonts w:ascii="Times New Roman" w:eastAsia="Times New Roman" w:hAnsi="Times New Roman" w:cs="Times New Roman"/>
                <w:lang w:val="en-US" w:eastAsia="en-GB"/>
              </w:rPr>
            </w:pPr>
            <w:r w:rsidRPr="005E1175">
              <w:rPr>
                <w:rFonts w:ascii="Times New Roman" w:eastAsia="Times New Roman" w:hAnsi="Times New Roman" w:cs="Times New Roman"/>
                <w:lang w:val="en-US" w:eastAsia="en-GB"/>
              </w:rPr>
              <w:t>(</w:t>
            </w:r>
            <w:proofErr w:type="spellStart"/>
            <w:r w:rsidRPr="005E1175">
              <w:rPr>
                <w:rFonts w:ascii="Times New Roman" w:eastAsia="Times New Roman" w:hAnsi="Times New Roman" w:cs="Times New Roman"/>
                <w:lang w:val="en-US" w:eastAsia="en-GB"/>
              </w:rPr>
              <w:t>Hartrees</w:t>
            </w:r>
            <w:proofErr w:type="spellEnd"/>
            <w:r w:rsidRPr="005E1175">
              <w:rPr>
                <w:rFonts w:ascii="Times New Roman" w:eastAsia="Times New Roman" w:hAnsi="Times New Roman" w:cs="Times New Roman"/>
                <w:lang w:val="en-US" w:eastAsia="en-GB"/>
              </w:rPr>
              <w:t>)</w:t>
            </w:r>
          </w:p>
        </w:tc>
        <w:tc>
          <w:tcPr>
            <w:tcW w:w="2408" w:type="dxa"/>
            <w:tcBorders>
              <w:top w:val="nil"/>
              <w:left w:val="nil"/>
              <w:bottom w:val="single" w:sz="4" w:space="0" w:color="auto"/>
              <w:right w:val="nil"/>
            </w:tcBorders>
            <w:vAlign w:val="center"/>
          </w:tcPr>
          <w:p w14:paraId="1A4D5A1C" w14:textId="77777777" w:rsidR="004C575A" w:rsidRPr="005E1175" w:rsidRDefault="004C575A" w:rsidP="00B23FAD">
            <w:pPr>
              <w:jc w:val="center"/>
              <w:rPr>
                <w:rFonts w:ascii="Times New Roman" w:eastAsia="Times New Roman" w:hAnsi="Times New Roman" w:cs="Times New Roman"/>
                <w:lang w:val="en-US" w:eastAsia="en-GB"/>
              </w:rPr>
            </w:pPr>
            <w:r w:rsidRPr="005E1175">
              <w:rPr>
                <w:rFonts w:ascii="Times New Roman" w:eastAsia="Times New Roman" w:hAnsi="Times New Roman" w:cs="Times New Roman"/>
                <w:lang w:val="en-US" w:eastAsia="en-GB"/>
              </w:rPr>
              <w:t>Orbital</w:t>
            </w:r>
          </w:p>
        </w:tc>
      </w:tr>
      <w:tr w:rsidR="004C575A" w:rsidRPr="005E1175" w14:paraId="72E6E27E" w14:textId="77777777" w:rsidTr="00B23FAD">
        <w:trPr>
          <w:jc w:val="center"/>
        </w:trPr>
        <w:tc>
          <w:tcPr>
            <w:tcW w:w="585" w:type="dxa"/>
            <w:tcBorders>
              <w:left w:val="nil"/>
              <w:bottom w:val="single" w:sz="4" w:space="0" w:color="auto"/>
              <w:right w:val="nil"/>
            </w:tcBorders>
            <w:vAlign w:val="center"/>
          </w:tcPr>
          <w:p w14:paraId="5E54405C" w14:textId="77777777" w:rsidR="004C575A" w:rsidRPr="005E1175" w:rsidRDefault="004C575A" w:rsidP="00B23FAD">
            <w:pPr>
              <w:jc w:val="center"/>
              <w:rPr>
                <w:rFonts w:ascii="Times New Roman" w:eastAsia="Times New Roman" w:hAnsi="Times New Roman" w:cs="Times New Roman"/>
                <w:lang w:val="en-US" w:eastAsia="en-GB"/>
              </w:rPr>
            </w:pPr>
            <w:r w:rsidRPr="005E1175">
              <w:rPr>
                <w:rFonts w:ascii="Times New Roman" w:eastAsia="Times New Roman" w:hAnsi="Times New Roman" w:cs="Times New Roman"/>
                <w:lang w:val="en-US" w:eastAsia="en-GB"/>
              </w:rPr>
              <w:t>185</w:t>
            </w:r>
          </w:p>
        </w:tc>
        <w:tc>
          <w:tcPr>
            <w:tcW w:w="1258" w:type="dxa"/>
            <w:tcBorders>
              <w:left w:val="nil"/>
              <w:bottom w:val="single" w:sz="4" w:space="0" w:color="auto"/>
              <w:right w:val="nil"/>
            </w:tcBorders>
            <w:vAlign w:val="center"/>
          </w:tcPr>
          <w:p w14:paraId="6135E07D" w14:textId="77777777" w:rsidR="004C575A" w:rsidRPr="005E1175" w:rsidRDefault="004C575A" w:rsidP="00B23FAD">
            <w:pPr>
              <w:jc w:val="center"/>
              <w:rPr>
                <w:rFonts w:ascii="Times New Roman" w:eastAsia="Times New Roman" w:hAnsi="Times New Roman" w:cs="Times New Roman"/>
                <w:lang w:val="en-US" w:eastAsia="en-GB"/>
              </w:rPr>
            </w:pPr>
            <w:r w:rsidRPr="005E1175">
              <w:rPr>
                <w:rFonts w:ascii="Times New Roman" w:eastAsia="Times New Roman" w:hAnsi="Times New Roman" w:cs="Times New Roman"/>
                <w:lang w:val="en-US" w:eastAsia="en-GB"/>
              </w:rPr>
              <w:t>-0.856996</w:t>
            </w:r>
          </w:p>
        </w:tc>
        <w:tc>
          <w:tcPr>
            <w:tcW w:w="2419" w:type="dxa"/>
            <w:tcBorders>
              <w:left w:val="nil"/>
              <w:right w:val="single" w:sz="4" w:space="0" w:color="auto"/>
            </w:tcBorders>
            <w:vAlign w:val="center"/>
          </w:tcPr>
          <w:p w14:paraId="6AF1F7CB" w14:textId="77777777" w:rsidR="004C575A" w:rsidRPr="005E1175" w:rsidRDefault="004C575A" w:rsidP="00B23FAD">
            <w:pPr>
              <w:jc w:val="center"/>
              <w:rPr>
                <w:rFonts w:ascii="Times New Roman" w:eastAsia="Times New Roman" w:hAnsi="Times New Roman" w:cs="Times New Roman"/>
                <w:lang w:val="en-US" w:eastAsia="en-GB"/>
              </w:rPr>
            </w:pPr>
            <w:r w:rsidRPr="005E1175">
              <w:rPr>
                <w:noProof/>
              </w:rPr>
              <w:drawing>
                <wp:inline distT="0" distB="0" distL="0" distR="0" wp14:anchorId="702E793B" wp14:editId="137EEFE2">
                  <wp:extent cx="1398905" cy="1297305"/>
                  <wp:effectExtent l="0" t="0" r="0" b="0"/>
                  <wp:docPr id="641897546"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398905" cy="1297305"/>
                          </a:xfrm>
                          <a:prstGeom prst="rect">
                            <a:avLst/>
                          </a:prstGeom>
                          <a:noFill/>
                          <a:ln>
                            <a:noFill/>
                          </a:ln>
                        </pic:spPr>
                      </pic:pic>
                    </a:graphicData>
                  </a:graphic>
                </wp:inline>
              </w:drawing>
            </w:r>
          </w:p>
        </w:tc>
        <w:tc>
          <w:tcPr>
            <w:tcW w:w="585" w:type="dxa"/>
            <w:tcBorders>
              <w:left w:val="single" w:sz="4" w:space="0" w:color="auto"/>
              <w:bottom w:val="single" w:sz="4" w:space="0" w:color="auto"/>
              <w:right w:val="nil"/>
            </w:tcBorders>
            <w:vAlign w:val="center"/>
          </w:tcPr>
          <w:p w14:paraId="5FBC2586" w14:textId="77777777" w:rsidR="004C575A" w:rsidRPr="005E1175" w:rsidRDefault="004C575A" w:rsidP="00B23FAD">
            <w:pPr>
              <w:jc w:val="center"/>
              <w:rPr>
                <w:rFonts w:ascii="Times New Roman" w:eastAsia="Times New Roman" w:hAnsi="Times New Roman" w:cs="Times New Roman"/>
                <w:lang w:val="en-US" w:eastAsia="en-GB"/>
              </w:rPr>
            </w:pPr>
            <w:r w:rsidRPr="005E1175">
              <w:rPr>
                <w:rFonts w:ascii="Times New Roman" w:eastAsia="Times New Roman" w:hAnsi="Times New Roman" w:cs="Times New Roman"/>
                <w:lang w:val="en-US" w:eastAsia="en-GB"/>
              </w:rPr>
              <w:t>191</w:t>
            </w:r>
          </w:p>
        </w:tc>
        <w:tc>
          <w:tcPr>
            <w:tcW w:w="1249" w:type="dxa"/>
            <w:tcBorders>
              <w:left w:val="nil"/>
              <w:bottom w:val="single" w:sz="4" w:space="0" w:color="auto"/>
              <w:right w:val="nil"/>
            </w:tcBorders>
            <w:vAlign w:val="center"/>
          </w:tcPr>
          <w:p w14:paraId="4FF86C68" w14:textId="77777777" w:rsidR="004C575A" w:rsidRPr="005E1175" w:rsidRDefault="004C575A" w:rsidP="00B23FAD">
            <w:pPr>
              <w:jc w:val="center"/>
              <w:rPr>
                <w:rFonts w:ascii="Times New Roman" w:eastAsia="Times New Roman" w:hAnsi="Times New Roman" w:cs="Times New Roman"/>
                <w:lang w:val="en-US" w:eastAsia="en-GB"/>
              </w:rPr>
            </w:pPr>
            <w:r w:rsidRPr="005E1175">
              <w:rPr>
                <w:rFonts w:ascii="Times New Roman" w:eastAsia="Times New Roman" w:hAnsi="Times New Roman" w:cs="Times New Roman"/>
                <w:lang w:val="en-US" w:eastAsia="en-GB"/>
              </w:rPr>
              <w:t>-0.180911</w:t>
            </w:r>
          </w:p>
        </w:tc>
        <w:tc>
          <w:tcPr>
            <w:tcW w:w="2408" w:type="dxa"/>
            <w:tcBorders>
              <w:left w:val="nil"/>
              <w:bottom w:val="single" w:sz="4" w:space="0" w:color="auto"/>
              <w:right w:val="nil"/>
            </w:tcBorders>
            <w:vAlign w:val="center"/>
          </w:tcPr>
          <w:p w14:paraId="0863ACBF" w14:textId="77777777" w:rsidR="004C575A" w:rsidRPr="005E1175" w:rsidRDefault="004C575A" w:rsidP="00B23FAD">
            <w:pPr>
              <w:jc w:val="center"/>
              <w:rPr>
                <w:rFonts w:ascii="Times New Roman" w:eastAsia="Times New Roman" w:hAnsi="Times New Roman" w:cs="Times New Roman"/>
                <w:lang w:val="en-US" w:eastAsia="en-GB"/>
              </w:rPr>
            </w:pPr>
            <w:r w:rsidRPr="005E1175">
              <w:rPr>
                <w:noProof/>
              </w:rPr>
              <w:drawing>
                <wp:inline distT="0" distB="0" distL="0" distR="0" wp14:anchorId="5AA25D08" wp14:editId="35F502F3">
                  <wp:extent cx="1391920" cy="1271270"/>
                  <wp:effectExtent l="0" t="0" r="0" b="0"/>
                  <wp:docPr id="1573316124"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391920" cy="1271270"/>
                          </a:xfrm>
                          <a:prstGeom prst="rect">
                            <a:avLst/>
                          </a:prstGeom>
                          <a:noFill/>
                          <a:ln>
                            <a:noFill/>
                          </a:ln>
                        </pic:spPr>
                      </pic:pic>
                    </a:graphicData>
                  </a:graphic>
                </wp:inline>
              </w:drawing>
            </w:r>
          </w:p>
        </w:tc>
      </w:tr>
      <w:tr w:rsidR="004C575A" w:rsidRPr="005E1175" w14:paraId="2CD8F2CB" w14:textId="77777777" w:rsidTr="00B23FAD">
        <w:trPr>
          <w:jc w:val="center"/>
        </w:trPr>
        <w:tc>
          <w:tcPr>
            <w:tcW w:w="585" w:type="dxa"/>
            <w:tcBorders>
              <w:left w:val="nil"/>
              <w:bottom w:val="single" w:sz="4" w:space="0" w:color="auto"/>
              <w:right w:val="nil"/>
            </w:tcBorders>
            <w:vAlign w:val="center"/>
          </w:tcPr>
          <w:p w14:paraId="1E8BE413" w14:textId="77777777" w:rsidR="004C575A" w:rsidRPr="005E1175" w:rsidRDefault="004C575A" w:rsidP="00B23FAD">
            <w:pPr>
              <w:jc w:val="center"/>
              <w:rPr>
                <w:rFonts w:ascii="Times New Roman" w:eastAsia="Times New Roman" w:hAnsi="Times New Roman" w:cs="Times New Roman"/>
                <w:lang w:val="en-US" w:eastAsia="en-GB"/>
              </w:rPr>
            </w:pPr>
            <w:r w:rsidRPr="005E1175">
              <w:rPr>
                <w:rFonts w:ascii="Times New Roman" w:eastAsia="Times New Roman" w:hAnsi="Times New Roman" w:cs="Times New Roman"/>
                <w:lang w:val="en-US" w:eastAsia="en-GB"/>
              </w:rPr>
              <w:t>186</w:t>
            </w:r>
          </w:p>
        </w:tc>
        <w:tc>
          <w:tcPr>
            <w:tcW w:w="1258" w:type="dxa"/>
            <w:tcBorders>
              <w:left w:val="nil"/>
              <w:bottom w:val="single" w:sz="4" w:space="0" w:color="auto"/>
              <w:right w:val="nil"/>
            </w:tcBorders>
            <w:vAlign w:val="center"/>
          </w:tcPr>
          <w:p w14:paraId="77B980BE" w14:textId="77777777" w:rsidR="004C575A" w:rsidRPr="005E1175" w:rsidRDefault="004C575A" w:rsidP="00B23FAD">
            <w:pPr>
              <w:jc w:val="center"/>
              <w:rPr>
                <w:rFonts w:ascii="Times New Roman" w:eastAsia="Times New Roman" w:hAnsi="Times New Roman" w:cs="Times New Roman"/>
                <w:lang w:val="en-US" w:eastAsia="en-GB"/>
              </w:rPr>
            </w:pPr>
            <w:r w:rsidRPr="005E1175">
              <w:rPr>
                <w:rFonts w:ascii="Times New Roman" w:eastAsia="Times New Roman" w:hAnsi="Times New Roman" w:cs="Times New Roman"/>
                <w:lang w:val="en-US" w:eastAsia="en-GB"/>
              </w:rPr>
              <w:t>-0.871802</w:t>
            </w:r>
          </w:p>
        </w:tc>
        <w:tc>
          <w:tcPr>
            <w:tcW w:w="2419" w:type="dxa"/>
            <w:tcBorders>
              <w:left w:val="nil"/>
            </w:tcBorders>
            <w:vAlign w:val="center"/>
          </w:tcPr>
          <w:p w14:paraId="228D030B" w14:textId="77777777" w:rsidR="004C575A" w:rsidRPr="005E1175" w:rsidRDefault="004C575A" w:rsidP="00B23FAD">
            <w:pPr>
              <w:jc w:val="center"/>
              <w:rPr>
                <w:rFonts w:ascii="Times New Roman" w:eastAsia="Times New Roman" w:hAnsi="Times New Roman" w:cs="Times New Roman"/>
                <w:lang w:val="en-US" w:eastAsia="en-GB"/>
              </w:rPr>
            </w:pPr>
            <w:r w:rsidRPr="005E1175">
              <w:rPr>
                <w:noProof/>
              </w:rPr>
              <w:drawing>
                <wp:inline distT="0" distB="0" distL="0" distR="0" wp14:anchorId="6F8BF96D" wp14:editId="4103482F">
                  <wp:extent cx="1398905" cy="1290955"/>
                  <wp:effectExtent l="0" t="0" r="0" b="0"/>
                  <wp:docPr id="2103894629"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398905" cy="1290955"/>
                          </a:xfrm>
                          <a:prstGeom prst="rect">
                            <a:avLst/>
                          </a:prstGeom>
                          <a:noFill/>
                          <a:ln>
                            <a:noFill/>
                          </a:ln>
                        </pic:spPr>
                      </pic:pic>
                    </a:graphicData>
                  </a:graphic>
                </wp:inline>
              </w:drawing>
            </w:r>
          </w:p>
        </w:tc>
        <w:tc>
          <w:tcPr>
            <w:tcW w:w="585" w:type="dxa"/>
            <w:tcBorders>
              <w:bottom w:val="single" w:sz="4" w:space="0" w:color="auto"/>
              <w:right w:val="nil"/>
            </w:tcBorders>
            <w:vAlign w:val="center"/>
          </w:tcPr>
          <w:p w14:paraId="16BA86F4" w14:textId="77777777" w:rsidR="004C575A" w:rsidRPr="005E1175" w:rsidRDefault="004C575A" w:rsidP="00B23FAD">
            <w:pPr>
              <w:jc w:val="center"/>
              <w:rPr>
                <w:rFonts w:ascii="Times New Roman" w:eastAsia="Times New Roman" w:hAnsi="Times New Roman" w:cs="Times New Roman"/>
                <w:lang w:val="en-US" w:eastAsia="en-GB"/>
              </w:rPr>
            </w:pPr>
            <w:r w:rsidRPr="005E1175">
              <w:rPr>
                <w:rFonts w:ascii="Times New Roman" w:eastAsia="Times New Roman" w:hAnsi="Times New Roman" w:cs="Times New Roman"/>
                <w:lang w:val="en-US" w:eastAsia="en-GB"/>
              </w:rPr>
              <w:t>192</w:t>
            </w:r>
          </w:p>
        </w:tc>
        <w:tc>
          <w:tcPr>
            <w:tcW w:w="1249" w:type="dxa"/>
            <w:tcBorders>
              <w:left w:val="nil"/>
              <w:bottom w:val="single" w:sz="4" w:space="0" w:color="auto"/>
              <w:right w:val="nil"/>
            </w:tcBorders>
            <w:vAlign w:val="center"/>
          </w:tcPr>
          <w:p w14:paraId="0CD7FCD6" w14:textId="77777777" w:rsidR="004C575A" w:rsidRPr="005E1175" w:rsidRDefault="004C575A" w:rsidP="00B23FAD">
            <w:pPr>
              <w:jc w:val="center"/>
              <w:rPr>
                <w:rFonts w:ascii="Times New Roman" w:eastAsia="Times New Roman" w:hAnsi="Times New Roman" w:cs="Times New Roman"/>
                <w:lang w:val="en-US" w:eastAsia="en-GB"/>
              </w:rPr>
            </w:pPr>
            <w:r w:rsidRPr="005E1175">
              <w:rPr>
                <w:rFonts w:ascii="Times New Roman" w:eastAsia="Times New Roman" w:hAnsi="Times New Roman" w:cs="Times New Roman"/>
                <w:lang w:val="en-US" w:eastAsia="en-GB"/>
              </w:rPr>
              <w:t>0.758509</w:t>
            </w:r>
          </w:p>
        </w:tc>
        <w:tc>
          <w:tcPr>
            <w:tcW w:w="2408" w:type="dxa"/>
            <w:tcBorders>
              <w:left w:val="nil"/>
              <w:bottom w:val="single" w:sz="4" w:space="0" w:color="auto"/>
              <w:right w:val="nil"/>
            </w:tcBorders>
            <w:vAlign w:val="center"/>
          </w:tcPr>
          <w:p w14:paraId="550B4813" w14:textId="77777777" w:rsidR="004C575A" w:rsidRPr="005E1175" w:rsidRDefault="004C575A" w:rsidP="00B23FAD">
            <w:pPr>
              <w:jc w:val="center"/>
              <w:rPr>
                <w:rFonts w:ascii="Times New Roman" w:eastAsia="Times New Roman" w:hAnsi="Times New Roman" w:cs="Times New Roman"/>
                <w:lang w:val="en-US" w:eastAsia="en-GB"/>
              </w:rPr>
            </w:pPr>
            <w:r w:rsidRPr="005E1175">
              <w:rPr>
                <w:noProof/>
              </w:rPr>
              <w:drawing>
                <wp:inline distT="0" distB="0" distL="0" distR="0" wp14:anchorId="02D0C4C7" wp14:editId="4982FBD0">
                  <wp:extent cx="1391920" cy="1278890"/>
                  <wp:effectExtent l="0" t="0" r="0" b="0"/>
                  <wp:docPr id="952976448"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391920" cy="1278890"/>
                          </a:xfrm>
                          <a:prstGeom prst="rect">
                            <a:avLst/>
                          </a:prstGeom>
                          <a:noFill/>
                          <a:ln>
                            <a:noFill/>
                          </a:ln>
                        </pic:spPr>
                      </pic:pic>
                    </a:graphicData>
                  </a:graphic>
                </wp:inline>
              </w:drawing>
            </w:r>
          </w:p>
        </w:tc>
      </w:tr>
      <w:tr w:rsidR="004C575A" w:rsidRPr="005E1175" w14:paraId="5EE2954E" w14:textId="77777777" w:rsidTr="00B23FAD">
        <w:trPr>
          <w:jc w:val="center"/>
        </w:trPr>
        <w:tc>
          <w:tcPr>
            <w:tcW w:w="585" w:type="dxa"/>
            <w:tcBorders>
              <w:left w:val="nil"/>
              <w:bottom w:val="single" w:sz="4" w:space="0" w:color="auto"/>
              <w:right w:val="nil"/>
            </w:tcBorders>
            <w:vAlign w:val="center"/>
          </w:tcPr>
          <w:p w14:paraId="19E7332F" w14:textId="77777777" w:rsidR="004C575A" w:rsidRPr="005E1175" w:rsidRDefault="004C575A" w:rsidP="00B23FAD">
            <w:pPr>
              <w:jc w:val="center"/>
              <w:rPr>
                <w:rFonts w:ascii="Times New Roman" w:eastAsia="Times New Roman" w:hAnsi="Times New Roman" w:cs="Times New Roman"/>
                <w:lang w:val="en-US" w:eastAsia="en-GB"/>
              </w:rPr>
            </w:pPr>
            <w:r w:rsidRPr="005E1175">
              <w:rPr>
                <w:rFonts w:ascii="Times New Roman" w:eastAsia="Times New Roman" w:hAnsi="Times New Roman" w:cs="Times New Roman"/>
                <w:lang w:val="en-US" w:eastAsia="en-GB"/>
              </w:rPr>
              <w:t>187</w:t>
            </w:r>
          </w:p>
        </w:tc>
        <w:tc>
          <w:tcPr>
            <w:tcW w:w="1258" w:type="dxa"/>
            <w:tcBorders>
              <w:left w:val="nil"/>
              <w:bottom w:val="single" w:sz="4" w:space="0" w:color="auto"/>
              <w:right w:val="nil"/>
            </w:tcBorders>
            <w:vAlign w:val="center"/>
          </w:tcPr>
          <w:p w14:paraId="55A358F5" w14:textId="77777777" w:rsidR="004C575A" w:rsidRPr="005E1175" w:rsidRDefault="004C575A" w:rsidP="00B23FAD">
            <w:pPr>
              <w:jc w:val="center"/>
              <w:rPr>
                <w:rFonts w:ascii="Times New Roman" w:eastAsia="Times New Roman" w:hAnsi="Times New Roman" w:cs="Times New Roman"/>
                <w:lang w:val="en-US" w:eastAsia="en-GB"/>
              </w:rPr>
            </w:pPr>
            <w:r w:rsidRPr="005E1175">
              <w:rPr>
                <w:rFonts w:ascii="Times New Roman" w:eastAsia="Times New Roman" w:hAnsi="Times New Roman" w:cs="Times New Roman"/>
                <w:lang w:val="en-US" w:eastAsia="en-GB"/>
              </w:rPr>
              <w:t>-0.407756</w:t>
            </w:r>
          </w:p>
        </w:tc>
        <w:tc>
          <w:tcPr>
            <w:tcW w:w="2419" w:type="dxa"/>
            <w:tcBorders>
              <w:left w:val="nil"/>
            </w:tcBorders>
            <w:vAlign w:val="center"/>
          </w:tcPr>
          <w:p w14:paraId="76988265" w14:textId="77777777" w:rsidR="004C575A" w:rsidRPr="005E1175" w:rsidRDefault="004C575A" w:rsidP="00B23FAD">
            <w:pPr>
              <w:jc w:val="center"/>
              <w:rPr>
                <w:rFonts w:ascii="Times New Roman" w:eastAsia="Times New Roman" w:hAnsi="Times New Roman" w:cs="Times New Roman"/>
                <w:lang w:val="en-US" w:eastAsia="en-GB"/>
              </w:rPr>
            </w:pPr>
            <w:r w:rsidRPr="005E1175">
              <w:rPr>
                <w:noProof/>
              </w:rPr>
              <w:drawing>
                <wp:inline distT="0" distB="0" distL="0" distR="0" wp14:anchorId="5B32352A" wp14:editId="7F03A2A1">
                  <wp:extent cx="1398905" cy="1306195"/>
                  <wp:effectExtent l="0" t="0" r="0" b="0"/>
                  <wp:docPr id="1331918700"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98905" cy="1306195"/>
                          </a:xfrm>
                          <a:prstGeom prst="rect">
                            <a:avLst/>
                          </a:prstGeom>
                          <a:noFill/>
                          <a:ln>
                            <a:noFill/>
                          </a:ln>
                        </pic:spPr>
                      </pic:pic>
                    </a:graphicData>
                  </a:graphic>
                </wp:inline>
              </w:drawing>
            </w:r>
          </w:p>
        </w:tc>
        <w:tc>
          <w:tcPr>
            <w:tcW w:w="585" w:type="dxa"/>
            <w:tcBorders>
              <w:bottom w:val="single" w:sz="4" w:space="0" w:color="auto"/>
              <w:right w:val="nil"/>
            </w:tcBorders>
            <w:vAlign w:val="center"/>
          </w:tcPr>
          <w:p w14:paraId="53CF6343" w14:textId="77777777" w:rsidR="004C575A" w:rsidRPr="005E1175" w:rsidRDefault="004C575A" w:rsidP="00B23FAD">
            <w:pPr>
              <w:jc w:val="center"/>
              <w:rPr>
                <w:rFonts w:ascii="Times New Roman" w:eastAsia="Times New Roman" w:hAnsi="Times New Roman" w:cs="Times New Roman"/>
                <w:lang w:val="en-US" w:eastAsia="en-GB"/>
              </w:rPr>
            </w:pPr>
            <w:r w:rsidRPr="005E1175">
              <w:rPr>
                <w:rFonts w:ascii="Times New Roman" w:eastAsia="Times New Roman" w:hAnsi="Times New Roman" w:cs="Times New Roman"/>
                <w:lang w:val="en-US" w:eastAsia="en-GB"/>
              </w:rPr>
              <w:t>193</w:t>
            </w:r>
          </w:p>
        </w:tc>
        <w:tc>
          <w:tcPr>
            <w:tcW w:w="1249" w:type="dxa"/>
            <w:tcBorders>
              <w:left w:val="nil"/>
              <w:bottom w:val="single" w:sz="4" w:space="0" w:color="auto"/>
              <w:right w:val="nil"/>
            </w:tcBorders>
            <w:vAlign w:val="center"/>
          </w:tcPr>
          <w:p w14:paraId="561FE3DF" w14:textId="77777777" w:rsidR="004C575A" w:rsidRPr="005E1175" w:rsidRDefault="004C575A" w:rsidP="00B23FAD">
            <w:pPr>
              <w:jc w:val="center"/>
              <w:rPr>
                <w:rFonts w:ascii="Times New Roman" w:eastAsia="Times New Roman" w:hAnsi="Times New Roman" w:cs="Times New Roman"/>
                <w:lang w:val="en-US" w:eastAsia="en-GB"/>
              </w:rPr>
            </w:pPr>
            <w:r w:rsidRPr="005E1175">
              <w:rPr>
                <w:rFonts w:ascii="Times New Roman" w:eastAsia="Times New Roman" w:hAnsi="Times New Roman" w:cs="Times New Roman"/>
                <w:lang w:val="en-US" w:eastAsia="en-GB"/>
              </w:rPr>
              <w:t>0.741001</w:t>
            </w:r>
          </w:p>
        </w:tc>
        <w:tc>
          <w:tcPr>
            <w:tcW w:w="2408" w:type="dxa"/>
            <w:tcBorders>
              <w:left w:val="nil"/>
              <w:bottom w:val="single" w:sz="4" w:space="0" w:color="auto"/>
              <w:right w:val="nil"/>
            </w:tcBorders>
            <w:vAlign w:val="center"/>
          </w:tcPr>
          <w:p w14:paraId="2075B662" w14:textId="77777777" w:rsidR="004C575A" w:rsidRPr="005E1175" w:rsidRDefault="004C575A" w:rsidP="00B23FAD">
            <w:pPr>
              <w:jc w:val="center"/>
              <w:rPr>
                <w:rFonts w:ascii="Times New Roman" w:eastAsia="Times New Roman" w:hAnsi="Times New Roman" w:cs="Times New Roman"/>
                <w:lang w:val="en-US" w:eastAsia="en-GB"/>
              </w:rPr>
            </w:pPr>
            <w:r w:rsidRPr="005E1175">
              <w:rPr>
                <w:noProof/>
              </w:rPr>
              <w:drawing>
                <wp:inline distT="0" distB="0" distL="0" distR="0" wp14:anchorId="7F0F9EC0" wp14:editId="0A411D09">
                  <wp:extent cx="1391920" cy="1299845"/>
                  <wp:effectExtent l="0" t="0" r="0" b="0"/>
                  <wp:docPr id="1048489256"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391920" cy="1299845"/>
                          </a:xfrm>
                          <a:prstGeom prst="rect">
                            <a:avLst/>
                          </a:prstGeom>
                          <a:noFill/>
                          <a:ln>
                            <a:noFill/>
                          </a:ln>
                        </pic:spPr>
                      </pic:pic>
                    </a:graphicData>
                  </a:graphic>
                </wp:inline>
              </w:drawing>
            </w:r>
          </w:p>
        </w:tc>
      </w:tr>
      <w:tr w:rsidR="004C575A" w:rsidRPr="005E1175" w14:paraId="5F28BB2C" w14:textId="77777777" w:rsidTr="00B23FAD">
        <w:trPr>
          <w:jc w:val="center"/>
        </w:trPr>
        <w:tc>
          <w:tcPr>
            <w:tcW w:w="585" w:type="dxa"/>
            <w:tcBorders>
              <w:left w:val="nil"/>
              <w:bottom w:val="single" w:sz="4" w:space="0" w:color="auto"/>
              <w:right w:val="nil"/>
            </w:tcBorders>
            <w:vAlign w:val="center"/>
          </w:tcPr>
          <w:p w14:paraId="3586CB05" w14:textId="77777777" w:rsidR="004C575A" w:rsidRPr="005E1175" w:rsidRDefault="004C575A" w:rsidP="00B23FAD">
            <w:pPr>
              <w:jc w:val="center"/>
              <w:rPr>
                <w:rFonts w:ascii="Times New Roman" w:eastAsia="Times New Roman" w:hAnsi="Times New Roman" w:cs="Times New Roman"/>
                <w:lang w:val="en-US" w:eastAsia="en-GB"/>
              </w:rPr>
            </w:pPr>
            <w:r w:rsidRPr="005E1175">
              <w:rPr>
                <w:rFonts w:ascii="Times New Roman" w:eastAsia="Times New Roman" w:hAnsi="Times New Roman" w:cs="Times New Roman"/>
                <w:lang w:val="en-US" w:eastAsia="en-GB"/>
              </w:rPr>
              <w:t>188</w:t>
            </w:r>
          </w:p>
        </w:tc>
        <w:tc>
          <w:tcPr>
            <w:tcW w:w="1258" w:type="dxa"/>
            <w:tcBorders>
              <w:left w:val="nil"/>
              <w:bottom w:val="single" w:sz="4" w:space="0" w:color="auto"/>
              <w:right w:val="nil"/>
            </w:tcBorders>
            <w:vAlign w:val="center"/>
          </w:tcPr>
          <w:p w14:paraId="0F27580F" w14:textId="77777777" w:rsidR="004C575A" w:rsidRPr="005E1175" w:rsidRDefault="004C575A" w:rsidP="00B23FAD">
            <w:pPr>
              <w:jc w:val="center"/>
              <w:rPr>
                <w:rFonts w:ascii="Times New Roman" w:eastAsia="Times New Roman" w:hAnsi="Times New Roman" w:cs="Times New Roman"/>
                <w:lang w:val="en-US" w:eastAsia="en-GB"/>
              </w:rPr>
            </w:pPr>
            <w:r w:rsidRPr="005E1175">
              <w:rPr>
                <w:rFonts w:ascii="Times New Roman" w:eastAsia="Times New Roman" w:hAnsi="Times New Roman" w:cs="Times New Roman"/>
                <w:lang w:val="en-US" w:eastAsia="en-GB"/>
              </w:rPr>
              <w:t>-0.396342</w:t>
            </w:r>
          </w:p>
        </w:tc>
        <w:tc>
          <w:tcPr>
            <w:tcW w:w="2419" w:type="dxa"/>
            <w:tcBorders>
              <w:left w:val="nil"/>
            </w:tcBorders>
            <w:vAlign w:val="center"/>
          </w:tcPr>
          <w:p w14:paraId="7369F7BC" w14:textId="77777777" w:rsidR="004C575A" w:rsidRPr="005E1175" w:rsidRDefault="004C575A" w:rsidP="00B23FAD">
            <w:pPr>
              <w:jc w:val="center"/>
              <w:rPr>
                <w:rFonts w:ascii="Times New Roman" w:eastAsia="Times New Roman" w:hAnsi="Times New Roman" w:cs="Times New Roman"/>
                <w:lang w:val="en-US" w:eastAsia="en-GB"/>
              </w:rPr>
            </w:pPr>
            <w:r w:rsidRPr="005E1175">
              <w:rPr>
                <w:noProof/>
              </w:rPr>
              <w:drawing>
                <wp:inline distT="0" distB="0" distL="0" distR="0" wp14:anchorId="5973C22A" wp14:editId="15201137">
                  <wp:extent cx="1398905" cy="1289050"/>
                  <wp:effectExtent l="0" t="0" r="0" b="0"/>
                  <wp:docPr id="989947692"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398905" cy="1289050"/>
                          </a:xfrm>
                          <a:prstGeom prst="rect">
                            <a:avLst/>
                          </a:prstGeom>
                          <a:noFill/>
                          <a:ln>
                            <a:noFill/>
                          </a:ln>
                        </pic:spPr>
                      </pic:pic>
                    </a:graphicData>
                  </a:graphic>
                </wp:inline>
              </w:drawing>
            </w:r>
          </w:p>
        </w:tc>
        <w:tc>
          <w:tcPr>
            <w:tcW w:w="585" w:type="dxa"/>
            <w:tcBorders>
              <w:bottom w:val="single" w:sz="4" w:space="0" w:color="auto"/>
              <w:right w:val="nil"/>
            </w:tcBorders>
            <w:vAlign w:val="center"/>
          </w:tcPr>
          <w:p w14:paraId="4351E1A8" w14:textId="77777777" w:rsidR="004C575A" w:rsidRPr="005E1175" w:rsidRDefault="004C575A" w:rsidP="00B23FAD">
            <w:pPr>
              <w:jc w:val="center"/>
              <w:rPr>
                <w:rFonts w:ascii="Times New Roman" w:eastAsia="Times New Roman" w:hAnsi="Times New Roman" w:cs="Times New Roman"/>
                <w:lang w:val="en-US" w:eastAsia="en-GB"/>
              </w:rPr>
            </w:pPr>
            <w:r w:rsidRPr="005E1175">
              <w:rPr>
                <w:rFonts w:ascii="Times New Roman" w:eastAsia="Times New Roman" w:hAnsi="Times New Roman" w:cs="Times New Roman"/>
                <w:lang w:val="en-US" w:eastAsia="en-GB"/>
              </w:rPr>
              <w:t>194</w:t>
            </w:r>
          </w:p>
        </w:tc>
        <w:tc>
          <w:tcPr>
            <w:tcW w:w="1249" w:type="dxa"/>
            <w:tcBorders>
              <w:left w:val="nil"/>
              <w:bottom w:val="single" w:sz="4" w:space="0" w:color="auto"/>
              <w:right w:val="nil"/>
            </w:tcBorders>
            <w:vAlign w:val="center"/>
          </w:tcPr>
          <w:p w14:paraId="374AB556" w14:textId="77777777" w:rsidR="004C575A" w:rsidRPr="005E1175" w:rsidRDefault="004C575A" w:rsidP="00B23FAD">
            <w:pPr>
              <w:jc w:val="center"/>
              <w:rPr>
                <w:rFonts w:ascii="Times New Roman" w:eastAsia="Times New Roman" w:hAnsi="Times New Roman" w:cs="Times New Roman"/>
                <w:lang w:val="en-US" w:eastAsia="en-GB"/>
              </w:rPr>
            </w:pPr>
            <w:r w:rsidRPr="005E1175">
              <w:rPr>
                <w:rFonts w:ascii="Times New Roman" w:eastAsia="Times New Roman" w:hAnsi="Times New Roman" w:cs="Times New Roman"/>
                <w:lang w:val="en-US" w:eastAsia="en-GB"/>
              </w:rPr>
              <w:t>0.771543</w:t>
            </w:r>
          </w:p>
        </w:tc>
        <w:tc>
          <w:tcPr>
            <w:tcW w:w="2408" w:type="dxa"/>
            <w:tcBorders>
              <w:left w:val="nil"/>
              <w:bottom w:val="single" w:sz="4" w:space="0" w:color="auto"/>
              <w:right w:val="nil"/>
            </w:tcBorders>
            <w:vAlign w:val="center"/>
          </w:tcPr>
          <w:p w14:paraId="481B6CC6" w14:textId="77777777" w:rsidR="004C575A" w:rsidRPr="005E1175" w:rsidRDefault="004C575A" w:rsidP="00B23FAD">
            <w:pPr>
              <w:jc w:val="center"/>
              <w:rPr>
                <w:rFonts w:ascii="Times New Roman" w:eastAsia="Times New Roman" w:hAnsi="Times New Roman" w:cs="Times New Roman"/>
                <w:lang w:val="en-US" w:eastAsia="en-GB"/>
              </w:rPr>
            </w:pPr>
            <w:r w:rsidRPr="005E1175">
              <w:rPr>
                <w:noProof/>
              </w:rPr>
              <w:drawing>
                <wp:inline distT="0" distB="0" distL="0" distR="0" wp14:anchorId="378F400A" wp14:editId="3F6EB4EF">
                  <wp:extent cx="1391920" cy="1276350"/>
                  <wp:effectExtent l="0" t="0" r="0" b="0"/>
                  <wp:docPr id="1232488548"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1391920" cy="1276350"/>
                          </a:xfrm>
                          <a:prstGeom prst="rect">
                            <a:avLst/>
                          </a:prstGeom>
                          <a:noFill/>
                          <a:ln>
                            <a:noFill/>
                          </a:ln>
                        </pic:spPr>
                      </pic:pic>
                    </a:graphicData>
                  </a:graphic>
                </wp:inline>
              </w:drawing>
            </w:r>
          </w:p>
        </w:tc>
      </w:tr>
      <w:tr w:rsidR="004C575A" w:rsidRPr="005E1175" w14:paraId="5E308356" w14:textId="77777777" w:rsidTr="00B23FAD">
        <w:trPr>
          <w:jc w:val="center"/>
        </w:trPr>
        <w:tc>
          <w:tcPr>
            <w:tcW w:w="585" w:type="dxa"/>
            <w:tcBorders>
              <w:left w:val="nil"/>
              <w:bottom w:val="single" w:sz="4" w:space="0" w:color="auto"/>
              <w:right w:val="nil"/>
            </w:tcBorders>
            <w:vAlign w:val="center"/>
          </w:tcPr>
          <w:p w14:paraId="38A17F9F" w14:textId="77777777" w:rsidR="004C575A" w:rsidRPr="005E1175" w:rsidRDefault="004C575A" w:rsidP="00B23FAD">
            <w:pPr>
              <w:jc w:val="center"/>
              <w:rPr>
                <w:rFonts w:ascii="Times New Roman" w:eastAsia="Times New Roman" w:hAnsi="Times New Roman" w:cs="Times New Roman"/>
                <w:lang w:val="en-US" w:eastAsia="en-GB"/>
              </w:rPr>
            </w:pPr>
            <w:r w:rsidRPr="005E1175">
              <w:rPr>
                <w:rFonts w:ascii="Times New Roman" w:eastAsia="Times New Roman" w:hAnsi="Times New Roman" w:cs="Times New Roman"/>
                <w:lang w:val="en-US" w:eastAsia="en-GB"/>
              </w:rPr>
              <w:t>189</w:t>
            </w:r>
          </w:p>
        </w:tc>
        <w:tc>
          <w:tcPr>
            <w:tcW w:w="1258" w:type="dxa"/>
            <w:tcBorders>
              <w:left w:val="nil"/>
              <w:bottom w:val="single" w:sz="4" w:space="0" w:color="auto"/>
              <w:right w:val="nil"/>
            </w:tcBorders>
            <w:vAlign w:val="center"/>
          </w:tcPr>
          <w:p w14:paraId="26A9BB2C" w14:textId="77777777" w:rsidR="004C575A" w:rsidRPr="005E1175" w:rsidRDefault="004C575A" w:rsidP="00B23FAD">
            <w:pPr>
              <w:jc w:val="center"/>
              <w:rPr>
                <w:rFonts w:ascii="Times New Roman" w:eastAsia="Times New Roman" w:hAnsi="Times New Roman" w:cs="Times New Roman"/>
                <w:lang w:val="en-US" w:eastAsia="en-GB"/>
              </w:rPr>
            </w:pPr>
            <w:r w:rsidRPr="005E1175">
              <w:rPr>
                <w:rFonts w:ascii="Times New Roman" w:eastAsia="Times New Roman" w:hAnsi="Times New Roman" w:cs="Times New Roman"/>
                <w:lang w:val="en-US" w:eastAsia="en-GB"/>
              </w:rPr>
              <w:t>-0.389943</w:t>
            </w:r>
          </w:p>
        </w:tc>
        <w:tc>
          <w:tcPr>
            <w:tcW w:w="2419" w:type="dxa"/>
            <w:tcBorders>
              <w:left w:val="nil"/>
            </w:tcBorders>
            <w:vAlign w:val="center"/>
          </w:tcPr>
          <w:p w14:paraId="587E5A9A" w14:textId="77777777" w:rsidR="004C575A" w:rsidRPr="005E1175" w:rsidRDefault="004C575A" w:rsidP="00B23FAD">
            <w:pPr>
              <w:jc w:val="center"/>
              <w:rPr>
                <w:rFonts w:ascii="Times New Roman" w:eastAsia="Times New Roman" w:hAnsi="Times New Roman" w:cs="Times New Roman"/>
                <w:lang w:val="en-US" w:eastAsia="en-GB"/>
              </w:rPr>
            </w:pPr>
            <w:r w:rsidRPr="005E1175">
              <w:rPr>
                <w:noProof/>
              </w:rPr>
              <w:drawing>
                <wp:inline distT="0" distB="0" distL="0" distR="0" wp14:anchorId="33611BD4" wp14:editId="484FFB76">
                  <wp:extent cx="1398905" cy="1283335"/>
                  <wp:effectExtent l="0" t="0" r="0" b="0"/>
                  <wp:docPr id="1386632821"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398905" cy="1283335"/>
                          </a:xfrm>
                          <a:prstGeom prst="rect">
                            <a:avLst/>
                          </a:prstGeom>
                          <a:noFill/>
                          <a:ln>
                            <a:noFill/>
                          </a:ln>
                        </pic:spPr>
                      </pic:pic>
                    </a:graphicData>
                  </a:graphic>
                </wp:inline>
              </w:drawing>
            </w:r>
          </w:p>
        </w:tc>
        <w:tc>
          <w:tcPr>
            <w:tcW w:w="585" w:type="dxa"/>
            <w:tcBorders>
              <w:bottom w:val="single" w:sz="4" w:space="0" w:color="auto"/>
              <w:right w:val="nil"/>
            </w:tcBorders>
            <w:vAlign w:val="center"/>
          </w:tcPr>
          <w:p w14:paraId="0266BB10" w14:textId="77777777" w:rsidR="004C575A" w:rsidRPr="005E1175" w:rsidRDefault="004C575A" w:rsidP="00B23FAD">
            <w:pPr>
              <w:jc w:val="center"/>
              <w:rPr>
                <w:rFonts w:ascii="Times New Roman" w:eastAsia="Times New Roman" w:hAnsi="Times New Roman" w:cs="Times New Roman"/>
                <w:lang w:val="en-US" w:eastAsia="en-GB"/>
              </w:rPr>
            </w:pPr>
            <w:r w:rsidRPr="005E1175">
              <w:rPr>
                <w:rFonts w:ascii="Times New Roman" w:eastAsia="Times New Roman" w:hAnsi="Times New Roman" w:cs="Times New Roman"/>
                <w:lang w:val="en-US" w:eastAsia="en-GB"/>
              </w:rPr>
              <w:t>195</w:t>
            </w:r>
          </w:p>
        </w:tc>
        <w:tc>
          <w:tcPr>
            <w:tcW w:w="1249" w:type="dxa"/>
            <w:tcBorders>
              <w:left w:val="nil"/>
              <w:bottom w:val="single" w:sz="4" w:space="0" w:color="auto"/>
              <w:right w:val="nil"/>
            </w:tcBorders>
            <w:vAlign w:val="center"/>
          </w:tcPr>
          <w:p w14:paraId="3A23049E" w14:textId="77777777" w:rsidR="004C575A" w:rsidRPr="005E1175" w:rsidRDefault="004C575A" w:rsidP="00B23FAD">
            <w:pPr>
              <w:jc w:val="center"/>
              <w:rPr>
                <w:rFonts w:ascii="Times New Roman" w:eastAsia="Times New Roman" w:hAnsi="Times New Roman" w:cs="Times New Roman"/>
                <w:lang w:val="en-US" w:eastAsia="en-GB"/>
              </w:rPr>
            </w:pPr>
            <w:r w:rsidRPr="005E1175">
              <w:rPr>
                <w:rFonts w:ascii="Times New Roman" w:eastAsia="Times New Roman" w:hAnsi="Times New Roman" w:cs="Times New Roman"/>
                <w:lang w:val="en-US" w:eastAsia="en-GB"/>
              </w:rPr>
              <w:t>1.355980</w:t>
            </w:r>
          </w:p>
        </w:tc>
        <w:tc>
          <w:tcPr>
            <w:tcW w:w="2408" w:type="dxa"/>
            <w:tcBorders>
              <w:left w:val="nil"/>
              <w:bottom w:val="single" w:sz="4" w:space="0" w:color="auto"/>
              <w:right w:val="nil"/>
            </w:tcBorders>
            <w:vAlign w:val="center"/>
          </w:tcPr>
          <w:p w14:paraId="6C74F6E4" w14:textId="77777777" w:rsidR="004C575A" w:rsidRPr="005E1175" w:rsidRDefault="004C575A" w:rsidP="00B23FAD">
            <w:pPr>
              <w:jc w:val="center"/>
              <w:rPr>
                <w:rFonts w:ascii="Times New Roman" w:eastAsia="Times New Roman" w:hAnsi="Times New Roman" w:cs="Times New Roman"/>
                <w:lang w:val="en-US" w:eastAsia="en-GB"/>
              </w:rPr>
            </w:pPr>
            <w:r w:rsidRPr="005E1175">
              <w:rPr>
                <w:noProof/>
              </w:rPr>
              <w:drawing>
                <wp:inline distT="0" distB="0" distL="0" distR="0" wp14:anchorId="434CC70A" wp14:editId="42D03361">
                  <wp:extent cx="1391920" cy="1276350"/>
                  <wp:effectExtent l="0" t="0" r="0" b="0"/>
                  <wp:docPr id="772119900"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1391920" cy="1276350"/>
                          </a:xfrm>
                          <a:prstGeom prst="rect">
                            <a:avLst/>
                          </a:prstGeom>
                          <a:noFill/>
                          <a:ln>
                            <a:noFill/>
                          </a:ln>
                        </pic:spPr>
                      </pic:pic>
                    </a:graphicData>
                  </a:graphic>
                </wp:inline>
              </w:drawing>
            </w:r>
          </w:p>
        </w:tc>
      </w:tr>
      <w:tr w:rsidR="004C575A" w:rsidRPr="005E1175" w14:paraId="0CA52CEF" w14:textId="77777777" w:rsidTr="00B23FAD">
        <w:trPr>
          <w:jc w:val="center"/>
        </w:trPr>
        <w:tc>
          <w:tcPr>
            <w:tcW w:w="585" w:type="dxa"/>
            <w:tcBorders>
              <w:left w:val="nil"/>
              <w:right w:val="nil"/>
            </w:tcBorders>
            <w:vAlign w:val="center"/>
          </w:tcPr>
          <w:p w14:paraId="062B537C" w14:textId="77777777" w:rsidR="004C575A" w:rsidRPr="005E1175" w:rsidRDefault="004C575A" w:rsidP="00B23FAD">
            <w:pPr>
              <w:jc w:val="center"/>
              <w:rPr>
                <w:rFonts w:ascii="Times New Roman" w:eastAsia="Times New Roman" w:hAnsi="Times New Roman" w:cs="Times New Roman"/>
                <w:lang w:val="en-US" w:eastAsia="en-GB"/>
              </w:rPr>
            </w:pPr>
            <w:r w:rsidRPr="005E1175">
              <w:rPr>
                <w:rFonts w:ascii="Times New Roman" w:eastAsia="Times New Roman" w:hAnsi="Times New Roman" w:cs="Times New Roman"/>
                <w:lang w:val="en-US" w:eastAsia="en-GB"/>
              </w:rPr>
              <w:t>190</w:t>
            </w:r>
          </w:p>
        </w:tc>
        <w:tc>
          <w:tcPr>
            <w:tcW w:w="1258" w:type="dxa"/>
            <w:tcBorders>
              <w:left w:val="nil"/>
              <w:right w:val="nil"/>
            </w:tcBorders>
            <w:vAlign w:val="center"/>
          </w:tcPr>
          <w:p w14:paraId="472E7C56" w14:textId="77777777" w:rsidR="004C575A" w:rsidRPr="005E1175" w:rsidRDefault="004C575A" w:rsidP="00B23FAD">
            <w:pPr>
              <w:jc w:val="center"/>
              <w:rPr>
                <w:rFonts w:ascii="Times New Roman" w:eastAsia="Times New Roman" w:hAnsi="Times New Roman" w:cs="Times New Roman"/>
                <w:lang w:val="en-US" w:eastAsia="en-GB"/>
              </w:rPr>
            </w:pPr>
            <w:r w:rsidRPr="005E1175">
              <w:rPr>
                <w:rFonts w:ascii="Times New Roman" w:eastAsia="Times New Roman" w:hAnsi="Times New Roman" w:cs="Times New Roman"/>
                <w:lang w:val="en-US" w:eastAsia="en-GB"/>
              </w:rPr>
              <w:t>-0.195714</w:t>
            </w:r>
          </w:p>
        </w:tc>
        <w:tc>
          <w:tcPr>
            <w:tcW w:w="2419" w:type="dxa"/>
            <w:tcBorders>
              <w:left w:val="nil"/>
            </w:tcBorders>
            <w:vAlign w:val="center"/>
          </w:tcPr>
          <w:p w14:paraId="5D64C33C" w14:textId="77777777" w:rsidR="004C575A" w:rsidRPr="005E1175" w:rsidRDefault="004C575A" w:rsidP="00B23FAD">
            <w:pPr>
              <w:jc w:val="center"/>
              <w:rPr>
                <w:rFonts w:ascii="Times New Roman" w:eastAsia="Times New Roman" w:hAnsi="Times New Roman" w:cs="Times New Roman"/>
                <w:lang w:val="en-US" w:eastAsia="en-GB"/>
              </w:rPr>
            </w:pPr>
            <w:r w:rsidRPr="005E1175">
              <w:rPr>
                <w:noProof/>
              </w:rPr>
              <w:drawing>
                <wp:inline distT="0" distB="0" distL="0" distR="0" wp14:anchorId="0D20C5C4" wp14:editId="7968C165">
                  <wp:extent cx="1398905" cy="1283335"/>
                  <wp:effectExtent l="0" t="0" r="0" b="0"/>
                  <wp:docPr id="834338994"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1398905" cy="1283335"/>
                          </a:xfrm>
                          <a:prstGeom prst="rect">
                            <a:avLst/>
                          </a:prstGeom>
                          <a:noFill/>
                          <a:ln>
                            <a:noFill/>
                          </a:ln>
                        </pic:spPr>
                      </pic:pic>
                    </a:graphicData>
                  </a:graphic>
                </wp:inline>
              </w:drawing>
            </w:r>
          </w:p>
        </w:tc>
        <w:tc>
          <w:tcPr>
            <w:tcW w:w="585" w:type="dxa"/>
            <w:tcBorders>
              <w:right w:val="nil"/>
            </w:tcBorders>
            <w:vAlign w:val="center"/>
          </w:tcPr>
          <w:p w14:paraId="7DA2C662" w14:textId="77777777" w:rsidR="004C575A" w:rsidRPr="005E1175" w:rsidRDefault="004C575A" w:rsidP="00B23FAD">
            <w:pPr>
              <w:jc w:val="center"/>
              <w:rPr>
                <w:rFonts w:ascii="Times New Roman" w:eastAsia="Times New Roman" w:hAnsi="Times New Roman" w:cs="Times New Roman"/>
                <w:lang w:val="en-US" w:eastAsia="en-GB"/>
              </w:rPr>
            </w:pPr>
            <w:r w:rsidRPr="005E1175">
              <w:rPr>
                <w:rFonts w:ascii="Times New Roman" w:eastAsia="Times New Roman" w:hAnsi="Times New Roman" w:cs="Times New Roman"/>
                <w:lang w:val="en-US" w:eastAsia="en-GB"/>
              </w:rPr>
              <w:t>196</w:t>
            </w:r>
          </w:p>
        </w:tc>
        <w:tc>
          <w:tcPr>
            <w:tcW w:w="1249" w:type="dxa"/>
            <w:tcBorders>
              <w:left w:val="nil"/>
              <w:right w:val="nil"/>
            </w:tcBorders>
            <w:vAlign w:val="center"/>
          </w:tcPr>
          <w:p w14:paraId="68A1ABE3" w14:textId="77777777" w:rsidR="004C575A" w:rsidRPr="005E1175" w:rsidRDefault="004C575A" w:rsidP="00B23FAD">
            <w:pPr>
              <w:jc w:val="center"/>
              <w:rPr>
                <w:rFonts w:ascii="Times New Roman" w:eastAsia="Times New Roman" w:hAnsi="Times New Roman" w:cs="Times New Roman"/>
                <w:lang w:val="en-US" w:eastAsia="en-GB"/>
              </w:rPr>
            </w:pPr>
            <w:r w:rsidRPr="005E1175">
              <w:rPr>
                <w:rFonts w:ascii="Times New Roman" w:eastAsia="Times New Roman" w:hAnsi="Times New Roman" w:cs="Times New Roman"/>
                <w:lang w:val="en-US" w:eastAsia="en-GB"/>
              </w:rPr>
              <w:t>1.427039</w:t>
            </w:r>
          </w:p>
        </w:tc>
        <w:tc>
          <w:tcPr>
            <w:tcW w:w="2408" w:type="dxa"/>
            <w:tcBorders>
              <w:left w:val="nil"/>
              <w:right w:val="nil"/>
            </w:tcBorders>
            <w:vAlign w:val="center"/>
          </w:tcPr>
          <w:p w14:paraId="1D4C2146" w14:textId="77777777" w:rsidR="004C575A" w:rsidRPr="005E1175" w:rsidRDefault="004C575A" w:rsidP="00B23FAD">
            <w:pPr>
              <w:jc w:val="center"/>
              <w:rPr>
                <w:rFonts w:ascii="Times New Roman" w:eastAsia="Times New Roman" w:hAnsi="Times New Roman" w:cs="Times New Roman"/>
                <w:lang w:val="en-US" w:eastAsia="en-GB"/>
              </w:rPr>
            </w:pPr>
            <w:r w:rsidRPr="005E1175">
              <w:rPr>
                <w:noProof/>
              </w:rPr>
              <w:drawing>
                <wp:inline distT="0" distB="0" distL="0" distR="0" wp14:anchorId="3363DA97" wp14:editId="0F0978B7">
                  <wp:extent cx="1391920" cy="1268095"/>
                  <wp:effectExtent l="0" t="0" r="0" b="0"/>
                  <wp:docPr id="142060300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391920" cy="1268095"/>
                          </a:xfrm>
                          <a:prstGeom prst="rect">
                            <a:avLst/>
                          </a:prstGeom>
                          <a:noFill/>
                          <a:ln>
                            <a:noFill/>
                          </a:ln>
                        </pic:spPr>
                      </pic:pic>
                    </a:graphicData>
                  </a:graphic>
                </wp:inline>
              </w:drawing>
            </w:r>
          </w:p>
        </w:tc>
      </w:tr>
    </w:tbl>
    <w:p w14:paraId="37B990A3" w14:textId="77777777" w:rsidR="004C575A" w:rsidRPr="005E1175" w:rsidRDefault="004C575A" w:rsidP="004C575A">
      <w:pPr>
        <w:spacing w:after="0" w:line="240" w:lineRule="auto"/>
        <w:rPr>
          <w:rFonts w:ascii="Times New Roman" w:eastAsia="Times New Roman" w:hAnsi="Times New Roman" w:cs="Times New Roman"/>
          <w:i/>
          <w:iCs/>
          <w:kern w:val="0"/>
          <w:sz w:val="24"/>
          <w:szCs w:val="24"/>
          <w:lang w:val="en-US" w:eastAsia="en-GB"/>
          <w14:ligatures w14:val="none"/>
        </w:rPr>
      </w:pPr>
      <w:r w:rsidRPr="005E1175">
        <w:rPr>
          <w:rFonts w:ascii="Times New Roman" w:eastAsia="Times New Roman" w:hAnsi="Times New Roman" w:cs="Times New Roman"/>
          <w:i/>
          <w:iCs/>
          <w:kern w:val="0"/>
          <w:sz w:val="24"/>
          <w:szCs w:val="24"/>
          <w:lang w:val="en-US" w:eastAsia="en-GB"/>
          <w14:ligatures w14:val="none"/>
        </w:rPr>
        <w:br w:type="page"/>
      </w:r>
    </w:p>
    <w:p w14:paraId="64EE7F73" w14:textId="77777777" w:rsidR="004C575A" w:rsidRPr="005E1175" w:rsidRDefault="004C575A" w:rsidP="004C575A">
      <w:pPr>
        <w:spacing w:after="0" w:line="240" w:lineRule="auto"/>
        <w:jc w:val="both"/>
        <w:rPr>
          <w:rFonts w:ascii="Times New Roman" w:eastAsia="Times New Roman" w:hAnsi="Times New Roman" w:cs="Times New Roman"/>
          <w:i/>
          <w:iCs/>
          <w:kern w:val="0"/>
          <w:sz w:val="24"/>
          <w:szCs w:val="24"/>
          <w:lang w:val="en-US" w:eastAsia="en-GB"/>
          <w14:ligatures w14:val="none"/>
        </w:rPr>
      </w:pPr>
      <w:r w:rsidRPr="005E1175">
        <w:rPr>
          <w:rFonts w:ascii="Times New Roman" w:eastAsia="Times New Roman" w:hAnsi="Times New Roman" w:cs="Times New Roman"/>
          <w:i/>
          <w:iCs/>
          <w:kern w:val="0"/>
          <w:sz w:val="24"/>
          <w:szCs w:val="24"/>
          <w:lang w:val="en-US" w:eastAsia="en-GB"/>
          <w14:ligatures w14:val="none"/>
        </w:rPr>
        <w:lastRenderedPageBreak/>
        <w:t>Electronic transitions</w:t>
      </w:r>
    </w:p>
    <w:p w14:paraId="2C9C4E7F" w14:textId="77777777" w:rsidR="004C575A" w:rsidRPr="005E1175" w:rsidRDefault="004C575A" w:rsidP="004C575A">
      <w:pPr>
        <w:spacing w:after="0" w:line="240" w:lineRule="auto"/>
        <w:jc w:val="both"/>
        <w:rPr>
          <w:rFonts w:ascii="Times New Roman" w:eastAsia="Times New Roman" w:hAnsi="Times New Roman" w:cs="Times New Roman"/>
          <w:kern w:val="0"/>
          <w:sz w:val="24"/>
          <w:szCs w:val="24"/>
          <w:lang w:val="en-US" w:eastAsia="en-GB"/>
          <w14:ligatures w14:val="none"/>
        </w:rPr>
      </w:pPr>
    </w:p>
    <w:p w14:paraId="037C3150" w14:textId="7F619BC4" w:rsidR="004C575A" w:rsidRPr="005E1175" w:rsidRDefault="004C575A" w:rsidP="004C575A">
      <w:pPr>
        <w:spacing w:after="0" w:line="240" w:lineRule="auto"/>
        <w:jc w:val="both"/>
        <w:rPr>
          <w:rFonts w:ascii="Times New Roman" w:eastAsia="Times New Roman" w:hAnsi="Times New Roman" w:cs="Times New Roman"/>
          <w:kern w:val="0"/>
          <w:sz w:val="24"/>
          <w:szCs w:val="24"/>
          <w:lang w:val="en-US" w:eastAsia="en-GB"/>
          <w14:ligatures w14:val="none"/>
        </w:rPr>
      </w:pPr>
      <w:r w:rsidRPr="005E1175">
        <w:rPr>
          <w:rFonts w:ascii="Times New Roman" w:eastAsia="Times New Roman" w:hAnsi="Times New Roman" w:cs="Times New Roman"/>
          <w:b/>
          <w:bCs/>
          <w:kern w:val="0"/>
          <w:sz w:val="24"/>
          <w:szCs w:val="24"/>
          <w:lang w:val="en-US" w:eastAsia="en-GB"/>
          <w14:ligatures w14:val="none"/>
        </w:rPr>
        <w:t>Table S</w:t>
      </w:r>
      <w:r w:rsidR="009056EF" w:rsidRPr="005E1175">
        <w:rPr>
          <w:rFonts w:ascii="Times New Roman" w:eastAsia="Times New Roman" w:hAnsi="Times New Roman" w:cs="Times New Roman"/>
          <w:b/>
          <w:bCs/>
          <w:kern w:val="0"/>
          <w:sz w:val="24"/>
          <w:szCs w:val="24"/>
          <w:lang w:val="en-US" w:eastAsia="en-GB"/>
          <w14:ligatures w14:val="none"/>
        </w:rPr>
        <w:t>10</w:t>
      </w:r>
      <w:r w:rsidRPr="005E1175">
        <w:rPr>
          <w:rFonts w:ascii="Times New Roman" w:eastAsia="Times New Roman" w:hAnsi="Times New Roman" w:cs="Times New Roman"/>
          <w:b/>
          <w:bCs/>
          <w:kern w:val="0"/>
          <w:sz w:val="24"/>
          <w:szCs w:val="24"/>
          <w:lang w:val="en-US" w:eastAsia="en-GB"/>
          <w14:ligatures w14:val="none"/>
        </w:rPr>
        <w:t>.</w:t>
      </w:r>
      <w:r w:rsidRPr="005E1175">
        <w:rPr>
          <w:rFonts w:ascii="Times New Roman" w:eastAsia="Times New Roman" w:hAnsi="Times New Roman" w:cs="Times New Roman"/>
          <w:kern w:val="0"/>
          <w:sz w:val="24"/>
          <w:szCs w:val="24"/>
          <w:lang w:val="en-US" w:eastAsia="en-GB"/>
          <w14:ligatures w14:val="none"/>
        </w:rPr>
        <w:t xml:space="preserve"> Calculated 50 lowest electronic transitions for compound </w:t>
      </w:r>
      <w:r w:rsidRPr="005E1175">
        <w:rPr>
          <w:rFonts w:ascii="Times New Roman" w:eastAsia="Times New Roman" w:hAnsi="Times New Roman" w:cs="Times New Roman"/>
          <w:b/>
          <w:bCs/>
          <w:kern w:val="0"/>
          <w:sz w:val="24"/>
          <w:szCs w:val="24"/>
          <w:lang w:val="en-US" w:eastAsia="en-GB"/>
          <w14:ligatures w14:val="none"/>
        </w:rPr>
        <w:t>1</w:t>
      </w:r>
      <w:r w:rsidRPr="005E1175">
        <w:rPr>
          <w:rFonts w:ascii="Times New Roman" w:eastAsia="Times New Roman" w:hAnsi="Times New Roman" w:cs="Times New Roman"/>
          <w:kern w:val="0"/>
          <w:sz w:val="24"/>
          <w:szCs w:val="24"/>
          <w:lang w:val="en-US" w:eastAsia="en-GB"/>
          <w14:ligatures w14:val="none"/>
        </w:rPr>
        <w:t>, their energies (in nm) and oscillatory strength (in cgs units).</w:t>
      </w:r>
    </w:p>
    <w:p w14:paraId="4E7C6F00" w14:textId="77777777" w:rsidR="004C575A" w:rsidRPr="005E1175" w:rsidRDefault="004C575A" w:rsidP="004C575A">
      <w:pPr>
        <w:spacing w:after="0" w:line="240" w:lineRule="auto"/>
        <w:jc w:val="center"/>
        <w:rPr>
          <w:rFonts w:ascii="Times New Roman" w:eastAsia="Times New Roman" w:hAnsi="Times New Roman" w:cs="Times New Roman"/>
          <w:kern w:val="0"/>
          <w:sz w:val="24"/>
          <w:szCs w:val="24"/>
          <w:lang w:val="en-US" w:eastAsia="en-GB"/>
          <w14:ligatures w14:val="none"/>
        </w:rPr>
      </w:pPr>
    </w:p>
    <w:tbl>
      <w:tblPr>
        <w:tblW w:w="8789" w:type="dxa"/>
        <w:jc w:val="center"/>
        <w:tblLook w:val="04A0" w:firstRow="1" w:lastRow="0" w:firstColumn="1" w:lastColumn="0" w:noHBand="0" w:noVBand="1"/>
      </w:tblPr>
      <w:tblGrid>
        <w:gridCol w:w="1203"/>
        <w:gridCol w:w="1632"/>
        <w:gridCol w:w="1843"/>
        <w:gridCol w:w="1203"/>
        <w:gridCol w:w="1376"/>
        <w:gridCol w:w="1532"/>
      </w:tblGrid>
      <w:tr w:rsidR="004C575A" w:rsidRPr="005E1175" w14:paraId="320304B8" w14:textId="77777777" w:rsidTr="00B23FAD">
        <w:trPr>
          <w:trHeight w:val="300"/>
          <w:jc w:val="center"/>
        </w:trPr>
        <w:tc>
          <w:tcPr>
            <w:tcW w:w="1203" w:type="dxa"/>
            <w:tcBorders>
              <w:top w:val="single" w:sz="4" w:space="0" w:color="auto"/>
              <w:left w:val="nil"/>
              <w:bottom w:val="single" w:sz="4" w:space="0" w:color="auto"/>
              <w:right w:val="nil"/>
            </w:tcBorders>
            <w:vAlign w:val="center"/>
          </w:tcPr>
          <w:p w14:paraId="16BB41E6"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Transition number</w:t>
            </w:r>
          </w:p>
        </w:tc>
        <w:tc>
          <w:tcPr>
            <w:tcW w:w="1632" w:type="dxa"/>
            <w:tcBorders>
              <w:top w:val="single" w:sz="4" w:space="0" w:color="auto"/>
              <w:left w:val="nil"/>
              <w:bottom w:val="single" w:sz="4" w:space="0" w:color="auto"/>
              <w:right w:val="nil"/>
            </w:tcBorders>
            <w:shd w:val="clear" w:color="auto" w:fill="auto"/>
            <w:noWrap/>
            <w:vAlign w:val="center"/>
          </w:tcPr>
          <w:p w14:paraId="28DBC170"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Wavelength / nm</w:t>
            </w:r>
          </w:p>
        </w:tc>
        <w:tc>
          <w:tcPr>
            <w:tcW w:w="1843" w:type="dxa"/>
            <w:tcBorders>
              <w:top w:val="single" w:sz="4" w:space="0" w:color="auto"/>
              <w:left w:val="nil"/>
              <w:bottom w:val="single" w:sz="4" w:space="0" w:color="auto"/>
              <w:right w:val="single" w:sz="4" w:space="0" w:color="auto"/>
            </w:tcBorders>
            <w:shd w:val="clear" w:color="auto" w:fill="auto"/>
            <w:noWrap/>
            <w:vAlign w:val="center"/>
          </w:tcPr>
          <w:p w14:paraId="1198B7F6"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proofErr w:type="spellStart"/>
            <w:r w:rsidRPr="005E1175">
              <w:rPr>
                <w:rFonts w:ascii="Times New Roman" w:eastAsia="Times New Roman" w:hAnsi="Times New Roman" w:cs="Times New Roman"/>
                <w:color w:val="000000"/>
                <w:kern w:val="0"/>
                <w:sz w:val="24"/>
                <w:szCs w:val="24"/>
                <w:lang w:val="en-US" w:eastAsia="en-GB"/>
                <w14:ligatures w14:val="none"/>
              </w:rPr>
              <w:t>Osc</w:t>
            </w:r>
            <w:proofErr w:type="spellEnd"/>
            <w:r w:rsidRPr="005E1175">
              <w:rPr>
                <w:rFonts w:ascii="Times New Roman" w:eastAsia="Times New Roman" w:hAnsi="Times New Roman" w:cs="Times New Roman"/>
                <w:color w:val="000000"/>
                <w:kern w:val="0"/>
                <w:sz w:val="24"/>
                <w:szCs w:val="24"/>
                <w:lang w:val="en-US" w:eastAsia="en-GB"/>
                <w14:ligatures w14:val="none"/>
              </w:rPr>
              <w:t>. Strength / cgs</w:t>
            </w:r>
          </w:p>
        </w:tc>
        <w:tc>
          <w:tcPr>
            <w:tcW w:w="1203" w:type="dxa"/>
            <w:tcBorders>
              <w:top w:val="single" w:sz="4" w:space="0" w:color="auto"/>
              <w:left w:val="single" w:sz="4" w:space="0" w:color="auto"/>
              <w:bottom w:val="single" w:sz="4" w:space="0" w:color="auto"/>
            </w:tcBorders>
            <w:vAlign w:val="center"/>
          </w:tcPr>
          <w:p w14:paraId="2AD61CC7"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Transition number</w:t>
            </w:r>
          </w:p>
        </w:tc>
        <w:tc>
          <w:tcPr>
            <w:tcW w:w="1376" w:type="dxa"/>
            <w:tcBorders>
              <w:top w:val="single" w:sz="4" w:space="0" w:color="auto"/>
              <w:bottom w:val="single" w:sz="4" w:space="0" w:color="auto"/>
            </w:tcBorders>
            <w:vAlign w:val="center"/>
          </w:tcPr>
          <w:p w14:paraId="731AD1E9"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Wavelength / nm</w:t>
            </w:r>
          </w:p>
        </w:tc>
        <w:tc>
          <w:tcPr>
            <w:tcW w:w="1532" w:type="dxa"/>
            <w:tcBorders>
              <w:top w:val="single" w:sz="4" w:space="0" w:color="auto"/>
              <w:bottom w:val="single" w:sz="4" w:space="0" w:color="auto"/>
            </w:tcBorders>
            <w:vAlign w:val="center"/>
          </w:tcPr>
          <w:p w14:paraId="66F3CCC1"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proofErr w:type="spellStart"/>
            <w:r w:rsidRPr="005E1175">
              <w:rPr>
                <w:rFonts w:ascii="Times New Roman" w:eastAsia="Times New Roman" w:hAnsi="Times New Roman" w:cs="Times New Roman"/>
                <w:color w:val="000000"/>
                <w:kern w:val="0"/>
                <w:sz w:val="24"/>
                <w:szCs w:val="24"/>
                <w:lang w:val="en-US" w:eastAsia="en-GB"/>
                <w14:ligatures w14:val="none"/>
              </w:rPr>
              <w:t>Osc</w:t>
            </w:r>
            <w:proofErr w:type="spellEnd"/>
            <w:r w:rsidRPr="005E1175">
              <w:rPr>
                <w:rFonts w:ascii="Times New Roman" w:eastAsia="Times New Roman" w:hAnsi="Times New Roman" w:cs="Times New Roman"/>
                <w:color w:val="000000"/>
                <w:kern w:val="0"/>
                <w:sz w:val="24"/>
                <w:szCs w:val="24"/>
                <w:lang w:val="en-US" w:eastAsia="en-GB"/>
                <w14:ligatures w14:val="none"/>
              </w:rPr>
              <w:t>. Strength / cgs</w:t>
            </w:r>
          </w:p>
        </w:tc>
      </w:tr>
      <w:tr w:rsidR="004C575A" w:rsidRPr="005E1175" w14:paraId="72506EBD" w14:textId="77777777" w:rsidTr="00B23FAD">
        <w:trPr>
          <w:trHeight w:val="300"/>
          <w:jc w:val="center"/>
        </w:trPr>
        <w:tc>
          <w:tcPr>
            <w:tcW w:w="1203" w:type="dxa"/>
            <w:tcBorders>
              <w:top w:val="single" w:sz="4" w:space="0" w:color="auto"/>
              <w:left w:val="nil"/>
              <w:bottom w:val="nil"/>
              <w:right w:val="nil"/>
            </w:tcBorders>
          </w:tcPr>
          <w:p w14:paraId="38D8E34E"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1</w:t>
            </w:r>
          </w:p>
        </w:tc>
        <w:tc>
          <w:tcPr>
            <w:tcW w:w="1632" w:type="dxa"/>
            <w:tcBorders>
              <w:top w:val="nil"/>
              <w:left w:val="nil"/>
              <w:bottom w:val="nil"/>
              <w:right w:val="nil"/>
            </w:tcBorders>
            <w:shd w:val="clear" w:color="auto" w:fill="auto"/>
            <w:noWrap/>
            <w:vAlign w:val="bottom"/>
          </w:tcPr>
          <w:p w14:paraId="739506B8"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eastAsia="en-GB"/>
                <w14:ligatures w14:val="none"/>
              </w:rPr>
              <w:t>511.75</w:t>
            </w:r>
          </w:p>
        </w:tc>
        <w:tc>
          <w:tcPr>
            <w:tcW w:w="1843" w:type="dxa"/>
            <w:tcBorders>
              <w:top w:val="nil"/>
              <w:left w:val="nil"/>
              <w:bottom w:val="nil"/>
              <w:right w:val="nil"/>
            </w:tcBorders>
            <w:shd w:val="clear" w:color="auto" w:fill="auto"/>
            <w:noWrap/>
            <w:vAlign w:val="bottom"/>
          </w:tcPr>
          <w:p w14:paraId="372FA373"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eastAsia="en-GB"/>
                <w14:ligatures w14:val="none"/>
              </w:rPr>
              <w:t>0.0001</w:t>
            </w:r>
          </w:p>
        </w:tc>
        <w:tc>
          <w:tcPr>
            <w:tcW w:w="1203" w:type="dxa"/>
            <w:tcBorders>
              <w:top w:val="single" w:sz="4" w:space="0" w:color="auto"/>
              <w:left w:val="single" w:sz="4" w:space="0" w:color="auto"/>
            </w:tcBorders>
          </w:tcPr>
          <w:p w14:paraId="399E4E1E"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31</w:t>
            </w:r>
          </w:p>
        </w:tc>
        <w:tc>
          <w:tcPr>
            <w:tcW w:w="1376" w:type="dxa"/>
            <w:tcBorders>
              <w:top w:val="nil"/>
              <w:left w:val="nil"/>
              <w:bottom w:val="nil"/>
              <w:right w:val="nil"/>
            </w:tcBorders>
            <w:shd w:val="clear" w:color="auto" w:fill="auto"/>
            <w:vAlign w:val="bottom"/>
          </w:tcPr>
          <w:p w14:paraId="0927987D"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eastAsia="en-GB"/>
                <w14:ligatures w14:val="none"/>
              </w:rPr>
              <w:t>274.02</w:t>
            </w:r>
          </w:p>
        </w:tc>
        <w:tc>
          <w:tcPr>
            <w:tcW w:w="1532" w:type="dxa"/>
            <w:tcBorders>
              <w:top w:val="nil"/>
              <w:left w:val="nil"/>
              <w:bottom w:val="nil"/>
              <w:right w:val="nil"/>
            </w:tcBorders>
            <w:shd w:val="clear" w:color="auto" w:fill="auto"/>
            <w:vAlign w:val="bottom"/>
          </w:tcPr>
          <w:p w14:paraId="4F11A0BE"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eastAsia="en-GB"/>
                <w14:ligatures w14:val="none"/>
              </w:rPr>
              <w:t>0.0019</w:t>
            </w:r>
          </w:p>
        </w:tc>
      </w:tr>
      <w:tr w:rsidR="004C575A" w:rsidRPr="005E1175" w14:paraId="0983E8AD" w14:textId="77777777" w:rsidTr="00B23FAD">
        <w:trPr>
          <w:trHeight w:val="300"/>
          <w:jc w:val="center"/>
        </w:trPr>
        <w:tc>
          <w:tcPr>
            <w:tcW w:w="1203" w:type="dxa"/>
            <w:tcBorders>
              <w:top w:val="nil"/>
              <w:left w:val="nil"/>
              <w:bottom w:val="nil"/>
              <w:right w:val="nil"/>
            </w:tcBorders>
          </w:tcPr>
          <w:p w14:paraId="12B54113"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2</w:t>
            </w:r>
          </w:p>
        </w:tc>
        <w:tc>
          <w:tcPr>
            <w:tcW w:w="1632" w:type="dxa"/>
            <w:tcBorders>
              <w:top w:val="nil"/>
              <w:left w:val="nil"/>
              <w:bottom w:val="nil"/>
              <w:right w:val="nil"/>
            </w:tcBorders>
            <w:shd w:val="clear" w:color="auto" w:fill="auto"/>
            <w:noWrap/>
            <w:vAlign w:val="bottom"/>
          </w:tcPr>
          <w:p w14:paraId="4E8E257B"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eastAsia="en-GB"/>
                <w14:ligatures w14:val="none"/>
              </w:rPr>
              <w:t>504.50</w:t>
            </w:r>
          </w:p>
        </w:tc>
        <w:tc>
          <w:tcPr>
            <w:tcW w:w="1843" w:type="dxa"/>
            <w:tcBorders>
              <w:top w:val="nil"/>
              <w:left w:val="nil"/>
              <w:bottom w:val="nil"/>
              <w:right w:val="nil"/>
            </w:tcBorders>
            <w:shd w:val="clear" w:color="auto" w:fill="auto"/>
            <w:noWrap/>
            <w:vAlign w:val="bottom"/>
          </w:tcPr>
          <w:p w14:paraId="3E40C6A3"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eastAsia="en-GB"/>
                <w14:ligatures w14:val="none"/>
              </w:rPr>
              <w:t>0.0002</w:t>
            </w:r>
          </w:p>
        </w:tc>
        <w:tc>
          <w:tcPr>
            <w:tcW w:w="1203" w:type="dxa"/>
            <w:tcBorders>
              <w:left w:val="single" w:sz="4" w:space="0" w:color="auto"/>
            </w:tcBorders>
          </w:tcPr>
          <w:p w14:paraId="561124B8"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32</w:t>
            </w:r>
          </w:p>
        </w:tc>
        <w:tc>
          <w:tcPr>
            <w:tcW w:w="0" w:type="auto"/>
            <w:tcBorders>
              <w:top w:val="nil"/>
              <w:left w:val="nil"/>
              <w:bottom w:val="nil"/>
              <w:right w:val="nil"/>
            </w:tcBorders>
            <w:shd w:val="clear" w:color="auto" w:fill="auto"/>
            <w:vAlign w:val="bottom"/>
          </w:tcPr>
          <w:p w14:paraId="6ABA87F3"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eastAsia="en-GB"/>
                <w14:ligatures w14:val="none"/>
              </w:rPr>
              <w:t>272.41</w:t>
            </w:r>
          </w:p>
        </w:tc>
        <w:tc>
          <w:tcPr>
            <w:tcW w:w="1532" w:type="dxa"/>
            <w:tcBorders>
              <w:top w:val="nil"/>
              <w:left w:val="nil"/>
              <w:bottom w:val="nil"/>
              <w:right w:val="nil"/>
            </w:tcBorders>
            <w:shd w:val="clear" w:color="auto" w:fill="auto"/>
            <w:vAlign w:val="bottom"/>
          </w:tcPr>
          <w:p w14:paraId="10FE5EB4"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eastAsia="en-GB"/>
                <w14:ligatures w14:val="none"/>
              </w:rPr>
              <w:t>&lt;0.0001</w:t>
            </w:r>
          </w:p>
        </w:tc>
      </w:tr>
      <w:tr w:rsidR="004C575A" w:rsidRPr="005E1175" w14:paraId="7C31602B" w14:textId="77777777" w:rsidTr="00B23FAD">
        <w:trPr>
          <w:trHeight w:val="300"/>
          <w:jc w:val="center"/>
        </w:trPr>
        <w:tc>
          <w:tcPr>
            <w:tcW w:w="1203" w:type="dxa"/>
            <w:tcBorders>
              <w:top w:val="nil"/>
              <w:left w:val="nil"/>
              <w:bottom w:val="nil"/>
              <w:right w:val="nil"/>
            </w:tcBorders>
          </w:tcPr>
          <w:p w14:paraId="2481DAB0"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3</w:t>
            </w:r>
          </w:p>
        </w:tc>
        <w:tc>
          <w:tcPr>
            <w:tcW w:w="1632" w:type="dxa"/>
            <w:tcBorders>
              <w:top w:val="nil"/>
              <w:left w:val="nil"/>
              <w:bottom w:val="nil"/>
              <w:right w:val="nil"/>
            </w:tcBorders>
            <w:shd w:val="clear" w:color="auto" w:fill="auto"/>
            <w:noWrap/>
            <w:vAlign w:val="bottom"/>
          </w:tcPr>
          <w:p w14:paraId="24AF615D"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eastAsia="en-GB"/>
                <w14:ligatures w14:val="none"/>
              </w:rPr>
              <w:t>475.65</w:t>
            </w:r>
          </w:p>
        </w:tc>
        <w:tc>
          <w:tcPr>
            <w:tcW w:w="1843" w:type="dxa"/>
            <w:tcBorders>
              <w:top w:val="nil"/>
              <w:left w:val="nil"/>
              <w:bottom w:val="nil"/>
              <w:right w:val="nil"/>
            </w:tcBorders>
            <w:shd w:val="clear" w:color="auto" w:fill="auto"/>
            <w:noWrap/>
            <w:vAlign w:val="bottom"/>
          </w:tcPr>
          <w:p w14:paraId="7736F4F0"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eastAsia="en-GB"/>
                <w14:ligatures w14:val="none"/>
              </w:rPr>
              <w:t>0.0006</w:t>
            </w:r>
          </w:p>
        </w:tc>
        <w:tc>
          <w:tcPr>
            <w:tcW w:w="1203" w:type="dxa"/>
            <w:tcBorders>
              <w:left w:val="single" w:sz="4" w:space="0" w:color="auto"/>
            </w:tcBorders>
          </w:tcPr>
          <w:p w14:paraId="125F9852"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33</w:t>
            </w:r>
          </w:p>
        </w:tc>
        <w:tc>
          <w:tcPr>
            <w:tcW w:w="0" w:type="auto"/>
            <w:tcBorders>
              <w:top w:val="nil"/>
              <w:left w:val="nil"/>
              <w:bottom w:val="nil"/>
              <w:right w:val="nil"/>
            </w:tcBorders>
            <w:shd w:val="clear" w:color="auto" w:fill="auto"/>
            <w:vAlign w:val="bottom"/>
          </w:tcPr>
          <w:p w14:paraId="78634273"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eastAsia="en-GB"/>
                <w14:ligatures w14:val="none"/>
              </w:rPr>
              <w:t>269.12</w:t>
            </w:r>
          </w:p>
        </w:tc>
        <w:tc>
          <w:tcPr>
            <w:tcW w:w="1532" w:type="dxa"/>
            <w:tcBorders>
              <w:top w:val="nil"/>
              <w:left w:val="nil"/>
              <w:bottom w:val="nil"/>
              <w:right w:val="nil"/>
            </w:tcBorders>
            <w:shd w:val="clear" w:color="auto" w:fill="auto"/>
            <w:vAlign w:val="bottom"/>
          </w:tcPr>
          <w:p w14:paraId="12F92C9E"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eastAsia="en-GB"/>
                <w14:ligatures w14:val="none"/>
              </w:rPr>
              <w:t>0.0067</w:t>
            </w:r>
          </w:p>
        </w:tc>
      </w:tr>
      <w:tr w:rsidR="004C575A" w:rsidRPr="005E1175" w14:paraId="7B6D73F8" w14:textId="77777777" w:rsidTr="00B23FAD">
        <w:trPr>
          <w:trHeight w:val="300"/>
          <w:jc w:val="center"/>
        </w:trPr>
        <w:tc>
          <w:tcPr>
            <w:tcW w:w="1203" w:type="dxa"/>
            <w:tcBorders>
              <w:top w:val="nil"/>
              <w:left w:val="nil"/>
              <w:bottom w:val="nil"/>
              <w:right w:val="nil"/>
            </w:tcBorders>
          </w:tcPr>
          <w:p w14:paraId="0D43495C"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4</w:t>
            </w:r>
          </w:p>
        </w:tc>
        <w:tc>
          <w:tcPr>
            <w:tcW w:w="1632" w:type="dxa"/>
            <w:tcBorders>
              <w:top w:val="nil"/>
              <w:left w:val="nil"/>
              <w:bottom w:val="nil"/>
              <w:right w:val="nil"/>
            </w:tcBorders>
            <w:shd w:val="clear" w:color="auto" w:fill="auto"/>
            <w:noWrap/>
            <w:vAlign w:val="bottom"/>
          </w:tcPr>
          <w:p w14:paraId="69620C16"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eastAsia="en-GB"/>
                <w14:ligatures w14:val="none"/>
              </w:rPr>
              <w:t>433.23</w:t>
            </w:r>
          </w:p>
        </w:tc>
        <w:tc>
          <w:tcPr>
            <w:tcW w:w="1843" w:type="dxa"/>
            <w:tcBorders>
              <w:top w:val="nil"/>
              <w:left w:val="nil"/>
              <w:bottom w:val="nil"/>
              <w:right w:val="nil"/>
            </w:tcBorders>
            <w:shd w:val="clear" w:color="auto" w:fill="auto"/>
            <w:noWrap/>
            <w:vAlign w:val="bottom"/>
          </w:tcPr>
          <w:p w14:paraId="717694A3"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eastAsia="en-GB"/>
                <w14:ligatures w14:val="none"/>
              </w:rPr>
              <w:t>&lt;0.0001</w:t>
            </w:r>
          </w:p>
        </w:tc>
        <w:tc>
          <w:tcPr>
            <w:tcW w:w="1203" w:type="dxa"/>
            <w:tcBorders>
              <w:left w:val="single" w:sz="4" w:space="0" w:color="auto"/>
            </w:tcBorders>
          </w:tcPr>
          <w:p w14:paraId="6D311996"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34</w:t>
            </w:r>
          </w:p>
        </w:tc>
        <w:tc>
          <w:tcPr>
            <w:tcW w:w="0" w:type="auto"/>
            <w:tcBorders>
              <w:top w:val="nil"/>
              <w:left w:val="nil"/>
              <w:bottom w:val="nil"/>
              <w:right w:val="nil"/>
            </w:tcBorders>
            <w:shd w:val="clear" w:color="auto" w:fill="auto"/>
            <w:vAlign w:val="bottom"/>
          </w:tcPr>
          <w:p w14:paraId="0FAF90BF"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eastAsia="en-GB"/>
                <w14:ligatures w14:val="none"/>
              </w:rPr>
              <w:t>268.79</w:t>
            </w:r>
          </w:p>
        </w:tc>
        <w:tc>
          <w:tcPr>
            <w:tcW w:w="1532" w:type="dxa"/>
            <w:tcBorders>
              <w:top w:val="nil"/>
              <w:left w:val="nil"/>
              <w:bottom w:val="nil"/>
              <w:right w:val="nil"/>
            </w:tcBorders>
            <w:shd w:val="clear" w:color="auto" w:fill="auto"/>
            <w:vAlign w:val="bottom"/>
          </w:tcPr>
          <w:p w14:paraId="5D50AF99"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eastAsia="en-GB"/>
                <w14:ligatures w14:val="none"/>
              </w:rPr>
              <w:t>&lt;0.0001</w:t>
            </w:r>
          </w:p>
        </w:tc>
      </w:tr>
      <w:tr w:rsidR="004C575A" w:rsidRPr="005E1175" w14:paraId="05B0265C" w14:textId="77777777" w:rsidTr="00B23FAD">
        <w:trPr>
          <w:trHeight w:val="300"/>
          <w:jc w:val="center"/>
        </w:trPr>
        <w:tc>
          <w:tcPr>
            <w:tcW w:w="1203" w:type="dxa"/>
            <w:tcBorders>
              <w:top w:val="nil"/>
              <w:left w:val="nil"/>
              <w:bottom w:val="nil"/>
              <w:right w:val="nil"/>
            </w:tcBorders>
          </w:tcPr>
          <w:p w14:paraId="3106E6CF"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5</w:t>
            </w:r>
          </w:p>
        </w:tc>
        <w:tc>
          <w:tcPr>
            <w:tcW w:w="1632" w:type="dxa"/>
            <w:tcBorders>
              <w:top w:val="nil"/>
              <w:left w:val="nil"/>
              <w:bottom w:val="nil"/>
              <w:right w:val="nil"/>
            </w:tcBorders>
            <w:shd w:val="clear" w:color="auto" w:fill="auto"/>
            <w:noWrap/>
            <w:vAlign w:val="bottom"/>
          </w:tcPr>
          <w:p w14:paraId="70D15476"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eastAsia="en-GB"/>
                <w14:ligatures w14:val="none"/>
              </w:rPr>
              <w:t>388.10</w:t>
            </w:r>
          </w:p>
        </w:tc>
        <w:tc>
          <w:tcPr>
            <w:tcW w:w="1843" w:type="dxa"/>
            <w:tcBorders>
              <w:top w:val="nil"/>
              <w:left w:val="nil"/>
              <w:bottom w:val="nil"/>
              <w:right w:val="nil"/>
            </w:tcBorders>
            <w:shd w:val="clear" w:color="auto" w:fill="auto"/>
            <w:noWrap/>
            <w:vAlign w:val="bottom"/>
          </w:tcPr>
          <w:p w14:paraId="29A214BA"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eastAsia="en-GB"/>
                <w14:ligatures w14:val="none"/>
              </w:rPr>
              <w:t>0.0005</w:t>
            </w:r>
          </w:p>
        </w:tc>
        <w:tc>
          <w:tcPr>
            <w:tcW w:w="1203" w:type="dxa"/>
            <w:tcBorders>
              <w:left w:val="single" w:sz="4" w:space="0" w:color="auto"/>
            </w:tcBorders>
          </w:tcPr>
          <w:p w14:paraId="4A01DFBD"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35</w:t>
            </w:r>
          </w:p>
        </w:tc>
        <w:tc>
          <w:tcPr>
            <w:tcW w:w="0" w:type="auto"/>
            <w:tcBorders>
              <w:top w:val="nil"/>
              <w:left w:val="nil"/>
              <w:bottom w:val="nil"/>
              <w:right w:val="nil"/>
            </w:tcBorders>
            <w:shd w:val="clear" w:color="auto" w:fill="auto"/>
            <w:vAlign w:val="bottom"/>
          </w:tcPr>
          <w:p w14:paraId="44F12A08"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eastAsia="en-GB"/>
                <w14:ligatures w14:val="none"/>
              </w:rPr>
              <w:t>268.52</w:t>
            </w:r>
          </w:p>
        </w:tc>
        <w:tc>
          <w:tcPr>
            <w:tcW w:w="1532" w:type="dxa"/>
            <w:tcBorders>
              <w:top w:val="nil"/>
              <w:left w:val="nil"/>
              <w:bottom w:val="nil"/>
              <w:right w:val="nil"/>
            </w:tcBorders>
            <w:shd w:val="clear" w:color="auto" w:fill="auto"/>
            <w:vAlign w:val="bottom"/>
          </w:tcPr>
          <w:p w14:paraId="72E63C9C"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eastAsia="en-GB"/>
                <w14:ligatures w14:val="none"/>
              </w:rPr>
              <w:t>0.0027</w:t>
            </w:r>
          </w:p>
        </w:tc>
      </w:tr>
      <w:tr w:rsidR="004C575A" w:rsidRPr="005E1175" w14:paraId="7CEC1757" w14:textId="77777777" w:rsidTr="00B23FAD">
        <w:trPr>
          <w:trHeight w:val="300"/>
          <w:jc w:val="center"/>
        </w:trPr>
        <w:tc>
          <w:tcPr>
            <w:tcW w:w="1203" w:type="dxa"/>
            <w:tcBorders>
              <w:top w:val="nil"/>
              <w:left w:val="nil"/>
              <w:bottom w:val="nil"/>
              <w:right w:val="nil"/>
            </w:tcBorders>
          </w:tcPr>
          <w:p w14:paraId="51BC4A4C"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6</w:t>
            </w:r>
          </w:p>
        </w:tc>
        <w:tc>
          <w:tcPr>
            <w:tcW w:w="1632" w:type="dxa"/>
            <w:tcBorders>
              <w:top w:val="nil"/>
              <w:left w:val="nil"/>
              <w:bottom w:val="nil"/>
              <w:right w:val="nil"/>
            </w:tcBorders>
            <w:shd w:val="clear" w:color="auto" w:fill="auto"/>
            <w:noWrap/>
            <w:vAlign w:val="bottom"/>
          </w:tcPr>
          <w:p w14:paraId="3F7B2C43"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eastAsia="en-GB"/>
                <w14:ligatures w14:val="none"/>
              </w:rPr>
              <w:t>371.89</w:t>
            </w:r>
          </w:p>
        </w:tc>
        <w:tc>
          <w:tcPr>
            <w:tcW w:w="1843" w:type="dxa"/>
            <w:tcBorders>
              <w:top w:val="nil"/>
              <w:left w:val="nil"/>
              <w:bottom w:val="nil"/>
              <w:right w:val="nil"/>
            </w:tcBorders>
            <w:shd w:val="clear" w:color="auto" w:fill="auto"/>
            <w:noWrap/>
            <w:vAlign w:val="bottom"/>
          </w:tcPr>
          <w:p w14:paraId="735DDA55"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eastAsia="en-GB"/>
                <w14:ligatures w14:val="none"/>
              </w:rPr>
              <w:t>0.0001</w:t>
            </w:r>
          </w:p>
        </w:tc>
        <w:tc>
          <w:tcPr>
            <w:tcW w:w="1203" w:type="dxa"/>
            <w:tcBorders>
              <w:left w:val="single" w:sz="4" w:space="0" w:color="auto"/>
            </w:tcBorders>
          </w:tcPr>
          <w:p w14:paraId="728DE078"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36</w:t>
            </w:r>
          </w:p>
        </w:tc>
        <w:tc>
          <w:tcPr>
            <w:tcW w:w="0" w:type="auto"/>
            <w:tcBorders>
              <w:top w:val="nil"/>
              <w:left w:val="nil"/>
              <w:bottom w:val="nil"/>
              <w:right w:val="nil"/>
            </w:tcBorders>
            <w:shd w:val="clear" w:color="auto" w:fill="auto"/>
            <w:vAlign w:val="bottom"/>
          </w:tcPr>
          <w:p w14:paraId="47E94385"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eastAsia="en-GB"/>
                <w14:ligatures w14:val="none"/>
              </w:rPr>
              <w:t>267.58</w:t>
            </w:r>
          </w:p>
        </w:tc>
        <w:tc>
          <w:tcPr>
            <w:tcW w:w="1532" w:type="dxa"/>
            <w:tcBorders>
              <w:top w:val="nil"/>
              <w:left w:val="nil"/>
              <w:bottom w:val="nil"/>
              <w:right w:val="nil"/>
            </w:tcBorders>
            <w:shd w:val="clear" w:color="auto" w:fill="auto"/>
            <w:vAlign w:val="bottom"/>
          </w:tcPr>
          <w:p w14:paraId="5AD01CC2"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eastAsia="en-GB"/>
                <w14:ligatures w14:val="none"/>
              </w:rPr>
              <w:t>0.0025</w:t>
            </w:r>
          </w:p>
        </w:tc>
      </w:tr>
      <w:tr w:rsidR="004C575A" w:rsidRPr="005E1175" w14:paraId="0EEF65B3" w14:textId="77777777" w:rsidTr="00B23FAD">
        <w:trPr>
          <w:trHeight w:val="300"/>
          <w:jc w:val="center"/>
        </w:trPr>
        <w:tc>
          <w:tcPr>
            <w:tcW w:w="1203" w:type="dxa"/>
            <w:tcBorders>
              <w:top w:val="nil"/>
              <w:left w:val="nil"/>
              <w:bottom w:val="nil"/>
              <w:right w:val="nil"/>
            </w:tcBorders>
          </w:tcPr>
          <w:p w14:paraId="08484EC8"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7</w:t>
            </w:r>
          </w:p>
        </w:tc>
        <w:tc>
          <w:tcPr>
            <w:tcW w:w="1632" w:type="dxa"/>
            <w:tcBorders>
              <w:top w:val="nil"/>
              <w:left w:val="nil"/>
              <w:bottom w:val="nil"/>
              <w:right w:val="nil"/>
            </w:tcBorders>
            <w:shd w:val="clear" w:color="auto" w:fill="auto"/>
            <w:noWrap/>
            <w:vAlign w:val="bottom"/>
          </w:tcPr>
          <w:p w14:paraId="590310F7"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eastAsia="en-GB"/>
                <w14:ligatures w14:val="none"/>
              </w:rPr>
              <w:t>353.32</w:t>
            </w:r>
          </w:p>
        </w:tc>
        <w:tc>
          <w:tcPr>
            <w:tcW w:w="1843" w:type="dxa"/>
            <w:tcBorders>
              <w:top w:val="nil"/>
              <w:left w:val="nil"/>
              <w:bottom w:val="nil"/>
              <w:right w:val="nil"/>
            </w:tcBorders>
            <w:shd w:val="clear" w:color="auto" w:fill="auto"/>
            <w:noWrap/>
            <w:vAlign w:val="bottom"/>
          </w:tcPr>
          <w:p w14:paraId="65AECA6A"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eastAsia="en-GB"/>
                <w14:ligatures w14:val="none"/>
              </w:rPr>
              <w:t>&lt;0.0001</w:t>
            </w:r>
          </w:p>
        </w:tc>
        <w:tc>
          <w:tcPr>
            <w:tcW w:w="1203" w:type="dxa"/>
            <w:tcBorders>
              <w:left w:val="single" w:sz="4" w:space="0" w:color="auto"/>
            </w:tcBorders>
          </w:tcPr>
          <w:p w14:paraId="7D9839EB"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37</w:t>
            </w:r>
          </w:p>
        </w:tc>
        <w:tc>
          <w:tcPr>
            <w:tcW w:w="0" w:type="auto"/>
            <w:tcBorders>
              <w:top w:val="nil"/>
              <w:left w:val="nil"/>
              <w:bottom w:val="nil"/>
              <w:right w:val="nil"/>
            </w:tcBorders>
            <w:shd w:val="clear" w:color="auto" w:fill="auto"/>
            <w:vAlign w:val="bottom"/>
          </w:tcPr>
          <w:p w14:paraId="53F2DE69"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eastAsia="en-GB"/>
                <w14:ligatures w14:val="none"/>
              </w:rPr>
              <w:t>267.48</w:t>
            </w:r>
          </w:p>
        </w:tc>
        <w:tc>
          <w:tcPr>
            <w:tcW w:w="1532" w:type="dxa"/>
            <w:tcBorders>
              <w:top w:val="nil"/>
              <w:left w:val="nil"/>
              <w:bottom w:val="nil"/>
              <w:right w:val="nil"/>
            </w:tcBorders>
            <w:shd w:val="clear" w:color="auto" w:fill="auto"/>
            <w:vAlign w:val="bottom"/>
          </w:tcPr>
          <w:p w14:paraId="274B4DAB"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eastAsia="en-GB"/>
                <w14:ligatures w14:val="none"/>
              </w:rPr>
              <w:t>0.0162</w:t>
            </w:r>
          </w:p>
        </w:tc>
      </w:tr>
      <w:tr w:rsidR="004C575A" w:rsidRPr="005E1175" w14:paraId="733AD610" w14:textId="77777777" w:rsidTr="00B23FAD">
        <w:trPr>
          <w:trHeight w:val="300"/>
          <w:jc w:val="center"/>
        </w:trPr>
        <w:tc>
          <w:tcPr>
            <w:tcW w:w="1203" w:type="dxa"/>
            <w:tcBorders>
              <w:top w:val="nil"/>
              <w:left w:val="nil"/>
              <w:bottom w:val="nil"/>
              <w:right w:val="nil"/>
            </w:tcBorders>
          </w:tcPr>
          <w:p w14:paraId="111D4FEF"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8</w:t>
            </w:r>
          </w:p>
        </w:tc>
        <w:tc>
          <w:tcPr>
            <w:tcW w:w="1632" w:type="dxa"/>
            <w:tcBorders>
              <w:top w:val="nil"/>
              <w:left w:val="nil"/>
              <w:bottom w:val="nil"/>
              <w:right w:val="nil"/>
            </w:tcBorders>
            <w:shd w:val="clear" w:color="auto" w:fill="auto"/>
            <w:noWrap/>
            <w:vAlign w:val="bottom"/>
          </w:tcPr>
          <w:p w14:paraId="2C903760"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eastAsia="en-GB"/>
                <w14:ligatures w14:val="none"/>
              </w:rPr>
              <w:t>353.29</w:t>
            </w:r>
          </w:p>
        </w:tc>
        <w:tc>
          <w:tcPr>
            <w:tcW w:w="1843" w:type="dxa"/>
            <w:tcBorders>
              <w:top w:val="nil"/>
              <w:left w:val="nil"/>
              <w:bottom w:val="nil"/>
              <w:right w:val="nil"/>
            </w:tcBorders>
            <w:shd w:val="clear" w:color="auto" w:fill="auto"/>
            <w:noWrap/>
            <w:vAlign w:val="bottom"/>
          </w:tcPr>
          <w:p w14:paraId="33A93684"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eastAsia="en-GB"/>
                <w14:ligatures w14:val="none"/>
              </w:rPr>
              <w:t>0.0001</w:t>
            </w:r>
          </w:p>
        </w:tc>
        <w:tc>
          <w:tcPr>
            <w:tcW w:w="1203" w:type="dxa"/>
            <w:tcBorders>
              <w:left w:val="single" w:sz="4" w:space="0" w:color="auto"/>
            </w:tcBorders>
          </w:tcPr>
          <w:p w14:paraId="7D9D3B38"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38</w:t>
            </w:r>
          </w:p>
        </w:tc>
        <w:tc>
          <w:tcPr>
            <w:tcW w:w="0" w:type="auto"/>
            <w:tcBorders>
              <w:top w:val="nil"/>
              <w:left w:val="nil"/>
              <w:bottom w:val="nil"/>
              <w:right w:val="nil"/>
            </w:tcBorders>
            <w:shd w:val="clear" w:color="auto" w:fill="auto"/>
            <w:vAlign w:val="bottom"/>
          </w:tcPr>
          <w:p w14:paraId="13F5C84F"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eastAsia="en-GB"/>
                <w14:ligatures w14:val="none"/>
              </w:rPr>
              <w:t>266.03</w:t>
            </w:r>
          </w:p>
        </w:tc>
        <w:tc>
          <w:tcPr>
            <w:tcW w:w="1532" w:type="dxa"/>
            <w:tcBorders>
              <w:top w:val="nil"/>
              <w:left w:val="nil"/>
              <w:bottom w:val="nil"/>
              <w:right w:val="nil"/>
            </w:tcBorders>
            <w:shd w:val="clear" w:color="auto" w:fill="auto"/>
            <w:vAlign w:val="bottom"/>
          </w:tcPr>
          <w:p w14:paraId="57124701"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eastAsia="en-GB"/>
                <w14:ligatures w14:val="none"/>
              </w:rPr>
              <w:t>0.0505</w:t>
            </w:r>
          </w:p>
        </w:tc>
      </w:tr>
      <w:tr w:rsidR="004C575A" w:rsidRPr="005E1175" w14:paraId="2CBF196E" w14:textId="77777777" w:rsidTr="00B23FAD">
        <w:trPr>
          <w:trHeight w:val="300"/>
          <w:jc w:val="center"/>
        </w:trPr>
        <w:tc>
          <w:tcPr>
            <w:tcW w:w="1203" w:type="dxa"/>
            <w:tcBorders>
              <w:top w:val="nil"/>
              <w:left w:val="nil"/>
              <w:bottom w:val="nil"/>
              <w:right w:val="nil"/>
            </w:tcBorders>
          </w:tcPr>
          <w:p w14:paraId="333328D0"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9</w:t>
            </w:r>
          </w:p>
        </w:tc>
        <w:tc>
          <w:tcPr>
            <w:tcW w:w="1632" w:type="dxa"/>
            <w:tcBorders>
              <w:top w:val="nil"/>
              <w:left w:val="nil"/>
              <w:bottom w:val="nil"/>
              <w:right w:val="nil"/>
            </w:tcBorders>
            <w:shd w:val="clear" w:color="auto" w:fill="auto"/>
            <w:noWrap/>
            <w:vAlign w:val="bottom"/>
          </w:tcPr>
          <w:p w14:paraId="4CB176EC"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eastAsia="en-GB"/>
                <w14:ligatures w14:val="none"/>
              </w:rPr>
              <w:t>344.68</w:t>
            </w:r>
          </w:p>
        </w:tc>
        <w:tc>
          <w:tcPr>
            <w:tcW w:w="1843" w:type="dxa"/>
            <w:tcBorders>
              <w:top w:val="nil"/>
              <w:left w:val="nil"/>
              <w:bottom w:val="nil"/>
              <w:right w:val="nil"/>
            </w:tcBorders>
            <w:shd w:val="clear" w:color="auto" w:fill="auto"/>
            <w:noWrap/>
            <w:vAlign w:val="bottom"/>
          </w:tcPr>
          <w:p w14:paraId="4F2C20E3"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eastAsia="en-GB"/>
                <w14:ligatures w14:val="none"/>
              </w:rPr>
              <w:t>0.0012</w:t>
            </w:r>
          </w:p>
        </w:tc>
        <w:tc>
          <w:tcPr>
            <w:tcW w:w="1203" w:type="dxa"/>
            <w:tcBorders>
              <w:left w:val="single" w:sz="4" w:space="0" w:color="auto"/>
            </w:tcBorders>
          </w:tcPr>
          <w:p w14:paraId="6AF6868B"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39</w:t>
            </w:r>
          </w:p>
        </w:tc>
        <w:tc>
          <w:tcPr>
            <w:tcW w:w="0" w:type="auto"/>
            <w:tcBorders>
              <w:top w:val="nil"/>
              <w:left w:val="nil"/>
              <w:bottom w:val="nil"/>
              <w:right w:val="nil"/>
            </w:tcBorders>
            <w:shd w:val="clear" w:color="auto" w:fill="auto"/>
            <w:vAlign w:val="bottom"/>
          </w:tcPr>
          <w:p w14:paraId="0E9479C9"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eastAsia="en-GB"/>
                <w14:ligatures w14:val="none"/>
              </w:rPr>
              <w:t>264.94</w:t>
            </w:r>
          </w:p>
        </w:tc>
        <w:tc>
          <w:tcPr>
            <w:tcW w:w="1532" w:type="dxa"/>
            <w:tcBorders>
              <w:top w:val="nil"/>
              <w:left w:val="nil"/>
              <w:bottom w:val="nil"/>
              <w:right w:val="nil"/>
            </w:tcBorders>
            <w:shd w:val="clear" w:color="auto" w:fill="auto"/>
            <w:vAlign w:val="bottom"/>
          </w:tcPr>
          <w:p w14:paraId="7110CE16"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eastAsia="en-GB"/>
                <w14:ligatures w14:val="none"/>
              </w:rPr>
              <w:t>&lt;0.0001</w:t>
            </w:r>
          </w:p>
        </w:tc>
      </w:tr>
      <w:tr w:rsidR="004C575A" w:rsidRPr="005E1175" w14:paraId="442AE1D0" w14:textId="77777777" w:rsidTr="00B23FAD">
        <w:trPr>
          <w:trHeight w:val="300"/>
          <w:jc w:val="center"/>
        </w:trPr>
        <w:tc>
          <w:tcPr>
            <w:tcW w:w="1203" w:type="dxa"/>
            <w:tcBorders>
              <w:top w:val="nil"/>
              <w:left w:val="nil"/>
              <w:bottom w:val="nil"/>
              <w:right w:val="nil"/>
            </w:tcBorders>
          </w:tcPr>
          <w:p w14:paraId="3A3F591E"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10</w:t>
            </w:r>
          </w:p>
        </w:tc>
        <w:tc>
          <w:tcPr>
            <w:tcW w:w="1632" w:type="dxa"/>
            <w:tcBorders>
              <w:top w:val="nil"/>
              <w:left w:val="nil"/>
              <w:bottom w:val="nil"/>
              <w:right w:val="nil"/>
            </w:tcBorders>
            <w:shd w:val="clear" w:color="auto" w:fill="auto"/>
            <w:noWrap/>
            <w:vAlign w:val="bottom"/>
          </w:tcPr>
          <w:p w14:paraId="2B4AAAAB"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eastAsia="en-GB"/>
                <w14:ligatures w14:val="none"/>
              </w:rPr>
              <w:t>343.92</w:t>
            </w:r>
          </w:p>
        </w:tc>
        <w:tc>
          <w:tcPr>
            <w:tcW w:w="1843" w:type="dxa"/>
            <w:tcBorders>
              <w:top w:val="nil"/>
              <w:left w:val="nil"/>
              <w:bottom w:val="nil"/>
              <w:right w:val="nil"/>
            </w:tcBorders>
            <w:shd w:val="clear" w:color="auto" w:fill="auto"/>
            <w:noWrap/>
            <w:vAlign w:val="bottom"/>
          </w:tcPr>
          <w:p w14:paraId="6A8222A2"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eastAsia="en-GB"/>
                <w14:ligatures w14:val="none"/>
              </w:rPr>
              <w:t>0.0010</w:t>
            </w:r>
          </w:p>
        </w:tc>
        <w:tc>
          <w:tcPr>
            <w:tcW w:w="1203" w:type="dxa"/>
            <w:tcBorders>
              <w:left w:val="single" w:sz="4" w:space="0" w:color="auto"/>
            </w:tcBorders>
          </w:tcPr>
          <w:p w14:paraId="1D7789C1"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40</w:t>
            </w:r>
          </w:p>
        </w:tc>
        <w:tc>
          <w:tcPr>
            <w:tcW w:w="0" w:type="auto"/>
            <w:tcBorders>
              <w:top w:val="nil"/>
              <w:left w:val="nil"/>
              <w:bottom w:val="nil"/>
              <w:right w:val="nil"/>
            </w:tcBorders>
            <w:shd w:val="clear" w:color="auto" w:fill="auto"/>
            <w:vAlign w:val="bottom"/>
          </w:tcPr>
          <w:p w14:paraId="0DEC6FFB"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eastAsia="en-GB"/>
                <w14:ligatures w14:val="none"/>
              </w:rPr>
              <w:t>262.86</w:t>
            </w:r>
          </w:p>
        </w:tc>
        <w:tc>
          <w:tcPr>
            <w:tcW w:w="1532" w:type="dxa"/>
            <w:tcBorders>
              <w:top w:val="nil"/>
              <w:left w:val="nil"/>
              <w:bottom w:val="nil"/>
              <w:right w:val="nil"/>
            </w:tcBorders>
            <w:shd w:val="clear" w:color="auto" w:fill="auto"/>
            <w:vAlign w:val="bottom"/>
          </w:tcPr>
          <w:p w14:paraId="4290B2DF"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eastAsia="en-GB"/>
                <w14:ligatures w14:val="none"/>
              </w:rPr>
              <w:t>0.1052</w:t>
            </w:r>
          </w:p>
        </w:tc>
      </w:tr>
      <w:tr w:rsidR="004C575A" w:rsidRPr="005E1175" w14:paraId="038382BF" w14:textId="77777777" w:rsidTr="00B23FAD">
        <w:trPr>
          <w:trHeight w:val="300"/>
          <w:jc w:val="center"/>
        </w:trPr>
        <w:tc>
          <w:tcPr>
            <w:tcW w:w="1203" w:type="dxa"/>
            <w:tcBorders>
              <w:top w:val="nil"/>
              <w:left w:val="nil"/>
              <w:bottom w:val="nil"/>
              <w:right w:val="nil"/>
            </w:tcBorders>
          </w:tcPr>
          <w:p w14:paraId="3C25C95F"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11</w:t>
            </w:r>
          </w:p>
        </w:tc>
        <w:tc>
          <w:tcPr>
            <w:tcW w:w="1632" w:type="dxa"/>
            <w:tcBorders>
              <w:top w:val="nil"/>
              <w:left w:val="nil"/>
              <w:bottom w:val="nil"/>
              <w:right w:val="nil"/>
            </w:tcBorders>
            <w:shd w:val="clear" w:color="auto" w:fill="auto"/>
            <w:noWrap/>
            <w:vAlign w:val="bottom"/>
          </w:tcPr>
          <w:p w14:paraId="10AB0F11"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eastAsia="en-GB"/>
                <w14:ligatures w14:val="none"/>
              </w:rPr>
              <w:t>337.99</w:t>
            </w:r>
          </w:p>
        </w:tc>
        <w:tc>
          <w:tcPr>
            <w:tcW w:w="1843" w:type="dxa"/>
            <w:tcBorders>
              <w:top w:val="nil"/>
              <w:left w:val="nil"/>
              <w:bottom w:val="nil"/>
              <w:right w:val="nil"/>
            </w:tcBorders>
            <w:shd w:val="clear" w:color="auto" w:fill="auto"/>
            <w:noWrap/>
            <w:vAlign w:val="bottom"/>
          </w:tcPr>
          <w:p w14:paraId="0D6DB294"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eastAsia="en-GB"/>
                <w14:ligatures w14:val="none"/>
              </w:rPr>
              <w:t>0.0001</w:t>
            </w:r>
          </w:p>
        </w:tc>
        <w:tc>
          <w:tcPr>
            <w:tcW w:w="1203" w:type="dxa"/>
            <w:tcBorders>
              <w:left w:val="single" w:sz="4" w:space="0" w:color="auto"/>
            </w:tcBorders>
          </w:tcPr>
          <w:p w14:paraId="4468A278"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41</w:t>
            </w:r>
          </w:p>
        </w:tc>
        <w:tc>
          <w:tcPr>
            <w:tcW w:w="0" w:type="auto"/>
            <w:tcBorders>
              <w:top w:val="nil"/>
              <w:left w:val="nil"/>
              <w:bottom w:val="nil"/>
              <w:right w:val="nil"/>
            </w:tcBorders>
            <w:shd w:val="clear" w:color="auto" w:fill="auto"/>
            <w:vAlign w:val="bottom"/>
          </w:tcPr>
          <w:p w14:paraId="7D2DB31A"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eastAsia="en-GB"/>
                <w14:ligatures w14:val="none"/>
              </w:rPr>
              <w:t>259.77</w:t>
            </w:r>
          </w:p>
        </w:tc>
        <w:tc>
          <w:tcPr>
            <w:tcW w:w="1532" w:type="dxa"/>
            <w:tcBorders>
              <w:top w:val="nil"/>
              <w:left w:val="nil"/>
              <w:bottom w:val="nil"/>
              <w:right w:val="nil"/>
            </w:tcBorders>
            <w:shd w:val="clear" w:color="auto" w:fill="auto"/>
            <w:vAlign w:val="bottom"/>
          </w:tcPr>
          <w:p w14:paraId="5D3CE0A8"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eastAsia="en-GB"/>
                <w14:ligatures w14:val="none"/>
              </w:rPr>
              <w:t>0.0227</w:t>
            </w:r>
          </w:p>
        </w:tc>
      </w:tr>
      <w:tr w:rsidR="004C575A" w:rsidRPr="005E1175" w14:paraId="69BDB617" w14:textId="77777777" w:rsidTr="00B23FAD">
        <w:trPr>
          <w:trHeight w:val="300"/>
          <w:jc w:val="center"/>
        </w:trPr>
        <w:tc>
          <w:tcPr>
            <w:tcW w:w="1203" w:type="dxa"/>
            <w:tcBorders>
              <w:top w:val="nil"/>
              <w:left w:val="nil"/>
              <w:bottom w:val="nil"/>
              <w:right w:val="nil"/>
            </w:tcBorders>
          </w:tcPr>
          <w:p w14:paraId="673B9A93"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12</w:t>
            </w:r>
          </w:p>
        </w:tc>
        <w:tc>
          <w:tcPr>
            <w:tcW w:w="1632" w:type="dxa"/>
            <w:tcBorders>
              <w:top w:val="nil"/>
              <w:left w:val="nil"/>
              <w:bottom w:val="nil"/>
              <w:right w:val="nil"/>
            </w:tcBorders>
            <w:shd w:val="clear" w:color="auto" w:fill="auto"/>
            <w:noWrap/>
            <w:vAlign w:val="bottom"/>
          </w:tcPr>
          <w:p w14:paraId="74A5D44A"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eastAsia="en-GB"/>
                <w14:ligatures w14:val="none"/>
              </w:rPr>
              <w:t>334.34</w:t>
            </w:r>
          </w:p>
        </w:tc>
        <w:tc>
          <w:tcPr>
            <w:tcW w:w="1843" w:type="dxa"/>
            <w:tcBorders>
              <w:top w:val="nil"/>
              <w:left w:val="nil"/>
              <w:bottom w:val="nil"/>
              <w:right w:val="nil"/>
            </w:tcBorders>
            <w:shd w:val="clear" w:color="auto" w:fill="auto"/>
            <w:noWrap/>
            <w:vAlign w:val="bottom"/>
          </w:tcPr>
          <w:p w14:paraId="18CE0163"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eastAsia="en-GB"/>
                <w14:ligatures w14:val="none"/>
              </w:rPr>
              <w:t>0.0141</w:t>
            </w:r>
          </w:p>
        </w:tc>
        <w:tc>
          <w:tcPr>
            <w:tcW w:w="1203" w:type="dxa"/>
            <w:tcBorders>
              <w:left w:val="single" w:sz="4" w:space="0" w:color="auto"/>
            </w:tcBorders>
          </w:tcPr>
          <w:p w14:paraId="3217F906"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42</w:t>
            </w:r>
          </w:p>
        </w:tc>
        <w:tc>
          <w:tcPr>
            <w:tcW w:w="0" w:type="auto"/>
            <w:tcBorders>
              <w:top w:val="nil"/>
              <w:left w:val="nil"/>
              <w:bottom w:val="nil"/>
              <w:right w:val="nil"/>
            </w:tcBorders>
            <w:shd w:val="clear" w:color="auto" w:fill="auto"/>
            <w:vAlign w:val="bottom"/>
          </w:tcPr>
          <w:p w14:paraId="5CB92EA6"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eastAsia="en-GB"/>
                <w14:ligatures w14:val="none"/>
              </w:rPr>
              <w:t>258.61</w:t>
            </w:r>
          </w:p>
        </w:tc>
        <w:tc>
          <w:tcPr>
            <w:tcW w:w="1532" w:type="dxa"/>
            <w:tcBorders>
              <w:top w:val="nil"/>
              <w:left w:val="nil"/>
              <w:bottom w:val="nil"/>
              <w:right w:val="nil"/>
            </w:tcBorders>
            <w:shd w:val="clear" w:color="auto" w:fill="auto"/>
            <w:vAlign w:val="bottom"/>
          </w:tcPr>
          <w:p w14:paraId="473F7D7B"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eastAsia="en-GB"/>
                <w14:ligatures w14:val="none"/>
              </w:rPr>
              <w:t>0.1918</w:t>
            </w:r>
          </w:p>
        </w:tc>
      </w:tr>
      <w:tr w:rsidR="004C575A" w:rsidRPr="005E1175" w14:paraId="2C044BDC" w14:textId="77777777" w:rsidTr="00B23FAD">
        <w:trPr>
          <w:trHeight w:val="300"/>
          <w:jc w:val="center"/>
        </w:trPr>
        <w:tc>
          <w:tcPr>
            <w:tcW w:w="1203" w:type="dxa"/>
            <w:tcBorders>
              <w:top w:val="nil"/>
              <w:left w:val="nil"/>
              <w:bottom w:val="nil"/>
              <w:right w:val="nil"/>
            </w:tcBorders>
          </w:tcPr>
          <w:p w14:paraId="2DFF8B77"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13</w:t>
            </w:r>
          </w:p>
        </w:tc>
        <w:tc>
          <w:tcPr>
            <w:tcW w:w="1632" w:type="dxa"/>
            <w:tcBorders>
              <w:top w:val="nil"/>
              <w:left w:val="nil"/>
              <w:bottom w:val="nil"/>
              <w:right w:val="nil"/>
            </w:tcBorders>
            <w:shd w:val="clear" w:color="auto" w:fill="auto"/>
            <w:noWrap/>
            <w:vAlign w:val="bottom"/>
          </w:tcPr>
          <w:p w14:paraId="3F96186A"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eastAsia="en-GB"/>
                <w14:ligatures w14:val="none"/>
              </w:rPr>
              <w:t>330.27</w:t>
            </w:r>
          </w:p>
        </w:tc>
        <w:tc>
          <w:tcPr>
            <w:tcW w:w="1843" w:type="dxa"/>
            <w:tcBorders>
              <w:top w:val="nil"/>
              <w:left w:val="nil"/>
              <w:bottom w:val="nil"/>
              <w:right w:val="nil"/>
            </w:tcBorders>
            <w:shd w:val="clear" w:color="auto" w:fill="auto"/>
            <w:noWrap/>
            <w:vAlign w:val="bottom"/>
          </w:tcPr>
          <w:p w14:paraId="7C337F95"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eastAsia="en-GB"/>
                <w14:ligatures w14:val="none"/>
              </w:rPr>
              <w:t>0.0049</w:t>
            </w:r>
          </w:p>
        </w:tc>
        <w:tc>
          <w:tcPr>
            <w:tcW w:w="1203" w:type="dxa"/>
            <w:tcBorders>
              <w:left w:val="single" w:sz="4" w:space="0" w:color="auto"/>
            </w:tcBorders>
          </w:tcPr>
          <w:p w14:paraId="5EB2789A"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43</w:t>
            </w:r>
          </w:p>
        </w:tc>
        <w:tc>
          <w:tcPr>
            <w:tcW w:w="0" w:type="auto"/>
            <w:tcBorders>
              <w:top w:val="nil"/>
              <w:left w:val="nil"/>
              <w:bottom w:val="nil"/>
              <w:right w:val="nil"/>
            </w:tcBorders>
            <w:shd w:val="clear" w:color="auto" w:fill="auto"/>
            <w:vAlign w:val="bottom"/>
          </w:tcPr>
          <w:p w14:paraId="7FC9A759"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eastAsia="en-GB"/>
                <w14:ligatures w14:val="none"/>
              </w:rPr>
              <w:t>256.50</w:t>
            </w:r>
          </w:p>
        </w:tc>
        <w:tc>
          <w:tcPr>
            <w:tcW w:w="1532" w:type="dxa"/>
            <w:tcBorders>
              <w:top w:val="nil"/>
              <w:left w:val="nil"/>
              <w:bottom w:val="nil"/>
              <w:right w:val="nil"/>
            </w:tcBorders>
            <w:shd w:val="clear" w:color="auto" w:fill="auto"/>
            <w:vAlign w:val="bottom"/>
          </w:tcPr>
          <w:p w14:paraId="762607C0"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eastAsia="en-GB"/>
                <w14:ligatures w14:val="none"/>
              </w:rPr>
              <w:t>0.0013</w:t>
            </w:r>
          </w:p>
        </w:tc>
      </w:tr>
      <w:tr w:rsidR="004C575A" w:rsidRPr="005E1175" w14:paraId="677D3F01" w14:textId="77777777" w:rsidTr="00B23FAD">
        <w:trPr>
          <w:trHeight w:val="300"/>
          <w:jc w:val="center"/>
        </w:trPr>
        <w:tc>
          <w:tcPr>
            <w:tcW w:w="1203" w:type="dxa"/>
            <w:tcBorders>
              <w:top w:val="nil"/>
              <w:left w:val="nil"/>
              <w:bottom w:val="nil"/>
              <w:right w:val="nil"/>
            </w:tcBorders>
          </w:tcPr>
          <w:p w14:paraId="3BDEFB2F"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14</w:t>
            </w:r>
          </w:p>
        </w:tc>
        <w:tc>
          <w:tcPr>
            <w:tcW w:w="1632" w:type="dxa"/>
            <w:tcBorders>
              <w:top w:val="nil"/>
              <w:left w:val="nil"/>
              <w:bottom w:val="nil"/>
              <w:right w:val="nil"/>
            </w:tcBorders>
            <w:shd w:val="clear" w:color="auto" w:fill="auto"/>
            <w:noWrap/>
            <w:vAlign w:val="bottom"/>
          </w:tcPr>
          <w:p w14:paraId="7456FFC1"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eastAsia="en-GB"/>
                <w14:ligatures w14:val="none"/>
              </w:rPr>
              <w:t>325.80</w:t>
            </w:r>
          </w:p>
        </w:tc>
        <w:tc>
          <w:tcPr>
            <w:tcW w:w="1843" w:type="dxa"/>
            <w:tcBorders>
              <w:top w:val="nil"/>
              <w:left w:val="nil"/>
              <w:bottom w:val="nil"/>
              <w:right w:val="nil"/>
            </w:tcBorders>
            <w:shd w:val="clear" w:color="auto" w:fill="auto"/>
            <w:noWrap/>
            <w:vAlign w:val="bottom"/>
          </w:tcPr>
          <w:p w14:paraId="489E8C78"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eastAsia="en-GB"/>
                <w14:ligatures w14:val="none"/>
              </w:rPr>
              <w:t>0.0000</w:t>
            </w:r>
          </w:p>
        </w:tc>
        <w:tc>
          <w:tcPr>
            <w:tcW w:w="1203" w:type="dxa"/>
            <w:tcBorders>
              <w:left w:val="single" w:sz="4" w:space="0" w:color="auto"/>
            </w:tcBorders>
          </w:tcPr>
          <w:p w14:paraId="057FAD17"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44</w:t>
            </w:r>
          </w:p>
        </w:tc>
        <w:tc>
          <w:tcPr>
            <w:tcW w:w="0" w:type="auto"/>
            <w:tcBorders>
              <w:top w:val="nil"/>
              <w:left w:val="nil"/>
              <w:bottom w:val="nil"/>
              <w:right w:val="nil"/>
            </w:tcBorders>
            <w:shd w:val="clear" w:color="auto" w:fill="auto"/>
            <w:vAlign w:val="bottom"/>
          </w:tcPr>
          <w:p w14:paraId="0E200880"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eastAsia="en-GB"/>
                <w14:ligatures w14:val="none"/>
              </w:rPr>
              <w:t>256.47</w:t>
            </w:r>
          </w:p>
        </w:tc>
        <w:tc>
          <w:tcPr>
            <w:tcW w:w="1532" w:type="dxa"/>
            <w:tcBorders>
              <w:top w:val="nil"/>
              <w:left w:val="nil"/>
              <w:bottom w:val="nil"/>
              <w:right w:val="nil"/>
            </w:tcBorders>
            <w:shd w:val="clear" w:color="auto" w:fill="auto"/>
            <w:vAlign w:val="bottom"/>
          </w:tcPr>
          <w:p w14:paraId="7DF2D25D"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eastAsia="en-GB"/>
                <w14:ligatures w14:val="none"/>
              </w:rPr>
              <w:t>0.0007</w:t>
            </w:r>
          </w:p>
        </w:tc>
      </w:tr>
      <w:tr w:rsidR="004C575A" w:rsidRPr="005E1175" w14:paraId="1ADEC452" w14:textId="77777777" w:rsidTr="00B23FAD">
        <w:trPr>
          <w:trHeight w:val="300"/>
          <w:jc w:val="center"/>
        </w:trPr>
        <w:tc>
          <w:tcPr>
            <w:tcW w:w="1203" w:type="dxa"/>
            <w:tcBorders>
              <w:top w:val="nil"/>
              <w:left w:val="nil"/>
              <w:bottom w:val="nil"/>
              <w:right w:val="nil"/>
            </w:tcBorders>
          </w:tcPr>
          <w:p w14:paraId="4AE70811"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15</w:t>
            </w:r>
          </w:p>
        </w:tc>
        <w:tc>
          <w:tcPr>
            <w:tcW w:w="1632" w:type="dxa"/>
            <w:tcBorders>
              <w:top w:val="nil"/>
              <w:left w:val="nil"/>
              <w:bottom w:val="nil"/>
              <w:right w:val="nil"/>
            </w:tcBorders>
            <w:shd w:val="clear" w:color="auto" w:fill="auto"/>
            <w:noWrap/>
            <w:vAlign w:val="bottom"/>
          </w:tcPr>
          <w:p w14:paraId="1C2D53F0"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eastAsia="en-GB"/>
                <w14:ligatures w14:val="none"/>
              </w:rPr>
              <w:t>306.46</w:t>
            </w:r>
          </w:p>
        </w:tc>
        <w:tc>
          <w:tcPr>
            <w:tcW w:w="1843" w:type="dxa"/>
            <w:tcBorders>
              <w:top w:val="nil"/>
              <w:left w:val="nil"/>
              <w:bottom w:val="nil"/>
              <w:right w:val="nil"/>
            </w:tcBorders>
            <w:shd w:val="clear" w:color="auto" w:fill="auto"/>
            <w:noWrap/>
            <w:vAlign w:val="bottom"/>
          </w:tcPr>
          <w:p w14:paraId="11F9D6E9"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eastAsia="en-GB"/>
                <w14:ligatures w14:val="none"/>
              </w:rPr>
              <w:t>0.0138</w:t>
            </w:r>
          </w:p>
        </w:tc>
        <w:tc>
          <w:tcPr>
            <w:tcW w:w="1203" w:type="dxa"/>
            <w:tcBorders>
              <w:left w:val="single" w:sz="4" w:space="0" w:color="auto"/>
            </w:tcBorders>
          </w:tcPr>
          <w:p w14:paraId="38B66F61"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45</w:t>
            </w:r>
          </w:p>
        </w:tc>
        <w:tc>
          <w:tcPr>
            <w:tcW w:w="0" w:type="auto"/>
            <w:tcBorders>
              <w:top w:val="nil"/>
              <w:left w:val="nil"/>
              <w:bottom w:val="nil"/>
              <w:right w:val="nil"/>
            </w:tcBorders>
            <w:shd w:val="clear" w:color="auto" w:fill="auto"/>
            <w:vAlign w:val="bottom"/>
          </w:tcPr>
          <w:p w14:paraId="49DBA1B2"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eastAsia="en-GB"/>
                <w14:ligatures w14:val="none"/>
              </w:rPr>
              <w:t>255.01</w:t>
            </w:r>
          </w:p>
        </w:tc>
        <w:tc>
          <w:tcPr>
            <w:tcW w:w="1532" w:type="dxa"/>
            <w:tcBorders>
              <w:top w:val="nil"/>
              <w:left w:val="nil"/>
              <w:bottom w:val="nil"/>
              <w:right w:val="nil"/>
            </w:tcBorders>
            <w:shd w:val="clear" w:color="auto" w:fill="auto"/>
            <w:vAlign w:val="bottom"/>
          </w:tcPr>
          <w:p w14:paraId="09D7121E"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eastAsia="en-GB"/>
                <w14:ligatures w14:val="none"/>
              </w:rPr>
              <w:t>&lt;0.0001</w:t>
            </w:r>
          </w:p>
        </w:tc>
      </w:tr>
      <w:tr w:rsidR="004C575A" w:rsidRPr="005E1175" w14:paraId="7A7B3ED9" w14:textId="77777777" w:rsidTr="00B23FAD">
        <w:trPr>
          <w:trHeight w:val="300"/>
          <w:jc w:val="center"/>
        </w:trPr>
        <w:tc>
          <w:tcPr>
            <w:tcW w:w="1203" w:type="dxa"/>
            <w:tcBorders>
              <w:top w:val="nil"/>
              <w:left w:val="nil"/>
              <w:bottom w:val="nil"/>
              <w:right w:val="nil"/>
            </w:tcBorders>
          </w:tcPr>
          <w:p w14:paraId="6F1E32D6"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16</w:t>
            </w:r>
          </w:p>
        </w:tc>
        <w:tc>
          <w:tcPr>
            <w:tcW w:w="1632" w:type="dxa"/>
            <w:tcBorders>
              <w:top w:val="nil"/>
              <w:left w:val="nil"/>
              <w:bottom w:val="nil"/>
              <w:right w:val="nil"/>
            </w:tcBorders>
            <w:shd w:val="clear" w:color="auto" w:fill="auto"/>
            <w:noWrap/>
            <w:vAlign w:val="bottom"/>
          </w:tcPr>
          <w:p w14:paraId="74912CA8"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eastAsia="en-GB"/>
                <w14:ligatures w14:val="none"/>
              </w:rPr>
              <w:t>306.43</w:t>
            </w:r>
          </w:p>
        </w:tc>
        <w:tc>
          <w:tcPr>
            <w:tcW w:w="1843" w:type="dxa"/>
            <w:tcBorders>
              <w:top w:val="nil"/>
              <w:left w:val="nil"/>
              <w:bottom w:val="nil"/>
              <w:right w:val="nil"/>
            </w:tcBorders>
            <w:shd w:val="clear" w:color="auto" w:fill="auto"/>
            <w:noWrap/>
            <w:vAlign w:val="bottom"/>
          </w:tcPr>
          <w:p w14:paraId="006B1F0C"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eastAsia="en-GB"/>
                <w14:ligatures w14:val="none"/>
              </w:rPr>
              <w:t>0.0075</w:t>
            </w:r>
          </w:p>
        </w:tc>
        <w:tc>
          <w:tcPr>
            <w:tcW w:w="1203" w:type="dxa"/>
            <w:tcBorders>
              <w:left w:val="single" w:sz="4" w:space="0" w:color="auto"/>
            </w:tcBorders>
          </w:tcPr>
          <w:p w14:paraId="2892C622"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46</w:t>
            </w:r>
          </w:p>
        </w:tc>
        <w:tc>
          <w:tcPr>
            <w:tcW w:w="0" w:type="auto"/>
            <w:tcBorders>
              <w:top w:val="nil"/>
              <w:left w:val="nil"/>
              <w:bottom w:val="nil"/>
              <w:right w:val="nil"/>
            </w:tcBorders>
            <w:shd w:val="clear" w:color="auto" w:fill="auto"/>
            <w:vAlign w:val="bottom"/>
          </w:tcPr>
          <w:p w14:paraId="21C7D7BA"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eastAsia="en-GB"/>
                <w14:ligatures w14:val="none"/>
              </w:rPr>
              <w:t>254.82</w:t>
            </w:r>
          </w:p>
        </w:tc>
        <w:tc>
          <w:tcPr>
            <w:tcW w:w="1532" w:type="dxa"/>
            <w:tcBorders>
              <w:top w:val="nil"/>
              <w:left w:val="nil"/>
              <w:bottom w:val="nil"/>
              <w:right w:val="nil"/>
            </w:tcBorders>
            <w:shd w:val="clear" w:color="auto" w:fill="auto"/>
            <w:vAlign w:val="bottom"/>
          </w:tcPr>
          <w:p w14:paraId="0AABC397"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eastAsia="en-GB"/>
                <w14:ligatures w14:val="none"/>
              </w:rPr>
              <w:t>0.0429</w:t>
            </w:r>
          </w:p>
        </w:tc>
      </w:tr>
      <w:tr w:rsidR="004C575A" w:rsidRPr="005E1175" w14:paraId="3DF6D135" w14:textId="77777777" w:rsidTr="00B23FAD">
        <w:trPr>
          <w:trHeight w:val="300"/>
          <w:jc w:val="center"/>
        </w:trPr>
        <w:tc>
          <w:tcPr>
            <w:tcW w:w="1203" w:type="dxa"/>
            <w:tcBorders>
              <w:top w:val="nil"/>
              <w:left w:val="nil"/>
              <w:bottom w:val="nil"/>
              <w:right w:val="nil"/>
            </w:tcBorders>
          </w:tcPr>
          <w:p w14:paraId="6526FBDC"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17</w:t>
            </w:r>
          </w:p>
        </w:tc>
        <w:tc>
          <w:tcPr>
            <w:tcW w:w="1632" w:type="dxa"/>
            <w:tcBorders>
              <w:top w:val="nil"/>
              <w:left w:val="nil"/>
              <w:bottom w:val="nil"/>
              <w:right w:val="nil"/>
            </w:tcBorders>
            <w:shd w:val="clear" w:color="auto" w:fill="auto"/>
            <w:noWrap/>
            <w:vAlign w:val="bottom"/>
          </w:tcPr>
          <w:p w14:paraId="2399143F"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eastAsia="en-GB"/>
                <w14:ligatures w14:val="none"/>
              </w:rPr>
              <w:t>305.30</w:t>
            </w:r>
          </w:p>
        </w:tc>
        <w:tc>
          <w:tcPr>
            <w:tcW w:w="1843" w:type="dxa"/>
            <w:tcBorders>
              <w:top w:val="nil"/>
              <w:left w:val="nil"/>
              <w:bottom w:val="nil"/>
              <w:right w:val="nil"/>
            </w:tcBorders>
            <w:shd w:val="clear" w:color="auto" w:fill="auto"/>
            <w:noWrap/>
            <w:vAlign w:val="bottom"/>
          </w:tcPr>
          <w:p w14:paraId="42AA68E3"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eastAsia="en-GB"/>
                <w14:ligatures w14:val="none"/>
              </w:rPr>
              <w:t>0.0200</w:t>
            </w:r>
          </w:p>
        </w:tc>
        <w:tc>
          <w:tcPr>
            <w:tcW w:w="1203" w:type="dxa"/>
            <w:tcBorders>
              <w:left w:val="single" w:sz="4" w:space="0" w:color="auto"/>
            </w:tcBorders>
          </w:tcPr>
          <w:p w14:paraId="1E86A88E"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47</w:t>
            </w:r>
          </w:p>
        </w:tc>
        <w:tc>
          <w:tcPr>
            <w:tcW w:w="0" w:type="auto"/>
            <w:tcBorders>
              <w:top w:val="nil"/>
              <w:left w:val="nil"/>
              <w:bottom w:val="nil"/>
              <w:right w:val="nil"/>
            </w:tcBorders>
            <w:shd w:val="clear" w:color="auto" w:fill="auto"/>
            <w:vAlign w:val="bottom"/>
          </w:tcPr>
          <w:p w14:paraId="2EFD0C21"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eastAsia="en-GB"/>
                <w14:ligatures w14:val="none"/>
              </w:rPr>
              <w:t>253.58</w:t>
            </w:r>
          </w:p>
        </w:tc>
        <w:tc>
          <w:tcPr>
            <w:tcW w:w="1532" w:type="dxa"/>
            <w:tcBorders>
              <w:top w:val="nil"/>
              <w:left w:val="nil"/>
              <w:bottom w:val="nil"/>
              <w:right w:val="nil"/>
            </w:tcBorders>
            <w:shd w:val="clear" w:color="auto" w:fill="auto"/>
            <w:vAlign w:val="bottom"/>
          </w:tcPr>
          <w:p w14:paraId="3CC71ED6"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eastAsia="en-GB"/>
                <w14:ligatures w14:val="none"/>
              </w:rPr>
              <w:t>0.0076</w:t>
            </w:r>
          </w:p>
        </w:tc>
      </w:tr>
      <w:tr w:rsidR="004C575A" w:rsidRPr="005E1175" w14:paraId="4A0DF903" w14:textId="77777777" w:rsidTr="00B23FAD">
        <w:trPr>
          <w:trHeight w:val="300"/>
          <w:jc w:val="center"/>
        </w:trPr>
        <w:tc>
          <w:tcPr>
            <w:tcW w:w="1203" w:type="dxa"/>
            <w:tcBorders>
              <w:top w:val="nil"/>
              <w:left w:val="nil"/>
              <w:bottom w:val="nil"/>
              <w:right w:val="nil"/>
            </w:tcBorders>
          </w:tcPr>
          <w:p w14:paraId="40C4B373"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18</w:t>
            </w:r>
          </w:p>
        </w:tc>
        <w:tc>
          <w:tcPr>
            <w:tcW w:w="1632" w:type="dxa"/>
            <w:tcBorders>
              <w:top w:val="nil"/>
              <w:left w:val="nil"/>
              <w:bottom w:val="nil"/>
              <w:right w:val="nil"/>
            </w:tcBorders>
            <w:shd w:val="clear" w:color="auto" w:fill="auto"/>
            <w:noWrap/>
            <w:vAlign w:val="bottom"/>
          </w:tcPr>
          <w:p w14:paraId="55250A68"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eastAsia="en-GB"/>
                <w14:ligatures w14:val="none"/>
              </w:rPr>
              <w:t>304.50</w:t>
            </w:r>
          </w:p>
        </w:tc>
        <w:tc>
          <w:tcPr>
            <w:tcW w:w="1843" w:type="dxa"/>
            <w:tcBorders>
              <w:top w:val="nil"/>
              <w:left w:val="nil"/>
              <w:bottom w:val="nil"/>
              <w:right w:val="nil"/>
            </w:tcBorders>
            <w:shd w:val="clear" w:color="auto" w:fill="auto"/>
            <w:noWrap/>
            <w:vAlign w:val="bottom"/>
          </w:tcPr>
          <w:p w14:paraId="090D2A80"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eastAsia="en-GB"/>
                <w14:ligatures w14:val="none"/>
              </w:rPr>
              <w:t>&lt;0.0001</w:t>
            </w:r>
          </w:p>
        </w:tc>
        <w:tc>
          <w:tcPr>
            <w:tcW w:w="1203" w:type="dxa"/>
            <w:tcBorders>
              <w:left w:val="single" w:sz="4" w:space="0" w:color="auto"/>
            </w:tcBorders>
          </w:tcPr>
          <w:p w14:paraId="5924277F"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48</w:t>
            </w:r>
          </w:p>
        </w:tc>
        <w:tc>
          <w:tcPr>
            <w:tcW w:w="0" w:type="auto"/>
            <w:tcBorders>
              <w:top w:val="nil"/>
              <w:left w:val="nil"/>
              <w:bottom w:val="nil"/>
              <w:right w:val="nil"/>
            </w:tcBorders>
            <w:shd w:val="clear" w:color="auto" w:fill="auto"/>
            <w:vAlign w:val="bottom"/>
          </w:tcPr>
          <w:p w14:paraId="5B0C196A"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eastAsia="en-GB"/>
                <w14:ligatures w14:val="none"/>
              </w:rPr>
              <w:t>253.44</w:t>
            </w:r>
          </w:p>
        </w:tc>
        <w:tc>
          <w:tcPr>
            <w:tcW w:w="1532" w:type="dxa"/>
            <w:tcBorders>
              <w:top w:val="nil"/>
              <w:left w:val="nil"/>
              <w:bottom w:val="nil"/>
              <w:right w:val="nil"/>
            </w:tcBorders>
            <w:shd w:val="clear" w:color="auto" w:fill="auto"/>
            <w:vAlign w:val="bottom"/>
          </w:tcPr>
          <w:p w14:paraId="7A37CF05"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eastAsia="en-GB"/>
                <w14:ligatures w14:val="none"/>
              </w:rPr>
              <w:t>0.0091</w:t>
            </w:r>
          </w:p>
        </w:tc>
      </w:tr>
      <w:tr w:rsidR="004C575A" w:rsidRPr="005E1175" w14:paraId="7A8E71D1" w14:textId="77777777" w:rsidTr="00B23FAD">
        <w:trPr>
          <w:trHeight w:val="300"/>
          <w:jc w:val="center"/>
        </w:trPr>
        <w:tc>
          <w:tcPr>
            <w:tcW w:w="1203" w:type="dxa"/>
            <w:tcBorders>
              <w:top w:val="nil"/>
              <w:left w:val="nil"/>
              <w:bottom w:val="nil"/>
              <w:right w:val="nil"/>
            </w:tcBorders>
          </w:tcPr>
          <w:p w14:paraId="1516CE38"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19</w:t>
            </w:r>
          </w:p>
        </w:tc>
        <w:tc>
          <w:tcPr>
            <w:tcW w:w="1632" w:type="dxa"/>
            <w:tcBorders>
              <w:top w:val="nil"/>
              <w:left w:val="nil"/>
              <w:bottom w:val="nil"/>
              <w:right w:val="nil"/>
            </w:tcBorders>
            <w:shd w:val="clear" w:color="auto" w:fill="auto"/>
            <w:noWrap/>
            <w:vAlign w:val="bottom"/>
          </w:tcPr>
          <w:p w14:paraId="26F203ED"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eastAsia="en-GB"/>
                <w14:ligatures w14:val="none"/>
              </w:rPr>
              <w:t>299.12</w:t>
            </w:r>
          </w:p>
        </w:tc>
        <w:tc>
          <w:tcPr>
            <w:tcW w:w="1843" w:type="dxa"/>
            <w:tcBorders>
              <w:top w:val="nil"/>
              <w:left w:val="nil"/>
              <w:bottom w:val="nil"/>
              <w:right w:val="nil"/>
            </w:tcBorders>
            <w:shd w:val="clear" w:color="auto" w:fill="auto"/>
            <w:noWrap/>
            <w:vAlign w:val="bottom"/>
          </w:tcPr>
          <w:p w14:paraId="2D8D5CD0"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eastAsia="en-GB"/>
                <w14:ligatures w14:val="none"/>
              </w:rPr>
              <w:t>0.0067</w:t>
            </w:r>
          </w:p>
        </w:tc>
        <w:tc>
          <w:tcPr>
            <w:tcW w:w="1203" w:type="dxa"/>
            <w:tcBorders>
              <w:left w:val="single" w:sz="4" w:space="0" w:color="auto"/>
            </w:tcBorders>
          </w:tcPr>
          <w:p w14:paraId="232E5681"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49</w:t>
            </w:r>
          </w:p>
        </w:tc>
        <w:tc>
          <w:tcPr>
            <w:tcW w:w="0" w:type="auto"/>
            <w:tcBorders>
              <w:top w:val="nil"/>
              <w:left w:val="nil"/>
              <w:bottom w:val="nil"/>
              <w:right w:val="nil"/>
            </w:tcBorders>
            <w:shd w:val="clear" w:color="auto" w:fill="auto"/>
            <w:vAlign w:val="bottom"/>
          </w:tcPr>
          <w:p w14:paraId="43B95C85"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eastAsia="en-GB"/>
                <w14:ligatures w14:val="none"/>
              </w:rPr>
              <w:t>253.08</w:t>
            </w:r>
          </w:p>
        </w:tc>
        <w:tc>
          <w:tcPr>
            <w:tcW w:w="1532" w:type="dxa"/>
            <w:tcBorders>
              <w:top w:val="nil"/>
              <w:left w:val="nil"/>
              <w:bottom w:val="nil"/>
              <w:right w:val="nil"/>
            </w:tcBorders>
            <w:shd w:val="clear" w:color="auto" w:fill="auto"/>
            <w:vAlign w:val="bottom"/>
          </w:tcPr>
          <w:p w14:paraId="391F22FF"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eastAsia="en-GB"/>
                <w14:ligatures w14:val="none"/>
              </w:rPr>
              <w:t>0.0081</w:t>
            </w:r>
          </w:p>
        </w:tc>
      </w:tr>
      <w:tr w:rsidR="004C575A" w:rsidRPr="005E1175" w14:paraId="5D7ACD7D" w14:textId="77777777" w:rsidTr="00B23FAD">
        <w:trPr>
          <w:trHeight w:val="300"/>
          <w:jc w:val="center"/>
        </w:trPr>
        <w:tc>
          <w:tcPr>
            <w:tcW w:w="1203" w:type="dxa"/>
            <w:tcBorders>
              <w:top w:val="nil"/>
              <w:left w:val="nil"/>
              <w:bottom w:val="nil"/>
              <w:right w:val="nil"/>
            </w:tcBorders>
          </w:tcPr>
          <w:p w14:paraId="45B14F51"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20</w:t>
            </w:r>
          </w:p>
        </w:tc>
        <w:tc>
          <w:tcPr>
            <w:tcW w:w="1632" w:type="dxa"/>
            <w:tcBorders>
              <w:top w:val="nil"/>
              <w:left w:val="nil"/>
              <w:bottom w:val="nil"/>
              <w:right w:val="nil"/>
            </w:tcBorders>
            <w:shd w:val="clear" w:color="auto" w:fill="auto"/>
            <w:noWrap/>
            <w:vAlign w:val="bottom"/>
          </w:tcPr>
          <w:p w14:paraId="3E3CC1F3"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eastAsia="en-GB"/>
                <w14:ligatures w14:val="none"/>
              </w:rPr>
              <w:t>290.03</w:t>
            </w:r>
          </w:p>
        </w:tc>
        <w:tc>
          <w:tcPr>
            <w:tcW w:w="1843" w:type="dxa"/>
            <w:tcBorders>
              <w:top w:val="nil"/>
              <w:left w:val="nil"/>
              <w:bottom w:val="nil"/>
              <w:right w:val="nil"/>
            </w:tcBorders>
            <w:shd w:val="clear" w:color="auto" w:fill="auto"/>
            <w:noWrap/>
            <w:vAlign w:val="bottom"/>
          </w:tcPr>
          <w:p w14:paraId="3BE953DB"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eastAsia="en-GB"/>
                <w14:ligatures w14:val="none"/>
              </w:rPr>
              <w:t>0.0066</w:t>
            </w:r>
          </w:p>
        </w:tc>
        <w:tc>
          <w:tcPr>
            <w:tcW w:w="1203" w:type="dxa"/>
            <w:tcBorders>
              <w:left w:val="single" w:sz="4" w:space="0" w:color="auto"/>
            </w:tcBorders>
          </w:tcPr>
          <w:p w14:paraId="0142C477"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50</w:t>
            </w:r>
          </w:p>
        </w:tc>
        <w:tc>
          <w:tcPr>
            <w:tcW w:w="0" w:type="auto"/>
            <w:tcBorders>
              <w:top w:val="nil"/>
              <w:left w:val="nil"/>
              <w:bottom w:val="nil"/>
              <w:right w:val="nil"/>
            </w:tcBorders>
            <w:shd w:val="clear" w:color="auto" w:fill="auto"/>
            <w:vAlign w:val="bottom"/>
          </w:tcPr>
          <w:p w14:paraId="7977BCC7"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eastAsia="en-GB"/>
                <w14:ligatures w14:val="none"/>
              </w:rPr>
              <w:t>251.42</w:t>
            </w:r>
          </w:p>
        </w:tc>
        <w:tc>
          <w:tcPr>
            <w:tcW w:w="1532" w:type="dxa"/>
            <w:tcBorders>
              <w:top w:val="nil"/>
              <w:left w:val="nil"/>
              <w:bottom w:val="nil"/>
              <w:right w:val="nil"/>
            </w:tcBorders>
            <w:shd w:val="clear" w:color="auto" w:fill="auto"/>
            <w:vAlign w:val="bottom"/>
          </w:tcPr>
          <w:p w14:paraId="01921D4D"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eastAsia="en-GB"/>
                <w14:ligatures w14:val="none"/>
              </w:rPr>
              <w:t>0.0165</w:t>
            </w:r>
          </w:p>
        </w:tc>
      </w:tr>
      <w:tr w:rsidR="004C575A" w:rsidRPr="005E1175" w14:paraId="61A24D2A" w14:textId="77777777" w:rsidTr="00B23FAD">
        <w:trPr>
          <w:trHeight w:val="300"/>
          <w:jc w:val="center"/>
        </w:trPr>
        <w:tc>
          <w:tcPr>
            <w:tcW w:w="1203" w:type="dxa"/>
            <w:tcBorders>
              <w:top w:val="nil"/>
              <w:left w:val="nil"/>
              <w:bottom w:val="nil"/>
              <w:right w:val="nil"/>
            </w:tcBorders>
          </w:tcPr>
          <w:p w14:paraId="4B2A2F4B"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21</w:t>
            </w:r>
          </w:p>
        </w:tc>
        <w:tc>
          <w:tcPr>
            <w:tcW w:w="1632" w:type="dxa"/>
            <w:tcBorders>
              <w:top w:val="nil"/>
              <w:left w:val="nil"/>
              <w:bottom w:val="nil"/>
              <w:right w:val="nil"/>
            </w:tcBorders>
            <w:shd w:val="clear" w:color="auto" w:fill="auto"/>
            <w:noWrap/>
            <w:vAlign w:val="bottom"/>
          </w:tcPr>
          <w:p w14:paraId="2C65315B"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eastAsia="en-GB"/>
                <w14:ligatures w14:val="none"/>
              </w:rPr>
              <w:t>285.02</w:t>
            </w:r>
          </w:p>
        </w:tc>
        <w:tc>
          <w:tcPr>
            <w:tcW w:w="1843" w:type="dxa"/>
            <w:tcBorders>
              <w:top w:val="nil"/>
              <w:left w:val="nil"/>
              <w:bottom w:val="nil"/>
              <w:right w:val="nil"/>
            </w:tcBorders>
            <w:shd w:val="clear" w:color="auto" w:fill="auto"/>
            <w:noWrap/>
            <w:vAlign w:val="bottom"/>
          </w:tcPr>
          <w:p w14:paraId="4123331F"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eastAsia="en-GB"/>
                <w14:ligatures w14:val="none"/>
              </w:rPr>
              <w:t>&lt;0.0001</w:t>
            </w:r>
          </w:p>
        </w:tc>
        <w:tc>
          <w:tcPr>
            <w:tcW w:w="1203" w:type="dxa"/>
            <w:tcBorders>
              <w:left w:val="single" w:sz="4" w:space="0" w:color="auto"/>
            </w:tcBorders>
          </w:tcPr>
          <w:p w14:paraId="7E6CF58A"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51</w:t>
            </w:r>
          </w:p>
        </w:tc>
        <w:tc>
          <w:tcPr>
            <w:tcW w:w="0" w:type="auto"/>
            <w:tcBorders>
              <w:top w:val="nil"/>
              <w:left w:val="nil"/>
              <w:bottom w:val="nil"/>
              <w:right w:val="nil"/>
            </w:tcBorders>
            <w:shd w:val="clear" w:color="auto" w:fill="auto"/>
            <w:vAlign w:val="bottom"/>
          </w:tcPr>
          <w:p w14:paraId="3514A1B3"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eastAsia="en-GB"/>
                <w14:ligatures w14:val="none"/>
              </w:rPr>
              <w:t>249.87</w:t>
            </w:r>
          </w:p>
        </w:tc>
        <w:tc>
          <w:tcPr>
            <w:tcW w:w="1532" w:type="dxa"/>
            <w:tcBorders>
              <w:top w:val="nil"/>
              <w:left w:val="nil"/>
              <w:bottom w:val="nil"/>
              <w:right w:val="nil"/>
            </w:tcBorders>
            <w:shd w:val="clear" w:color="auto" w:fill="auto"/>
            <w:vAlign w:val="bottom"/>
          </w:tcPr>
          <w:p w14:paraId="738C1F86"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eastAsia="en-GB"/>
                <w14:ligatures w14:val="none"/>
              </w:rPr>
              <w:t>0.0169</w:t>
            </w:r>
          </w:p>
        </w:tc>
      </w:tr>
      <w:tr w:rsidR="004C575A" w:rsidRPr="005E1175" w14:paraId="2A9E88F1" w14:textId="77777777" w:rsidTr="00B23FAD">
        <w:trPr>
          <w:trHeight w:val="300"/>
          <w:jc w:val="center"/>
        </w:trPr>
        <w:tc>
          <w:tcPr>
            <w:tcW w:w="1203" w:type="dxa"/>
            <w:tcBorders>
              <w:top w:val="nil"/>
              <w:left w:val="nil"/>
              <w:bottom w:val="nil"/>
              <w:right w:val="nil"/>
            </w:tcBorders>
          </w:tcPr>
          <w:p w14:paraId="2A773D45"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22</w:t>
            </w:r>
          </w:p>
        </w:tc>
        <w:tc>
          <w:tcPr>
            <w:tcW w:w="1632" w:type="dxa"/>
            <w:tcBorders>
              <w:top w:val="nil"/>
              <w:left w:val="nil"/>
              <w:bottom w:val="nil"/>
              <w:right w:val="nil"/>
            </w:tcBorders>
            <w:shd w:val="clear" w:color="auto" w:fill="auto"/>
            <w:noWrap/>
            <w:vAlign w:val="bottom"/>
          </w:tcPr>
          <w:p w14:paraId="3B7640F4"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eastAsia="en-GB"/>
                <w14:ligatures w14:val="none"/>
              </w:rPr>
              <w:t>282.93</w:t>
            </w:r>
          </w:p>
        </w:tc>
        <w:tc>
          <w:tcPr>
            <w:tcW w:w="1843" w:type="dxa"/>
            <w:tcBorders>
              <w:top w:val="nil"/>
              <w:left w:val="nil"/>
              <w:bottom w:val="nil"/>
              <w:right w:val="nil"/>
            </w:tcBorders>
            <w:shd w:val="clear" w:color="auto" w:fill="auto"/>
            <w:noWrap/>
            <w:vAlign w:val="bottom"/>
          </w:tcPr>
          <w:p w14:paraId="42A6B605"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eastAsia="en-GB"/>
                <w14:ligatures w14:val="none"/>
              </w:rPr>
              <w:t>&lt;0.0001</w:t>
            </w:r>
          </w:p>
        </w:tc>
        <w:tc>
          <w:tcPr>
            <w:tcW w:w="1203" w:type="dxa"/>
            <w:tcBorders>
              <w:left w:val="single" w:sz="4" w:space="0" w:color="auto"/>
            </w:tcBorders>
          </w:tcPr>
          <w:p w14:paraId="10A1AE71"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52</w:t>
            </w:r>
          </w:p>
        </w:tc>
        <w:tc>
          <w:tcPr>
            <w:tcW w:w="0" w:type="auto"/>
            <w:tcBorders>
              <w:top w:val="nil"/>
              <w:left w:val="nil"/>
              <w:bottom w:val="nil"/>
              <w:right w:val="nil"/>
            </w:tcBorders>
            <w:shd w:val="clear" w:color="auto" w:fill="auto"/>
            <w:vAlign w:val="bottom"/>
          </w:tcPr>
          <w:p w14:paraId="25ADE99D"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eastAsia="en-GB"/>
                <w14:ligatures w14:val="none"/>
              </w:rPr>
              <w:t>249.36</w:t>
            </w:r>
          </w:p>
        </w:tc>
        <w:tc>
          <w:tcPr>
            <w:tcW w:w="1532" w:type="dxa"/>
            <w:tcBorders>
              <w:top w:val="nil"/>
              <w:left w:val="nil"/>
              <w:bottom w:val="nil"/>
              <w:right w:val="nil"/>
            </w:tcBorders>
            <w:shd w:val="clear" w:color="auto" w:fill="auto"/>
            <w:vAlign w:val="bottom"/>
          </w:tcPr>
          <w:p w14:paraId="1BE7E73B"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eastAsia="en-GB"/>
                <w14:ligatures w14:val="none"/>
              </w:rPr>
              <w:t>0.0012</w:t>
            </w:r>
          </w:p>
        </w:tc>
      </w:tr>
      <w:tr w:rsidR="004C575A" w:rsidRPr="005E1175" w14:paraId="7E6052FC" w14:textId="77777777" w:rsidTr="00B23FAD">
        <w:trPr>
          <w:trHeight w:val="300"/>
          <w:jc w:val="center"/>
        </w:trPr>
        <w:tc>
          <w:tcPr>
            <w:tcW w:w="1203" w:type="dxa"/>
            <w:tcBorders>
              <w:top w:val="nil"/>
              <w:left w:val="nil"/>
              <w:bottom w:val="nil"/>
              <w:right w:val="nil"/>
            </w:tcBorders>
          </w:tcPr>
          <w:p w14:paraId="1EF85C78"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23</w:t>
            </w:r>
          </w:p>
        </w:tc>
        <w:tc>
          <w:tcPr>
            <w:tcW w:w="1632" w:type="dxa"/>
            <w:tcBorders>
              <w:top w:val="nil"/>
              <w:left w:val="nil"/>
              <w:bottom w:val="nil"/>
              <w:right w:val="nil"/>
            </w:tcBorders>
            <w:shd w:val="clear" w:color="auto" w:fill="auto"/>
            <w:noWrap/>
            <w:vAlign w:val="bottom"/>
          </w:tcPr>
          <w:p w14:paraId="3900360B"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eastAsia="en-GB"/>
                <w14:ligatures w14:val="none"/>
              </w:rPr>
              <w:t>281.65</w:t>
            </w:r>
          </w:p>
        </w:tc>
        <w:tc>
          <w:tcPr>
            <w:tcW w:w="1843" w:type="dxa"/>
            <w:tcBorders>
              <w:top w:val="nil"/>
              <w:left w:val="nil"/>
              <w:bottom w:val="nil"/>
              <w:right w:val="nil"/>
            </w:tcBorders>
            <w:shd w:val="clear" w:color="auto" w:fill="auto"/>
            <w:noWrap/>
            <w:vAlign w:val="bottom"/>
          </w:tcPr>
          <w:p w14:paraId="582624A7"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eastAsia="en-GB"/>
                <w14:ligatures w14:val="none"/>
              </w:rPr>
              <w:t>0.0093</w:t>
            </w:r>
          </w:p>
        </w:tc>
        <w:tc>
          <w:tcPr>
            <w:tcW w:w="1203" w:type="dxa"/>
            <w:tcBorders>
              <w:left w:val="single" w:sz="4" w:space="0" w:color="auto"/>
            </w:tcBorders>
          </w:tcPr>
          <w:p w14:paraId="4A5900A5"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53</w:t>
            </w:r>
          </w:p>
        </w:tc>
        <w:tc>
          <w:tcPr>
            <w:tcW w:w="0" w:type="auto"/>
            <w:tcBorders>
              <w:top w:val="nil"/>
              <w:left w:val="nil"/>
              <w:bottom w:val="nil"/>
              <w:right w:val="nil"/>
            </w:tcBorders>
            <w:shd w:val="clear" w:color="auto" w:fill="auto"/>
            <w:vAlign w:val="bottom"/>
          </w:tcPr>
          <w:p w14:paraId="537A9BF2"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eastAsia="en-GB"/>
                <w14:ligatures w14:val="none"/>
              </w:rPr>
              <w:t>249.33</w:t>
            </w:r>
          </w:p>
        </w:tc>
        <w:tc>
          <w:tcPr>
            <w:tcW w:w="1532" w:type="dxa"/>
            <w:tcBorders>
              <w:top w:val="nil"/>
              <w:left w:val="nil"/>
              <w:bottom w:val="nil"/>
              <w:right w:val="nil"/>
            </w:tcBorders>
            <w:shd w:val="clear" w:color="auto" w:fill="auto"/>
            <w:vAlign w:val="bottom"/>
          </w:tcPr>
          <w:p w14:paraId="21BD833C"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eastAsia="en-GB"/>
                <w14:ligatures w14:val="none"/>
              </w:rPr>
              <w:t>0.0373</w:t>
            </w:r>
          </w:p>
        </w:tc>
      </w:tr>
      <w:tr w:rsidR="004C575A" w:rsidRPr="005E1175" w14:paraId="7D4B9021" w14:textId="77777777" w:rsidTr="00B23FAD">
        <w:trPr>
          <w:trHeight w:val="300"/>
          <w:jc w:val="center"/>
        </w:trPr>
        <w:tc>
          <w:tcPr>
            <w:tcW w:w="1203" w:type="dxa"/>
            <w:tcBorders>
              <w:top w:val="nil"/>
              <w:left w:val="nil"/>
              <w:right w:val="nil"/>
            </w:tcBorders>
          </w:tcPr>
          <w:p w14:paraId="505C849B"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24</w:t>
            </w:r>
          </w:p>
        </w:tc>
        <w:tc>
          <w:tcPr>
            <w:tcW w:w="1632" w:type="dxa"/>
            <w:tcBorders>
              <w:top w:val="nil"/>
              <w:left w:val="nil"/>
              <w:right w:val="nil"/>
            </w:tcBorders>
            <w:shd w:val="clear" w:color="auto" w:fill="auto"/>
            <w:noWrap/>
            <w:vAlign w:val="bottom"/>
          </w:tcPr>
          <w:p w14:paraId="08582047"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eastAsia="en-GB"/>
                <w14:ligatures w14:val="none"/>
              </w:rPr>
              <w:t>279.00</w:t>
            </w:r>
          </w:p>
        </w:tc>
        <w:tc>
          <w:tcPr>
            <w:tcW w:w="1843" w:type="dxa"/>
            <w:tcBorders>
              <w:top w:val="nil"/>
              <w:left w:val="nil"/>
              <w:right w:val="nil"/>
            </w:tcBorders>
            <w:shd w:val="clear" w:color="auto" w:fill="auto"/>
            <w:noWrap/>
            <w:vAlign w:val="bottom"/>
          </w:tcPr>
          <w:p w14:paraId="37DB01D6"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eastAsia="en-GB"/>
                <w14:ligatures w14:val="none"/>
              </w:rPr>
              <w:t>0.0064</w:t>
            </w:r>
          </w:p>
        </w:tc>
        <w:tc>
          <w:tcPr>
            <w:tcW w:w="1203" w:type="dxa"/>
            <w:tcBorders>
              <w:left w:val="single" w:sz="4" w:space="0" w:color="auto"/>
            </w:tcBorders>
          </w:tcPr>
          <w:p w14:paraId="67E23180"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54</w:t>
            </w:r>
          </w:p>
        </w:tc>
        <w:tc>
          <w:tcPr>
            <w:tcW w:w="0" w:type="auto"/>
            <w:tcBorders>
              <w:top w:val="nil"/>
              <w:left w:val="nil"/>
              <w:right w:val="nil"/>
            </w:tcBorders>
            <w:shd w:val="clear" w:color="auto" w:fill="auto"/>
            <w:vAlign w:val="bottom"/>
          </w:tcPr>
          <w:p w14:paraId="6B91F5A1"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eastAsia="en-GB"/>
                <w14:ligatures w14:val="none"/>
              </w:rPr>
              <w:t>247.40</w:t>
            </w:r>
          </w:p>
        </w:tc>
        <w:tc>
          <w:tcPr>
            <w:tcW w:w="1532" w:type="dxa"/>
            <w:tcBorders>
              <w:top w:val="nil"/>
              <w:left w:val="nil"/>
              <w:right w:val="nil"/>
            </w:tcBorders>
            <w:shd w:val="clear" w:color="auto" w:fill="auto"/>
            <w:vAlign w:val="bottom"/>
          </w:tcPr>
          <w:p w14:paraId="59892489"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eastAsia="en-GB"/>
                <w14:ligatures w14:val="none"/>
              </w:rPr>
              <w:t>0.0436</w:t>
            </w:r>
          </w:p>
        </w:tc>
      </w:tr>
      <w:tr w:rsidR="004C575A" w:rsidRPr="005E1175" w14:paraId="0019160F" w14:textId="77777777" w:rsidTr="00B23FAD">
        <w:trPr>
          <w:trHeight w:val="300"/>
          <w:jc w:val="center"/>
        </w:trPr>
        <w:tc>
          <w:tcPr>
            <w:tcW w:w="1203" w:type="dxa"/>
            <w:tcBorders>
              <w:top w:val="nil"/>
              <w:left w:val="nil"/>
              <w:bottom w:val="single" w:sz="4" w:space="0" w:color="auto"/>
              <w:right w:val="nil"/>
            </w:tcBorders>
          </w:tcPr>
          <w:p w14:paraId="56E54590"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25</w:t>
            </w:r>
          </w:p>
        </w:tc>
        <w:tc>
          <w:tcPr>
            <w:tcW w:w="1632" w:type="dxa"/>
            <w:tcBorders>
              <w:top w:val="nil"/>
              <w:left w:val="nil"/>
              <w:bottom w:val="single" w:sz="4" w:space="0" w:color="auto"/>
              <w:right w:val="nil"/>
            </w:tcBorders>
            <w:shd w:val="clear" w:color="auto" w:fill="auto"/>
            <w:noWrap/>
            <w:vAlign w:val="bottom"/>
          </w:tcPr>
          <w:p w14:paraId="34AA7DA7"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eastAsia="en-GB"/>
                <w14:ligatures w14:val="none"/>
              </w:rPr>
              <w:t>275.98</w:t>
            </w:r>
          </w:p>
        </w:tc>
        <w:tc>
          <w:tcPr>
            <w:tcW w:w="1843" w:type="dxa"/>
            <w:tcBorders>
              <w:top w:val="nil"/>
              <w:left w:val="nil"/>
              <w:bottom w:val="single" w:sz="4" w:space="0" w:color="auto"/>
              <w:right w:val="nil"/>
            </w:tcBorders>
            <w:shd w:val="clear" w:color="auto" w:fill="auto"/>
            <w:noWrap/>
            <w:vAlign w:val="bottom"/>
          </w:tcPr>
          <w:p w14:paraId="0BA34F6E"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eastAsia="en-GB"/>
                <w14:ligatures w14:val="none"/>
              </w:rPr>
              <w:t>&lt;0.0001</w:t>
            </w:r>
          </w:p>
        </w:tc>
        <w:tc>
          <w:tcPr>
            <w:tcW w:w="1203" w:type="dxa"/>
            <w:tcBorders>
              <w:left w:val="single" w:sz="4" w:space="0" w:color="auto"/>
              <w:bottom w:val="single" w:sz="4" w:space="0" w:color="auto"/>
            </w:tcBorders>
          </w:tcPr>
          <w:p w14:paraId="132AE7AF"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55</w:t>
            </w:r>
          </w:p>
        </w:tc>
        <w:tc>
          <w:tcPr>
            <w:tcW w:w="0" w:type="auto"/>
            <w:tcBorders>
              <w:top w:val="nil"/>
              <w:left w:val="nil"/>
              <w:bottom w:val="single" w:sz="4" w:space="0" w:color="auto"/>
              <w:right w:val="nil"/>
            </w:tcBorders>
            <w:shd w:val="clear" w:color="auto" w:fill="auto"/>
            <w:vAlign w:val="bottom"/>
          </w:tcPr>
          <w:p w14:paraId="7006EB4E"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eastAsia="en-GB"/>
                <w14:ligatures w14:val="none"/>
              </w:rPr>
              <w:t>245.73</w:t>
            </w:r>
          </w:p>
        </w:tc>
        <w:tc>
          <w:tcPr>
            <w:tcW w:w="1532" w:type="dxa"/>
            <w:tcBorders>
              <w:top w:val="nil"/>
              <w:left w:val="nil"/>
              <w:bottom w:val="single" w:sz="4" w:space="0" w:color="auto"/>
              <w:right w:val="nil"/>
            </w:tcBorders>
            <w:shd w:val="clear" w:color="auto" w:fill="auto"/>
            <w:vAlign w:val="bottom"/>
          </w:tcPr>
          <w:p w14:paraId="547DFB28"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eastAsia="en-GB"/>
                <w14:ligatures w14:val="none"/>
              </w:rPr>
              <w:t>0.0082</w:t>
            </w:r>
          </w:p>
        </w:tc>
      </w:tr>
    </w:tbl>
    <w:p w14:paraId="5D6FFFD6"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en-US" w:eastAsia="en-GB"/>
          <w14:ligatures w14:val="none"/>
        </w:rPr>
      </w:pPr>
    </w:p>
    <w:p w14:paraId="2CB68C09"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en-US" w:eastAsia="en-GB"/>
          <w14:ligatures w14:val="none"/>
        </w:rPr>
      </w:pPr>
    </w:p>
    <w:p w14:paraId="72270DD5" w14:textId="77777777" w:rsidR="004C575A" w:rsidRPr="005E1175" w:rsidRDefault="004C575A" w:rsidP="004C575A">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eastAsia="Times New Roman" w:hAnsi="Times New Roman" w:cs="Times New Roman"/>
          <w:noProof/>
          <w:kern w:val="0"/>
          <w:sz w:val="24"/>
          <w:szCs w:val="24"/>
          <w:lang w:eastAsia="es-ES"/>
          <w14:ligatures w14:val="none"/>
        </w:rPr>
        <w:drawing>
          <wp:inline distT="0" distB="0" distL="0" distR="0" wp14:anchorId="72008006" wp14:editId="5C83FEF4">
            <wp:extent cx="5400000" cy="1276988"/>
            <wp:effectExtent l="0" t="0" r="0" b="0"/>
            <wp:docPr id="54" name="Picture 54" descr="A screenshot of a comput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descr="A screenshot of a computer&#10;&#10;Description automatically generated with low confidence"/>
                    <pic:cNvPicPr/>
                  </pic:nvPicPr>
                  <pic:blipFill rotWithShape="1">
                    <a:blip r:embed="rId73" cstate="print">
                      <a:extLst>
                        <a:ext uri="{28A0092B-C50C-407E-A947-70E740481C1C}">
                          <a14:useLocalDpi xmlns:a14="http://schemas.microsoft.com/office/drawing/2010/main" val="0"/>
                        </a:ext>
                      </a:extLst>
                    </a:blip>
                    <a:srcRect l="14956" r="12761"/>
                    <a:stretch/>
                  </pic:blipFill>
                  <pic:spPr bwMode="auto">
                    <a:xfrm>
                      <a:off x="0" y="0"/>
                      <a:ext cx="5400000" cy="1276988"/>
                    </a:xfrm>
                    <a:prstGeom prst="rect">
                      <a:avLst/>
                    </a:prstGeom>
                    <a:ln>
                      <a:noFill/>
                    </a:ln>
                    <a:extLst>
                      <a:ext uri="{53640926-AAD7-44D8-BBD7-CCE9431645EC}">
                        <a14:shadowObscured xmlns:a14="http://schemas.microsoft.com/office/drawing/2010/main"/>
                      </a:ext>
                    </a:extLst>
                  </pic:spPr>
                </pic:pic>
              </a:graphicData>
            </a:graphic>
          </wp:inline>
        </w:drawing>
      </w:r>
    </w:p>
    <w:p w14:paraId="5F4A990A" w14:textId="77777777" w:rsidR="004C575A" w:rsidRPr="005E1175" w:rsidRDefault="004C575A" w:rsidP="004C575A">
      <w:pPr>
        <w:spacing w:after="0" w:line="240" w:lineRule="auto"/>
        <w:jc w:val="center"/>
        <w:rPr>
          <w:rFonts w:ascii="Times New Roman" w:eastAsia="Times New Roman" w:hAnsi="Times New Roman" w:cs="Times New Roman"/>
          <w:kern w:val="0"/>
          <w:sz w:val="24"/>
          <w:szCs w:val="24"/>
          <w:lang w:val="en-US" w:eastAsia="en-GB"/>
          <w14:ligatures w14:val="none"/>
        </w:rPr>
      </w:pPr>
    </w:p>
    <w:p w14:paraId="4BDE0DCB" w14:textId="7C1418DE" w:rsidR="004C575A" w:rsidRPr="005E1175" w:rsidRDefault="004C575A" w:rsidP="004C575A">
      <w:pPr>
        <w:spacing w:after="0" w:line="240" w:lineRule="auto"/>
        <w:jc w:val="both"/>
        <w:rPr>
          <w:rFonts w:ascii="Times New Roman" w:eastAsia="Times New Roman" w:hAnsi="Times New Roman" w:cs="Times New Roman"/>
          <w:kern w:val="0"/>
          <w:sz w:val="24"/>
          <w:szCs w:val="24"/>
          <w:lang w:val="en-US" w:eastAsia="en-GB"/>
          <w14:ligatures w14:val="none"/>
        </w:rPr>
      </w:pPr>
      <w:r w:rsidRPr="005E1175">
        <w:rPr>
          <w:rFonts w:ascii="Times New Roman" w:eastAsia="Times New Roman" w:hAnsi="Times New Roman" w:cs="Times New Roman"/>
          <w:b/>
          <w:bCs/>
          <w:kern w:val="0"/>
          <w:sz w:val="24"/>
          <w:szCs w:val="24"/>
          <w:lang w:val="en-US" w:eastAsia="en-GB"/>
          <w14:ligatures w14:val="none"/>
        </w:rPr>
        <w:t>Figure S2</w:t>
      </w:r>
      <w:r w:rsidR="009056EF" w:rsidRPr="005E1175">
        <w:rPr>
          <w:rFonts w:ascii="Times New Roman" w:eastAsia="Times New Roman" w:hAnsi="Times New Roman" w:cs="Times New Roman"/>
          <w:b/>
          <w:bCs/>
          <w:kern w:val="0"/>
          <w:sz w:val="24"/>
          <w:szCs w:val="24"/>
          <w:lang w:val="en-US" w:eastAsia="en-GB"/>
          <w14:ligatures w14:val="none"/>
        </w:rPr>
        <w:t>3</w:t>
      </w:r>
      <w:r w:rsidRPr="005E1175">
        <w:rPr>
          <w:rFonts w:ascii="Times New Roman" w:eastAsia="Times New Roman" w:hAnsi="Times New Roman" w:cs="Times New Roman"/>
          <w:kern w:val="0"/>
          <w:sz w:val="24"/>
          <w:szCs w:val="24"/>
          <w:lang w:val="en-US" w:eastAsia="en-GB"/>
          <w14:ligatures w14:val="none"/>
        </w:rPr>
        <w:t xml:space="preserve">. TD-DFT charge transfer numbers of </w:t>
      </w:r>
      <w:r w:rsidRPr="005E1175">
        <w:rPr>
          <w:rFonts w:ascii="Times New Roman" w:eastAsia="Times New Roman" w:hAnsi="Times New Roman" w:cs="Times New Roman"/>
          <w:b/>
          <w:bCs/>
          <w:kern w:val="0"/>
          <w:sz w:val="24"/>
          <w:szCs w:val="24"/>
          <w:lang w:val="en-US" w:eastAsia="en-GB"/>
          <w14:ligatures w14:val="none"/>
        </w:rPr>
        <w:t>1</w:t>
      </w:r>
      <w:r w:rsidRPr="005E1175">
        <w:rPr>
          <w:rFonts w:ascii="Times New Roman" w:eastAsia="Times New Roman" w:hAnsi="Times New Roman" w:cs="Times New Roman"/>
          <w:kern w:val="0"/>
          <w:sz w:val="24"/>
          <w:szCs w:val="24"/>
          <w:lang w:val="en-US" w:eastAsia="en-GB"/>
          <w14:ligatures w14:val="none"/>
        </w:rPr>
        <w:t xml:space="preserve"> defined from 0 to 1 of the first 50 electronic transitions.</w:t>
      </w:r>
    </w:p>
    <w:p w14:paraId="20C3F393" w14:textId="77777777" w:rsidR="004C575A" w:rsidRPr="005E1175" w:rsidRDefault="004C575A" w:rsidP="004C575A">
      <w:pPr>
        <w:spacing w:after="0" w:line="240" w:lineRule="auto"/>
        <w:jc w:val="both"/>
        <w:rPr>
          <w:rFonts w:ascii="Times New Roman" w:eastAsia="Times New Roman" w:hAnsi="Times New Roman" w:cs="Times New Roman"/>
          <w:kern w:val="0"/>
          <w:sz w:val="24"/>
          <w:szCs w:val="24"/>
          <w:lang w:val="en-US" w:eastAsia="en-GB"/>
          <w14:ligatures w14:val="none"/>
        </w:rPr>
      </w:pPr>
    </w:p>
    <w:p w14:paraId="1864052D" w14:textId="77777777" w:rsidR="004C575A" w:rsidRPr="005E1175" w:rsidRDefault="004C575A" w:rsidP="004C575A">
      <w:pPr>
        <w:spacing w:after="0" w:line="240" w:lineRule="auto"/>
        <w:jc w:val="center"/>
        <w:rPr>
          <w:rFonts w:ascii="Times New Roman" w:eastAsia="Times New Roman" w:hAnsi="Times New Roman" w:cs="Times New Roman"/>
          <w:kern w:val="0"/>
          <w:sz w:val="24"/>
          <w:szCs w:val="24"/>
          <w:lang w:val="en-US" w:eastAsia="en-GB"/>
          <w14:ligatures w14:val="none"/>
        </w:rPr>
      </w:pPr>
    </w:p>
    <w:tbl>
      <w:tblPr>
        <w:tblStyle w:val="Tablaconcuadrcula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5"/>
        <w:gridCol w:w="2834"/>
        <w:gridCol w:w="2835"/>
      </w:tblGrid>
      <w:tr w:rsidR="004C575A" w:rsidRPr="005E1175" w14:paraId="1C7BB5D5" w14:textId="77777777" w:rsidTr="00B23FAD">
        <w:tc>
          <w:tcPr>
            <w:tcW w:w="2835" w:type="dxa"/>
          </w:tcPr>
          <w:p w14:paraId="502760B8" w14:textId="77777777" w:rsidR="004C575A" w:rsidRPr="005E1175" w:rsidRDefault="004C575A" w:rsidP="00B23FAD">
            <w:pPr>
              <w:jc w:val="center"/>
              <w:rPr>
                <w:rFonts w:ascii="Times New Roman" w:eastAsia="Times New Roman" w:hAnsi="Times New Roman" w:cs="Times New Roman"/>
                <w:lang w:val="en-US" w:eastAsia="en-GB"/>
              </w:rPr>
            </w:pPr>
            <w:r w:rsidRPr="005E1175">
              <w:rPr>
                <w:rFonts w:ascii="Times New Roman" w:eastAsia="Times New Roman" w:hAnsi="Times New Roman" w:cs="Times New Roman"/>
                <w:noProof/>
                <w:lang w:eastAsia="en-GB"/>
              </w:rPr>
              <w:lastRenderedPageBreak/>
              <w:drawing>
                <wp:inline distT="0" distB="0" distL="0" distR="0" wp14:anchorId="5E8CE23A" wp14:editId="5DCFC5A7">
                  <wp:extent cx="1080000" cy="1166975"/>
                  <wp:effectExtent l="0" t="0" r="6350" b="0"/>
                  <wp:docPr id="1683030423" name="Imagen 1" descr="Imagen que contiene objeto, pastel, reloj, luz&#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3030423" name="Imagen 1" descr="Imagen que contiene objeto, pastel, reloj, luz&#10;&#10;Descripción generada automáticamente"/>
                          <pic:cNvPicPr>
                            <a:picLocks noChangeAspect="1" noChangeArrowheads="1"/>
                          </pic:cNvPicPr>
                        </pic:nvPicPr>
                        <pic:blipFill rotWithShape="1">
                          <a:blip r:embed="rId74" cstate="print">
                            <a:extLst>
                              <a:ext uri="{28A0092B-C50C-407E-A947-70E740481C1C}">
                                <a14:useLocalDpi xmlns:a14="http://schemas.microsoft.com/office/drawing/2010/main" val="0"/>
                              </a:ext>
                            </a:extLst>
                          </a:blip>
                          <a:srcRect/>
                          <a:stretch/>
                        </pic:blipFill>
                        <pic:spPr bwMode="auto">
                          <a:xfrm>
                            <a:off x="0" y="0"/>
                            <a:ext cx="1080000" cy="1166975"/>
                          </a:xfrm>
                          <a:prstGeom prst="rect">
                            <a:avLst/>
                          </a:prstGeom>
                          <a:noFill/>
                          <a:ln>
                            <a:noFill/>
                          </a:ln>
                          <a:extLst>
                            <a:ext uri="{53640926-AAD7-44D8-BBD7-CCE9431645EC}">
                              <a14:shadowObscured xmlns:a14="http://schemas.microsoft.com/office/drawing/2010/main"/>
                            </a:ext>
                          </a:extLst>
                        </pic:spPr>
                      </pic:pic>
                    </a:graphicData>
                  </a:graphic>
                </wp:inline>
              </w:drawing>
            </w:r>
          </w:p>
          <w:p w14:paraId="11B656BA" w14:textId="77777777" w:rsidR="004C575A" w:rsidRPr="005E1175" w:rsidRDefault="004C575A" w:rsidP="00B23FAD">
            <w:pPr>
              <w:jc w:val="center"/>
              <w:rPr>
                <w:rFonts w:ascii="Times New Roman" w:eastAsia="Times New Roman" w:hAnsi="Times New Roman" w:cs="Times New Roman"/>
                <w:lang w:val="en-US" w:eastAsia="en-GB"/>
              </w:rPr>
            </w:pPr>
          </w:p>
          <w:p w14:paraId="1B29D5EB" w14:textId="77777777" w:rsidR="004C575A" w:rsidRPr="005E1175" w:rsidRDefault="004C575A" w:rsidP="00B23FAD">
            <w:pPr>
              <w:jc w:val="center"/>
              <w:rPr>
                <w:rFonts w:ascii="Times New Roman" w:eastAsia="Times New Roman" w:hAnsi="Times New Roman" w:cs="Times New Roman"/>
                <w:lang w:val="en-US" w:eastAsia="en-GB"/>
              </w:rPr>
            </w:pPr>
            <w:r w:rsidRPr="005E1175">
              <w:rPr>
                <w:rFonts w:ascii="Times New Roman" w:eastAsia="Times New Roman" w:hAnsi="Times New Roman" w:cs="Times New Roman"/>
                <w:lang w:val="en-US" w:eastAsia="en-GB"/>
              </w:rPr>
              <w:t>#1: 511.75 nm</w:t>
            </w:r>
          </w:p>
          <w:p w14:paraId="2F0062A0" w14:textId="77777777" w:rsidR="004C575A" w:rsidRPr="005E1175" w:rsidRDefault="004C575A" w:rsidP="00B23FAD">
            <w:pPr>
              <w:jc w:val="center"/>
              <w:rPr>
                <w:rFonts w:ascii="Times New Roman" w:eastAsia="Times New Roman" w:hAnsi="Times New Roman" w:cs="Times New Roman"/>
                <w:lang w:val="en-US" w:eastAsia="en-GB"/>
              </w:rPr>
            </w:pPr>
            <w:proofErr w:type="spellStart"/>
            <w:r w:rsidRPr="005E1175">
              <w:rPr>
                <w:rFonts w:ascii="Times New Roman" w:eastAsia="Times New Roman" w:hAnsi="Times New Roman" w:cs="Times New Roman"/>
                <w:lang w:val="en-US" w:eastAsia="en-GB"/>
              </w:rPr>
              <w:t>d</w:t>
            </w:r>
            <w:r w:rsidRPr="005E1175">
              <w:rPr>
                <w:rFonts w:ascii="Times New Roman" w:eastAsia="Times New Roman" w:hAnsi="Times New Roman" w:cs="Times New Roman"/>
                <w:vertAlign w:val="subscript"/>
                <w:lang w:val="en-US" w:eastAsia="en-GB"/>
              </w:rPr>
              <w:t>xy</w:t>
            </w:r>
            <w:proofErr w:type="spellEnd"/>
            <w:r w:rsidRPr="005E1175">
              <w:rPr>
                <w:rFonts w:ascii="Times New Roman" w:eastAsia="Times New Roman" w:hAnsi="Times New Roman" w:cs="Times New Roman"/>
                <w:lang w:val="en-US" w:eastAsia="en-GB"/>
              </w:rPr>
              <w:t xml:space="preserve"> → d</w:t>
            </w:r>
            <w:r w:rsidRPr="005E1175">
              <w:rPr>
                <w:rFonts w:ascii="Times New Roman" w:eastAsia="Times New Roman" w:hAnsi="Times New Roman" w:cs="Times New Roman"/>
                <w:vertAlign w:val="subscript"/>
                <w:lang w:val="en-US" w:eastAsia="en-GB"/>
              </w:rPr>
              <w:t>x</w:t>
            </w:r>
            <w:r w:rsidRPr="005E1175">
              <w:rPr>
                <w:rFonts w:ascii="Times New Roman" w:eastAsia="Times New Roman" w:hAnsi="Times New Roman" w:cs="Times New Roman"/>
                <w:vertAlign w:val="superscript"/>
                <w:lang w:val="en-US" w:eastAsia="en-GB"/>
              </w:rPr>
              <w:t>2</w:t>
            </w:r>
            <w:r w:rsidRPr="005E1175">
              <w:rPr>
                <w:rFonts w:ascii="Times New Roman" w:eastAsia="Times New Roman" w:hAnsi="Times New Roman" w:cs="Times New Roman"/>
                <w:vertAlign w:val="subscript"/>
                <w:lang w:val="en-US" w:eastAsia="en-GB"/>
              </w:rPr>
              <w:t>− y</w:t>
            </w:r>
            <w:r w:rsidRPr="005E1175">
              <w:rPr>
                <w:rFonts w:ascii="Times New Roman" w:eastAsia="Times New Roman" w:hAnsi="Times New Roman" w:cs="Times New Roman"/>
                <w:vertAlign w:val="superscript"/>
                <w:lang w:val="en-US" w:eastAsia="en-GB"/>
              </w:rPr>
              <w:t>2</w:t>
            </w:r>
          </w:p>
        </w:tc>
        <w:tc>
          <w:tcPr>
            <w:tcW w:w="2834" w:type="dxa"/>
          </w:tcPr>
          <w:p w14:paraId="3CD46E30" w14:textId="77777777" w:rsidR="004C575A" w:rsidRPr="005E1175" w:rsidRDefault="004C575A" w:rsidP="00B23FAD">
            <w:pPr>
              <w:jc w:val="center"/>
              <w:rPr>
                <w:rFonts w:ascii="Times New Roman" w:eastAsia="Times New Roman" w:hAnsi="Times New Roman" w:cs="Times New Roman"/>
                <w:lang w:val="en-US" w:eastAsia="en-GB"/>
              </w:rPr>
            </w:pPr>
            <w:r w:rsidRPr="005E1175">
              <w:rPr>
                <w:rFonts w:ascii="Times New Roman" w:eastAsia="Times New Roman" w:hAnsi="Times New Roman" w:cs="Times New Roman"/>
                <w:noProof/>
                <w:lang w:eastAsia="en-GB"/>
              </w:rPr>
              <w:drawing>
                <wp:inline distT="0" distB="0" distL="0" distR="0" wp14:anchorId="06DE77CE" wp14:editId="1FA6CF0A">
                  <wp:extent cx="1080000" cy="1330570"/>
                  <wp:effectExtent l="0" t="0" r="6350" b="0"/>
                  <wp:docPr id="768801571" name="Imagen 3" descr="Imagen que contiene interior, objeto, pequeño, juguete&#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8801571" name="Imagen 3" descr="Imagen que contiene interior, objeto, pequeño, juguete&#10;&#10;Descripción generada automáticamente"/>
                          <pic:cNvPicPr>
                            <a:picLocks noChangeAspect="1" noChangeArrowheads="1"/>
                          </pic:cNvPicPr>
                        </pic:nvPicPr>
                        <pic:blipFill rotWithShape="1">
                          <a:blip r:embed="rId75" cstate="print">
                            <a:extLst>
                              <a:ext uri="{28A0092B-C50C-407E-A947-70E740481C1C}">
                                <a14:useLocalDpi xmlns:a14="http://schemas.microsoft.com/office/drawing/2010/main" val="0"/>
                              </a:ext>
                            </a:extLst>
                          </a:blip>
                          <a:srcRect/>
                          <a:stretch/>
                        </pic:blipFill>
                        <pic:spPr bwMode="auto">
                          <a:xfrm>
                            <a:off x="0" y="0"/>
                            <a:ext cx="1080000" cy="1330570"/>
                          </a:xfrm>
                          <a:prstGeom prst="rect">
                            <a:avLst/>
                          </a:prstGeom>
                          <a:noFill/>
                          <a:ln>
                            <a:noFill/>
                          </a:ln>
                          <a:extLst>
                            <a:ext uri="{53640926-AAD7-44D8-BBD7-CCE9431645EC}">
                              <a14:shadowObscured xmlns:a14="http://schemas.microsoft.com/office/drawing/2010/main"/>
                            </a:ext>
                          </a:extLst>
                        </pic:spPr>
                      </pic:pic>
                    </a:graphicData>
                  </a:graphic>
                </wp:inline>
              </w:drawing>
            </w:r>
          </w:p>
          <w:p w14:paraId="3C940E04" w14:textId="77777777" w:rsidR="004C575A" w:rsidRPr="005E1175" w:rsidRDefault="004C575A" w:rsidP="00B23FAD">
            <w:pPr>
              <w:jc w:val="center"/>
              <w:rPr>
                <w:rFonts w:ascii="Times New Roman" w:eastAsia="Times New Roman" w:hAnsi="Times New Roman" w:cs="Times New Roman"/>
                <w:lang w:val="en-US" w:eastAsia="en-GB"/>
              </w:rPr>
            </w:pPr>
            <w:r w:rsidRPr="005E1175">
              <w:rPr>
                <w:rFonts w:ascii="Times New Roman" w:eastAsia="Times New Roman" w:hAnsi="Times New Roman" w:cs="Times New Roman"/>
                <w:lang w:val="en-US" w:eastAsia="en-GB"/>
              </w:rPr>
              <w:t>#2: 504.50 nm</w:t>
            </w:r>
          </w:p>
          <w:p w14:paraId="16EA7C7B" w14:textId="77777777" w:rsidR="004C575A" w:rsidRPr="005E1175" w:rsidRDefault="004C575A" w:rsidP="00B23FAD">
            <w:pPr>
              <w:jc w:val="center"/>
              <w:rPr>
                <w:rFonts w:ascii="Times New Roman" w:eastAsia="Times New Roman" w:hAnsi="Times New Roman" w:cs="Times New Roman"/>
                <w:lang w:val="en-US" w:eastAsia="en-GB"/>
              </w:rPr>
            </w:pPr>
            <w:proofErr w:type="spellStart"/>
            <w:r w:rsidRPr="005E1175">
              <w:rPr>
                <w:rFonts w:ascii="Times New Roman" w:eastAsia="Times New Roman" w:hAnsi="Times New Roman" w:cs="Times New Roman"/>
                <w:lang w:val="en-US" w:eastAsia="en-GB"/>
              </w:rPr>
              <w:t>d</w:t>
            </w:r>
            <w:r w:rsidRPr="005E1175">
              <w:rPr>
                <w:rFonts w:ascii="Times New Roman" w:eastAsia="Times New Roman" w:hAnsi="Times New Roman" w:cs="Times New Roman"/>
                <w:vertAlign w:val="subscript"/>
                <w:lang w:val="en-US" w:eastAsia="en-GB"/>
              </w:rPr>
              <w:t>xz</w:t>
            </w:r>
            <w:proofErr w:type="spellEnd"/>
            <w:r w:rsidRPr="005E1175">
              <w:rPr>
                <w:rFonts w:ascii="Times New Roman" w:eastAsia="Times New Roman" w:hAnsi="Times New Roman" w:cs="Times New Roman"/>
                <w:lang w:val="en-US" w:eastAsia="en-GB"/>
              </w:rPr>
              <w:t xml:space="preserve"> → d</w:t>
            </w:r>
            <w:r w:rsidRPr="005E1175">
              <w:rPr>
                <w:rFonts w:ascii="Times New Roman" w:eastAsia="Times New Roman" w:hAnsi="Times New Roman" w:cs="Times New Roman"/>
                <w:vertAlign w:val="subscript"/>
                <w:lang w:val="en-US" w:eastAsia="en-GB"/>
              </w:rPr>
              <w:t>z</w:t>
            </w:r>
            <w:r w:rsidRPr="005E1175">
              <w:rPr>
                <w:rFonts w:ascii="Times New Roman" w:eastAsia="Times New Roman" w:hAnsi="Times New Roman" w:cs="Times New Roman"/>
                <w:vertAlign w:val="superscript"/>
                <w:lang w:val="en-US" w:eastAsia="en-GB"/>
              </w:rPr>
              <w:t>2</w:t>
            </w:r>
          </w:p>
        </w:tc>
        <w:tc>
          <w:tcPr>
            <w:tcW w:w="2835" w:type="dxa"/>
          </w:tcPr>
          <w:p w14:paraId="3CB64A08" w14:textId="77777777" w:rsidR="004C575A" w:rsidRPr="005E1175" w:rsidRDefault="004C575A" w:rsidP="00B23FAD">
            <w:pPr>
              <w:jc w:val="center"/>
              <w:rPr>
                <w:rFonts w:ascii="Times New Roman" w:eastAsia="Times New Roman" w:hAnsi="Times New Roman" w:cs="Times New Roman"/>
                <w:lang w:val="en-US" w:eastAsia="en-GB"/>
              </w:rPr>
            </w:pPr>
            <w:r w:rsidRPr="005E1175">
              <w:rPr>
                <w:rFonts w:ascii="Times New Roman" w:eastAsia="Times New Roman" w:hAnsi="Times New Roman" w:cs="Times New Roman"/>
                <w:noProof/>
                <w:lang w:eastAsia="en-GB"/>
              </w:rPr>
              <w:drawing>
                <wp:inline distT="0" distB="0" distL="0" distR="0" wp14:anchorId="5D6164C2" wp14:editId="7C63542B">
                  <wp:extent cx="1080000" cy="1315206"/>
                  <wp:effectExtent l="0" t="0" r="6350" b="0"/>
                  <wp:docPr id="1556915773" name="Imagen 4" descr="Imagen que contiene objeto, interior, viendo, pequeñ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6915773" name="Imagen 4" descr="Imagen que contiene objeto, interior, viendo, pequeño&#10;&#10;Descripción generada automáticamente"/>
                          <pic:cNvPicPr>
                            <a:picLocks noChangeAspect="1" noChangeArrowheads="1"/>
                          </pic:cNvPicPr>
                        </pic:nvPicPr>
                        <pic:blipFill rotWithShape="1">
                          <a:blip r:embed="rId76" cstate="print">
                            <a:extLst>
                              <a:ext uri="{28A0092B-C50C-407E-A947-70E740481C1C}">
                                <a14:useLocalDpi xmlns:a14="http://schemas.microsoft.com/office/drawing/2010/main" val="0"/>
                              </a:ext>
                            </a:extLst>
                          </a:blip>
                          <a:srcRect/>
                          <a:stretch/>
                        </pic:blipFill>
                        <pic:spPr bwMode="auto">
                          <a:xfrm>
                            <a:off x="0" y="0"/>
                            <a:ext cx="1080000" cy="1315206"/>
                          </a:xfrm>
                          <a:prstGeom prst="rect">
                            <a:avLst/>
                          </a:prstGeom>
                          <a:noFill/>
                          <a:ln>
                            <a:noFill/>
                          </a:ln>
                          <a:extLst>
                            <a:ext uri="{53640926-AAD7-44D8-BBD7-CCE9431645EC}">
                              <a14:shadowObscured xmlns:a14="http://schemas.microsoft.com/office/drawing/2010/main"/>
                            </a:ext>
                          </a:extLst>
                        </pic:spPr>
                      </pic:pic>
                    </a:graphicData>
                  </a:graphic>
                </wp:inline>
              </w:drawing>
            </w:r>
          </w:p>
          <w:p w14:paraId="3842FC75" w14:textId="77777777" w:rsidR="004C575A" w:rsidRPr="005E1175" w:rsidRDefault="004C575A" w:rsidP="00B23FAD">
            <w:pPr>
              <w:jc w:val="center"/>
              <w:rPr>
                <w:rFonts w:ascii="Times New Roman" w:eastAsia="Times New Roman" w:hAnsi="Times New Roman" w:cs="Times New Roman"/>
                <w:lang w:val="en-US" w:eastAsia="en-GB"/>
              </w:rPr>
            </w:pPr>
            <w:r w:rsidRPr="005E1175">
              <w:rPr>
                <w:rFonts w:ascii="Times New Roman" w:eastAsia="Times New Roman" w:hAnsi="Times New Roman" w:cs="Times New Roman"/>
                <w:lang w:val="en-US" w:eastAsia="en-GB"/>
              </w:rPr>
              <w:t>#3: 475.65 nm</w:t>
            </w:r>
          </w:p>
          <w:p w14:paraId="7CDBEF63" w14:textId="77777777" w:rsidR="004C575A" w:rsidRPr="005E1175" w:rsidRDefault="004C575A" w:rsidP="00B23FAD">
            <w:pPr>
              <w:jc w:val="center"/>
              <w:rPr>
                <w:rFonts w:ascii="Times New Roman" w:eastAsia="Times New Roman" w:hAnsi="Times New Roman" w:cs="Times New Roman"/>
                <w:lang w:val="en-US" w:eastAsia="en-GB"/>
              </w:rPr>
            </w:pPr>
            <w:proofErr w:type="spellStart"/>
            <w:r w:rsidRPr="005E1175">
              <w:rPr>
                <w:rFonts w:ascii="Times New Roman" w:eastAsia="Times New Roman" w:hAnsi="Times New Roman" w:cs="Times New Roman"/>
                <w:lang w:val="en-US" w:eastAsia="en-GB"/>
              </w:rPr>
              <w:t>d</w:t>
            </w:r>
            <w:r w:rsidRPr="005E1175">
              <w:rPr>
                <w:rFonts w:ascii="Times New Roman" w:eastAsia="Times New Roman" w:hAnsi="Times New Roman" w:cs="Times New Roman"/>
                <w:vertAlign w:val="subscript"/>
                <w:lang w:val="en-US" w:eastAsia="en-GB"/>
              </w:rPr>
              <w:t>yz</w:t>
            </w:r>
            <w:proofErr w:type="spellEnd"/>
            <w:r w:rsidRPr="005E1175">
              <w:rPr>
                <w:rFonts w:ascii="Times New Roman" w:eastAsia="Times New Roman" w:hAnsi="Times New Roman" w:cs="Times New Roman"/>
                <w:lang w:val="en-US" w:eastAsia="en-GB"/>
              </w:rPr>
              <w:t xml:space="preserve"> → d</w:t>
            </w:r>
            <w:r w:rsidRPr="005E1175">
              <w:rPr>
                <w:rFonts w:ascii="Times New Roman" w:eastAsia="Times New Roman" w:hAnsi="Times New Roman" w:cs="Times New Roman"/>
                <w:vertAlign w:val="subscript"/>
                <w:lang w:val="en-US" w:eastAsia="en-GB"/>
              </w:rPr>
              <w:t>z</w:t>
            </w:r>
            <w:r w:rsidRPr="005E1175">
              <w:rPr>
                <w:rFonts w:ascii="Times New Roman" w:eastAsia="Times New Roman" w:hAnsi="Times New Roman" w:cs="Times New Roman"/>
                <w:vertAlign w:val="superscript"/>
                <w:lang w:val="en-US" w:eastAsia="en-GB"/>
              </w:rPr>
              <w:t>2</w:t>
            </w:r>
          </w:p>
        </w:tc>
      </w:tr>
      <w:tr w:rsidR="004C575A" w:rsidRPr="005E1175" w14:paraId="7C5D4082" w14:textId="77777777" w:rsidTr="00B23FAD">
        <w:tc>
          <w:tcPr>
            <w:tcW w:w="2835" w:type="dxa"/>
          </w:tcPr>
          <w:p w14:paraId="50FB7270" w14:textId="77777777" w:rsidR="004C575A" w:rsidRPr="005E1175" w:rsidRDefault="004C575A" w:rsidP="00B23FAD">
            <w:pPr>
              <w:jc w:val="center"/>
              <w:rPr>
                <w:rFonts w:ascii="Times New Roman" w:eastAsia="Times New Roman" w:hAnsi="Times New Roman" w:cs="Times New Roman"/>
                <w:lang w:val="en-US" w:eastAsia="en-GB"/>
              </w:rPr>
            </w:pPr>
            <w:r w:rsidRPr="005E1175">
              <w:rPr>
                <w:rFonts w:ascii="Times New Roman" w:eastAsia="Times New Roman" w:hAnsi="Times New Roman" w:cs="Times New Roman"/>
                <w:noProof/>
                <w:lang w:eastAsia="en-GB"/>
              </w:rPr>
              <w:drawing>
                <wp:inline distT="0" distB="0" distL="0" distR="0" wp14:anchorId="09A0F2D4" wp14:editId="7E907692">
                  <wp:extent cx="1080000" cy="1318250"/>
                  <wp:effectExtent l="0" t="0" r="0" b="0"/>
                  <wp:docPr id="853948806" name="Imagen 5" descr="Imagen que contiene objeto, viend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3948806" name="Imagen 5" descr="Imagen que contiene objeto, viendo&#10;&#10;Descripción generada automáticamente"/>
                          <pic:cNvPicPr>
                            <a:picLocks noChangeAspect="1" noChangeArrowheads="1"/>
                          </pic:cNvPicPr>
                        </pic:nvPicPr>
                        <pic:blipFill rotWithShape="1">
                          <a:blip r:embed="rId77" cstate="print">
                            <a:extLst>
                              <a:ext uri="{28A0092B-C50C-407E-A947-70E740481C1C}">
                                <a14:useLocalDpi xmlns:a14="http://schemas.microsoft.com/office/drawing/2010/main" val="0"/>
                              </a:ext>
                            </a:extLst>
                          </a:blip>
                          <a:srcRect/>
                          <a:stretch/>
                        </pic:blipFill>
                        <pic:spPr bwMode="auto">
                          <a:xfrm>
                            <a:off x="0" y="0"/>
                            <a:ext cx="1080000" cy="1318250"/>
                          </a:xfrm>
                          <a:prstGeom prst="rect">
                            <a:avLst/>
                          </a:prstGeom>
                          <a:noFill/>
                          <a:ln>
                            <a:noFill/>
                          </a:ln>
                          <a:extLst>
                            <a:ext uri="{53640926-AAD7-44D8-BBD7-CCE9431645EC}">
                              <a14:shadowObscured xmlns:a14="http://schemas.microsoft.com/office/drawing/2010/main"/>
                            </a:ext>
                          </a:extLst>
                        </pic:spPr>
                      </pic:pic>
                    </a:graphicData>
                  </a:graphic>
                </wp:inline>
              </w:drawing>
            </w:r>
          </w:p>
          <w:p w14:paraId="59620628" w14:textId="77777777" w:rsidR="004C575A" w:rsidRPr="005E1175" w:rsidRDefault="004C575A" w:rsidP="00B23FAD">
            <w:pPr>
              <w:jc w:val="center"/>
              <w:rPr>
                <w:rFonts w:ascii="Times New Roman" w:eastAsia="Times New Roman" w:hAnsi="Times New Roman" w:cs="Times New Roman"/>
                <w:lang w:val="en-US" w:eastAsia="en-GB"/>
              </w:rPr>
            </w:pPr>
            <w:r w:rsidRPr="005E1175">
              <w:rPr>
                <w:rFonts w:ascii="Times New Roman" w:eastAsia="Times New Roman" w:hAnsi="Times New Roman" w:cs="Times New Roman"/>
                <w:lang w:val="en-US" w:eastAsia="en-GB"/>
              </w:rPr>
              <w:t>#4: 433.23 nm</w:t>
            </w:r>
          </w:p>
          <w:p w14:paraId="209313B6" w14:textId="77777777" w:rsidR="004C575A" w:rsidRPr="005E1175" w:rsidRDefault="004C575A" w:rsidP="00B23FAD">
            <w:pPr>
              <w:jc w:val="center"/>
              <w:rPr>
                <w:rFonts w:ascii="Times New Roman" w:eastAsia="Times New Roman" w:hAnsi="Times New Roman" w:cs="Times New Roman"/>
                <w:lang w:val="en-US" w:eastAsia="en-GB"/>
              </w:rPr>
            </w:pPr>
            <w:proofErr w:type="spellStart"/>
            <w:r w:rsidRPr="005E1175">
              <w:rPr>
                <w:rFonts w:ascii="Times New Roman" w:eastAsia="Times New Roman" w:hAnsi="Times New Roman" w:cs="Times New Roman"/>
                <w:lang w:val="en-US" w:eastAsia="en-GB"/>
              </w:rPr>
              <w:t>d</w:t>
            </w:r>
            <w:r w:rsidRPr="005E1175">
              <w:rPr>
                <w:rFonts w:ascii="Times New Roman" w:eastAsia="Times New Roman" w:hAnsi="Times New Roman" w:cs="Times New Roman"/>
                <w:vertAlign w:val="subscript"/>
                <w:lang w:val="en-US" w:eastAsia="en-GB"/>
              </w:rPr>
              <w:t>xy</w:t>
            </w:r>
            <w:proofErr w:type="spellEnd"/>
            <w:r w:rsidRPr="005E1175">
              <w:rPr>
                <w:rFonts w:ascii="Times New Roman" w:eastAsia="Times New Roman" w:hAnsi="Times New Roman" w:cs="Times New Roman"/>
                <w:lang w:val="en-US" w:eastAsia="en-GB"/>
              </w:rPr>
              <w:t xml:space="preserve"> → d</w:t>
            </w:r>
            <w:r w:rsidRPr="005E1175">
              <w:rPr>
                <w:rFonts w:ascii="Times New Roman" w:eastAsia="Times New Roman" w:hAnsi="Times New Roman" w:cs="Times New Roman"/>
                <w:vertAlign w:val="subscript"/>
                <w:lang w:val="en-US" w:eastAsia="en-GB"/>
              </w:rPr>
              <w:t>z</w:t>
            </w:r>
            <w:r w:rsidRPr="005E1175">
              <w:rPr>
                <w:rFonts w:ascii="Times New Roman" w:eastAsia="Times New Roman" w:hAnsi="Times New Roman" w:cs="Times New Roman"/>
                <w:vertAlign w:val="superscript"/>
                <w:lang w:val="en-US" w:eastAsia="en-GB"/>
              </w:rPr>
              <w:t>2</w:t>
            </w:r>
          </w:p>
        </w:tc>
        <w:tc>
          <w:tcPr>
            <w:tcW w:w="2834" w:type="dxa"/>
          </w:tcPr>
          <w:p w14:paraId="4567E52A" w14:textId="77777777" w:rsidR="004C575A" w:rsidRPr="005E1175" w:rsidRDefault="004C575A" w:rsidP="00B23FAD">
            <w:pPr>
              <w:jc w:val="center"/>
              <w:rPr>
                <w:rFonts w:ascii="Times New Roman" w:eastAsia="Times New Roman" w:hAnsi="Times New Roman" w:cs="Times New Roman"/>
                <w:lang w:val="en-US" w:eastAsia="en-GB"/>
              </w:rPr>
            </w:pPr>
            <w:r w:rsidRPr="005E1175">
              <w:rPr>
                <w:noProof/>
              </w:rPr>
              <w:drawing>
                <wp:inline distT="0" distB="0" distL="0" distR="0" wp14:anchorId="0721AACA" wp14:editId="666F06EE">
                  <wp:extent cx="1080000" cy="1271077"/>
                  <wp:effectExtent l="0" t="0" r="0" b="0"/>
                  <wp:docPr id="1689784121" name="Imagen 13" descr="Imagen que contiene interior, objeto, viendo, pequeñ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9784121" name="Imagen 13" descr="Imagen que contiene interior, objeto, viendo, pequeño&#10;&#10;Descripción generada automáticamente"/>
                          <pic:cNvPicPr>
                            <a:picLocks noChangeAspect="1" noChangeArrowheads="1"/>
                          </pic:cNvPicPr>
                        </pic:nvPicPr>
                        <pic:blipFill rotWithShape="1">
                          <a:blip r:embed="rId78" cstate="print">
                            <a:extLst>
                              <a:ext uri="{28A0092B-C50C-407E-A947-70E740481C1C}">
                                <a14:useLocalDpi xmlns:a14="http://schemas.microsoft.com/office/drawing/2010/main" val="0"/>
                              </a:ext>
                            </a:extLst>
                          </a:blip>
                          <a:srcRect l="28457" r="28740"/>
                          <a:stretch/>
                        </pic:blipFill>
                        <pic:spPr bwMode="auto">
                          <a:xfrm>
                            <a:off x="0" y="0"/>
                            <a:ext cx="1080000" cy="1271077"/>
                          </a:xfrm>
                          <a:prstGeom prst="rect">
                            <a:avLst/>
                          </a:prstGeom>
                          <a:noFill/>
                          <a:ln>
                            <a:noFill/>
                          </a:ln>
                          <a:extLst>
                            <a:ext uri="{53640926-AAD7-44D8-BBD7-CCE9431645EC}">
                              <a14:shadowObscured xmlns:a14="http://schemas.microsoft.com/office/drawing/2010/main"/>
                            </a:ext>
                          </a:extLst>
                        </pic:spPr>
                      </pic:pic>
                    </a:graphicData>
                  </a:graphic>
                </wp:inline>
              </w:drawing>
            </w:r>
          </w:p>
          <w:p w14:paraId="3DCF5101" w14:textId="77777777" w:rsidR="004C575A" w:rsidRPr="005E1175" w:rsidRDefault="004C575A" w:rsidP="00B23FAD">
            <w:pPr>
              <w:jc w:val="center"/>
              <w:rPr>
                <w:rFonts w:ascii="Times New Roman" w:eastAsia="Times New Roman" w:hAnsi="Times New Roman" w:cs="Times New Roman"/>
                <w:lang w:val="en-US" w:eastAsia="en-GB"/>
              </w:rPr>
            </w:pPr>
            <w:r w:rsidRPr="005E1175">
              <w:rPr>
                <w:rFonts w:ascii="Times New Roman" w:eastAsia="Times New Roman" w:hAnsi="Times New Roman" w:cs="Times New Roman"/>
                <w:lang w:val="en-US" w:eastAsia="en-GB"/>
              </w:rPr>
              <w:t>#5: 388.10 nm</w:t>
            </w:r>
          </w:p>
          <w:p w14:paraId="5563578C" w14:textId="77777777" w:rsidR="004C575A" w:rsidRPr="005E1175" w:rsidRDefault="004C575A" w:rsidP="00B23FAD">
            <w:pPr>
              <w:jc w:val="center"/>
              <w:rPr>
                <w:rFonts w:ascii="Times New Roman" w:eastAsia="Times New Roman" w:hAnsi="Times New Roman" w:cs="Times New Roman"/>
                <w:lang w:val="en-US" w:eastAsia="en-GB"/>
              </w:rPr>
            </w:pPr>
            <w:proofErr w:type="spellStart"/>
            <w:r w:rsidRPr="005E1175">
              <w:rPr>
                <w:rFonts w:ascii="Times New Roman" w:eastAsia="Times New Roman" w:hAnsi="Times New Roman" w:cs="Times New Roman"/>
                <w:lang w:val="en-US" w:eastAsia="en-GB"/>
              </w:rPr>
              <w:t>d</w:t>
            </w:r>
            <w:r w:rsidRPr="005E1175">
              <w:rPr>
                <w:rFonts w:ascii="Times New Roman" w:eastAsia="Times New Roman" w:hAnsi="Times New Roman" w:cs="Times New Roman"/>
                <w:vertAlign w:val="subscript"/>
                <w:lang w:val="en-US" w:eastAsia="en-GB"/>
              </w:rPr>
              <w:t>xz</w:t>
            </w:r>
            <w:proofErr w:type="spellEnd"/>
            <w:r w:rsidRPr="005E1175">
              <w:rPr>
                <w:rFonts w:ascii="Times New Roman" w:eastAsia="Times New Roman" w:hAnsi="Times New Roman" w:cs="Times New Roman"/>
                <w:lang w:val="en-US" w:eastAsia="en-GB"/>
              </w:rPr>
              <w:t xml:space="preserve"> → d</w:t>
            </w:r>
            <w:r w:rsidRPr="005E1175">
              <w:rPr>
                <w:rFonts w:ascii="Times New Roman" w:eastAsia="Times New Roman" w:hAnsi="Times New Roman" w:cs="Times New Roman"/>
                <w:vertAlign w:val="subscript"/>
                <w:lang w:val="en-US" w:eastAsia="en-GB"/>
              </w:rPr>
              <w:t>x</w:t>
            </w:r>
            <w:r w:rsidRPr="005E1175">
              <w:rPr>
                <w:rFonts w:ascii="Times New Roman" w:eastAsia="Times New Roman" w:hAnsi="Times New Roman" w:cs="Times New Roman"/>
                <w:vertAlign w:val="superscript"/>
                <w:lang w:val="en-US" w:eastAsia="en-GB"/>
              </w:rPr>
              <w:t>2</w:t>
            </w:r>
            <w:r w:rsidRPr="005E1175">
              <w:rPr>
                <w:rFonts w:ascii="Times New Roman" w:eastAsia="Times New Roman" w:hAnsi="Times New Roman" w:cs="Times New Roman"/>
                <w:vertAlign w:val="subscript"/>
                <w:lang w:val="en-US" w:eastAsia="en-GB"/>
              </w:rPr>
              <w:t>− y</w:t>
            </w:r>
            <w:r w:rsidRPr="005E1175">
              <w:rPr>
                <w:rFonts w:ascii="Times New Roman" w:eastAsia="Times New Roman" w:hAnsi="Times New Roman" w:cs="Times New Roman"/>
                <w:vertAlign w:val="superscript"/>
                <w:lang w:val="en-US" w:eastAsia="en-GB"/>
              </w:rPr>
              <w:t>2</w:t>
            </w:r>
          </w:p>
        </w:tc>
        <w:tc>
          <w:tcPr>
            <w:tcW w:w="2835" w:type="dxa"/>
          </w:tcPr>
          <w:p w14:paraId="5F227AF0" w14:textId="77777777" w:rsidR="004C575A" w:rsidRPr="005E1175" w:rsidRDefault="004C575A" w:rsidP="00B23FAD">
            <w:pPr>
              <w:jc w:val="center"/>
              <w:rPr>
                <w:rFonts w:ascii="Times New Roman" w:eastAsia="Times New Roman" w:hAnsi="Times New Roman" w:cs="Times New Roman"/>
                <w:lang w:val="en-US" w:eastAsia="en-GB"/>
              </w:rPr>
            </w:pPr>
            <w:r w:rsidRPr="005E1175">
              <w:rPr>
                <w:noProof/>
              </w:rPr>
              <w:drawing>
                <wp:inline distT="0" distB="0" distL="0" distR="0" wp14:anchorId="25B54E25" wp14:editId="3156B51E">
                  <wp:extent cx="1080000" cy="1281640"/>
                  <wp:effectExtent l="0" t="0" r="0" b="0"/>
                  <wp:docPr id="427225167" name="Imagen 14" descr="Imagen que contiene objeto, luz, reloj&#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7225167" name="Imagen 14" descr="Imagen que contiene objeto, luz, reloj&#10;&#10;Descripción generada automáticamente"/>
                          <pic:cNvPicPr>
                            <a:picLocks noChangeAspect="1" noChangeArrowheads="1"/>
                          </pic:cNvPicPr>
                        </pic:nvPicPr>
                        <pic:blipFill rotWithShape="1">
                          <a:blip r:embed="rId79" cstate="print">
                            <a:extLst>
                              <a:ext uri="{28A0092B-C50C-407E-A947-70E740481C1C}">
                                <a14:useLocalDpi xmlns:a14="http://schemas.microsoft.com/office/drawing/2010/main" val="0"/>
                              </a:ext>
                            </a:extLst>
                          </a:blip>
                          <a:srcRect l="28692" r="28857"/>
                          <a:stretch/>
                        </pic:blipFill>
                        <pic:spPr bwMode="auto">
                          <a:xfrm>
                            <a:off x="0" y="0"/>
                            <a:ext cx="1080000" cy="1281640"/>
                          </a:xfrm>
                          <a:prstGeom prst="rect">
                            <a:avLst/>
                          </a:prstGeom>
                          <a:noFill/>
                          <a:ln>
                            <a:noFill/>
                          </a:ln>
                          <a:extLst>
                            <a:ext uri="{53640926-AAD7-44D8-BBD7-CCE9431645EC}">
                              <a14:shadowObscured xmlns:a14="http://schemas.microsoft.com/office/drawing/2010/main"/>
                            </a:ext>
                          </a:extLst>
                        </pic:spPr>
                      </pic:pic>
                    </a:graphicData>
                  </a:graphic>
                </wp:inline>
              </w:drawing>
            </w:r>
          </w:p>
          <w:p w14:paraId="48D3244D" w14:textId="77777777" w:rsidR="004C575A" w:rsidRPr="005E1175" w:rsidRDefault="004C575A" w:rsidP="00B23FAD">
            <w:pPr>
              <w:jc w:val="center"/>
              <w:rPr>
                <w:rFonts w:ascii="Times New Roman" w:eastAsia="Times New Roman" w:hAnsi="Times New Roman" w:cs="Times New Roman"/>
                <w:lang w:val="en-US" w:eastAsia="en-GB"/>
              </w:rPr>
            </w:pPr>
            <w:r w:rsidRPr="005E1175">
              <w:rPr>
                <w:rFonts w:ascii="Times New Roman" w:eastAsia="Times New Roman" w:hAnsi="Times New Roman" w:cs="Times New Roman"/>
                <w:lang w:val="en-US" w:eastAsia="en-GB"/>
              </w:rPr>
              <w:t>#6: 371.89 nm</w:t>
            </w:r>
          </w:p>
          <w:p w14:paraId="67247304" w14:textId="77777777" w:rsidR="004C575A" w:rsidRPr="005E1175" w:rsidRDefault="004C575A" w:rsidP="00B23FAD">
            <w:pPr>
              <w:jc w:val="center"/>
              <w:rPr>
                <w:rFonts w:ascii="Times New Roman" w:eastAsia="Times New Roman" w:hAnsi="Times New Roman" w:cs="Times New Roman"/>
                <w:lang w:val="en-US" w:eastAsia="en-GB"/>
              </w:rPr>
            </w:pPr>
            <w:proofErr w:type="spellStart"/>
            <w:r w:rsidRPr="005E1175">
              <w:rPr>
                <w:rFonts w:ascii="Times New Roman" w:eastAsia="Times New Roman" w:hAnsi="Times New Roman" w:cs="Times New Roman"/>
                <w:lang w:val="en-US" w:eastAsia="en-GB"/>
              </w:rPr>
              <w:t>d</w:t>
            </w:r>
            <w:r w:rsidRPr="005E1175">
              <w:rPr>
                <w:rFonts w:ascii="Times New Roman" w:eastAsia="Times New Roman" w:hAnsi="Times New Roman" w:cs="Times New Roman"/>
                <w:vertAlign w:val="subscript"/>
                <w:lang w:val="en-US" w:eastAsia="en-GB"/>
              </w:rPr>
              <w:t>yz</w:t>
            </w:r>
            <w:proofErr w:type="spellEnd"/>
            <w:r w:rsidRPr="005E1175">
              <w:rPr>
                <w:rFonts w:ascii="Times New Roman" w:eastAsia="Times New Roman" w:hAnsi="Times New Roman" w:cs="Times New Roman"/>
                <w:lang w:val="en-US" w:eastAsia="en-GB"/>
              </w:rPr>
              <w:t xml:space="preserve"> → d</w:t>
            </w:r>
            <w:r w:rsidRPr="005E1175">
              <w:rPr>
                <w:rFonts w:ascii="Times New Roman" w:eastAsia="Times New Roman" w:hAnsi="Times New Roman" w:cs="Times New Roman"/>
                <w:vertAlign w:val="subscript"/>
                <w:lang w:val="en-US" w:eastAsia="en-GB"/>
              </w:rPr>
              <w:t>x</w:t>
            </w:r>
            <w:r w:rsidRPr="005E1175">
              <w:rPr>
                <w:rFonts w:ascii="Times New Roman" w:eastAsia="Times New Roman" w:hAnsi="Times New Roman" w:cs="Times New Roman"/>
                <w:vertAlign w:val="superscript"/>
                <w:lang w:val="en-US" w:eastAsia="en-GB"/>
              </w:rPr>
              <w:t>2</w:t>
            </w:r>
            <w:r w:rsidRPr="005E1175">
              <w:rPr>
                <w:rFonts w:ascii="Times New Roman" w:eastAsia="Times New Roman" w:hAnsi="Times New Roman" w:cs="Times New Roman"/>
                <w:vertAlign w:val="subscript"/>
                <w:lang w:val="en-US" w:eastAsia="en-GB"/>
              </w:rPr>
              <w:t>− y</w:t>
            </w:r>
            <w:r w:rsidRPr="005E1175">
              <w:rPr>
                <w:rFonts w:ascii="Times New Roman" w:eastAsia="Times New Roman" w:hAnsi="Times New Roman" w:cs="Times New Roman"/>
                <w:vertAlign w:val="superscript"/>
                <w:lang w:val="en-US" w:eastAsia="en-GB"/>
              </w:rPr>
              <w:t>2</w:t>
            </w:r>
          </w:p>
        </w:tc>
      </w:tr>
    </w:tbl>
    <w:p w14:paraId="2080B630" w14:textId="77777777" w:rsidR="004C575A" w:rsidRPr="005E1175" w:rsidRDefault="004C575A" w:rsidP="004C575A">
      <w:pPr>
        <w:spacing w:after="0" w:line="240" w:lineRule="auto"/>
        <w:jc w:val="both"/>
        <w:rPr>
          <w:rFonts w:ascii="Times New Roman" w:eastAsia="Times New Roman" w:hAnsi="Times New Roman" w:cs="Times New Roman"/>
          <w:kern w:val="0"/>
          <w:sz w:val="24"/>
          <w:szCs w:val="24"/>
          <w:lang w:val="en-US" w:eastAsia="en-GB"/>
          <w14:ligatures w14:val="none"/>
        </w:rPr>
      </w:pPr>
    </w:p>
    <w:p w14:paraId="04DA05C4" w14:textId="045094FA" w:rsidR="004C575A" w:rsidRPr="005E1175" w:rsidRDefault="004C575A" w:rsidP="004C575A">
      <w:pPr>
        <w:spacing w:after="0" w:line="240" w:lineRule="auto"/>
        <w:jc w:val="both"/>
        <w:rPr>
          <w:rFonts w:ascii="Times New Roman" w:eastAsia="Times New Roman" w:hAnsi="Times New Roman" w:cs="Times New Roman"/>
          <w:kern w:val="0"/>
          <w:sz w:val="24"/>
          <w:szCs w:val="24"/>
          <w:lang w:val="en-US" w:eastAsia="en-GB"/>
          <w14:ligatures w14:val="none"/>
        </w:rPr>
      </w:pPr>
      <w:r w:rsidRPr="005E1175">
        <w:rPr>
          <w:rFonts w:ascii="Times New Roman" w:eastAsia="Times New Roman" w:hAnsi="Times New Roman" w:cs="Times New Roman"/>
          <w:b/>
          <w:bCs/>
          <w:kern w:val="0"/>
          <w:sz w:val="24"/>
          <w:szCs w:val="24"/>
          <w:lang w:val="en-US" w:eastAsia="en-GB"/>
          <w14:ligatures w14:val="none"/>
        </w:rPr>
        <w:t>Figure S2</w:t>
      </w:r>
      <w:r w:rsidR="009056EF" w:rsidRPr="005E1175">
        <w:rPr>
          <w:rFonts w:ascii="Times New Roman" w:eastAsia="Times New Roman" w:hAnsi="Times New Roman" w:cs="Times New Roman"/>
          <w:b/>
          <w:bCs/>
          <w:kern w:val="0"/>
          <w:sz w:val="24"/>
          <w:szCs w:val="24"/>
          <w:lang w:val="en-US" w:eastAsia="en-GB"/>
          <w14:ligatures w14:val="none"/>
        </w:rPr>
        <w:t>4</w:t>
      </w:r>
      <w:r w:rsidRPr="005E1175">
        <w:rPr>
          <w:rFonts w:ascii="Times New Roman" w:eastAsia="Times New Roman" w:hAnsi="Times New Roman" w:cs="Times New Roman"/>
          <w:kern w:val="0"/>
          <w:sz w:val="24"/>
          <w:szCs w:val="24"/>
          <w:lang w:val="en-US" w:eastAsia="en-GB"/>
          <w14:ligatures w14:val="none"/>
        </w:rPr>
        <w:t xml:space="preserve">. Electron density difference maps (EDDM) of the first six electronic transitions calculated for </w:t>
      </w:r>
      <w:r w:rsidRPr="005E1175">
        <w:rPr>
          <w:rFonts w:ascii="Times New Roman" w:eastAsia="Times New Roman" w:hAnsi="Times New Roman" w:cs="Times New Roman"/>
          <w:b/>
          <w:bCs/>
          <w:kern w:val="0"/>
          <w:sz w:val="24"/>
          <w:szCs w:val="24"/>
          <w:lang w:val="en-US" w:eastAsia="en-GB"/>
          <w14:ligatures w14:val="none"/>
        </w:rPr>
        <w:t>1</w:t>
      </w:r>
      <w:r w:rsidRPr="005E1175">
        <w:rPr>
          <w:rFonts w:ascii="Times New Roman" w:eastAsia="Times New Roman" w:hAnsi="Times New Roman" w:cs="Times New Roman"/>
          <w:kern w:val="0"/>
          <w:sz w:val="24"/>
          <w:szCs w:val="24"/>
          <w:lang w:val="en-US" w:eastAsia="en-GB"/>
          <w14:ligatures w14:val="none"/>
        </w:rPr>
        <w:t xml:space="preserve"> (</w:t>
      </w:r>
      <w:proofErr w:type="spellStart"/>
      <w:r w:rsidRPr="005E1175">
        <w:rPr>
          <w:rFonts w:ascii="Times New Roman" w:eastAsia="Times New Roman" w:hAnsi="Times New Roman" w:cs="Times New Roman"/>
          <w:kern w:val="0"/>
          <w:sz w:val="24"/>
          <w:szCs w:val="24"/>
          <w:lang w:val="en-US" w:eastAsia="en-GB"/>
          <w14:ligatures w14:val="none"/>
        </w:rPr>
        <w:t>isoval</w:t>
      </w:r>
      <w:proofErr w:type="spellEnd"/>
      <w:r w:rsidRPr="005E1175">
        <w:rPr>
          <w:rFonts w:ascii="Times New Roman" w:eastAsia="Times New Roman" w:hAnsi="Times New Roman" w:cs="Times New Roman"/>
          <w:kern w:val="0"/>
          <w:sz w:val="24"/>
          <w:szCs w:val="24"/>
          <w:lang w:val="en-US" w:eastAsia="en-GB"/>
          <w14:ligatures w14:val="none"/>
        </w:rPr>
        <w:t xml:space="preserve"> 0.002). Blue: density loss; Purple: density gain.</w:t>
      </w:r>
    </w:p>
    <w:p w14:paraId="3B1BD7C4"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en-US" w:eastAsia="en-GB"/>
          <w14:ligatures w14:val="none"/>
        </w:rPr>
      </w:pPr>
      <w:r w:rsidRPr="005E1175">
        <w:rPr>
          <w:rFonts w:ascii="Times New Roman" w:eastAsia="Times New Roman" w:hAnsi="Times New Roman" w:cs="Times New Roman"/>
          <w:kern w:val="0"/>
          <w:sz w:val="24"/>
          <w:szCs w:val="24"/>
          <w:lang w:val="en-US" w:eastAsia="en-GB"/>
          <w14:ligatures w14:val="none"/>
        </w:rPr>
        <w:br w:type="page"/>
      </w:r>
    </w:p>
    <w:p w14:paraId="36315072" w14:textId="77777777" w:rsidR="004C575A" w:rsidRPr="005E1175" w:rsidRDefault="004C575A" w:rsidP="004C575A">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eastAsia="Times New Roman" w:hAnsi="Times New Roman" w:cs="Times New Roman"/>
          <w:noProof/>
          <w:kern w:val="0"/>
          <w:sz w:val="24"/>
          <w:szCs w:val="24"/>
          <w:lang w:eastAsia="es-ES"/>
          <w14:ligatures w14:val="none"/>
        </w:rPr>
        <w:lastRenderedPageBreak/>
        <w:drawing>
          <wp:inline distT="0" distB="0" distL="0" distR="0" wp14:anchorId="52A656FC" wp14:editId="5263DEAF">
            <wp:extent cx="5759450" cy="4064460"/>
            <wp:effectExtent l="0" t="0" r="0" b="0"/>
            <wp:docPr id="55" name="Picture 55" descr="Chart, line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descr="Chart, line chart, histogram&#10;&#10;Description automatically generated"/>
                    <pic:cNvPicPr/>
                  </pic:nvPicPr>
                  <pic:blipFill rotWithShape="1">
                    <a:blip r:embed="rId80" cstate="print">
                      <a:extLst>
                        <a:ext uri="{28A0092B-C50C-407E-A947-70E740481C1C}">
                          <a14:useLocalDpi xmlns:a14="http://schemas.microsoft.com/office/drawing/2010/main" val="0"/>
                        </a:ext>
                      </a:extLst>
                    </a:blip>
                    <a:srcRect t="7780"/>
                    <a:stretch/>
                  </pic:blipFill>
                  <pic:spPr bwMode="auto">
                    <a:xfrm>
                      <a:off x="0" y="0"/>
                      <a:ext cx="5760000" cy="4064848"/>
                    </a:xfrm>
                    <a:prstGeom prst="rect">
                      <a:avLst/>
                    </a:prstGeom>
                    <a:ln>
                      <a:noFill/>
                    </a:ln>
                    <a:extLst>
                      <a:ext uri="{53640926-AAD7-44D8-BBD7-CCE9431645EC}">
                        <a14:shadowObscured xmlns:a14="http://schemas.microsoft.com/office/drawing/2010/main"/>
                      </a:ext>
                    </a:extLst>
                  </pic:spPr>
                </pic:pic>
              </a:graphicData>
            </a:graphic>
          </wp:inline>
        </w:drawing>
      </w:r>
    </w:p>
    <w:p w14:paraId="1CE801E1" w14:textId="77777777" w:rsidR="004C575A" w:rsidRPr="005E1175" w:rsidRDefault="004C575A" w:rsidP="004C575A">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eastAsia="Times New Roman" w:hAnsi="Times New Roman" w:cs="Times New Roman"/>
          <w:noProof/>
          <w:kern w:val="0"/>
          <w:sz w:val="24"/>
          <w:szCs w:val="24"/>
          <w:lang w:eastAsia="es-ES"/>
          <w14:ligatures w14:val="none"/>
        </w:rPr>
        <w:drawing>
          <wp:inline distT="0" distB="0" distL="0" distR="0" wp14:anchorId="5C62B0F2" wp14:editId="512B17CB">
            <wp:extent cx="5759450" cy="4054935"/>
            <wp:effectExtent l="0" t="0" r="0" b="3175"/>
            <wp:docPr id="56" name="Picture 5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descr="Chart&#10;&#10;Description automatically generated"/>
                    <pic:cNvPicPr/>
                  </pic:nvPicPr>
                  <pic:blipFill rotWithShape="1">
                    <a:blip r:embed="rId81" cstate="print">
                      <a:extLst>
                        <a:ext uri="{28A0092B-C50C-407E-A947-70E740481C1C}">
                          <a14:useLocalDpi xmlns:a14="http://schemas.microsoft.com/office/drawing/2010/main" val="0"/>
                        </a:ext>
                      </a:extLst>
                    </a:blip>
                    <a:srcRect t="7997"/>
                    <a:stretch/>
                  </pic:blipFill>
                  <pic:spPr bwMode="auto">
                    <a:xfrm>
                      <a:off x="0" y="0"/>
                      <a:ext cx="5760000" cy="4055322"/>
                    </a:xfrm>
                    <a:prstGeom prst="rect">
                      <a:avLst/>
                    </a:prstGeom>
                    <a:ln>
                      <a:noFill/>
                    </a:ln>
                    <a:extLst>
                      <a:ext uri="{53640926-AAD7-44D8-BBD7-CCE9431645EC}">
                        <a14:shadowObscured xmlns:a14="http://schemas.microsoft.com/office/drawing/2010/main"/>
                      </a:ext>
                    </a:extLst>
                  </pic:spPr>
                </pic:pic>
              </a:graphicData>
            </a:graphic>
          </wp:inline>
        </w:drawing>
      </w:r>
    </w:p>
    <w:p w14:paraId="0B9CCDC3" w14:textId="395DDF12" w:rsidR="004C575A" w:rsidRPr="005E1175" w:rsidRDefault="004C575A" w:rsidP="004C575A">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eastAsia="Times New Roman" w:hAnsi="Times New Roman" w:cs="Times New Roman"/>
          <w:b/>
          <w:bCs/>
          <w:kern w:val="0"/>
          <w:sz w:val="24"/>
          <w:szCs w:val="24"/>
          <w:lang w:val="en-US" w:eastAsia="en-GB"/>
          <w14:ligatures w14:val="none"/>
        </w:rPr>
        <w:t>Figure S2</w:t>
      </w:r>
      <w:r w:rsidR="009056EF" w:rsidRPr="005E1175">
        <w:rPr>
          <w:rFonts w:ascii="Times New Roman" w:eastAsia="Times New Roman" w:hAnsi="Times New Roman" w:cs="Times New Roman"/>
          <w:b/>
          <w:bCs/>
          <w:kern w:val="0"/>
          <w:sz w:val="24"/>
          <w:szCs w:val="24"/>
          <w:lang w:val="en-US" w:eastAsia="en-GB"/>
          <w14:ligatures w14:val="none"/>
        </w:rPr>
        <w:t>5</w:t>
      </w:r>
      <w:r w:rsidRPr="005E1175">
        <w:rPr>
          <w:rFonts w:ascii="Times New Roman" w:eastAsia="Times New Roman" w:hAnsi="Times New Roman" w:cs="Times New Roman"/>
          <w:kern w:val="0"/>
          <w:sz w:val="24"/>
          <w:szCs w:val="24"/>
          <w:lang w:val="en-US" w:eastAsia="en-GB"/>
          <w14:ligatures w14:val="none"/>
        </w:rPr>
        <w:t>. Experimental UV-</w:t>
      </w:r>
      <w:proofErr w:type="gramStart"/>
      <w:r w:rsidRPr="005E1175">
        <w:rPr>
          <w:rFonts w:ascii="Times New Roman" w:eastAsia="Times New Roman" w:hAnsi="Times New Roman" w:cs="Times New Roman"/>
          <w:kern w:val="0"/>
          <w:sz w:val="24"/>
          <w:szCs w:val="24"/>
          <w:lang w:val="en-US" w:eastAsia="en-GB"/>
          <w14:ligatures w14:val="none"/>
        </w:rPr>
        <w:t>Vis</w:t>
      </w:r>
      <w:proofErr w:type="gramEnd"/>
      <w:r w:rsidRPr="005E1175">
        <w:rPr>
          <w:rFonts w:ascii="Times New Roman" w:eastAsia="Times New Roman" w:hAnsi="Times New Roman" w:cs="Times New Roman"/>
          <w:kern w:val="0"/>
          <w:sz w:val="24"/>
          <w:szCs w:val="24"/>
          <w:lang w:val="en-US" w:eastAsia="en-GB"/>
          <w14:ligatures w14:val="none"/>
        </w:rPr>
        <w:t xml:space="preserve"> spectrum of compound </w:t>
      </w:r>
      <w:r w:rsidRPr="005E1175">
        <w:rPr>
          <w:rFonts w:ascii="Times New Roman" w:eastAsia="Times New Roman" w:hAnsi="Times New Roman" w:cs="Times New Roman"/>
          <w:b/>
          <w:bCs/>
          <w:kern w:val="0"/>
          <w:sz w:val="24"/>
          <w:szCs w:val="24"/>
          <w:lang w:val="en-US" w:eastAsia="en-GB"/>
          <w14:ligatures w14:val="none"/>
        </w:rPr>
        <w:t>1</w:t>
      </w:r>
      <w:r w:rsidRPr="005E1175">
        <w:rPr>
          <w:rFonts w:ascii="Times New Roman" w:eastAsia="Times New Roman" w:hAnsi="Times New Roman" w:cs="Times New Roman"/>
          <w:kern w:val="0"/>
          <w:sz w:val="24"/>
          <w:szCs w:val="24"/>
          <w:lang w:val="en-US" w:eastAsia="en-GB"/>
          <w14:ligatures w14:val="none"/>
        </w:rPr>
        <w:t xml:space="preserve"> in acetonitrile and calculated oscillatory strength of the calculated electronic transitions. a) Full view; b) Zoom view.</w:t>
      </w:r>
    </w:p>
    <w:p w14:paraId="198E6E16" w14:textId="77777777" w:rsidR="004C575A" w:rsidRPr="005E1175" w:rsidRDefault="004C575A" w:rsidP="004C575A">
      <w:pPr>
        <w:spacing w:after="0" w:line="240" w:lineRule="auto"/>
        <w:jc w:val="center"/>
        <w:rPr>
          <w:rFonts w:ascii="Times New Roman" w:eastAsia="Times New Roman" w:hAnsi="Times New Roman" w:cs="Times New Roman"/>
          <w:kern w:val="0"/>
          <w:sz w:val="24"/>
          <w:szCs w:val="24"/>
          <w:lang w:val="en-US" w:eastAsia="en-GB"/>
          <w14:ligatures w14:val="none"/>
        </w:rPr>
      </w:pPr>
    </w:p>
    <w:p w14:paraId="0821F6F8" w14:textId="77777777" w:rsidR="004C575A" w:rsidRPr="005E1175" w:rsidRDefault="004C575A" w:rsidP="004C575A">
      <w:pPr>
        <w:spacing w:after="0" w:line="240" w:lineRule="auto"/>
        <w:jc w:val="both"/>
        <w:rPr>
          <w:rFonts w:ascii="Times New Roman" w:eastAsia="Times New Roman" w:hAnsi="Times New Roman" w:cs="Times New Roman"/>
          <w:kern w:val="0"/>
          <w:sz w:val="24"/>
          <w:szCs w:val="24"/>
          <w:lang w:val="en-US" w:eastAsia="en-GB"/>
          <w14:ligatures w14:val="none"/>
        </w:rPr>
      </w:pPr>
      <w:r w:rsidRPr="005E1175">
        <w:rPr>
          <w:rFonts w:ascii="Times New Roman" w:eastAsia="Times New Roman" w:hAnsi="Times New Roman" w:cs="Times New Roman"/>
          <w:b/>
          <w:bCs/>
          <w:kern w:val="0"/>
          <w:sz w:val="24"/>
          <w:szCs w:val="24"/>
          <w:lang w:val="en-US" w:eastAsia="en-GB"/>
          <w14:ligatures w14:val="none"/>
        </w:rPr>
        <w:lastRenderedPageBreak/>
        <w:t>Table S7.</w:t>
      </w:r>
      <w:r w:rsidRPr="005E1175">
        <w:rPr>
          <w:rFonts w:ascii="Times New Roman" w:eastAsia="Times New Roman" w:hAnsi="Times New Roman" w:cs="Times New Roman"/>
          <w:kern w:val="0"/>
          <w:sz w:val="24"/>
          <w:szCs w:val="24"/>
          <w:lang w:val="en-US" w:eastAsia="en-GB"/>
          <w14:ligatures w14:val="none"/>
        </w:rPr>
        <w:t xml:space="preserve"> Calculated 100 lowest electronic transitions for compound </w:t>
      </w:r>
      <w:r w:rsidRPr="005E1175">
        <w:rPr>
          <w:rFonts w:ascii="Times New Roman" w:eastAsia="Times New Roman" w:hAnsi="Times New Roman" w:cs="Times New Roman"/>
          <w:b/>
          <w:bCs/>
          <w:kern w:val="0"/>
          <w:sz w:val="24"/>
          <w:szCs w:val="24"/>
          <w:lang w:val="en-US" w:eastAsia="en-GB"/>
          <w14:ligatures w14:val="none"/>
        </w:rPr>
        <w:t>2</w:t>
      </w:r>
      <w:r w:rsidRPr="005E1175">
        <w:rPr>
          <w:rFonts w:ascii="Times New Roman" w:eastAsia="Times New Roman" w:hAnsi="Times New Roman" w:cs="Times New Roman"/>
          <w:kern w:val="0"/>
          <w:sz w:val="24"/>
          <w:szCs w:val="24"/>
          <w:lang w:val="en-US" w:eastAsia="en-GB"/>
          <w14:ligatures w14:val="none"/>
        </w:rPr>
        <w:t>, their energies (in nm) and oscillatory strength (in cgs units).</w:t>
      </w:r>
    </w:p>
    <w:p w14:paraId="1A0C4BAF" w14:textId="77777777" w:rsidR="004C575A" w:rsidRPr="005E1175" w:rsidRDefault="004C575A" w:rsidP="004C575A">
      <w:pPr>
        <w:spacing w:after="0" w:line="240" w:lineRule="auto"/>
        <w:jc w:val="center"/>
        <w:rPr>
          <w:rFonts w:ascii="Times New Roman" w:eastAsia="Times New Roman" w:hAnsi="Times New Roman" w:cs="Times New Roman"/>
          <w:kern w:val="0"/>
          <w:sz w:val="24"/>
          <w:szCs w:val="24"/>
          <w:lang w:val="en-US" w:eastAsia="en-GB"/>
          <w14:ligatures w14:val="none"/>
        </w:rPr>
      </w:pPr>
    </w:p>
    <w:tbl>
      <w:tblPr>
        <w:tblW w:w="8789" w:type="dxa"/>
        <w:jc w:val="center"/>
        <w:tblLook w:val="04A0" w:firstRow="1" w:lastRow="0" w:firstColumn="1" w:lastColumn="0" w:noHBand="0" w:noVBand="1"/>
      </w:tblPr>
      <w:tblGrid>
        <w:gridCol w:w="1203"/>
        <w:gridCol w:w="1632"/>
        <w:gridCol w:w="1843"/>
        <w:gridCol w:w="1203"/>
        <w:gridCol w:w="1376"/>
        <w:gridCol w:w="1532"/>
      </w:tblGrid>
      <w:tr w:rsidR="004C575A" w:rsidRPr="005E1175" w14:paraId="787D58D9" w14:textId="77777777" w:rsidTr="00B23FAD">
        <w:trPr>
          <w:trHeight w:val="300"/>
          <w:jc w:val="center"/>
        </w:trPr>
        <w:tc>
          <w:tcPr>
            <w:tcW w:w="1203" w:type="dxa"/>
            <w:tcBorders>
              <w:top w:val="single" w:sz="4" w:space="0" w:color="auto"/>
              <w:left w:val="nil"/>
              <w:bottom w:val="single" w:sz="4" w:space="0" w:color="auto"/>
              <w:right w:val="nil"/>
            </w:tcBorders>
            <w:vAlign w:val="center"/>
          </w:tcPr>
          <w:p w14:paraId="64C025E7"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Transition number</w:t>
            </w:r>
          </w:p>
        </w:tc>
        <w:tc>
          <w:tcPr>
            <w:tcW w:w="1632" w:type="dxa"/>
            <w:tcBorders>
              <w:top w:val="single" w:sz="4" w:space="0" w:color="auto"/>
              <w:left w:val="nil"/>
              <w:bottom w:val="single" w:sz="4" w:space="0" w:color="auto"/>
              <w:right w:val="nil"/>
            </w:tcBorders>
            <w:shd w:val="clear" w:color="auto" w:fill="auto"/>
            <w:noWrap/>
            <w:vAlign w:val="center"/>
          </w:tcPr>
          <w:p w14:paraId="3A7B0B00"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Wavelength / nm</w:t>
            </w:r>
          </w:p>
        </w:tc>
        <w:tc>
          <w:tcPr>
            <w:tcW w:w="1843" w:type="dxa"/>
            <w:tcBorders>
              <w:top w:val="single" w:sz="4" w:space="0" w:color="auto"/>
              <w:left w:val="nil"/>
              <w:bottom w:val="single" w:sz="4" w:space="0" w:color="auto"/>
              <w:right w:val="single" w:sz="4" w:space="0" w:color="auto"/>
            </w:tcBorders>
            <w:shd w:val="clear" w:color="auto" w:fill="auto"/>
            <w:noWrap/>
            <w:vAlign w:val="center"/>
          </w:tcPr>
          <w:p w14:paraId="1D61D10D"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proofErr w:type="spellStart"/>
            <w:r w:rsidRPr="005E1175">
              <w:rPr>
                <w:rFonts w:ascii="Times New Roman" w:eastAsia="Times New Roman" w:hAnsi="Times New Roman" w:cs="Times New Roman"/>
                <w:color w:val="000000"/>
                <w:kern w:val="0"/>
                <w:sz w:val="24"/>
                <w:szCs w:val="24"/>
                <w:lang w:val="en-US" w:eastAsia="en-GB"/>
                <w14:ligatures w14:val="none"/>
              </w:rPr>
              <w:t>Osc</w:t>
            </w:r>
            <w:proofErr w:type="spellEnd"/>
            <w:r w:rsidRPr="005E1175">
              <w:rPr>
                <w:rFonts w:ascii="Times New Roman" w:eastAsia="Times New Roman" w:hAnsi="Times New Roman" w:cs="Times New Roman"/>
                <w:color w:val="000000"/>
                <w:kern w:val="0"/>
                <w:sz w:val="24"/>
                <w:szCs w:val="24"/>
                <w:lang w:val="en-US" w:eastAsia="en-GB"/>
                <w14:ligatures w14:val="none"/>
              </w:rPr>
              <w:t>. Strength / cgs</w:t>
            </w:r>
          </w:p>
        </w:tc>
        <w:tc>
          <w:tcPr>
            <w:tcW w:w="1203" w:type="dxa"/>
            <w:tcBorders>
              <w:top w:val="single" w:sz="4" w:space="0" w:color="auto"/>
              <w:left w:val="single" w:sz="4" w:space="0" w:color="auto"/>
              <w:bottom w:val="single" w:sz="4" w:space="0" w:color="auto"/>
            </w:tcBorders>
            <w:vAlign w:val="center"/>
          </w:tcPr>
          <w:p w14:paraId="4C9D8F3A"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Transition number</w:t>
            </w:r>
          </w:p>
        </w:tc>
        <w:tc>
          <w:tcPr>
            <w:tcW w:w="1376" w:type="dxa"/>
            <w:tcBorders>
              <w:top w:val="single" w:sz="4" w:space="0" w:color="auto"/>
              <w:bottom w:val="single" w:sz="4" w:space="0" w:color="auto"/>
            </w:tcBorders>
            <w:vAlign w:val="center"/>
          </w:tcPr>
          <w:p w14:paraId="538C840D"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Wavelength / nm</w:t>
            </w:r>
          </w:p>
        </w:tc>
        <w:tc>
          <w:tcPr>
            <w:tcW w:w="1532" w:type="dxa"/>
            <w:tcBorders>
              <w:top w:val="single" w:sz="4" w:space="0" w:color="auto"/>
              <w:bottom w:val="single" w:sz="4" w:space="0" w:color="auto"/>
            </w:tcBorders>
            <w:vAlign w:val="center"/>
          </w:tcPr>
          <w:p w14:paraId="50B2DAB6"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proofErr w:type="spellStart"/>
            <w:r w:rsidRPr="005E1175">
              <w:rPr>
                <w:rFonts w:ascii="Times New Roman" w:eastAsia="Times New Roman" w:hAnsi="Times New Roman" w:cs="Times New Roman"/>
                <w:color w:val="000000"/>
                <w:kern w:val="0"/>
                <w:sz w:val="24"/>
                <w:szCs w:val="24"/>
                <w:lang w:val="en-US" w:eastAsia="en-GB"/>
                <w14:ligatures w14:val="none"/>
              </w:rPr>
              <w:t>Osc</w:t>
            </w:r>
            <w:proofErr w:type="spellEnd"/>
            <w:r w:rsidRPr="005E1175">
              <w:rPr>
                <w:rFonts w:ascii="Times New Roman" w:eastAsia="Times New Roman" w:hAnsi="Times New Roman" w:cs="Times New Roman"/>
                <w:color w:val="000000"/>
                <w:kern w:val="0"/>
                <w:sz w:val="24"/>
                <w:szCs w:val="24"/>
                <w:lang w:val="en-US" w:eastAsia="en-GB"/>
                <w14:ligatures w14:val="none"/>
              </w:rPr>
              <w:t>. Strength / cgs</w:t>
            </w:r>
          </w:p>
        </w:tc>
      </w:tr>
      <w:tr w:rsidR="004C575A" w:rsidRPr="005E1175" w14:paraId="3112039D" w14:textId="77777777" w:rsidTr="00B23FAD">
        <w:trPr>
          <w:trHeight w:val="300"/>
          <w:jc w:val="center"/>
        </w:trPr>
        <w:tc>
          <w:tcPr>
            <w:tcW w:w="1203" w:type="dxa"/>
            <w:tcBorders>
              <w:top w:val="single" w:sz="4" w:space="0" w:color="auto"/>
              <w:left w:val="nil"/>
              <w:bottom w:val="nil"/>
              <w:right w:val="nil"/>
            </w:tcBorders>
            <w:vAlign w:val="center"/>
          </w:tcPr>
          <w:p w14:paraId="7BC669C6"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1</w:t>
            </w:r>
          </w:p>
        </w:tc>
        <w:tc>
          <w:tcPr>
            <w:tcW w:w="1632" w:type="dxa"/>
            <w:tcBorders>
              <w:top w:val="nil"/>
              <w:left w:val="nil"/>
              <w:bottom w:val="nil"/>
              <w:right w:val="nil"/>
            </w:tcBorders>
            <w:shd w:val="clear" w:color="auto" w:fill="auto"/>
            <w:noWrap/>
            <w:vAlign w:val="center"/>
          </w:tcPr>
          <w:p w14:paraId="05D4D555"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hAnsi="Times New Roman" w:cs="Times New Roman"/>
                <w:color w:val="000000"/>
                <w:sz w:val="24"/>
                <w:szCs w:val="24"/>
              </w:rPr>
              <w:t>473.10</w:t>
            </w:r>
          </w:p>
        </w:tc>
        <w:tc>
          <w:tcPr>
            <w:tcW w:w="1843" w:type="dxa"/>
            <w:tcBorders>
              <w:top w:val="nil"/>
              <w:left w:val="nil"/>
              <w:bottom w:val="nil"/>
              <w:right w:val="nil"/>
            </w:tcBorders>
            <w:shd w:val="clear" w:color="auto" w:fill="auto"/>
            <w:noWrap/>
            <w:vAlign w:val="center"/>
          </w:tcPr>
          <w:p w14:paraId="5108CFDB"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hAnsi="Times New Roman" w:cs="Times New Roman"/>
                <w:color w:val="000000"/>
                <w:sz w:val="24"/>
                <w:szCs w:val="24"/>
              </w:rPr>
              <w:t>0.000108964</w:t>
            </w:r>
          </w:p>
        </w:tc>
        <w:tc>
          <w:tcPr>
            <w:tcW w:w="1203" w:type="dxa"/>
            <w:tcBorders>
              <w:top w:val="single" w:sz="4" w:space="0" w:color="auto"/>
              <w:left w:val="single" w:sz="4" w:space="0" w:color="auto"/>
            </w:tcBorders>
            <w:vAlign w:val="center"/>
          </w:tcPr>
          <w:p w14:paraId="5A1AE451"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41</w:t>
            </w:r>
          </w:p>
        </w:tc>
        <w:tc>
          <w:tcPr>
            <w:tcW w:w="1376" w:type="dxa"/>
            <w:tcBorders>
              <w:top w:val="nil"/>
              <w:left w:val="nil"/>
              <w:bottom w:val="nil"/>
              <w:right w:val="nil"/>
            </w:tcBorders>
            <w:shd w:val="clear" w:color="auto" w:fill="auto"/>
            <w:vAlign w:val="center"/>
          </w:tcPr>
          <w:p w14:paraId="54B5D682"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318.20</w:t>
            </w:r>
          </w:p>
        </w:tc>
        <w:tc>
          <w:tcPr>
            <w:tcW w:w="1532" w:type="dxa"/>
            <w:tcBorders>
              <w:top w:val="nil"/>
              <w:left w:val="nil"/>
              <w:bottom w:val="nil"/>
              <w:right w:val="nil"/>
            </w:tcBorders>
            <w:shd w:val="clear" w:color="auto" w:fill="auto"/>
            <w:vAlign w:val="center"/>
          </w:tcPr>
          <w:p w14:paraId="5EF32652"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0.000263198</w:t>
            </w:r>
          </w:p>
        </w:tc>
      </w:tr>
      <w:tr w:rsidR="004C575A" w:rsidRPr="005E1175" w14:paraId="622BCC3B" w14:textId="77777777" w:rsidTr="00B23FAD">
        <w:trPr>
          <w:trHeight w:val="300"/>
          <w:jc w:val="center"/>
        </w:trPr>
        <w:tc>
          <w:tcPr>
            <w:tcW w:w="1203" w:type="dxa"/>
            <w:tcBorders>
              <w:top w:val="nil"/>
              <w:left w:val="nil"/>
              <w:bottom w:val="nil"/>
              <w:right w:val="nil"/>
            </w:tcBorders>
            <w:vAlign w:val="center"/>
          </w:tcPr>
          <w:p w14:paraId="1B216020"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2</w:t>
            </w:r>
          </w:p>
        </w:tc>
        <w:tc>
          <w:tcPr>
            <w:tcW w:w="1632" w:type="dxa"/>
            <w:tcBorders>
              <w:top w:val="nil"/>
              <w:left w:val="nil"/>
              <w:bottom w:val="nil"/>
              <w:right w:val="nil"/>
            </w:tcBorders>
            <w:shd w:val="clear" w:color="auto" w:fill="auto"/>
            <w:noWrap/>
            <w:vAlign w:val="center"/>
          </w:tcPr>
          <w:p w14:paraId="6A71670A"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hAnsi="Times New Roman" w:cs="Times New Roman"/>
                <w:color w:val="000000"/>
                <w:sz w:val="24"/>
                <w:szCs w:val="24"/>
              </w:rPr>
              <w:t>456.50</w:t>
            </w:r>
          </w:p>
        </w:tc>
        <w:tc>
          <w:tcPr>
            <w:tcW w:w="1843" w:type="dxa"/>
            <w:tcBorders>
              <w:top w:val="nil"/>
              <w:left w:val="nil"/>
              <w:bottom w:val="nil"/>
              <w:right w:val="nil"/>
            </w:tcBorders>
            <w:shd w:val="clear" w:color="auto" w:fill="auto"/>
            <w:noWrap/>
            <w:vAlign w:val="center"/>
          </w:tcPr>
          <w:p w14:paraId="1B8AEC69"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hAnsi="Times New Roman" w:cs="Times New Roman"/>
                <w:color w:val="000000"/>
                <w:sz w:val="24"/>
                <w:szCs w:val="24"/>
              </w:rPr>
              <w:t>0.000452785</w:t>
            </w:r>
          </w:p>
        </w:tc>
        <w:tc>
          <w:tcPr>
            <w:tcW w:w="1203" w:type="dxa"/>
            <w:tcBorders>
              <w:left w:val="single" w:sz="4" w:space="0" w:color="auto"/>
            </w:tcBorders>
            <w:vAlign w:val="center"/>
          </w:tcPr>
          <w:p w14:paraId="3B9C42B3"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42</w:t>
            </w:r>
          </w:p>
        </w:tc>
        <w:tc>
          <w:tcPr>
            <w:tcW w:w="0" w:type="auto"/>
            <w:tcBorders>
              <w:top w:val="nil"/>
              <w:left w:val="nil"/>
              <w:bottom w:val="nil"/>
              <w:right w:val="nil"/>
            </w:tcBorders>
            <w:shd w:val="clear" w:color="auto" w:fill="auto"/>
            <w:vAlign w:val="center"/>
          </w:tcPr>
          <w:p w14:paraId="74B79C99"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316.90</w:t>
            </w:r>
          </w:p>
        </w:tc>
        <w:tc>
          <w:tcPr>
            <w:tcW w:w="1532" w:type="dxa"/>
            <w:tcBorders>
              <w:top w:val="nil"/>
              <w:left w:val="nil"/>
              <w:bottom w:val="nil"/>
              <w:right w:val="nil"/>
            </w:tcBorders>
            <w:shd w:val="clear" w:color="auto" w:fill="auto"/>
            <w:vAlign w:val="center"/>
          </w:tcPr>
          <w:p w14:paraId="42FF960A"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0.008250000</w:t>
            </w:r>
          </w:p>
        </w:tc>
      </w:tr>
      <w:tr w:rsidR="004C575A" w:rsidRPr="005E1175" w14:paraId="1157DEDF" w14:textId="77777777" w:rsidTr="00B23FAD">
        <w:trPr>
          <w:trHeight w:val="300"/>
          <w:jc w:val="center"/>
        </w:trPr>
        <w:tc>
          <w:tcPr>
            <w:tcW w:w="1203" w:type="dxa"/>
            <w:tcBorders>
              <w:top w:val="nil"/>
              <w:left w:val="nil"/>
              <w:bottom w:val="nil"/>
              <w:right w:val="nil"/>
            </w:tcBorders>
            <w:vAlign w:val="center"/>
          </w:tcPr>
          <w:p w14:paraId="4546E207"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3</w:t>
            </w:r>
          </w:p>
        </w:tc>
        <w:tc>
          <w:tcPr>
            <w:tcW w:w="1632" w:type="dxa"/>
            <w:tcBorders>
              <w:top w:val="nil"/>
              <w:left w:val="nil"/>
              <w:bottom w:val="nil"/>
              <w:right w:val="nil"/>
            </w:tcBorders>
            <w:shd w:val="clear" w:color="auto" w:fill="auto"/>
            <w:noWrap/>
            <w:vAlign w:val="center"/>
          </w:tcPr>
          <w:p w14:paraId="4B5A0447"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hAnsi="Times New Roman" w:cs="Times New Roman"/>
                <w:color w:val="000000"/>
                <w:sz w:val="24"/>
                <w:szCs w:val="24"/>
              </w:rPr>
              <w:t>433.60</w:t>
            </w:r>
          </w:p>
        </w:tc>
        <w:tc>
          <w:tcPr>
            <w:tcW w:w="1843" w:type="dxa"/>
            <w:tcBorders>
              <w:top w:val="nil"/>
              <w:left w:val="nil"/>
              <w:bottom w:val="nil"/>
              <w:right w:val="nil"/>
            </w:tcBorders>
            <w:shd w:val="clear" w:color="auto" w:fill="auto"/>
            <w:noWrap/>
            <w:vAlign w:val="center"/>
          </w:tcPr>
          <w:p w14:paraId="5762FA8C"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hAnsi="Times New Roman" w:cs="Times New Roman"/>
                <w:color w:val="000000"/>
                <w:sz w:val="24"/>
                <w:szCs w:val="24"/>
              </w:rPr>
              <w:t>0.002120000</w:t>
            </w:r>
          </w:p>
        </w:tc>
        <w:tc>
          <w:tcPr>
            <w:tcW w:w="1203" w:type="dxa"/>
            <w:tcBorders>
              <w:left w:val="single" w:sz="4" w:space="0" w:color="auto"/>
            </w:tcBorders>
            <w:vAlign w:val="center"/>
          </w:tcPr>
          <w:p w14:paraId="0B32B623"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43</w:t>
            </w:r>
          </w:p>
        </w:tc>
        <w:tc>
          <w:tcPr>
            <w:tcW w:w="0" w:type="auto"/>
            <w:tcBorders>
              <w:top w:val="nil"/>
              <w:left w:val="nil"/>
              <w:bottom w:val="nil"/>
              <w:right w:val="nil"/>
            </w:tcBorders>
            <w:shd w:val="clear" w:color="auto" w:fill="auto"/>
            <w:vAlign w:val="center"/>
          </w:tcPr>
          <w:p w14:paraId="3382180F"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316.30</w:t>
            </w:r>
          </w:p>
        </w:tc>
        <w:tc>
          <w:tcPr>
            <w:tcW w:w="1532" w:type="dxa"/>
            <w:tcBorders>
              <w:top w:val="nil"/>
              <w:left w:val="nil"/>
              <w:bottom w:val="nil"/>
              <w:right w:val="nil"/>
            </w:tcBorders>
            <w:shd w:val="clear" w:color="auto" w:fill="auto"/>
            <w:vAlign w:val="center"/>
          </w:tcPr>
          <w:p w14:paraId="20E1CBE5"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0.058120000</w:t>
            </w:r>
          </w:p>
        </w:tc>
      </w:tr>
      <w:tr w:rsidR="004C575A" w:rsidRPr="005E1175" w14:paraId="068B82CD" w14:textId="77777777" w:rsidTr="00B23FAD">
        <w:trPr>
          <w:trHeight w:val="300"/>
          <w:jc w:val="center"/>
        </w:trPr>
        <w:tc>
          <w:tcPr>
            <w:tcW w:w="1203" w:type="dxa"/>
            <w:tcBorders>
              <w:top w:val="nil"/>
              <w:left w:val="nil"/>
              <w:bottom w:val="nil"/>
              <w:right w:val="nil"/>
            </w:tcBorders>
            <w:vAlign w:val="center"/>
          </w:tcPr>
          <w:p w14:paraId="730DB9D8"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4</w:t>
            </w:r>
          </w:p>
        </w:tc>
        <w:tc>
          <w:tcPr>
            <w:tcW w:w="1632" w:type="dxa"/>
            <w:tcBorders>
              <w:top w:val="nil"/>
              <w:left w:val="nil"/>
              <w:bottom w:val="nil"/>
              <w:right w:val="nil"/>
            </w:tcBorders>
            <w:shd w:val="clear" w:color="auto" w:fill="auto"/>
            <w:noWrap/>
            <w:vAlign w:val="center"/>
          </w:tcPr>
          <w:p w14:paraId="709F9372"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hAnsi="Times New Roman" w:cs="Times New Roman"/>
                <w:color w:val="000000"/>
                <w:sz w:val="24"/>
                <w:szCs w:val="24"/>
              </w:rPr>
              <w:t>421.70</w:t>
            </w:r>
          </w:p>
        </w:tc>
        <w:tc>
          <w:tcPr>
            <w:tcW w:w="1843" w:type="dxa"/>
            <w:tcBorders>
              <w:top w:val="nil"/>
              <w:left w:val="nil"/>
              <w:bottom w:val="nil"/>
              <w:right w:val="nil"/>
            </w:tcBorders>
            <w:shd w:val="clear" w:color="auto" w:fill="auto"/>
            <w:noWrap/>
            <w:vAlign w:val="center"/>
          </w:tcPr>
          <w:p w14:paraId="34E85F8C"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hAnsi="Times New Roman" w:cs="Times New Roman"/>
                <w:color w:val="000000"/>
                <w:sz w:val="24"/>
                <w:szCs w:val="24"/>
              </w:rPr>
              <w:t>0.016060000</w:t>
            </w:r>
          </w:p>
        </w:tc>
        <w:tc>
          <w:tcPr>
            <w:tcW w:w="1203" w:type="dxa"/>
            <w:tcBorders>
              <w:left w:val="single" w:sz="4" w:space="0" w:color="auto"/>
            </w:tcBorders>
            <w:vAlign w:val="center"/>
          </w:tcPr>
          <w:p w14:paraId="51A63D53"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44</w:t>
            </w:r>
          </w:p>
        </w:tc>
        <w:tc>
          <w:tcPr>
            <w:tcW w:w="0" w:type="auto"/>
            <w:tcBorders>
              <w:top w:val="nil"/>
              <w:left w:val="nil"/>
              <w:bottom w:val="nil"/>
              <w:right w:val="nil"/>
            </w:tcBorders>
            <w:shd w:val="clear" w:color="auto" w:fill="auto"/>
            <w:vAlign w:val="center"/>
          </w:tcPr>
          <w:p w14:paraId="718B6D38"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315.80</w:t>
            </w:r>
          </w:p>
        </w:tc>
        <w:tc>
          <w:tcPr>
            <w:tcW w:w="1532" w:type="dxa"/>
            <w:tcBorders>
              <w:top w:val="nil"/>
              <w:left w:val="nil"/>
              <w:bottom w:val="nil"/>
              <w:right w:val="nil"/>
            </w:tcBorders>
            <w:shd w:val="clear" w:color="auto" w:fill="auto"/>
            <w:vAlign w:val="center"/>
          </w:tcPr>
          <w:p w14:paraId="0CE9F5E8"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0.000985345</w:t>
            </w:r>
          </w:p>
        </w:tc>
      </w:tr>
      <w:tr w:rsidR="004C575A" w:rsidRPr="005E1175" w14:paraId="2AD97704" w14:textId="77777777" w:rsidTr="00B23FAD">
        <w:trPr>
          <w:trHeight w:val="300"/>
          <w:jc w:val="center"/>
        </w:trPr>
        <w:tc>
          <w:tcPr>
            <w:tcW w:w="1203" w:type="dxa"/>
            <w:tcBorders>
              <w:top w:val="nil"/>
              <w:left w:val="nil"/>
              <w:bottom w:val="nil"/>
              <w:right w:val="nil"/>
            </w:tcBorders>
            <w:vAlign w:val="center"/>
          </w:tcPr>
          <w:p w14:paraId="3125AAD2"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5</w:t>
            </w:r>
          </w:p>
        </w:tc>
        <w:tc>
          <w:tcPr>
            <w:tcW w:w="1632" w:type="dxa"/>
            <w:tcBorders>
              <w:top w:val="nil"/>
              <w:left w:val="nil"/>
              <w:bottom w:val="nil"/>
              <w:right w:val="nil"/>
            </w:tcBorders>
            <w:shd w:val="clear" w:color="auto" w:fill="auto"/>
            <w:noWrap/>
            <w:vAlign w:val="center"/>
          </w:tcPr>
          <w:p w14:paraId="0D17048C"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hAnsi="Times New Roman" w:cs="Times New Roman"/>
                <w:color w:val="000000"/>
                <w:sz w:val="24"/>
                <w:szCs w:val="24"/>
              </w:rPr>
              <w:t>418.80</w:t>
            </w:r>
          </w:p>
        </w:tc>
        <w:tc>
          <w:tcPr>
            <w:tcW w:w="1843" w:type="dxa"/>
            <w:tcBorders>
              <w:top w:val="nil"/>
              <w:left w:val="nil"/>
              <w:bottom w:val="nil"/>
              <w:right w:val="nil"/>
            </w:tcBorders>
            <w:shd w:val="clear" w:color="auto" w:fill="auto"/>
            <w:noWrap/>
            <w:vAlign w:val="center"/>
          </w:tcPr>
          <w:p w14:paraId="4716228F"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hAnsi="Times New Roman" w:cs="Times New Roman"/>
                <w:color w:val="000000"/>
                <w:sz w:val="24"/>
                <w:szCs w:val="24"/>
              </w:rPr>
              <w:t>0.000068200</w:t>
            </w:r>
          </w:p>
        </w:tc>
        <w:tc>
          <w:tcPr>
            <w:tcW w:w="1203" w:type="dxa"/>
            <w:tcBorders>
              <w:left w:val="single" w:sz="4" w:space="0" w:color="auto"/>
            </w:tcBorders>
            <w:vAlign w:val="center"/>
          </w:tcPr>
          <w:p w14:paraId="3738AE87"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45</w:t>
            </w:r>
          </w:p>
        </w:tc>
        <w:tc>
          <w:tcPr>
            <w:tcW w:w="0" w:type="auto"/>
            <w:tcBorders>
              <w:top w:val="nil"/>
              <w:left w:val="nil"/>
              <w:bottom w:val="nil"/>
              <w:right w:val="nil"/>
            </w:tcBorders>
            <w:shd w:val="clear" w:color="auto" w:fill="auto"/>
            <w:vAlign w:val="center"/>
          </w:tcPr>
          <w:p w14:paraId="148C3E12"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315.10</w:t>
            </w:r>
          </w:p>
        </w:tc>
        <w:tc>
          <w:tcPr>
            <w:tcW w:w="1532" w:type="dxa"/>
            <w:tcBorders>
              <w:top w:val="nil"/>
              <w:left w:val="nil"/>
              <w:bottom w:val="nil"/>
              <w:right w:val="nil"/>
            </w:tcBorders>
            <w:shd w:val="clear" w:color="auto" w:fill="auto"/>
            <w:vAlign w:val="center"/>
          </w:tcPr>
          <w:p w14:paraId="633607E3"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0.000107209</w:t>
            </w:r>
          </w:p>
        </w:tc>
      </w:tr>
      <w:tr w:rsidR="004C575A" w:rsidRPr="005E1175" w14:paraId="427C5F9A" w14:textId="77777777" w:rsidTr="00B23FAD">
        <w:trPr>
          <w:trHeight w:val="300"/>
          <w:jc w:val="center"/>
        </w:trPr>
        <w:tc>
          <w:tcPr>
            <w:tcW w:w="1203" w:type="dxa"/>
            <w:tcBorders>
              <w:top w:val="nil"/>
              <w:left w:val="nil"/>
              <w:bottom w:val="nil"/>
              <w:right w:val="nil"/>
            </w:tcBorders>
            <w:vAlign w:val="center"/>
          </w:tcPr>
          <w:p w14:paraId="73B7AF57"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6</w:t>
            </w:r>
          </w:p>
        </w:tc>
        <w:tc>
          <w:tcPr>
            <w:tcW w:w="1632" w:type="dxa"/>
            <w:tcBorders>
              <w:top w:val="nil"/>
              <w:left w:val="nil"/>
              <w:bottom w:val="nil"/>
              <w:right w:val="nil"/>
            </w:tcBorders>
            <w:shd w:val="clear" w:color="auto" w:fill="auto"/>
            <w:noWrap/>
            <w:vAlign w:val="center"/>
          </w:tcPr>
          <w:p w14:paraId="68CE831B"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hAnsi="Times New Roman" w:cs="Times New Roman"/>
                <w:color w:val="000000"/>
                <w:sz w:val="24"/>
                <w:szCs w:val="24"/>
              </w:rPr>
              <w:t>418.20</w:t>
            </w:r>
          </w:p>
        </w:tc>
        <w:tc>
          <w:tcPr>
            <w:tcW w:w="1843" w:type="dxa"/>
            <w:tcBorders>
              <w:top w:val="nil"/>
              <w:left w:val="nil"/>
              <w:bottom w:val="nil"/>
              <w:right w:val="nil"/>
            </w:tcBorders>
            <w:shd w:val="clear" w:color="auto" w:fill="auto"/>
            <w:noWrap/>
            <w:vAlign w:val="center"/>
          </w:tcPr>
          <w:p w14:paraId="55888F3B"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hAnsi="Times New Roman" w:cs="Times New Roman"/>
                <w:color w:val="000000"/>
                <w:sz w:val="24"/>
                <w:szCs w:val="24"/>
              </w:rPr>
              <w:t>0.001340000</w:t>
            </w:r>
          </w:p>
        </w:tc>
        <w:tc>
          <w:tcPr>
            <w:tcW w:w="1203" w:type="dxa"/>
            <w:tcBorders>
              <w:left w:val="single" w:sz="4" w:space="0" w:color="auto"/>
            </w:tcBorders>
            <w:vAlign w:val="center"/>
          </w:tcPr>
          <w:p w14:paraId="72EB9DE7"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46</w:t>
            </w:r>
          </w:p>
        </w:tc>
        <w:tc>
          <w:tcPr>
            <w:tcW w:w="0" w:type="auto"/>
            <w:tcBorders>
              <w:top w:val="nil"/>
              <w:left w:val="nil"/>
              <w:bottom w:val="nil"/>
              <w:right w:val="nil"/>
            </w:tcBorders>
            <w:shd w:val="clear" w:color="auto" w:fill="auto"/>
            <w:vAlign w:val="center"/>
          </w:tcPr>
          <w:p w14:paraId="54158E18"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314.90</w:t>
            </w:r>
          </w:p>
        </w:tc>
        <w:tc>
          <w:tcPr>
            <w:tcW w:w="1532" w:type="dxa"/>
            <w:tcBorders>
              <w:top w:val="nil"/>
              <w:left w:val="nil"/>
              <w:bottom w:val="nil"/>
              <w:right w:val="nil"/>
            </w:tcBorders>
            <w:shd w:val="clear" w:color="auto" w:fill="auto"/>
            <w:vAlign w:val="center"/>
          </w:tcPr>
          <w:p w14:paraId="59F90D34"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0.000030102</w:t>
            </w:r>
          </w:p>
        </w:tc>
      </w:tr>
      <w:tr w:rsidR="004C575A" w:rsidRPr="005E1175" w14:paraId="541875D3" w14:textId="77777777" w:rsidTr="00B23FAD">
        <w:trPr>
          <w:trHeight w:val="300"/>
          <w:jc w:val="center"/>
        </w:trPr>
        <w:tc>
          <w:tcPr>
            <w:tcW w:w="1203" w:type="dxa"/>
            <w:tcBorders>
              <w:top w:val="nil"/>
              <w:left w:val="nil"/>
              <w:bottom w:val="nil"/>
              <w:right w:val="nil"/>
            </w:tcBorders>
            <w:vAlign w:val="center"/>
          </w:tcPr>
          <w:p w14:paraId="386C7D60"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7</w:t>
            </w:r>
          </w:p>
        </w:tc>
        <w:tc>
          <w:tcPr>
            <w:tcW w:w="1632" w:type="dxa"/>
            <w:tcBorders>
              <w:top w:val="nil"/>
              <w:left w:val="nil"/>
              <w:bottom w:val="nil"/>
              <w:right w:val="nil"/>
            </w:tcBorders>
            <w:shd w:val="clear" w:color="auto" w:fill="auto"/>
            <w:noWrap/>
            <w:vAlign w:val="center"/>
          </w:tcPr>
          <w:p w14:paraId="35128AF7"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hAnsi="Times New Roman" w:cs="Times New Roman"/>
                <w:color w:val="000000"/>
                <w:sz w:val="24"/>
                <w:szCs w:val="24"/>
              </w:rPr>
              <w:t>417.20</w:t>
            </w:r>
          </w:p>
        </w:tc>
        <w:tc>
          <w:tcPr>
            <w:tcW w:w="1843" w:type="dxa"/>
            <w:tcBorders>
              <w:top w:val="nil"/>
              <w:left w:val="nil"/>
              <w:bottom w:val="nil"/>
              <w:right w:val="nil"/>
            </w:tcBorders>
            <w:shd w:val="clear" w:color="auto" w:fill="auto"/>
            <w:noWrap/>
            <w:vAlign w:val="center"/>
          </w:tcPr>
          <w:p w14:paraId="2369FD53"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hAnsi="Times New Roman" w:cs="Times New Roman"/>
                <w:color w:val="000000"/>
                <w:sz w:val="24"/>
                <w:szCs w:val="24"/>
              </w:rPr>
              <w:t>0.000016529</w:t>
            </w:r>
          </w:p>
        </w:tc>
        <w:tc>
          <w:tcPr>
            <w:tcW w:w="1203" w:type="dxa"/>
            <w:tcBorders>
              <w:left w:val="single" w:sz="4" w:space="0" w:color="auto"/>
            </w:tcBorders>
            <w:vAlign w:val="center"/>
          </w:tcPr>
          <w:p w14:paraId="34281997"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47</w:t>
            </w:r>
          </w:p>
        </w:tc>
        <w:tc>
          <w:tcPr>
            <w:tcW w:w="0" w:type="auto"/>
            <w:tcBorders>
              <w:top w:val="nil"/>
              <w:left w:val="nil"/>
              <w:bottom w:val="nil"/>
              <w:right w:val="nil"/>
            </w:tcBorders>
            <w:shd w:val="clear" w:color="auto" w:fill="auto"/>
            <w:vAlign w:val="center"/>
          </w:tcPr>
          <w:p w14:paraId="016A97CA"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314.80</w:t>
            </w:r>
          </w:p>
        </w:tc>
        <w:tc>
          <w:tcPr>
            <w:tcW w:w="1532" w:type="dxa"/>
            <w:tcBorders>
              <w:top w:val="nil"/>
              <w:left w:val="nil"/>
              <w:bottom w:val="nil"/>
              <w:right w:val="nil"/>
            </w:tcBorders>
            <w:shd w:val="clear" w:color="auto" w:fill="auto"/>
            <w:vAlign w:val="center"/>
          </w:tcPr>
          <w:p w14:paraId="714DE35E"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0.000192036</w:t>
            </w:r>
          </w:p>
        </w:tc>
      </w:tr>
      <w:tr w:rsidR="004C575A" w:rsidRPr="005E1175" w14:paraId="62351A13" w14:textId="77777777" w:rsidTr="00B23FAD">
        <w:trPr>
          <w:trHeight w:val="300"/>
          <w:jc w:val="center"/>
        </w:trPr>
        <w:tc>
          <w:tcPr>
            <w:tcW w:w="1203" w:type="dxa"/>
            <w:tcBorders>
              <w:top w:val="nil"/>
              <w:left w:val="nil"/>
              <w:bottom w:val="nil"/>
              <w:right w:val="nil"/>
            </w:tcBorders>
            <w:vAlign w:val="center"/>
          </w:tcPr>
          <w:p w14:paraId="496CFB97"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8</w:t>
            </w:r>
          </w:p>
        </w:tc>
        <w:tc>
          <w:tcPr>
            <w:tcW w:w="1632" w:type="dxa"/>
            <w:tcBorders>
              <w:top w:val="nil"/>
              <w:left w:val="nil"/>
              <w:bottom w:val="nil"/>
              <w:right w:val="nil"/>
            </w:tcBorders>
            <w:shd w:val="clear" w:color="auto" w:fill="auto"/>
            <w:noWrap/>
            <w:vAlign w:val="center"/>
          </w:tcPr>
          <w:p w14:paraId="74FCA4D2"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hAnsi="Times New Roman" w:cs="Times New Roman"/>
                <w:color w:val="000000"/>
                <w:sz w:val="24"/>
                <w:szCs w:val="24"/>
              </w:rPr>
              <w:t>412.10</w:t>
            </w:r>
          </w:p>
        </w:tc>
        <w:tc>
          <w:tcPr>
            <w:tcW w:w="1843" w:type="dxa"/>
            <w:tcBorders>
              <w:top w:val="nil"/>
              <w:left w:val="nil"/>
              <w:bottom w:val="nil"/>
              <w:right w:val="nil"/>
            </w:tcBorders>
            <w:shd w:val="clear" w:color="auto" w:fill="auto"/>
            <w:noWrap/>
            <w:vAlign w:val="center"/>
          </w:tcPr>
          <w:p w14:paraId="1B4C0BBF"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hAnsi="Times New Roman" w:cs="Times New Roman"/>
                <w:color w:val="000000"/>
                <w:sz w:val="24"/>
                <w:szCs w:val="24"/>
              </w:rPr>
              <w:t>0.016820000</w:t>
            </w:r>
          </w:p>
        </w:tc>
        <w:tc>
          <w:tcPr>
            <w:tcW w:w="1203" w:type="dxa"/>
            <w:tcBorders>
              <w:left w:val="single" w:sz="4" w:space="0" w:color="auto"/>
            </w:tcBorders>
            <w:vAlign w:val="center"/>
          </w:tcPr>
          <w:p w14:paraId="4F6B50D0"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48</w:t>
            </w:r>
          </w:p>
        </w:tc>
        <w:tc>
          <w:tcPr>
            <w:tcW w:w="0" w:type="auto"/>
            <w:tcBorders>
              <w:top w:val="nil"/>
              <w:left w:val="nil"/>
              <w:bottom w:val="nil"/>
              <w:right w:val="nil"/>
            </w:tcBorders>
            <w:shd w:val="clear" w:color="auto" w:fill="auto"/>
            <w:vAlign w:val="center"/>
          </w:tcPr>
          <w:p w14:paraId="63081EC4"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314.10</w:t>
            </w:r>
          </w:p>
        </w:tc>
        <w:tc>
          <w:tcPr>
            <w:tcW w:w="1532" w:type="dxa"/>
            <w:tcBorders>
              <w:top w:val="nil"/>
              <w:left w:val="nil"/>
              <w:bottom w:val="nil"/>
              <w:right w:val="nil"/>
            </w:tcBorders>
            <w:shd w:val="clear" w:color="auto" w:fill="auto"/>
            <w:vAlign w:val="center"/>
          </w:tcPr>
          <w:p w14:paraId="499131EC"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0.000598102</w:t>
            </w:r>
          </w:p>
        </w:tc>
      </w:tr>
      <w:tr w:rsidR="004C575A" w:rsidRPr="005E1175" w14:paraId="43121799" w14:textId="77777777" w:rsidTr="00B23FAD">
        <w:trPr>
          <w:trHeight w:val="300"/>
          <w:jc w:val="center"/>
        </w:trPr>
        <w:tc>
          <w:tcPr>
            <w:tcW w:w="1203" w:type="dxa"/>
            <w:tcBorders>
              <w:top w:val="nil"/>
              <w:left w:val="nil"/>
              <w:bottom w:val="nil"/>
              <w:right w:val="nil"/>
            </w:tcBorders>
            <w:vAlign w:val="center"/>
          </w:tcPr>
          <w:p w14:paraId="2A3647F6"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9</w:t>
            </w:r>
          </w:p>
        </w:tc>
        <w:tc>
          <w:tcPr>
            <w:tcW w:w="1632" w:type="dxa"/>
            <w:tcBorders>
              <w:top w:val="nil"/>
              <w:left w:val="nil"/>
              <w:bottom w:val="nil"/>
              <w:right w:val="nil"/>
            </w:tcBorders>
            <w:shd w:val="clear" w:color="auto" w:fill="auto"/>
            <w:noWrap/>
            <w:vAlign w:val="center"/>
          </w:tcPr>
          <w:p w14:paraId="7F7361E9"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hAnsi="Times New Roman" w:cs="Times New Roman"/>
                <w:color w:val="000000"/>
                <w:sz w:val="24"/>
                <w:szCs w:val="24"/>
              </w:rPr>
              <w:t>393.00</w:t>
            </w:r>
          </w:p>
        </w:tc>
        <w:tc>
          <w:tcPr>
            <w:tcW w:w="1843" w:type="dxa"/>
            <w:tcBorders>
              <w:top w:val="nil"/>
              <w:left w:val="nil"/>
              <w:bottom w:val="nil"/>
              <w:right w:val="nil"/>
            </w:tcBorders>
            <w:shd w:val="clear" w:color="auto" w:fill="auto"/>
            <w:noWrap/>
            <w:vAlign w:val="center"/>
          </w:tcPr>
          <w:p w14:paraId="088014AB"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hAnsi="Times New Roman" w:cs="Times New Roman"/>
                <w:color w:val="000000"/>
                <w:sz w:val="24"/>
                <w:szCs w:val="24"/>
              </w:rPr>
              <w:t>0.004440000</w:t>
            </w:r>
          </w:p>
        </w:tc>
        <w:tc>
          <w:tcPr>
            <w:tcW w:w="1203" w:type="dxa"/>
            <w:tcBorders>
              <w:left w:val="single" w:sz="4" w:space="0" w:color="auto"/>
            </w:tcBorders>
            <w:vAlign w:val="center"/>
          </w:tcPr>
          <w:p w14:paraId="34A5A2B0"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49</w:t>
            </w:r>
          </w:p>
        </w:tc>
        <w:tc>
          <w:tcPr>
            <w:tcW w:w="0" w:type="auto"/>
            <w:tcBorders>
              <w:top w:val="nil"/>
              <w:left w:val="nil"/>
              <w:bottom w:val="nil"/>
              <w:right w:val="nil"/>
            </w:tcBorders>
            <w:shd w:val="clear" w:color="auto" w:fill="auto"/>
            <w:vAlign w:val="center"/>
          </w:tcPr>
          <w:p w14:paraId="515F071D"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313.70</w:t>
            </w:r>
          </w:p>
        </w:tc>
        <w:tc>
          <w:tcPr>
            <w:tcW w:w="1532" w:type="dxa"/>
            <w:tcBorders>
              <w:top w:val="nil"/>
              <w:left w:val="nil"/>
              <w:bottom w:val="nil"/>
              <w:right w:val="nil"/>
            </w:tcBorders>
            <w:shd w:val="clear" w:color="auto" w:fill="auto"/>
            <w:vAlign w:val="center"/>
          </w:tcPr>
          <w:p w14:paraId="45A0C0D2"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0.000030902</w:t>
            </w:r>
          </w:p>
        </w:tc>
      </w:tr>
      <w:tr w:rsidR="004C575A" w:rsidRPr="005E1175" w14:paraId="324878B4" w14:textId="77777777" w:rsidTr="00B23FAD">
        <w:trPr>
          <w:trHeight w:val="300"/>
          <w:jc w:val="center"/>
        </w:trPr>
        <w:tc>
          <w:tcPr>
            <w:tcW w:w="1203" w:type="dxa"/>
            <w:tcBorders>
              <w:top w:val="nil"/>
              <w:left w:val="nil"/>
              <w:bottom w:val="nil"/>
              <w:right w:val="nil"/>
            </w:tcBorders>
            <w:vAlign w:val="center"/>
          </w:tcPr>
          <w:p w14:paraId="28202439"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10</w:t>
            </w:r>
          </w:p>
        </w:tc>
        <w:tc>
          <w:tcPr>
            <w:tcW w:w="1632" w:type="dxa"/>
            <w:tcBorders>
              <w:top w:val="nil"/>
              <w:left w:val="nil"/>
              <w:bottom w:val="nil"/>
              <w:right w:val="nil"/>
            </w:tcBorders>
            <w:shd w:val="clear" w:color="auto" w:fill="auto"/>
            <w:noWrap/>
            <w:vAlign w:val="center"/>
          </w:tcPr>
          <w:p w14:paraId="741A57CD"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hAnsi="Times New Roman" w:cs="Times New Roman"/>
                <w:color w:val="000000"/>
                <w:sz w:val="24"/>
                <w:szCs w:val="24"/>
              </w:rPr>
              <w:t>391.50</w:t>
            </w:r>
          </w:p>
        </w:tc>
        <w:tc>
          <w:tcPr>
            <w:tcW w:w="1843" w:type="dxa"/>
            <w:tcBorders>
              <w:top w:val="nil"/>
              <w:left w:val="nil"/>
              <w:bottom w:val="nil"/>
              <w:right w:val="nil"/>
            </w:tcBorders>
            <w:shd w:val="clear" w:color="auto" w:fill="auto"/>
            <w:noWrap/>
            <w:vAlign w:val="center"/>
          </w:tcPr>
          <w:p w14:paraId="31A73D0C"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hAnsi="Times New Roman" w:cs="Times New Roman"/>
                <w:color w:val="000000"/>
                <w:sz w:val="24"/>
                <w:szCs w:val="24"/>
              </w:rPr>
              <w:t>0.035680000</w:t>
            </w:r>
          </w:p>
        </w:tc>
        <w:tc>
          <w:tcPr>
            <w:tcW w:w="1203" w:type="dxa"/>
            <w:tcBorders>
              <w:left w:val="single" w:sz="4" w:space="0" w:color="auto"/>
            </w:tcBorders>
            <w:vAlign w:val="center"/>
          </w:tcPr>
          <w:p w14:paraId="77DDCCA6"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50</w:t>
            </w:r>
          </w:p>
        </w:tc>
        <w:tc>
          <w:tcPr>
            <w:tcW w:w="0" w:type="auto"/>
            <w:tcBorders>
              <w:top w:val="nil"/>
              <w:left w:val="nil"/>
              <w:bottom w:val="nil"/>
              <w:right w:val="nil"/>
            </w:tcBorders>
            <w:shd w:val="clear" w:color="auto" w:fill="auto"/>
            <w:vAlign w:val="center"/>
          </w:tcPr>
          <w:p w14:paraId="1300ED99"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313.30</w:t>
            </w:r>
          </w:p>
        </w:tc>
        <w:tc>
          <w:tcPr>
            <w:tcW w:w="1532" w:type="dxa"/>
            <w:tcBorders>
              <w:top w:val="nil"/>
              <w:left w:val="nil"/>
              <w:bottom w:val="nil"/>
              <w:right w:val="nil"/>
            </w:tcBorders>
            <w:shd w:val="clear" w:color="auto" w:fill="auto"/>
            <w:vAlign w:val="center"/>
          </w:tcPr>
          <w:p w14:paraId="25A7D2A3"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0.000015566</w:t>
            </w:r>
          </w:p>
        </w:tc>
      </w:tr>
      <w:tr w:rsidR="004C575A" w:rsidRPr="005E1175" w14:paraId="58C3BD7D" w14:textId="77777777" w:rsidTr="00B23FAD">
        <w:trPr>
          <w:trHeight w:val="300"/>
          <w:jc w:val="center"/>
        </w:trPr>
        <w:tc>
          <w:tcPr>
            <w:tcW w:w="1203" w:type="dxa"/>
            <w:tcBorders>
              <w:top w:val="nil"/>
              <w:left w:val="nil"/>
              <w:bottom w:val="nil"/>
              <w:right w:val="nil"/>
            </w:tcBorders>
            <w:vAlign w:val="center"/>
          </w:tcPr>
          <w:p w14:paraId="214B61CA"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11</w:t>
            </w:r>
          </w:p>
        </w:tc>
        <w:tc>
          <w:tcPr>
            <w:tcW w:w="1632" w:type="dxa"/>
            <w:tcBorders>
              <w:top w:val="nil"/>
              <w:left w:val="nil"/>
              <w:bottom w:val="nil"/>
              <w:right w:val="nil"/>
            </w:tcBorders>
            <w:shd w:val="clear" w:color="auto" w:fill="auto"/>
            <w:noWrap/>
            <w:vAlign w:val="center"/>
          </w:tcPr>
          <w:p w14:paraId="63F35866"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hAnsi="Times New Roman" w:cs="Times New Roman"/>
                <w:color w:val="000000"/>
                <w:sz w:val="24"/>
                <w:szCs w:val="24"/>
              </w:rPr>
              <w:t>390.50</w:t>
            </w:r>
          </w:p>
        </w:tc>
        <w:tc>
          <w:tcPr>
            <w:tcW w:w="1843" w:type="dxa"/>
            <w:tcBorders>
              <w:top w:val="nil"/>
              <w:left w:val="nil"/>
              <w:bottom w:val="nil"/>
              <w:right w:val="nil"/>
            </w:tcBorders>
            <w:shd w:val="clear" w:color="auto" w:fill="auto"/>
            <w:noWrap/>
            <w:vAlign w:val="center"/>
          </w:tcPr>
          <w:p w14:paraId="09932EFA"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hAnsi="Times New Roman" w:cs="Times New Roman"/>
                <w:color w:val="000000"/>
                <w:sz w:val="24"/>
                <w:szCs w:val="24"/>
              </w:rPr>
              <w:t>0.028460000</w:t>
            </w:r>
          </w:p>
        </w:tc>
        <w:tc>
          <w:tcPr>
            <w:tcW w:w="1203" w:type="dxa"/>
            <w:tcBorders>
              <w:left w:val="single" w:sz="4" w:space="0" w:color="auto"/>
            </w:tcBorders>
            <w:vAlign w:val="center"/>
          </w:tcPr>
          <w:p w14:paraId="6E7DF234"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51</w:t>
            </w:r>
          </w:p>
        </w:tc>
        <w:tc>
          <w:tcPr>
            <w:tcW w:w="0" w:type="auto"/>
            <w:tcBorders>
              <w:top w:val="nil"/>
              <w:left w:val="nil"/>
              <w:bottom w:val="nil"/>
              <w:right w:val="nil"/>
            </w:tcBorders>
            <w:shd w:val="clear" w:color="auto" w:fill="auto"/>
            <w:vAlign w:val="center"/>
          </w:tcPr>
          <w:p w14:paraId="70C1965F"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313.20</w:t>
            </w:r>
          </w:p>
        </w:tc>
        <w:tc>
          <w:tcPr>
            <w:tcW w:w="1532" w:type="dxa"/>
            <w:tcBorders>
              <w:top w:val="nil"/>
              <w:left w:val="nil"/>
              <w:bottom w:val="nil"/>
              <w:right w:val="nil"/>
            </w:tcBorders>
            <w:shd w:val="clear" w:color="auto" w:fill="auto"/>
            <w:vAlign w:val="center"/>
          </w:tcPr>
          <w:p w14:paraId="4DB2A07D"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0.000275754</w:t>
            </w:r>
          </w:p>
        </w:tc>
      </w:tr>
      <w:tr w:rsidR="004C575A" w:rsidRPr="005E1175" w14:paraId="27A91933" w14:textId="77777777" w:rsidTr="00B23FAD">
        <w:trPr>
          <w:trHeight w:val="300"/>
          <w:jc w:val="center"/>
        </w:trPr>
        <w:tc>
          <w:tcPr>
            <w:tcW w:w="1203" w:type="dxa"/>
            <w:tcBorders>
              <w:top w:val="nil"/>
              <w:left w:val="nil"/>
              <w:bottom w:val="nil"/>
              <w:right w:val="nil"/>
            </w:tcBorders>
            <w:vAlign w:val="center"/>
          </w:tcPr>
          <w:p w14:paraId="68495BB2"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12</w:t>
            </w:r>
          </w:p>
        </w:tc>
        <w:tc>
          <w:tcPr>
            <w:tcW w:w="1632" w:type="dxa"/>
            <w:tcBorders>
              <w:top w:val="nil"/>
              <w:left w:val="nil"/>
              <w:bottom w:val="nil"/>
              <w:right w:val="nil"/>
            </w:tcBorders>
            <w:shd w:val="clear" w:color="auto" w:fill="auto"/>
            <w:noWrap/>
            <w:vAlign w:val="center"/>
          </w:tcPr>
          <w:p w14:paraId="614F9C18"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hAnsi="Times New Roman" w:cs="Times New Roman"/>
                <w:color w:val="000000"/>
                <w:sz w:val="24"/>
                <w:szCs w:val="24"/>
              </w:rPr>
              <w:t>385.40</w:t>
            </w:r>
          </w:p>
        </w:tc>
        <w:tc>
          <w:tcPr>
            <w:tcW w:w="1843" w:type="dxa"/>
            <w:tcBorders>
              <w:top w:val="nil"/>
              <w:left w:val="nil"/>
              <w:bottom w:val="nil"/>
              <w:right w:val="nil"/>
            </w:tcBorders>
            <w:shd w:val="clear" w:color="auto" w:fill="auto"/>
            <w:noWrap/>
            <w:vAlign w:val="center"/>
          </w:tcPr>
          <w:p w14:paraId="46243C28"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hAnsi="Times New Roman" w:cs="Times New Roman"/>
                <w:color w:val="000000"/>
                <w:sz w:val="24"/>
                <w:szCs w:val="24"/>
              </w:rPr>
              <w:t>0.001030000</w:t>
            </w:r>
          </w:p>
        </w:tc>
        <w:tc>
          <w:tcPr>
            <w:tcW w:w="1203" w:type="dxa"/>
            <w:tcBorders>
              <w:left w:val="single" w:sz="4" w:space="0" w:color="auto"/>
            </w:tcBorders>
            <w:vAlign w:val="center"/>
          </w:tcPr>
          <w:p w14:paraId="77249289"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52</w:t>
            </w:r>
          </w:p>
        </w:tc>
        <w:tc>
          <w:tcPr>
            <w:tcW w:w="0" w:type="auto"/>
            <w:tcBorders>
              <w:top w:val="nil"/>
              <w:left w:val="nil"/>
              <w:bottom w:val="nil"/>
              <w:right w:val="nil"/>
            </w:tcBorders>
            <w:shd w:val="clear" w:color="auto" w:fill="auto"/>
            <w:vAlign w:val="center"/>
          </w:tcPr>
          <w:p w14:paraId="511680F6"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312.20</w:t>
            </w:r>
          </w:p>
        </w:tc>
        <w:tc>
          <w:tcPr>
            <w:tcW w:w="1532" w:type="dxa"/>
            <w:tcBorders>
              <w:top w:val="nil"/>
              <w:left w:val="nil"/>
              <w:bottom w:val="nil"/>
              <w:right w:val="nil"/>
            </w:tcBorders>
            <w:shd w:val="clear" w:color="auto" w:fill="auto"/>
            <w:vAlign w:val="center"/>
          </w:tcPr>
          <w:p w14:paraId="675E4C7C"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0.031220000</w:t>
            </w:r>
          </w:p>
        </w:tc>
      </w:tr>
      <w:tr w:rsidR="004C575A" w:rsidRPr="005E1175" w14:paraId="125C2358" w14:textId="77777777" w:rsidTr="00B23FAD">
        <w:trPr>
          <w:trHeight w:val="300"/>
          <w:jc w:val="center"/>
        </w:trPr>
        <w:tc>
          <w:tcPr>
            <w:tcW w:w="1203" w:type="dxa"/>
            <w:tcBorders>
              <w:top w:val="nil"/>
              <w:left w:val="nil"/>
              <w:bottom w:val="nil"/>
              <w:right w:val="nil"/>
            </w:tcBorders>
            <w:vAlign w:val="center"/>
          </w:tcPr>
          <w:p w14:paraId="1D387F70"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13</w:t>
            </w:r>
          </w:p>
        </w:tc>
        <w:tc>
          <w:tcPr>
            <w:tcW w:w="1632" w:type="dxa"/>
            <w:tcBorders>
              <w:top w:val="nil"/>
              <w:left w:val="nil"/>
              <w:bottom w:val="nil"/>
              <w:right w:val="nil"/>
            </w:tcBorders>
            <w:shd w:val="clear" w:color="auto" w:fill="auto"/>
            <w:noWrap/>
            <w:vAlign w:val="center"/>
          </w:tcPr>
          <w:p w14:paraId="1B7DB139"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hAnsi="Times New Roman" w:cs="Times New Roman"/>
                <w:color w:val="000000"/>
                <w:sz w:val="24"/>
                <w:szCs w:val="24"/>
              </w:rPr>
              <w:t>384.30</w:t>
            </w:r>
          </w:p>
        </w:tc>
        <w:tc>
          <w:tcPr>
            <w:tcW w:w="1843" w:type="dxa"/>
            <w:tcBorders>
              <w:top w:val="nil"/>
              <w:left w:val="nil"/>
              <w:bottom w:val="nil"/>
              <w:right w:val="nil"/>
            </w:tcBorders>
            <w:shd w:val="clear" w:color="auto" w:fill="auto"/>
            <w:noWrap/>
            <w:vAlign w:val="center"/>
          </w:tcPr>
          <w:p w14:paraId="4004A0C3"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hAnsi="Times New Roman" w:cs="Times New Roman"/>
                <w:color w:val="000000"/>
                <w:sz w:val="24"/>
                <w:szCs w:val="24"/>
              </w:rPr>
              <w:t>0.000661078</w:t>
            </w:r>
          </w:p>
        </w:tc>
        <w:tc>
          <w:tcPr>
            <w:tcW w:w="1203" w:type="dxa"/>
            <w:tcBorders>
              <w:left w:val="single" w:sz="4" w:space="0" w:color="auto"/>
            </w:tcBorders>
            <w:vAlign w:val="center"/>
          </w:tcPr>
          <w:p w14:paraId="0C983681"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53</w:t>
            </w:r>
          </w:p>
        </w:tc>
        <w:tc>
          <w:tcPr>
            <w:tcW w:w="0" w:type="auto"/>
            <w:tcBorders>
              <w:top w:val="nil"/>
              <w:left w:val="nil"/>
              <w:bottom w:val="nil"/>
              <w:right w:val="nil"/>
            </w:tcBorders>
            <w:shd w:val="clear" w:color="auto" w:fill="auto"/>
            <w:vAlign w:val="center"/>
          </w:tcPr>
          <w:p w14:paraId="466FA849"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310.60</w:t>
            </w:r>
          </w:p>
        </w:tc>
        <w:tc>
          <w:tcPr>
            <w:tcW w:w="1532" w:type="dxa"/>
            <w:tcBorders>
              <w:top w:val="nil"/>
              <w:left w:val="nil"/>
              <w:bottom w:val="nil"/>
              <w:right w:val="nil"/>
            </w:tcBorders>
            <w:shd w:val="clear" w:color="auto" w:fill="auto"/>
            <w:vAlign w:val="center"/>
          </w:tcPr>
          <w:p w14:paraId="4497E5EA"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0.000008509</w:t>
            </w:r>
          </w:p>
        </w:tc>
      </w:tr>
      <w:tr w:rsidR="004C575A" w:rsidRPr="005E1175" w14:paraId="4E56E7E3" w14:textId="77777777" w:rsidTr="00B23FAD">
        <w:trPr>
          <w:trHeight w:val="300"/>
          <w:jc w:val="center"/>
        </w:trPr>
        <w:tc>
          <w:tcPr>
            <w:tcW w:w="1203" w:type="dxa"/>
            <w:tcBorders>
              <w:top w:val="nil"/>
              <w:left w:val="nil"/>
              <w:bottom w:val="nil"/>
              <w:right w:val="nil"/>
            </w:tcBorders>
            <w:vAlign w:val="center"/>
          </w:tcPr>
          <w:p w14:paraId="73C49892"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14</w:t>
            </w:r>
          </w:p>
        </w:tc>
        <w:tc>
          <w:tcPr>
            <w:tcW w:w="1632" w:type="dxa"/>
            <w:tcBorders>
              <w:top w:val="nil"/>
              <w:left w:val="nil"/>
              <w:bottom w:val="nil"/>
              <w:right w:val="nil"/>
            </w:tcBorders>
            <w:shd w:val="clear" w:color="auto" w:fill="auto"/>
            <w:noWrap/>
            <w:vAlign w:val="center"/>
          </w:tcPr>
          <w:p w14:paraId="581DFC51"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hAnsi="Times New Roman" w:cs="Times New Roman"/>
                <w:color w:val="000000"/>
                <w:sz w:val="24"/>
                <w:szCs w:val="24"/>
              </w:rPr>
              <w:t>383.20</w:t>
            </w:r>
          </w:p>
        </w:tc>
        <w:tc>
          <w:tcPr>
            <w:tcW w:w="1843" w:type="dxa"/>
            <w:tcBorders>
              <w:top w:val="nil"/>
              <w:left w:val="nil"/>
              <w:bottom w:val="nil"/>
              <w:right w:val="nil"/>
            </w:tcBorders>
            <w:shd w:val="clear" w:color="auto" w:fill="auto"/>
            <w:noWrap/>
            <w:vAlign w:val="center"/>
          </w:tcPr>
          <w:p w14:paraId="1165A331"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hAnsi="Times New Roman" w:cs="Times New Roman"/>
                <w:color w:val="000000"/>
                <w:sz w:val="24"/>
                <w:szCs w:val="24"/>
              </w:rPr>
              <w:t>0.000032186</w:t>
            </w:r>
          </w:p>
        </w:tc>
        <w:tc>
          <w:tcPr>
            <w:tcW w:w="1203" w:type="dxa"/>
            <w:tcBorders>
              <w:left w:val="single" w:sz="4" w:space="0" w:color="auto"/>
            </w:tcBorders>
            <w:vAlign w:val="center"/>
          </w:tcPr>
          <w:p w14:paraId="03325AA2"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54</w:t>
            </w:r>
          </w:p>
        </w:tc>
        <w:tc>
          <w:tcPr>
            <w:tcW w:w="0" w:type="auto"/>
            <w:tcBorders>
              <w:top w:val="nil"/>
              <w:left w:val="nil"/>
              <w:bottom w:val="nil"/>
              <w:right w:val="nil"/>
            </w:tcBorders>
            <w:shd w:val="clear" w:color="auto" w:fill="auto"/>
            <w:vAlign w:val="center"/>
          </w:tcPr>
          <w:p w14:paraId="3DCBA56F"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309.30</w:t>
            </w:r>
          </w:p>
        </w:tc>
        <w:tc>
          <w:tcPr>
            <w:tcW w:w="1532" w:type="dxa"/>
            <w:tcBorders>
              <w:top w:val="nil"/>
              <w:left w:val="nil"/>
              <w:bottom w:val="nil"/>
              <w:right w:val="nil"/>
            </w:tcBorders>
            <w:shd w:val="clear" w:color="auto" w:fill="auto"/>
            <w:vAlign w:val="center"/>
          </w:tcPr>
          <w:p w14:paraId="48967016"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0.000037478</w:t>
            </w:r>
          </w:p>
        </w:tc>
      </w:tr>
      <w:tr w:rsidR="004C575A" w:rsidRPr="005E1175" w14:paraId="54DC3C49" w14:textId="77777777" w:rsidTr="00B23FAD">
        <w:trPr>
          <w:trHeight w:val="300"/>
          <w:jc w:val="center"/>
        </w:trPr>
        <w:tc>
          <w:tcPr>
            <w:tcW w:w="1203" w:type="dxa"/>
            <w:tcBorders>
              <w:top w:val="nil"/>
              <w:left w:val="nil"/>
              <w:bottom w:val="nil"/>
              <w:right w:val="nil"/>
            </w:tcBorders>
            <w:vAlign w:val="center"/>
          </w:tcPr>
          <w:p w14:paraId="770ADEE1"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15</w:t>
            </w:r>
          </w:p>
        </w:tc>
        <w:tc>
          <w:tcPr>
            <w:tcW w:w="1632" w:type="dxa"/>
            <w:tcBorders>
              <w:top w:val="nil"/>
              <w:left w:val="nil"/>
              <w:bottom w:val="nil"/>
              <w:right w:val="nil"/>
            </w:tcBorders>
            <w:shd w:val="clear" w:color="auto" w:fill="auto"/>
            <w:noWrap/>
            <w:vAlign w:val="center"/>
          </w:tcPr>
          <w:p w14:paraId="771561C2"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hAnsi="Times New Roman" w:cs="Times New Roman"/>
                <w:color w:val="000000"/>
                <w:sz w:val="24"/>
                <w:szCs w:val="24"/>
              </w:rPr>
              <w:t>381.90</w:t>
            </w:r>
          </w:p>
        </w:tc>
        <w:tc>
          <w:tcPr>
            <w:tcW w:w="1843" w:type="dxa"/>
            <w:tcBorders>
              <w:top w:val="nil"/>
              <w:left w:val="nil"/>
              <w:bottom w:val="nil"/>
              <w:right w:val="nil"/>
            </w:tcBorders>
            <w:shd w:val="clear" w:color="auto" w:fill="auto"/>
            <w:noWrap/>
            <w:vAlign w:val="center"/>
          </w:tcPr>
          <w:p w14:paraId="0A5451C8"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hAnsi="Times New Roman" w:cs="Times New Roman"/>
                <w:color w:val="000000"/>
                <w:sz w:val="24"/>
                <w:szCs w:val="24"/>
              </w:rPr>
              <w:t>0.000000908</w:t>
            </w:r>
          </w:p>
        </w:tc>
        <w:tc>
          <w:tcPr>
            <w:tcW w:w="1203" w:type="dxa"/>
            <w:tcBorders>
              <w:left w:val="single" w:sz="4" w:space="0" w:color="auto"/>
            </w:tcBorders>
            <w:vAlign w:val="center"/>
          </w:tcPr>
          <w:p w14:paraId="5FD21456"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55</w:t>
            </w:r>
          </w:p>
        </w:tc>
        <w:tc>
          <w:tcPr>
            <w:tcW w:w="0" w:type="auto"/>
            <w:tcBorders>
              <w:top w:val="nil"/>
              <w:left w:val="nil"/>
              <w:bottom w:val="nil"/>
              <w:right w:val="nil"/>
            </w:tcBorders>
            <w:shd w:val="clear" w:color="auto" w:fill="auto"/>
            <w:vAlign w:val="center"/>
          </w:tcPr>
          <w:p w14:paraId="1963074E"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306.80</w:t>
            </w:r>
          </w:p>
        </w:tc>
        <w:tc>
          <w:tcPr>
            <w:tcW w:w="1532" w:type="dxa"/>
            <w:tcBorders>
              <w:top w:val="nil"/>
              <w:left w:val="nil"/>
              <w:bottom w:val="nil"/>
              <w:right w:val="nil"/>
            </w:tcBorders>
            <w:shd w:val="clear" w:color="auto" w:fill="auto"/>
            <w:vAlign w:val="center"/>
          </w:tcPr>
          <w:p w14:paraId="071BE992"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0.000039574</w:t>
            </w:r>
          </w:p>
        </w:tc>
      </w:tr>
      <w:tr w:rsidR="004C575A" w:rsidRPr="005E1175" w14:paraId="0850EF98" w14:textId="77777777" w:rsidTr="00B23FAD">
        <w:trPr>
          <w:trHeight w:val="300"/>
          <w:jc w:val="center"/>
        </w:trPr>
        <w:tc>
          <w:tcPr>
            <w:tcW w:w="1203" w:type="dxa"/>
            <w:tcBorders>
              <w:top w:val="nil"/>
              <w:left w:val="nil"/>
              <w:bottom w:val="nil"/>
              <w:right w:val="nil"/>
            </w:tcBorders>
            <w:vAlign w:val="center"/>
          </w:tcPr>
          <w:p w14:paraId="2001A9D8"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16</w:t>
            </w:r>
          </w:p>
        </w:tc>
        <w:tc>
          <w:tcPr>
            <w:tcW w:w="1632" w:type="dxa"/>
            <w:tcBorders>
              <w:top w:val="nil"/>
              <w:left w:val="nil"/>
              <w:bottom w:val="nil"/>
              <w:right w:val="nil"/>
            </w:tcBorders>
            <w:shd w:val="clear" w:color="auto" w:fill="auto"/>
            <w:noWrap/>
            <w:vAlign w:val="center"/>
          </w:tcPr>
          <w:p w14:paraId="7ADD7777"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hAnsi="Times New Roman" w:cs="Times New Roman"/>
                <w:color w:val="000000"/>
                <w:sz w:val="24"/>
                <w:szCs w:val="24"/>
              </w:rPr>
              <w:t>381.10</w:t>
            </w:r>
          </w:p>
        </w:tc>
        <w:tc>
          <w:tcPr>
            <w:tcW w:w="1843" w:type="dxa"/>
            <w:tcBorders>
              <w:top w:val="nil"/>
              <w:left w:val="nil"/>
              <w:bottom w:val="nil"/>
              <w:right w:val="nil"/>
            </w:tcBorders>
            <w:shd w:val="clear" w:color="auto" w:fill="auto"/>
            <w:noWrap/>
            <w:vAlign w:val="center"/>
          </w:tcPr>
          <w:p w14:paraId="1D3D12AF"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hAnsi="Times New Roman" w:cs="Times New Roman"/>
                <w:color w:val="000000"/>
                <w:sz w:val="24"/>
                <w:szCs w:val="24"/>
              </w:rPr>
              <w:t>0.001170000</w:t>
            </w:r>
          </w:p>
        </w:tc>
        <w:tc>
          <w:tcPr>
            <w:tcW w:w="1203" w:type="dxa"/>
            <w:tcBorders>
              <w:left w:val="single" w:sz="4" w:space="0" w:color="auto"/>
            </w:tcBorders>
            <w:vAlign w:val="center"/>
          </w:tcPr>
          <w:p w14:paraId="4B028031"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56</w:t>
            </w:r>
          </w:p>
        </w:tc>
        <w:tc>
          <w:tcPr>
            <w:tcW w:w="0" w:type="auto"/>
            <w:tcBorders>
              <w:top w:val="nil"/>
              <w:left w:val="nil"/>
              <w:bottom w:val="nil"/>
              <w:right w:val="nil"/>
            </w:tcBorders>
            <w:shd w:val="clear" w:color="auto" w:fill="auto"/>
            <w:vAlign w:val="center"/>
          </w:tcPr>
          <w:p w14:paraId="39FCAF9E"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306.70</w:t>
            </w:r>
          </w:p>
        </w:tc>
        <w:tc>
          <w:tcPr>
            <w:tcW w:w="1532" w:type="dxa"/>
            <w:tcBorders>
              <w:top w:val="nil"/>
              <w:left w:val="nil"/>
              <w:bottom w:val="nil"/>
              <w:right w:val="nil"/>
            </w:tcBorders>
            <w:shd w:val="clear" w:color="auto" w:fill="auto"/>
            <w:vAlign w:val="center"/>
          </w:tcPr>
          <w:p w14:paraId="2DEA15BE"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0.000757662</w:t>
            </w:r>
          </w:p>
        </w:tc>
      </w:tr>
      <w:tr w:rsidR="004C575A" w:rsidRPr="005E1175" w14:paraId="20D7E0EC" w14:textId="77777777" w:rsidTr="00B23FAD">
        <w:trPr>
          <w:trHeight w:val="300"/>
          <w:jc w:val="center"/>
        </w:trPr>
        <w:tc>
          <w:tcPr>
            <w:tcW w:w="1203" w:type="dxa"/>
            <w:tcBorders>
              <w:top w:val="nil"/>
              <w:left w:val="nil"/>
              <w:bottom w:val="nil"/>
              <w:right w:val="nil"/>
            </w:tcBorders>
            <w:vAlign w:val="center"/>
          </w:tcPr>
          <w:p w14:paraId="24045E55"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17</w:t>
            </w:r>
          </w:p>
        </w:tc>
        <w:tc>
          <w:tcPr>
            <w:tcW w:w="1632" w:type="dxa"/>
            <w:tcBorders>
              <w:top w:val="nil"/>
              <w:left w:val="nil"/>
              <w:bottom w:val="nil"/>
              <w:right w:val="nil"/>
            </w:tcBorders>
            <w:shd w:val="clear" w:color="auto" w:fill="auto"/>
            <w:noWrap/>
            <w:vAlign w:val="center"/>
          </w:tcPr>
          <w:p w14:paraId="56A39AA0"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hAnsi="Times New Roman" w:cs="Times New Roman"/>
                <w:color w:val="000000"/>
                <w:sz w:val="24"/>
                <w:szCs w:val="24"/>
              </w:rPr>
              <w:t>377.20</w:t>
            </w:r>
          </w:p>
        </w:tc>
        <w:tc>
          <w:tcPr>
            <w:tcW w:w="1843" w:type="dxa"/>
            <w:tcBorders>
              <w:top w:val="nil"/>
              <w:left w:val="nil"/>
              <w:bottom w:val="nil"/>
              <w:right w:val="nil"/>
            </w:tcBorders>
            <w:shd w:val="clear" w:color="auto" w:fill="auto"/>
            <w:noWrap/>
            <w:vAlign w:val="center"/>
          </w:tcPr>
          <w:p w14:paraId="5D6FCB5B"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hAnsi="Times New Roman" w:cs="Times New Roman"/>
                <w:color w:val="000000"/>
                <w:sz w:val="24"/>
                <w:szCs w:val="24"/>
              </w:rPr>
              <w:t>0.006460000</w:t>
            </w:r>
          </w:p>
        </w:tc>
        <w:tc>
          <w:tcPr>
            <w:tcW w:w="1203" w:type="dxa"/>
            <w:tcBorders>
              <w:left w:val="single" w:sz="4" w:space="0" w:color="auto"/>
            </w:tcBorders>
            <w:vAlign w:val="center"/>
          </w:tcPr>
          <w:p w14:paraId="24D95D18"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57</w:t>
            </w:r>
          </w:p>
        </w:tc>
        <w:tc>
          <w:tcPr>
            <w:tcW w:w="0" w:type="auto"/>
            <w:tcBorders>
              <w:top w:val="nil"/>
              <w:left w:val="nil"/>
              <w:bottom w:val="nil"/>
              <w:right w:val="nil"/>
            </w:tcBorders>
            <w:shd w:val="clear" w:color="auto" w:fill="auto"/>
            <w:vAlign w:val="center"/>
          </w:tcPr>
          <w:p w14:paraId="41D51EEF"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306.60</w:t>
            </w:r>
          </w:p>
        </w:tc>
        <w:tc>
          <w:tcPr>
            <w:tcW w:w="1532" w:type="dxa"/>
            <w:tcBorders>
              <w:top w:val="nil"/>
              <w:left w:val="nil"/>
              <w:bottom w:val="nil"/>
              <w:right w:val="nil"/>
            </w:tcBorders>
            <w:shd w:val="clear" w:color="auto" w:fill="auto"/>
            <w:vAlign w:val="center"/>
          </w:tcPr>
          <w:p w14:paraId="2810A006"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0.000260772</w:t>
            </w:r>
          </w:p>
        </w:tc>
      </w:tr>
      <w:tr w:rsidR="004C575A" w:rsidRPr="005E1175" w14:paraId="7E0333E4" w14:textId="77777777" w:rsidTr="00B23FAD">
        <w:trPr>
          <w:trHeight w:val="300"/>
          <w:jc w:val="center"/>
        </w:trPr>
        <w:tc>
          <w:tcPr>
            <w:tcW w:w="1203" w:type="dxa"/>
            <w:tcBorders>
              <w:top w:val="nil"/>
              <w:left w:val="nil"/>
              <w:bottom w:val="nil"/>
              <w:right w:val="nil"/>
            </w:tcBorders>
            <w:vAlign w:val="center"/>
          </w:tcPr>
          <w:p w14:paraId="14DC6FF0"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18</w:t>
            </w:r>
          </w:p>
        </w:tc>
        <w:tc>
          <w:tcPr>
            <w:tcW w:w="1632" w:type="dxa"/>
            <w:tcBorders>
              <w:top w:val="nil"/>
              <w:left w:val="nil"/>
              <w:bottom w:val="nil"/>
              <w:right w:val="nil"/>
            </w:tcBorders>
            <w:shd w:val="clear" w:color="auto" w:fill="auto"/>
            <w:noWrap/>
            <w:vAlign w:val="center"/>
          </w:tcPr>
          <w:p w14:paraId="67BF187C"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hAnsi="Times New Roman" w:cs="Times New Roman"/>
                <w:color w:val="000000"/>
                <w:sz w:val="24"/>
                <w:szCs w:val="24"/>
              </w:rPr>
              <w:t>368.10</w:t>
            </w:r>
          </w:p>
        </w:tc>
        <w:tc>
          <w:tcPr>
            <w:tcW w:w="1843" w:type="dxa"/>
            <w:tcBorders>
              <w:top w:val="nil"/>
              <w:left w:val="nil"/>
              <w:bottom w:val="nil"/>
              <w:right w:val="nil"/>
            </w:tcBorders>
            <w:shd w:val="clear" w:color="auto" w:fill="auto"/>
            <w:noWrap/>
            <w:vAlign w:val="center"/>
          </w:tcPr>
          <w:p w14:paraId="291B4622"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hAnsi="Times New Roman" w:cs="Times New Roman"/>
                <w:color w:val="000000"/>
                <w:sz w:val="24"/>
                <w:szCs w:val="24"/>
              </w:rPr>
              <w:t>0.000055521</w:t>
            </w:r>
          </w:p>
        </w:tc>
        <w:tc>
          <w:tcPr>
            <w:tcW w:w="1203" w:type="dxa"/>
            <w:tcBorders>
              <w:left w:val="single" w:sz="4" w:space="0" w:color="auto"/>
            </w:tcBorders>
            <w:vAlign w:val="center"/>
          </w:tcPr>
          <w:p w14:paraId="165E4E36"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58</w:t>
            </w:r>
          </w:p>
        </w:tc>
        <w:tc>
          <w:tcPr>
            <w:tcW w:w="0" w:type="auto"/>
            <w:tcBorders>
              <w:top w:val="nil"/>
              <w:left w:val="nil"/>
              <w:bottom w:val="nil"/>
              <w:right w:val="nil"/>
            </w:tcBorders>
            <w:shd w:val="clear" w:color="auto" w:fill="auto"/>
            <w:vAlign w:val="center"/>
          </w:tcPr>
          <w:p w14:paraId="3AEB2883"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306.20</w:t>
            </w:r>
          </w:p>
        </w:tc>
        <w:tc>
          <w:tcPr>
            <w:tcW w:w="1532" w:type="dxa"/>
            <w:tcBorders>
              <w:top w:val="nil"/>
              <w:left w:val="nil"/>
              <w:bottom w:val="nil"/>
              <w:right w:val="nil"/>
            </w:tcBorders>
            <w:shd w:val="clear" w:color="auto" w:fill="auto"/>
            <w:vAlign w:val="center"/>
          </w:tcPr>
          <w:p w14:paraId="6A7DFA96"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0.001170000</w:t>
            </w:r>
          </w:p>
        </w:tc>
      </w:tr>
      <w:tr w:rsidR="004C575A" w:rsidRPr="005E1175" w14:paraId="4B02135E" w14:textId="77777777" w:rsidTr="00B23FAD">
        <w:trPr>
          <w:trHeight w:val="300"/>
          <w:jc w:val="center"/>
        </w:trPr>
        <w:tc>
          <w:tcPr>
            <w:tcW w:w="1203" w:type="dxa"/>
            <w:tcBorders>
              <w:top w:val="nil"/>
              <w:left w:val="nil"/>
              <w:bottom w:val="nil"/>
              <w:right w:val="nil"/>
            </w:tcBorders>
            <w:vAlign w:val="center"/>
          </w:tcPr>
          <w:p w14:paraId="5BEAA524"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19</w:t>
            </w:r>
          </w:p>
        </w:tc>
        <w:tc>
          <w:tcPr>
            <w:tcW w:w="1632" w:type="dxa"/>
            <w:tcBorders>
              <w:top w:val="nil"/>
              <w:left w:val="nil"/>
              <w:bottom w:val="nil"/>
              <w:right w:val="nil"/>
            </w:tcBorders>
            <w:shd w:val="clear" w:color="auto" w:fill="auto"/>
            <w:noWrap/>
            <w:vAlign w:val="center"/>
          </w:tcPr>
          <w:p w14:paraId="53CE44E5"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hAnsi="Times New Roman" w:cs="Times New Roman"/>
                <w:color w:val="000000"/>
                <w:sz w:val="24"/>
                <w:szCs w:val="24"/>
              </w:rPr>
              <w:t>361.70</w:t>
            </w:r>
          </w:p>
        </w:tc>
        <w:tc>
          <w:tcPr>
            <w:tcW w:w="1843" w:type="dxa"/>
            <w:tcBorders>
              <w:top w:val="nil"/>
              <w:left w:val="nil"/>
              <w:bottom w:val="nil"/>
              <w:right w:val="nil"/>
            </w:tcBorders>
            <w:shd w:val="clear" w:color="auto" w:fill="auto"/>
            <w:noWrap/>
            <w:vAlign w:val="center"/>
          </w:tcPr>
          <w:p w14:paraId="2B35F7D5"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hAnsi="Times New Roman" w:cs="Times New Roman"/>
                <w:color w:val="000000"/>
                <w:sz w:val="24"/>
                <w:szCs w:val="24"/>
              </w:rPr>
              <w:t>0.038660000</w:t>
            </w:r>
          </w:p>
        </w:tc>
        <w:tc>
          <w:tcPr>
            <w:tcW w:w="1203" w:type="dxa"/>
            <w:tcBorders>
              <w:left w:val="single" w:sz="4" w:space="0" w:color="auto"/>
            </w:tcBorders>
            <w:vAlign w:val="center"/>
          </w:tcPr>
          <w:p w14:paraId="50717CC5"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59</w:t>
            </w:r>
          </w:p>
        </w:tc>
        <w:tc>
          <w:tcPr>
            <w:tcW w:w="0" w:type="auto"/>
            <w:tcBorders>
              <w:top w:val="nil"/>
              <w:left w:val="nil"/>
              <w:bottom w:val="nil"/>
              <w:right w:val="nil"/>
            </w:tcBorders>
            <w:shd w:val="clear" w:color="auto" w:fill="auto"/>
            <w:vAlign w:val="center"/>
          </w:tcPr>
          <w:p w14:paraId="2CCC7BF7"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305.60</w:t>
            </w:r>
          </w:p>
        </w:tc>
        <w:tc>
          <w:tcPr>
            <w:tcW w:w="1532" w:type="dxa"/>
            <w:tcBorders>
              <w:top w:val="nil"/>
              <w:left w:val="nil"/>
              <w:bottom w:val="nil"/>
              <w:right w:val="nil"/>
            </w:tcBorders>
            <w:shd w:val="clear" w:color="auto" w:fill="auto"/>
            <w:vAlign w:val="center"/>
          </w:tcPr>
          <w:p w14:paraId="3BBC89DF"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0.000515571</w:t>
            </w:r>
          </w:p>
        </w:tc>
      </w:tr>
      <w:tr w:rsidR="004C575A" w:rsidRPr="005E1175" w14:paraId="35EC0B86" w14:textId="77777777" w:rsidTr="00B23FAD">
        <w:trPr>
          <w:trHeight w:val="300"/>
          <w:jc w:val="center"/>
        </w:trPr>
        <w:tc>
          <w:tcPr>
            <w:tcW w:w="1203" w:type="dxa"/>
            <w:tcBorders>
              <w:top w:val="nil"/>
              <w:left w:val="nil"/>
              <w:bottom w:val="nil"/>
              <w:right w:val="nil"/>
            </w:tcBorders>
            <w:vAlign w:val="center"/>
          </w:tcPr>
          <w:p w14:paraId="29ADD172"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20</w:t>
            </w:r>
          </w:p>
        </w:tc>
        <w:tc>
          <w:tcPr>
            <w:tcW w:w="1632" w:type="dxa"/>
            <w:tcBorders>
              <w:top w:val="nil"/>
              <w:left w:val="nil"/>
              <w:bottom w:val="nil"/>
              <w:right w:val="nil"/>
            </w:tcBorders>
            <w:shd w:val="clear" w:color="auto" w:fill="auto"/>
            <w:noWrap/>
            <w:vAlign w:val="center"/>
          </w:tcPr>
          <w:p w14:paraId="0C48C328"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hAnsi="Times New Roman" w:cs="Times New Roman"/>
                <w:color w:val="000000"/>
                <w:sz w:val="24"/>
                <w:szCs w:val="24"/>
              </w:rPr>
              <w:t>359.20</w:t>
            </w:r>
          </w:p>
        </w:tc>
        <w:tc>
          <w:tcPr>
            <w:tcW w:w="1843" w:type="dxa"/>
            <w:tcBorders>
              <w:top w:val="nil"/>
              <w:left w:val="nil"/>
              <w:bottom w:val="nil"/>
              <w:right w:val="nil"/>
            </w:tcBorders>
            <w:shd w:val="clear" w:color="auto" w:fill="auto"/>
            <w:noWrap/>
            <w:vAlign w:val="center"/>
          </w:tcPr>
          <w:p w14:paraId="5E73869C"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hAnsi="Times New Roman" w:cs="Times New Roman"/>
                <w:color w:val="000000"/>
                <w:sz w:val="24"/>
                <w:szCs w:val="24"/>
              </w:rPr>
              <w:t>0.001340000</w:t>
            </w:r>
          </w:p>
        </w:tc>
        <w:tc>
          <w:tcPr>
            <w:tcW w:w="1203" w:type="dxa"/>
            <w:tcBorders>
              <w:left w:val="single" w:sz="4" w:space="0" w:color="auto"/>
            </w:tcBorders>
            <w:vAlign w:val="center"/>
          </w:tcPr>
          <w:p w14:paraId="10FFE78A"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60</w:t>
            </w:r>
          </w:p>
        </w:tc>
        <w:tc>
          <w:tcPr>
            <w:tcW w:w="0" w:type="auto"/>
            <w:tcBorders>
              <w:top w:val="nil"/>
              <w:left w:val="nil"/>
              <w:bottom w:val="nil"/>
              <w:right w:val="nil"/>
            </w:tcBorders>
            <w:shd w:val="clear" w:color="auto" w:fill="auto"/>
            <w:vAlign w:val="center"/>
          </w:tcPr>
          <w:p w14:paraId="44625CF1"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301.60</w:t>
            </w:r>
          </w:p>
        </w:tc>
        <w:tc>
          <w:tcPr>
            <w:tcW w:w="1532" w:type="dxa"/>
            <w:tcBorders>
              <w:top w:val="nil"/>
              <w:left w:val="nil"/>
              <w:bottom w:val="nil"/>
              <w:right w:val="nil"/>
            </w:tcBorders>
            <w:shd w:val="clear" w:color="auto" w:fill="auto"/>
            <w:vAlign w:val="center"/>
          </w:tcPr>
          <w:p w14:paraId="0C947227"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0.000104348</w:t>
            </w:r>
          </w:p>
        </w:tc>
      </w:tr>
      <w:tr w:rsidR="004C575A" w:rsidRPr="005E1175" w14:paraId="747A7C7C" w14:textId="77777777" w:rsidTr="00B23FAD">
        <w:trPr>
          <w:trHeight w:val="300"/>
          <w:jc w:val="center"/>
        </w:trPr>
        <w:tc>
          <w:tcPr>
            <w:tcW w:w="1203" w:type="dxa"/>
            <w:tcBorders>
              <w:top w:val="nil"/>
              <w:left w:val="nil"/>
              <w:bottom w:val="nil"/>
              <w:right w:val="nil"/>
            </w:tcBorders>
            <w:vAlign w:val="center"/>
          </w:tcPr>
          <w:p w14:paraId="3B82E6DA"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21</w:t>
            </w:r>
          </w:p>
        </w:tc>
        <w:tc>
          <w:tcPr>
            <w:tcW w:w="1632" w:type="dxa"/>
            <w:tcBorders>
              <w:top w:val="nil"/>
              <w:left w:val="nil"/>
              <w:bottom w:val="nil"/>
              <w:right w:val="nil"/>
            </w:tcBorders>
            <w:shd w:val="clear" w:color="auto" w:fill="auto"/>
            <w:noWrap/>
            <w:vAlign w:val="center"/>
          </w:tcPr>
          <w:p w14:paraId="27DF0480"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hAnsi="Times New Roman" w:cs="Times New Roman"/>
                <w:color w:val="000000"/>
                <w:sz w:val="24"/>
                <w:szCs w:val="24"/>
              </w:rPr>
              <w:t>354.00</w:t>
            </w:r>
          </w:p>
        </w:tc>
        <w:tc>
          <w:tcPr>
            <w:tcW w:w="1843" w:type="dxa"/>
            <w:tcBorders>
              <w:top w:val="nil"/>
              <w:left w:val="nil"/>
              <w:bottom w:val="nil"/>
              <w:right w:val="nil"/>
            </w:tcBorders>
            <w:shd w:val="clear" w:color="auto" w:fill="auto"/>
            <w:noWrap/>
            <w:vAlign w:val="center"/>
          </w:tcPr>
          <w:p w14:paraId="31BC6B08"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hAnsi="Times New Roman" w:cs="Times New Roman"/>
                <w:color w:val="000000"/>
                <w:sz w:val="24"/>
                <w:szCs w:val="24"/>
              </w:rPr>
              <w:t>0.000060078</w:t>
            </w:r>
          </w:p>
        </w:tc>
        <w:tc>
          <w:tcPr>
            <w:tcW w:w="1203" w:type="dxa"/>
            <w:tcBorders>
              <w:left w:val="single" w:sz="4" w:space="0" w:color="auto"/>
            </w:tcBorders>
            <w:vAlign w:val="center"/>
          </w:tcPr>
          <w:p w14:paraId="2462E527"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61</w:t>
            </w:r>
          </w:p>
        </w:tc>
        <w:tc>
          <w:tcPr>
            <w:tcW w:w="0" w:type="auto"/>
            <w:tcBorders>
              <w:top w:val="nil"/>
              <w:left w:val="nil"/>
              <w:bottom w:val="nil"/>
              <w:right w:val="nil"/>
            </w:tcBorders>
            <w:shd w:val="clear" w:color="auto" w:fill="auto"/>
            <w:vAlign w:val="center"/>
          </w:tcPr>
          <w:p w14:paraId="00FDDB72"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301.40</w:t>
            </w:r>
          </w:p>
        </w:tc>
        <w:tc>
          <w:tcPr>
            <w:tcW w:w="1532" w:type="dxa"/>
            <w:tcBorders>
              <w:top w:val="nil"/>
              <w:left w:val="nil"/>
              <w:bottom w:val="nil"/>
              <w:right w:val="nil"/>
            </w:tcBorders>
            <w:shd w:val="clear" w:color="auto" w:fill="auto"/>
            <w:vAlign w:val="center"/>
          </w:tcPr>
          <w:p w14:paraId="25D84276"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0.000234251</w:t>
            </w:r>
          </w:p>
        </w:tc>
      </w:tr>
      <w:tr w:rsidR="004C575A" w:rsidRPr="005E1175" w14:paraId="71484CB4" w14:textId="77777777" w:rsidTr="00B23FAD">
        <w:trPr>
          <w:trHeight w:val="300"/>
          <w:jc w:val="center"/>
        </w:trPr>
        <w:tc>
          <w:tcPr>
            <w:tcW w:w="1203" w:type="dxa"/>
            <w:tcBorders>
              <w:top w:val="nil"/>
              <w:left w:val="nil"/>
              <w:bottom w:val="nil"/>
              <w:right w:val="nil"/>
            </w:tcBorders>
            <w:vAlign w:val="center"/>
          </w:tcPr>
          <w:p w14:paraId="1A06A1AA"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22</w:t>
            </w:r>
          </w:p>
        </w:tc>
        <w:tc>
          <w:tcPr>
            <w:tcW w:w="1632" w:type="dxa"/>
            <w:tcBorders>
              <w:top w:val="nil"/>
              <w:left w:val="nil"/>
              <w:bottom w:val="nil"/>
              <w:right w:val="nil"/>
            </w:tcBorders>
            <w:shd w:val="clear" w:color="auto" w:fill="auto"/>
            <w:noWrap/>
            <w:vAlign w:val="center"/>
          </w:tcPr>
          <w:p w14:paraId="0B74B554"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hAnsi="Times New Roman" w:cs="Times New Roman"/>
                <w:color w:val="000000"/>
                <w:sz w:val="24"/>
                <w:szCs w:val="24"/>
              </w:rPr>
              <w:t>353.70</w:t>
            </w:r>
          </w:p>
        </w:tc>
        <w:tc>
          <w:tcPr>
            <w:tcW w:w="1843" w:type="dxa"/>
            <w:tcBorders>
              <w:top w:val="nil"/>
              <w:left w:val="nil"/>
              <w:bottom w:val="nil"/>
              <w:right w:val="nil"/>
            </w:tcBorders>
            <w:shd w:val="clear" w:color="auto" w:fill="auto"/>
            <w:noWrap/>
            <w:vAlign w:val="center"/>
          </w:tcPr>
          <w:p w14:paraId="175CFE55"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hAnsi="Times New Roman" w:cs="Times New Roman"/>
                <w:color w:val="000000"/>
                <w:sz w:val="24"/>
                <w:szCs w:val="24"/>
              </w:rPr>
              <w:t>0.001060000</w:t>
            </w:r>
          </w:p>
        </w:tc>
        <w:tc>
          <w:tcPr>
            <w:tcW w:w="1203" w:type="dxa"/>
            <w:tcBorders>
              <w:left w:val="single" w:sz="4" w:space="0" w:color="auto"/>
            </w:tcBorders>
            <w:vAlign w:val="center"/>
          </w:tcPr>
          <w:p w14:paraId="6595B9CD"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62</w:t>
            </w:r>
          </w:p>
        </w:tc>
        <w:tc>
          <w:tcPr>
            <w:tcW w:w="0" w:type="auto"/>
            <w:tcBorders>
              <w:top w:val="nil"/>
              <w:left w:val="nil"/>
              <w:bottom w:val="nil"/>
              <w:right w:val="nil"/>
            </w:tcBorders>
            <w:shd w:val="clear" w:color="auto" w:fill="auto"/>
            <w:vAlign w:val="center"/>
          </w:tcPr>
          <w:p w14:paraId="3C05CCC8"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301.10</w:t>
            </w:r>
          </w:p>
        </w:tc>
        <w:tc>
          <w:tcPr>
            <w:tcW w:w="1532" w:type="dxa"/>
            <w:tcBorders>
              <w:top w:val="nil"/>
              <w:left w:val="nil"/>
              <w:bottom w:val="nil"/>
              <w:right w:val="nil"/>
            </w:tcBorders>
            <w:shd w:val="clear" w:color="auto" w:fill="auto"/>
            <w:vAlign w:val="center"/>
          </w:tcPr>
          <w:p w14:paraId="458DF04B"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0.000031909</w:t>
            </w:r>
          </w:p>
        </w:tc>
      </w:tr>
      <w:tr w:rsidR="004C575A" w:rsidRPr="005E1175" w14:paraId="506C8FB8" w14:textId="77777777" w:rsidTr="00B23FAD">
        <w:trPr>
          <w:trHeight w:val="300"/>
          <w:jc w:val="center"/>
        </w:trPr>
        <w:tc>
          <w:tcPr>
            <w:tcW w:w="1203" w:type="dxa"/>
            <w:tcBorders>
              <w:top w:val="nil"/>
              <w:left w:val="nil"/>
              <w:bottom w:val="nil"/>
              <w:right w:val="nil"/>
            </w:tcBorders>
            <w:vAlign w:val="center"/>
          </w:tcPr>
          <w:p w14:paraId="7DB37EF6"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23</w:t>
            </w:r>
          </w:p>
        </w:tc>
        <w:tc>
          <w:tcPr>
            <w:tcW w:w="1632" w:type="dxa"/>
            <w:tcBorders>
              <w:top w:val="nil"/>
              <w:left w:val="nil"/>
              <w:bottom w:val="nil"/>
              <w:right w:val="nil"/>
            </w:tcBorders>
            <w:shd w:val="clear" w:color="auto" w:fill="auto"/>
            <w:noWrap/>
            <w:vAlign w:val="center"/>
          </w:tcPr>
          <w:p w14:paraId="6A1AA105"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hAnsi="Times New Roman" w:cs="Times New Roman"/>
                <w:color w:val="000000"/>
                <w:sz w:val="24"/>
                <w:szCs w:val="24"/>
              </w:rPr>
              <w:t>352.50</w:t>
            </w:r>
          </w:p>
        </w:tc>
        <w:tc>
          <w:tcPr>
            <w:tcW w:w="1843" w:type="dxa"/>
            <w:tcBorders>
              <w:top w:val="nil"/>
              <w:left w:val="nil"/>
              <w:bottom w:val="nil"/>
              <w:right w:val="nil"/>
            </w:tcBorders>
            <w:shd w:val="clear" w:color="auto" w:fill="auto"/>
            <w:noWrap/>
            <w:vAlign w:val="center"/>
          </w:tcPr>
          <w:p w14:paraId="1AA02E2F"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hAnsi="Times New Roman" w:cs="Times New Roman"/>
                <w:color w:val="000000"/>
                <w:sz w:val="24"/>
                <w:szCs w:val="24"/>
              </w:rPr>
              <w:t>0.000393966</w:t>
            </w:r>
          </w:p>
        </w:tc>
        <w:tc>
          <w:tcPr>
            <w:tcW w:w="1203" w:type="dxa"/>
            <w:tcBorders>
              <w:left w:val="single" w:sz="4" w:space="0" w:color="auto"/>
            </w:tcBorders>
            <w:vAlign w:val="center"/>
          </w:tcPr>
          <w:p w14:paraId="0E189419"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63</w:t>
            </w:r>
          </w:p>
        </w:tc>
        <w:tc>
          <w:tcPr>
            <w:tcW w:w="0" w:type="auto"/>
            <w:tcBorders>
              <w:top w:val="nil"/>
              <w:left w:val="nil"/>
              <w:bottom w:val="nil"/>
              <w:right w:val="nil"/>
            </w:tcBorders>
            <w:shd w:val="clear" w:color="auto" w:fill="auto"/>
            <w:vAlign w:val="center"/>
          </w:tcPr>
          <w:p w14:paraId="5FF64072"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300.80</w:t>
            </w:r>
          </w:p>
        </w:tc>
        <w:tc>
          <w:tcPr>
            <w:tcW w:w="1532" w:type="dxa"/>
            <w:tcBorders>
              <w:top w:val="nil"/>
              <w:left w:val="nil"/>
              <w:bottom w:val="nil"/>
              <w:right w:val="nil"/>
            </w:tcBorders>
            <w:shd w:val="clear" w:color="auto" w:fill="auto"/>
            <w:vAlign w:val="center"/>
          </w:tcPr>
          <w:p w14:paraId="05134C8E"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0.000012235</w:t>
            </w:r>
          </w:p>
        </w:tc>
      </w:tr>
      <w:tr w:rsidR="004C575A" w:rsidRPr="005E1175" w14:paraId="5B6376D3" w14:textId="77777777" w:rsidTr="00B23FAD">
        <w:trPr>
          <w:trHeight w:val="300"/>
          <w:jc w:val="center"/>
        </w:trPr>
        <w:tc>
          <w:tcPr>
            <w:tcW w:w="1203" w:type="dxa"/>
            <w:tcBorders>
              <w:top w:val="nil"/>
              <w:left w:val="nil"/>
              <w:right w:val="nil"/>
            </w:tcBorders>
            <w:vAlign w:val="center"/>
          </w:tcPr>
          <w:p w14:paraId="6FD25F28"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24</w:t>
            </w:r>
          </w:p>
        </w:tc>
        <w:tc>
          <w:tcPr>
            <w:tcW w:w="1632" w:type="dxa"/>
            <w:tcBorders>
              <w:top w:val="nil"/>
              <w:left w:val="nil"/>
              <w:bottom w:val="nil"/>
              <w:right w:val="nil"/>
            </w:tcBorders>
            <w:shd w:val="clear" w:color="auto" w:fill="auto"/>
            <w:noWrap/>
            <w:vAlign w:val="center"/>
          </w:tcPr>
          <w:p w14:paraId="74996F26"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hAnsi="Times New Roman" w:cs="Times New Roman"/>
                <w:color w:val="000000"/>
                <w:sz w:val="24"/>
                <w:szCs w:val="24"/>
              </w:rPr>
              <w:t>344.60</w:t>
            </w:r>
          </w:p>
        </w:tc>
        <w:tc>
          <w:tcPr>
            <w:tcW w:w="1843" w:type="dxa"/>
            <w:tcBorders>
              <w:top w:val="nil"/>
              <w:left w:val="nil"/>
              <w:bottom w:val="nil"/>
              <w:right w:val="nil"/>
            </w:tcBorders>
            <w:shd w:val="clear" w:color="auto" w:fill="auto"/>
            <w:noWrap/>
            <w:vAlign w:val="center"/>
          </w:tcPr>
          <w:p w14:paraId="3D49FB1E"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hAnsi="Times New Roman" w:cs="Times New Roman"/>
                <w:color w:val="000000"/>
                <w:sz w:val="24"/>
                <w:szCs w:val="24"/>
              </w:rPr>
              <w:t>0.000040619</w:t>
            </w:r>
          </w:p>
        </w:tc>
        <w:tc>
          <w:tcPr>
            <w:tcW w:w="1203" w:type="dxa"/>
            <w:tcBorders>
              <w:left w:val="single" w:sz="4" w:space="0" w:color="auto"/>
            </w:tcBorders>
            <w:vAlign w:val="center"/>
          </w:tcPr>
          <w:p w14:paraId="5A33808B"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64</w:t>
            </w:r>
          </w:p>
        </w:tc>
        <w:tc>
          <w:tcPr>
            <w:tcW w:w="0" w:type="auto"/>
            <w:tcBorders>
              <w:top w:val="nil"/>
              <w:left w:val="nil"/>
              <w:bottom w:val="nil"/>
              <w:right w:val="nil"/>
            </w:tcBorders>
            <w:shd w:val="clear" w:color="auto" w:fill="auto"/>
            <w:vAlign w:val="center"/>
          </w:tcPr>
          <w:p w14:paraId="04D73BC0"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300.10</w:t>
            </w:r>
          </w:p>
        </w:tc>
        <w:tc>
          <w:tcPr>
            <w:tcW w:w="1532" w:type="dxa"/>
            <w:tcBorders>
              <w:top w:val="nil"/>
              <w:left w:val="nil"/>
              <w:bottom w:val="nil"/>
              <w:right w:val="nil"/>
            </w:tcBorders>
            <w:shd w:val="clear" w:color="auto" w:fill="auto"/>
            <w:vAlign w:val="center"/>
          </w:tcPr>
          <w:p w14:paraId="501BF3C4"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0.000014117</w:t>
            </w:r>
          </w:p>
        </w:tc>
      </w:tr>
      <w:tr w:rsidR="004C575A" w:rsidRPr="005E1175" w14:paraId="4594FDC4" w14:textId="77777777" w:rsidTr="00B23FAD">
        <w:trPr>
          <w:trHeight w:val="300"/>
          <w:jc w:val="center"/>
        </w:trPr>
        <w:tc>
          <w:tcPr>
            <w:tcW w:w="1203" w:type="dxa"/>
            <w:tcBorders>
              <w:top w:val="nil"/>
              <w:left w:val="nil"/>
              <w:bottom w:val="nil"/>
              <w:right w:val="nil"/>
            </w:tcBorders>
            <w:vAlign w:val="center"/>
          </w:tcPr>
          <w:p w14:paraId="11D26794"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25</w:t>
            </w:r>
          </w:p>
        </w:tc>
        <w:tc>
          <w:tcPr>
            <w:tcW w:w="1632" w:type="dxa"/>
            <w:tcBorders>
              <w:top w:val="nil"/>
              <w:left w:val="nil"/>
              <w:bottom w:val="nil"/>
              <w:right w:val="nil"/>
            </w:tcBorders>
            <w:shd w:val="clear" w:color="auto" w:fill="auto"/>
            <w:noWrap/>
            <w:vAlign w:val="center"/>
          </w:tcPr>
          <w:p w14:paraId="4FDC53F5"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hAnsi="Times New Roman" w:cs="Times New Roman"/>
                <w:color w:val="000000"/>
                <w:sz w:val="24"/>
                <w:szCs w:val="24"/>
              </w:rPr>
              <w:t>339.60</w:t>
            </w:r>
          </w:p>
        </w:tc>
        <w:tc>
          <w:tcPr>
            <w:tcW w:w="1843" w:type="dxa"/>
            <w:tcBorders>
              <w:top w:val="nil"/>
              <w:left w:val="nil"/>
              <w:bottom w:val="nil"/>
              <w:right w:val="nil"/>
            </w:tcBorders>
            <w:shd w:val="clear" w:color="auto" w:fill="auto"/>
            <w:noWrap/>
            <w:vAlign w:val="center"/>
          </w:tcPr>
          <w:p w14:paraId="528DCAE0"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hAnsi="Times New Roman" w:cs="Times New Roman"/>
                <w:color w:val="000000"/>
                <w:sz w:val="24"/>
                <w:szCs w:val="24"/>
              </w:rPr>
              <w:t>0.013930000</w:t>
            </w:r>
          </w:p>
        </w:tc>
        <w:tc>
          <w:tcPr>
            <w:tcW w:w="1203" w:type="dxa"/>
            <w:tcBorders>
              <w:left w:val="single" w:sz="4" w:space="0" w:color="auto"/>
            </w:tcBorders>
            <w:vAlign w:val="center"/>
          </w:tcPr>
          <w:p w14:paraId="24ACCA4B"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65</w:t>
            </w:r>
          </w:p>
        </w:tc>
        <w:tc>
          <w:tcPr>
            <w:tcW w:w="0" w:type="auto"/>
            <w:tcBorders>
              <w:top w:val="nil"/>
              <w:left w:val="nil"/>
              <w:bottom w:val="nil"/>
              <w:right w:val="nil"/>
            </w:tcBorders>
            <w:shd w:val="clear" w:color="auto" w:fill="auto"/>
            <w:vAlign w:val="center"/>
          </w:tcPr>
          <w:p w14:paraId="13D96DB3"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300.00</w:t>
            </w:r>
          </w:p>
        </w:tc>
        <w:tc>
          <w:tcPr>
            <w:tcW w:w="1532" w:type="dxa"/>
            <w:tcBorders>
              <w:top w:val="nil"/>
              <w:left w:val="nil"/>
              <w:bottom w:val="nil"/>
              <w:right w:val="nil"/>
            </w:tcBorders>
            <w:shd w:val="clear" w:color="auto" w:fill="auto"/>
            <w:vAlign w:val="center"/>
          </w:tcPr>
          <w:p w14:paraId="17522653"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0.000349261</w:t>
            </w:r>
          </w:p>
        </w:tc>
      </w:tr>
      <w:tr w:rsidR="004C575A" w:rsidRPr="005E1175" w14:paraId="25C4F387" w14:textId="77777777" w:rsidTr="00B23FAD">
        <w:trPr>
          <w:trHeight w:val="300"/>
          <w:jc w:val="center"/>
        </w:trPr>
        <w:tc>
          <w:tcPr>
            <w:tcW w:w="1203" w:type="dxa"/>
            <w:tcBorders>
              <w:top w:val="nil"/>
              <w:left w:val="nil"/>
              <w:bottom w:val="nil"/>
              <w:right w:val="nil"/>
            </w:tcBorders>
            <w:vAlign w:val="center"/>
          </w:tcPr>
          <w:p w14:paraId="7FD82A35"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26</w:t>
            </w:r>
          </w:p>
        </w:tc>
        <w:tc>
          <w:tcPr>
            <w:tcW w:w="1632" w:type="dxa"/>
            <w:tcBorders>
              <w:top w:val="nil"/>
              <w:left w:val="nil"/>
              <w:bottom w:val="nil"/>
              <w:right w:val="nil"/>
            </w:tcBorders>
            <w:shd w:val="clear" w:color="auto" w:fill="auto"/>
            <w:noWrap/>
            <w:vAlign w:val="center"/>
          </w:tcPr>
          <w:p w14:paraId="22D82393" w14:textId="77777777" w:rsidR="004C575A" w:rsidRPr="005E1175" w:rsidRDefault="004C575A" w:rsidP="00B23FAD">
            <w:pPr>
              <w:spacing w:after="0" w:line="240" w:lineRule="auto"/>
              <w:jc w:val="center"/>
              <w:rPr>
                <w:rFonts w:ascii="Times New Roman" w:hAnsi="Times New Roman" w:cs="Times New Roman"/>
                <w:color w:val="000000"/>
                <w:sz w:val="24"/>
                <w:szCs w:val="24"/>
              </w:rPr>
            </w:pPr>
            <w:r w:rsidRPr="005E1175">
              <w:rPr>
                <w:rFonts w:ascii="Times New Roman" w:hAnsi="Times New Roman" w:cs="Times New Roman"/>
                <w:color w:val="000000"/>
                <w:sz w:val="24"/>
                <w:szCs w:val="24"/>
              </w:rPr>
              <w:t>338.40</w:t>
            </w:r>
          </w:p>
        </w:tc>
        <w:tc>
          <w:tcPr>
            <w:tcW w:w="1843" w:type="dxa"/>
            <w:tcBorders>
              <w:top w:val="nil"/>
              <w:left w:val="nil"/>
              <w:bottom w:val="nil"/>
              <w:right w:val="nil"/>
            </w:tcBorders>
            <w:shd w:val="clear" w:color="auto" w:fill="auto"/>
            <w:noWrap/>
            <w:vAlign w:val="center"/>
          </w:tcPr>
          <w:p w14:paraId="58D97CAB" w14:textId="77777777" w:rsidR="004C575A" w:rsidRPr="005E1175" w:rsidRDefault="004C575A" w:rsidP="00B23FAD">
            <w:pPr>
              <w:spacing w:after="0" w:line="240" w:lineRule="auto"/>
              <w:jc w:val="center"/>
              <w:rPr>
                <w:rFonts w:ascii="Times New Roman" w:hAnsi="Times New Roman" w:cs="Times New Roman"/>
                <w:color w:val="000000"/>
                <w:sz w:val="24"/>
                <w:szCs w:val="24"/>
              </w:rPr>
            </w:pPr>
            <w:r w:rsidRPr="005E1175">
              <w:rPr>
                <w:rFonts w:ascii="Times New Roman" w:hAnsi="Times New Roman" w:cs="Times New Roman"/>
                <w:color w:val="000000"/>
                <w:sz w:val="24"/>
                <w:szCs w:val="24"/>
              </w:rPr>
              <w:t>0.000355893</w:t>
            </w:r>
          </w:p>
        </w:tc>
        <w:tc>
          <w:tcPr>
            <w:tcW w:w="1203" w:type="dxa"/>
            <w:tcBorders>
              <w:left w:val="single" w:sz="4" w:space="0" w:color="auto"/>
            </w:tcBorders>
            <w:vAlign w:val="center"/>
          </w:tcPr>
          <w:p w14:paraId="2A9083CA"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66</w:t>
            </w:r>
          </w:p>
        </w:tc>
        <w:tc>
          <w:tcPr>
            <w:tcW w:w="0" w:type="auto"/>
            <w:tcBorders>
              <w:top w:val="nil"/>
              <w:left w:val="nil"/>
              <w:bottom w:val="nil"/>
              <w:right w:val="nil"/>
            </w:tcBorders>
            <w:shd w:val="clear" w:color="auto" w:fill="auto"/>
            <w:vAlign w:val="center"/>
          </w:tcPr>
          <w:p w14:paraId="051CA3CB"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299.80</w:t>
            </w:r>
          </w:p>
        </w:tc>
        <w:tc>
          <w:tcPr>
            <w:tcW w:w="1532" w:type="dxa"/>
            <w:tcBorders>
              <w:top w:val="nil"/>
              <w:left w:val="nil"/>
              <w:bottom w:val="nil"/>
              <w:right w:val="nil"/>
            </w:tcBorders>
            <w:shd w:val="clear" w:color="auto" w:fill="auto"/>
            <w:vAlign w:val="center"/>
          </w:tcPr>
          <w:p w14:paraId="36C45A32"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0.000059690</w:t>
            </w:r>
          </w:p>
        </w:tc>
      </w:tr>
      <w:tr w:rsidR="004C575A" w:rsidRPr="005E1175" w14:paraId="62981372" w14:textId="77777777" w:rsidTr="00B23FAD">
        <w:trPr>
          <w:trHeight w:val="300"/>
          <w:jc w:val="center"/>
        </w:trPr>
        <w:tc>
          <w:tcPr>
            <w:tcW w:w="1203" w:type="dxa"/>
            <w:tcBorders>
              <w:top w:val="nil"/>
              <w:left w:val="nil"/>
              <w:bottom w:val="nil"/>
              <w:right w:val="nil"/>
            </w:tcBorders>
            <w:vAlign w:val="center"/>
          </w:tcPr>
          <w:p w14:paraId="0FBF40D6"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27</w:t>
            </w:r>
          </w:p>
        </w:tc>
        <w:tc>
          <w:tcPr>
            <w:tcW w:w="1632" w:type="dxa"/>
            <w:tcBorders>
              <w:top w:val="nil"/>
              <w:left w:val="nil"/>
              <w:bottom w:val="nil"/>
              <w:right w:val="nil"/>
            </w:tcBorders>
            <w:shd w:val="clear" w:color="auto" w:fill="auto"/>
            <w:noWrap/>
            <w:vAlign w:val="center"/>
          </w:tcPr>
          <w:p w14:paraId="37270D76" w14:textId="77777777" w:rsidR="004C575A" w:rsidRPr="005E1175" w:rsidRDefault="004C575A" w:rsidP="00B23FAD">
            <w:pPr>
              <w:spacing w:after="0" w:line="240" w:lineRule="auto"/>
              <w:jc w:val="center"/>
              <w:rPr>
                <w:rFonts w:ascii="Times New Roman" w:hAnsi="Times New Roman" w:cs="Times New Roman"/>
                <w:color w:val="000000"/>
                <w:sz w:val="24"/>
                <w:szCs w:val="24"/>
              </w:rPr>
            </w:pPr>
            <w:r w:rsidRPr="005E1175">
              <w:rPr>
                <w:rFonts w:ascii="Times New Roman" w:hAnsi="Times New Roman" w:cs="Times New Roman"/>
                <w:color w:val="000000"/>
                <w:sz w:val="24"/>
                <w:szCs w:val="24"/>
              </w:rPr>
              <w:t>338.10</w:t>
            </w:r>
          </w:p>
        </w:tc>
        <w:tc>
          <w:tcPr>
            <w:tcW w:w="1843" w:type="dxa"/>
            <w:tcBorders>
              <w:top w:val="nil"/>
              <w:left w:val="nil"/>
              <w:bottom w:val="nil"/>
              <w:right w:val="nil"/>
            </w:tcBorders>
            <w:shd w:val="clear" w:color="auto" w:fill="auto"/>
            <w:noWrap/>
            <w:vAlign w:val="center"/>
          </w:tcPr>
          <w:p w14:paraId="703C38CA" w14:textId="77777777" w:rsidR="004C575A" w:rsidRPr="005E1175" w:rsidRDefault="004C575A" w:rsidP="00B23FAD">
            <w:pPr>
              <w:spacing w:after="0" w:line="240" w:lineRule="auto"/>
              <w:jc w:val="center"/>
              <w:rPr>
                <w:rFonts w:ascii="Times New Roman" w:hAnsi="Times New Roman" w:cs="Times New Roman"/>
                <w:color w:val="000000"/>
                <w:sz w:val="24"/>
                <w:szCs w:val="24"/>
              </w:rPr>
            </w:pPr>
            <w:r w:rsidRPr="005E1175">
              <w:rPr>
                <w:rFonts w:ascii="Times New Roman" w:hAnsi="Times New Roman" w:cs="Times New Roman"/>
                <w:color w:val="000000"/>
                <w:sz w:val="24"/>
                <w:szCs w:val="24"/>
              </w:rPr>
              <w:t>0.000377016</w:t>
            </w:r>
          </w:p>
        </w:tc>
        <w:tc>
          <w:tcPr>
            <w:tcW w:w="1203" w:type="dxa"/>
            <w:tcBorders>
              <w:left w:val="single" w:sz="4" w:space="0" w:color="auto"/>
            </w:tcBorders>
            <w:vAlign w:val="center"/>
          </w:tcPr>
          <w:p w14:paraId="515B7DD1"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67</w:t>
            </w:r>
          </w:p>
        </w:tc>
        <w:tc>
          <w:tcPr>
            <w:tcW w:w="0" w:type="auto"/>
            <w:tcBorders>
              <w:top w:val="nil"/>
              <w:left w:val="nil"/>
              <w:bottom w:val="nil"/>
              <w:right w:val="nil"/>
            </w:tcBorders>
            <w:shd w:val="clear" w:color="auto" w:fill="auto"/>
            <w:vAlign w:val="center"/>
          </w:tcPr>
          <w:p w14:paraId="3DF68C13"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299.50</w:t>
            </w:r>
          </w:p>
        </w:tc>
        <w:tc>
          <w:tcPr>
            <w:tcW w:w="1532" w:type="dxa"/>
            <w:tcBorders>
              <w:top w:val="nil"/>
              <w:left w:val="nil"/>
              <w:bottom w:val="nil"/>
              <w:right w:val="nil"/>
            </w:tcBorders>
            <w:shd w:val="clear" w:color="auto" w:fill="auto"/>
            <w:vAlign w:val="center"/>
          </w:tcPr>
          <w:p w14:paraId="366883E1"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0.000052418</w:t>
            </w:r>
          </w:p>
        </w:tc>
      </w:tr>
      <w:tr w:rsidR="004C575A" w:rsidRPr="005E1175" w14:paraId="3A4D889A" w14:textId="77777777" w:rsidTr="00B23FAD">
        <w:trPr>
          <w:trHeight w:val="300"/>
          <w:jc w:val="center"/>
        </w:trPr>
        <w:tc>
          <w:tcPr>
            <w:tcW w:w="1203" w:type="dxa"/>
            <w:tcBorders>
              <w:top w:val="nil"/>
              <w:left w:val="nil"/>
              <w:bottom w:val="nil"/>
              <w:right w:val="nil"/>
            </w:tcBorders>
            <w:vAlign w:val="center"/>
          </w:tcPr>
          <w:p w14:paraId="7F2EEBE7"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28</w:t>
            </w:r>
          </w:p>
        </w:tc>
        <w:tc>
          <w:tcPr>
            <w:tcW w:w="1632" w:type="dxa"/>
            <w:tcBorders>
              <w:top w:val="nil"/>
              <w:left w:val="nil"/>
              <w:bottom w:val="nil"/>
              <w:right w:val="nil"/>
            </w:tcBorders>
            <w:shd w:val="clear" w:color="auto" w:fill="auto"/>
            <w:noWrap/>
            <w:vAlign w:val="center"/>
          </w:tcPr>
          <w:p w14:paraId="461D07E9" w14:textId="77777777" w:rsidR="004C575A" w:rsidRPr="005E1175" w:rsidRDefault="004C575A" w:rsidP="00B23FAD">
            <w:pPr>
              <w:spacing w:after="0" w:line="240" w:lineRule="auto"/>
              <w:jc w:val="center"/>
              <w:rPr>
                <w:rFonts w:ascii="Times New Roman" w:hAnsi="Times New Roman" w:cs="Times New Roman"/>
                <w:color w:val="000000"/>
                <w:sz w:val="24"/>
                <w:szCs w:val="24"/>
              </w:rPr>
            </w:pPr>
            <w:r w:rsidRPr="005E1175">
              <w:rPr>
                <w:rFonts w:ascii="Times New Roman" w:hAnsi="Times New Roman" w:cs="Times New Roman"/>
                <w:color w:val="000000"/>
                <w:sz w:val="24"/>
                <w:szCs w:val="24"/>
              </w:rPr>
              <w:t>336.00</w:t>
            </w:r>
          </w:p>
        </w:tc>
        <w:tc>
          <w:tcPr>
            <w:tcW w:w="1843" w:type="dxa"/>
            <w:tcBorders>
              <w:top w:val="nil"/>
              <w:left w:val="nil"/>
              <w:bottom w:val="nil"/>
              <w:right w:val="nil"/>
            </w:tcBorders>
            <w:shd w:val="clear" w:color="auto" w:fill="auto"/>
            <w:noWrap/>
            <w:vAlign w:val="center"/>
          </w:tcPr>
          <w:p w14:paraId="62C54D62" w14:textId="77777777" w:rsidR="004C575A" w:rsidRPr="005E1175" w:rsidRDefault="004C575A" w:rsidP="00B23FAD">
            <w:pPr>
              <w:spacing w:after="0" w:line="240" w:lineRule="auto"/>
              <w:jc w:val="center"/>
              <w:rPr>
                <w:rFonts w:ascii="Times New Roman" w:hAnsi="Times New Roman" w:cs="Times New Roman"/>
                <w:color w:val="000000"/>
                <w:sz w:val="24"/>
                <w:szCs w:val="24"/>
              </w:rPr>
            </w:pPr>
            <w:r w:rsidRPr="005E1175">
              <w:rPr>
                <w:rFonts w:ascii="Times New Roman" w:hAnsi="Times New Roman" w:cs="Times New Roman"/>
                <w:color w:val="000000"/>
                <w:sz w:val="24"/>
                <w:szCs w:val="24"/>
              </w:rPr>
              <w:t>0.000003415</w:t>
            </w:r>
          </w:p>
        </w:tc>
        <w:tc>
          <w:tcPr>
            <w:tcW w:w="1203" w:type="dxa"/>
            <w:tcBorders>
              <w:left w:val="single" w:sz="4" w:space="0" w:color="auto"/>
            </w:tcBorders>
            <w:vAlign w:val="center"/>
          </w:tcPr>
          <w:p w14:paraId="46369D57"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68</w:t>
            </w:r>
          </w:p>
        </w:tc>
        <w:tc>
          <w:tcPr>
            <w:tcW w:w="0" w:type="auto"/>
            <w:tcBorders>
              <w:top w:val="nil"/>
              <w:left w:val="nil"/>
              <w:bottom w:val="nil"/>
              <w:right w:val="nil"/>
            </w:tcBorders>
            <w:shd w:val="clear" w:color="auto" w:fill="auto"/>
            <w:vAlign w:val="center"/>
          </w:tcPr>
          <w:p w14:paraId="383EEC4C"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296.90</w:t>
            </w:r>
          </w:p>
        </w:tc>
        <w:tc>
          <w:tcPr>
            <w:tcW w:w="1532" w:type="dxa"/>
            <w:tcBorders>
              <w:top w:val="nil"/>
              <w:left w:val="nil"/>
              <w:bottom w:val="nil"/>
              <w:right w:val="nil"/>
            </w:tcBorders>
            <w:shd w:val="clear" w:color="auto" w:fill="auto"/>
            <w:vAlign w:val="center"/>
          </w:tcPr>
          <w:p w14:paraId="60FBE358"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0.003600000</w:t>
            </w:r>
          </w:p>
        </w:tc>
      </w:tr>
      <w:tr w:rsidR="004C575A" w:rsidRPr="005E1175" w14:paraId="19E9F665" w14:textId="77777777" w:rsidTr="00B23FAD">
        <w:trPr>
          <w:trHeight w:val="300"/>
          <w:jc w:val="center"/>
        </w:trPr>
        <w:tc>
          <w:tcPr>
            <w:tcW w:w="1203" w:type="dxa"/>
            <w:tcBorders>
              <w:top w:val="nil"/>
              <w:left w:val="nil"/>
              <w:bottom w:val="nil"/>
              <w:right w:val="nil"/>
            </w:tcBorders>
            <w:vAlign w:val="center"/>
          </w:tcPr>
          <w:p w14:paraId="4B7E496C"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29</w:t>
            </w:r>
          </w:p>
        </w:tc>
        <w:tc>
          <w:tcPr>
            <w:tcW w:w="1632" w:type="dxa"/>
            <w:tcBorders>
              <w:top w:val="nil"/>
              <w:left w:val="nil"/>
              <w:bottom w:val="nil"/>
              <w:right w:val="nil"/>
            </w:tcBorders>
            <w:shd w:val="clear" w:color="auto" w:fill="auto"/>
            <w:noWrap/>
            <w:vAlign w:val="center"/>
          </w:tcPr>
          <w:p w14:paraId="46D38708" w14:textId="77777777" w:rsidR="004C575A" w:rsidRPr="005E1175" w:rsidRDefault="004C575A" w:rsidP="00B23FAD">
            <w:pPr>
              <w:spacing w:after="0" w:line="240" w:lineRule="auto"/>
              <w:jc w:val="center"/>
              <w:rPr>
                <w:rFonts w:ascii="Times New Roman" w:hAnsi="Times New Roman" w:cs="Times New Roman"/>
                <w:color w:val="000000"/>
                <w:sz w:val="24"/>
                <w:szCs w:val="24"/>
              </w:rPr>
            </w:pPr>
            <w:r w:rsidRPr="005E1175">
              <w:rPr>
                <w:rFonts w:ascii="Times New Roman" w:hAnsi="Times New Roman" w:cs="Times New Roman"/>
                <w:color w:val="000000"/>
                <w:sz w:val="24"/>
                <w:szCs w:val="24"/>
              </w:rPr>
              <w:t>334.50</w:t>
            </w:r>
          </w:p>
        </w:tc>
        <w:tc>
          <w:tcPr>
            <w:tcW w:w="1843" w:type="dxa"/>
            <w:tcBorders>
              <w:top w:val="nil"/>
              <w:left w:val="nil"/>
              <w:bottom w:val="nil"/>
              <w:right w:val="nil"/>
            </w:tcBorders>
            <w:shd w:val="clear" w:color="auto" w:fill="auto"/>
            <w:noWrap/>
            <w:vAlign w:val="center"/>
          </w:tcPr>
          <w:p w14:paraId="3BF00CBB" w14:textId="77777777" w:rsidR="004C575A" w:rsidRPr="005E1175" w:rsidRDefault="004C575A" w:rsidP="00B23FAD">
            <w:pPr>
              <w:spacing w:after="0" w:line="240" w:lineRule="auto"/>
              <w:jc w:val="center"/>
              <w:rPr>
                <w:rFonts w:ascii="Times New Roman" w:hAnsi="Times New Roman" w:cs="Times New Roman"/>
                <w:color w:val="000000"/>
                <w:sz w:val="24"/>
                <w:szCs w:val="24"/>
              </w:rPr>
            </w:pPr>
            <w:r w:rsidRPr="005E1175">
              <w:rPr>
                <w:rFonts w:ascii="Times New Roman" w:hAnsi="Times New Roman" w:cs="Times New Roman"/>
                <w:color w:val="000000"/>
                <w:sz w:val="24"/>
                <w:szCs w:val="24"/>
              </w:rPr>
              <w:t>0.000046120</w:t>
            </w:r>
          </w:p>
        </w:tc>
        <w:tc>
          <w:tcPr>
            <w:tcW w:w="1203" w:type="dxa"/>
            <w:tcBorders>
              <w:left w:val="single" w:sz="4" w:space="0" w:color="auto"/>
            </w:tcBorders>
            <w:vAlign w:val="center"/>
          </w:tcPr>
          <w:p w14:paraId="03253F13"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69</w:t>
            </w:r>
          </w:p>
        </w:tc>
        <w:tc>
          <w:tcPr>
            <w:tcW w:w="0" w:type="auto"/>
            <w:tcBorders>
              <w:top w:val="nil"/>
              <w:left w:val="nil"/>
              <w:bottom w:val="nil"/>
              <w:right w:val="nil"/>
            </w:tcBorders>
            <w:shd w:val="clear" w:color="auto" w:fill="auto"/>
            <w:vAlign w:val="center"/>
          </w:tcPr>
          <w:p w14:paraId="46F166E9"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293.00</w:t>
            </w:r>
          </w:p>
        </w:tc>
        <w:tc>
          <w:tcPr>
            <w:tcW w:w="1532" w:type="dxa"/>
            <w:tcBorders>
              <w:top w:val="nil"/>
              <w:left w:val="nil"/>
              <w:bottom w:val="nil"/>
              <w:right w:val="nil"/>
            </w:tcBorders>
            <w:shd w:val="clear" w:color="auto" w:fill="auto"/>
            <w:vAlign w:val="center"/>
          </w:tcPr>
          <w:p w14:paraId="3605DC87"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0.000007392</w:t>
            </w:r>
          </w:p>
        </w:tc>
      </w:tr>
      <w:tr w:rsidR="004C575A" w:rsidRPr="005E1175" w14:paraId="46D56CB6" w14:textId="77777777" w:rsidTr="00B23FAD">
        <w:trPr>
          <w:trHeight w:val="300"/>
          <w:jc w:val="center"/>
        </w:trPr>
        <w:tc>
          <w:tcPr>
            <w:tcW w:w="1203" w:type="dxa"/>
            <w:tcBorders>
              <w:top w:val="nil"/>
              <w:left w:val="nil"/>
              <w:bottom w:val="nil"/>
              <w:right w:val="nil"/>
            </w:tcBorders>
            <w:vAlign w:val="center"/>
          </w:tcPr>
          <w:p w14:paraId="3F9E41E1"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30</w:t>
            </w:r>
          </w:p>
        </w:tc>
        <w:tc>
          <w:tcPr>
            <w:tcW w:w="1632" w:type="dxa"/>
            <w:tcBorders>
              <w:top w:val="nil"/>
              <w:left w:val="nil"/>
              <w:bottom w:val="nil"/>
              <w:right w:val="nil"/>
            </w:tcBorders>
            <w:shd w:val="clear" w:color="auto" w:fill="auto"/>
            <w:noWrap/>
            <w:vAlign w:val="center"/>
          </w:tcPr>
          <w:p w14:paraId="35522FA1" w14:textId="77777777" w:rsidR="004C575A" w:rsidRPr="005E1175" w:rsidRDefault="004C575A" w:rsidP="00B23FAD">
            <w:pPr>
              <w:spacing w:after="0" w:line="240" w:lineRule="auto"/>
              <w:jc w:val="center"/>
              <w:rPr>
                <w:rFonts w:ascii="Times New Roman" w:hAnsi="Times New Roman" w:cs="Times New Roman"/>
                <w:color w:val="000000"/>
                <w:sz w:val="24"/>
                <w:szCs w:val="24"/>
              </w:rPr>
            </w:pPr>
            <w:r w:rsidRPr="005E1175">
              <w:rPr>
                <w:rFonts w:ascii="Times New Roman" w:hAnsi="Times New Roman" w:cs="Times New Roman"/>
                <w:color w:val="000000"/>
                <w:sz w:val="24"/>
                <w:szCs w:val="24"/>
              </w:rPr>
              <w:t>330.80</w:t>
            </w:r>
          </w:p>
        </w:tc>
        <w:tc>
          <w:tcPr>
            <w:tcW w:w="1843" w:type="dxa"/>
            <w:tcBorders>
              <w:top w:val="nil"/>
              <w:left w:val="nil"/>
              <w:bottom w:val="nil"/>
              <w:right w:val="nil"/>
            </w:tcBorders>
            <w:shd w:val="clear" w:color="auto" w:fill="auto"/>
            <w:noWrap/>
            <w:vAlign w:val="center"/>
          </w:tcPr>
          <w:p w14:paraId="2CF9F3A1" w14:textId="77777777" w:rsidR="004C575A" w:rsidRPr="005E1175" w:rsidRDefault="004C575A" w:rsidP="00B23FAD">
            <w:pPr>
              <w:spacing w:after="0" w:line="240" w:lineRule="auto"/>
              <w:jc w:val="center"/>
              <w:rPr>
                <w:rFonts w:ascii="Times New Roman" w:hAnsi="Times New Roman" w:cs="Times New Roman"/>
                <w:color w:val="000000"/>
                <w:sz w:val="24"/>
                <w:szCs w:val="24"/>
              </w:rPr>
            </w:pPr>
            <w:r w:rsidRPr="005E1175">
              <w:rPr>
                <w:rFonts w:ascii="Times New Roman" w:hAnsi="Times New Roman" w:cs="Times New Roman"/>
                <w:color w:val="000000"/>
                <w:sz w:val="24"/>
                <w:szCs w:val="24"/>
              </w:rPr>
              <w:t>0.000196906</w:t>
            </w:r>
          </w:p>
        </w:tc>
        <w:tc>
          <w:tcPr>
            <w:tcW w:w="1203" w:type="dxa"/>
            <w:tcBorders>
              <w:left w:val="single" w:sz="4" w:space="0" w:color="auto"/>
            </w:tcBorders>
            <w:vAlign w:val="center"/>
          </w:tcPr>
          <w:p w14:paraId="0C042D8D"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70</w:t>
            </w:r>
          </w:p>
        </w:tc>
        <w:tc>
          <w:tcPr>
            <w:tcW w:w="0" w:type="auto"/>
            <w:tcBorders>
              <w:top w:val="nil"/>
              <w:left w:val="nil"/>
              <w:bottom w:val="nil"/>
              <w:right w:val="nil"/>
            </w:tcBorders>
            <w:shd w:val="clear" w:color="auto" w:fill="auto"/>
            <w:vAlign w:val="center"/>
          </w:tcPr>
          <w:p w14:paraId="17542755"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291.60</w:t>
            </w:r>
          </w:p>
        </w:tc>
        <w:tc>
          <w:tcPr>
            <w:tcW w:w="1532" w:type="dxa"/>
            <w:tcBorders>
              <w:top w:val="nil"/>
              <w:left w:val="nil"/>
              <w:bottom w:val="nil"/>
              <w:right w:val="nil"/>
            </w:tcBorders>
            <w:shd w:val="clear" w:color="auto" w:fill="auto"/>
            <w:vAlign w:val="center"/>
          </w:tcPr>
          <w:p w14:paraId="1275A8B2"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0.000393282</w:t>
            </w:r>
          </w:p>
        </w:tc>
      </w:tr>
      <w:tr w:rsidR="004C575A" w:rsidRPr="005E1175" w14:paraId="3D5108AB" w14:textId="77777777" w:rsidTr="00B23FAD">
        <w:trPr>
          <w:trHeight w:val="300"/>
          <w:jc w:val="center"/>
        </w:trPr>
        <w:tc>
          <w:tcPr>
            <w:tcW w:w="1203" w:type="dxa"/>
            <w:tcBorders>
              <w:top w:val="nil"/>
              <w:left w:val="nil"/>
              <w:bottom w:val="nil"/>
              <w:right w:val="nil"/>
            </w:tcBorders>
            <w:vAlign w:val="center"/>
          </w:tcPr>
          <w:p w14:paraId="04B856DD"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31</w:t>
            </w:r>
          </w:p>
        </w:tc>
        <w:tc>
          <w:tcPr>
            <w:tcW w:w="1632" w:type="dxa"/>
            <w:tcBorders>
              <w:top w:val="nil"/>
              <w:left w:val="nil"/>
              <w:bottom w:val="nil"/>
              <w:right w:val="nil"/>
            </w:tcBorders>
            <w:shd w:val="clear" w:color="auto" w:fill="auto"/>
            <w:noWrap/>
            <w:vAlign w:val="center"/>
          </w:tcPr>
          <w:p w14:paraId="2EE92079" w14:textId="77777777" w:rsidR="004C575A" w:rsidRPr="005E1175" w:rsidRDefault="004C575A" w:rsidP="00B23FAD">
            <w:pPr>
              <w:spacing w:after="0" w:line="240" w:lineRule="auto"/>
              <w:jc w:val="center"/>
              <w:rPr>
                <w:rFonts w:ascii="Times New Roman" w:hAnsi="Times New Roman" w:cs="Times New Roman"/>
                <w:color w:val="000000"/>
                <w:sz w:val="24"/>
                <w:szCs w:val="24"/>
              </w:rPr>
            </w:pPr>
            <w:r w:rsidRPr="005E1175">
              <w:rPr>
                <w:rFonts w:ascii="Times New Roman" w:hAnsi="Times New Roman" w:cs="Times New Roman"/>
                <w:color w:val="000000"/>
                <w:sz w:val="24"/>
                <w:szCs w:val="24"/>
              </w:rPr>
              <w:t>326.80</w:t>
            </w:r>
          </w:p>
        </w:tc>
        <w:tc>
          <w:tcPr>
            <w:tcW w:w="1843" w:type="dxa"/>
            <w:tcBorders>
              <w:top w:val="nil"/>
              <w:left w:val="nil"/>
              <w:bottom w:val="nil"/>
              <w:right w:val="nil"/>
            </w:tcBorders>
            <w:shd w:val="clear" w:color="auto" w:fill="auto"/>
            <w:noWrap/>
            <w:vAlign w:val="center"/>
          </w:tcPr>
          <w:p w14:paraId="408F80AC" w14:textId="77777777" w:rsidR="004C575A" w:rsidRPr="005E1175" w:rsidRDefault="004C575A" w:rsidP="00B23FAD">
            <w:pPr>
              <w:spacing w:after="0" w:line="240" w:lineRule="auto"/>
              <w:jc w:val="center"/>
              <w:rPr>
                <w:rFonts w:ascii="Times New Roman" w:hAnsi="Times New Roman" w:cs="Times New Roman"/>
                <w:color w:val="000000"/>
                <w:sz w:val="24"/>
                <w:szCs w:val="24"/>
              </w:rPr>
            </w:pPr>
            <w:r w:rsidRPr="005E1175">
              <w:rPr>
                <w:rFonts w:ascii="Times New Roman" w:hAnsi="Times New Roman" w:cs="Times New Roman"/>
                <w:color w:val="000000"/>
                <w:sz w:val="24"/>
                <w:szCs w:val="24"/>
              </w:rPr>
              <w:t>0.006340000</w:t>
            </w:r>
          </w:p>
        </w:tc>
        <w:tc>
          <w:tcPr>
            <w:tcW w:w="1203" w:type="dxa"/>
            <w:tcBorders>
              <w:left w:val="single" w:sz="4" w:space="0" w:color="auto"/>
            </w:tcBorders>
            <w:vAlign w:val="center"/>
          </w:tcPr>
          <w:p w14:paraId="5C482199"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71</w:t>
            </w:r>
          </w:p>
        </w:tc>
        <w:tc>
          <w:tcPr>
            <w:tcW w:w="0" w:type="auto"/>
            <w:tcBorders>
              <w:top w:val="nil"/>
              <w:left w:val="nil"/>
              <w:bottom w:val="nil"/>
              <w:right w:val="nil"/>
            </w:tcBorders>
            <w:shd w:val="clear" w:color="auto" w:fill="auto"/>
            <w:vAlign w:val="center"/>
          </w:tcPr>
          <w:p w14:paraId="563DBFA0"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290.50</w:t>
            </w:r>
          </w:p>
        </w:tc>
        <w:tc>
          <w:tcPr>
            <w:tcW w:w="1532" w:type="dxa"/>
            <w:tcBorders>
              <w:top w:val="nil"/>
              <w:left w:val="nil"/>
              <w:bottom w:val="nil"/>
              <w:right w:val="nil"/>
            </w:tcBorders>
            <w:shd w:val="clear" w:color="auto" w:fill="auto"/>
            <w:vAlign w:val="center"/>
          </w:tcPr>
          <w:p w14:paraId="19ED3D30"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0.000752906</w:t>
            </w:r>
          </w:p>
        </w:tc>
      </w:tr>
      <w:tr w:rsidR="004C575A" w:rsidRPr="005E1175" w14:paraId="4D983EFC" w14:textId="77777777" w:rsidTr="00B23FAD">
        <w:trPr>
          <w:trHeight w:val="300"/>
          <w:jc w:val="center"/>
        </w:trPr>
        <w:tc>
          <w:tcPr>
            <w:tcW w:w="1203" w:type="dxa"/>
            <w:tcBorders>
              <w:top w:val="nil"/>
              <w:left w:val="nil"/>
              <w:bottom w:val="nil"/>
              <w:right w:val="nil"/>
            </w:tcBorders>
            <w:vAlign w:val="center"/>
          </w:tcPr>
          <w:p w14:paraId="68C664BB"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32</w:t>
            </w:r>
          </w:p>
        </w:tc>
        <w:tc>
          <w:tcPr>
            <w:tcW w:w="1632" w:type="dxa"/>
            <w:tcBorders>
              <w:top w:val="nil"/>
              <w:left w:val="nil"/>
              <w:bottom w:val="nil"/>
              <w:right w:val="nil"/>
            </w:tcBorders>
            <w:shd w:val="clear" w:color="auto" w:fill="auto"/>
            <w:noWrap/>
            <w:vAlign w:val="center"/>
          </w:tcPr>
          <w:p w14:paraId="1E134742" w14:textId="77777777" w:rsidR="004C575A" w:rsidRPr="005E1175" w:rsidRDefault="004C575A" w:rsidP="00B23FAD">
            <w:pPr>
              <w:spacing w:after="0" w:line="240" w:lineRule="auto"/>
              <w:jc w:val="center"/>
              <w:rPr>
                <w:rFonts w:ascii="Times New Roman" w:hAnsi="Times New Roman" w:cs="Times New Roman"/>
                <w:color w:val="000000"/>
                <w:sz w:val="24"/>
                <w:szCs w:val="24"/>
              </w:rPr>
            </w:pPr>
            <w:r w:rsidRPr="005E1175">
              <w:rPr>
                <w:rFonts w:ascii="Times New Roman" w:hAnsi="Times New Roman" w:cs="Times New Roman"/>
                <w:color w:val="000000"/>
                <w:sz w:val="24"/>
                <w:szCs w:val="24"/>
              </w:rPr>
              <w:t>326.30</w:t>
            </w:r>
          </w:p>
        </w:tc>
        <w:tc>
          <w:tcPr>
            <w:tcW w:w="1843" w:type="dxa"/>
            <w:tcBorders>
              <w:top w:val="nil"/>
              <w:left w:val="nil"/>
              <w:bottom w:val="nil"/>
              <w:right w:val="nil"/>
            </w:tcBorders>
            <w:shd w:val="clear" w:color="auto" w:fill="auto"/>
            <w:noWrap/>
            <w:vAlign w:val="center"/>
          </w:tcPr>
          <w:p w14:paraId="64A162FA" w14:textId="77777777" w:rsidR="004C575A" w:rsidRPr="005E1175" w:rsidRDefault="004C575A" w:rsidP="00B23FAD">
            <w:pPr>
              <w:spacing w:after="0" w:line="240" w:lineRule="auto"/>
              <w:jc w:val="center"/>
              <w:rPr>
                <w:rFonts w:ascii="Times New Roman" w:hAnsi="Times New Roman" w:cs="Times New Roman"/>
                <w:color w:val="000000"/>
                <w:sz w:val="24"/>
                <w:szCs w:val="24"/>
              </w:rPr>
            </w:pPr>
            <w:r w:rsidRPr="005E1175">
              <w:rPr>
                <w:rFonts w:ascii="Times New Roman" w:hAnsi="Times New Roman" w:cs="Times New Roman"/>
                <w:color w:val="000000"/>
                <w:sz w:val="24"/>
                <w:szCs w:val="24"/>
              </w:rPr>
              <w:t>0.000424654</w:t>
            </w:r>
          </w:p>
        </w:tc>
        <w:tc>
          <w:tcPr>
            <w:tcW w:w="1203" w:type="dxa"/>
            <w:tcBorders>
              <w:left w:val="single" w:sz="4" w:space="0" w:color="auto"/>
            </w:tcBorders>
            <w:vAlign w:val="center"/>
          </w:tcPr>
          <w:p w14:paraId="1E5EECE9"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72</w:t>
            </w:r>
          </w:p>
        </w:tc>
        <w:tc>
          <w:tcPr>
            <w:tcW w:w="0" w:type="auto"/>
            <w:tcBorders>
              <w:top w:val="nil"/>
              <w:left w:val="nil"/>
              <w:bottom w:val="nil"/>
              <w:right w:val="nil"/>
            </w:tcBorders>
            <w:shd w:val="clear" w:color="auto" w:fill="auto"/>
            <w:vAlign w:val="center"/>
          </w:tcPr>
          <w:p w14:paraId="3AB36330"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289.90</w:t>
            </w:r>
          </w:p>
        </w:tc>
        <w:tc>
          <w:tcPr>
            <w:tcW w:w="1532" w:type="dxa"/>
            <w:tcBorders>
              <w:top w:val="nil"/>
              <w:left w:val="nil"/>
              <w:bottom w:val="nil"/>
              <w:right w:val="nil"/>
            </w:tcBorders>
            <w:shd w:val="clear" w:color="auto" w:fill="auto"/>
            <w:vAlign w:val="center"/>
          </w:tcPr>
          <w:p w14:paraId="0EF0F94A"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0.000006983</w:t>
            </w:r>
          </w:p>
        </w:tc>
      </w:tr>
      <w:tr w:rsidR="004C575A" w:rsidRPr="005E1175" w14:paraId="25AC6357" w14:textId="77777777" w:rsidTr="00B23FAD">
        <w:trPr>
          <w:trHeight w:val="300"/>
          <w:jc w:val="center"/>
        </w:trPr>
        <w:tc>
          <w:tcPr>
            <w:tcW w:w="1203" w:type="dxa"/>
            <w:tcBorders>
              <w:top w:val="nil"/>
              <w:left w:val="nil"/>
              <w:bottom w:val="nil"/>
              <w:right w:val="nil"/>
            </w:tcBorders>
            <w:vAlign w:val="center"/>
          </w:tcPr>
          <w:p w14:paraId="64B51EBD"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33</w:t>
            </w:r>
          </w:p>
        </w:tc>
        <w:tc>
          <w:tcPr>
            <w:tcW w:w="1632" w:type="dxa"/>
            <w:tcBorders>
              <w:top w:val="nil"/>
              <w:left w:val="nil"/>
              <w:bottom w:val="nil"/>
              <w:right w:val="nil"/>
            </w:tcBorders>
            <w:shd w:val="clear" w:color="auto" w:fill="auto"/>
            <w:noWrap/>
            <w:vAlign w:val="center"/>
          </w:tcPr>
          <w:p w14:paraId="136926A8" w14:textId="77777777" w:rsidR="004C575A" w:rsidRPr="005E1175" w:rsidRDefault="004C575A" w:rsidP="00B23FAD">
            <w:pPr>
              <w:spacing w:after="0" w:line="240" w:lineRule="auto"/>
              <w:jc w:val="center"/>
              <w:rPr>
                <w:rFonts w:ascii="Times New Roman" w:hAnsi="Times New Roman" w:cs="Times New Roman"/>
                <w:color w:val="000000"/>
                <w:sz w:val="24"/>
                <w:szCs w:val="24"/>
              </w:rPr>
            </w:pPr>
            <w:r w:rsidRPr="005E1175">
              <w:rPr>
                <w:rFonts w:ascii="Times New Roman" w:hAnsi="Times New Roman" w:cs="Times New Roman"/>
                <w:color w:val="000000"/>
                <w:sz w:val="24"/>
                <w:szCs w:val="24"/>
              </w:rPr>
              <w:t>325.00</w:t>
            </w:r>
          </w:p>
        </w:tc>
        <w:tc>
          <w:tcPr>
            <w:tcW w:w="1843" w:type="dxa"/>
            <w:tcBorders>
              <w:top w:val="nil"/>
              <w:left w:val="nil"/>
              <w:bottom w:val="nil"/>
              <w:right w:val="nil"/>
            </w:tcBorders>
            <w:shd w:val="clear" w:color="auto" w:fill="auto"/>
            <w:noWrap/>
            <w:vAlign w:val="center"/>
          </w:tcPr>
          <w:p w14:paraId="43FCC762" w14:textId="77777777" w:rsidR="004C575A" w:rsidRPr="005E1175" w:rsidRDefault="004C575A" w:rsidP="00B23FAD">
            <w:pPr>
              <w:spacing w:after="0" w:line="240" w:lineRule="auto"/>
              <w:jc w:val="center"/>
              <w:rPr>
                <w:rFonts w:ascii="Times New Roman" w:hAnsi="Times New Roman" w:cs="Times New Roman"/>
                <w:color w:val="000000"/>
                <w:sz w:val="24"/>
                <w:szCs w:val="24"/>
              </w:rPr>
            </w:pPr>
            <w:r w:rsidRPr="005E1175">
              <w:rPr>
                <w:rFonts w:ascii="Times New Roman" w:hAnsi="Times New Roman" w:cs="Times New Roman"/>
                <w:color w:val="000000"/>
                <w:sz w:val="24"/>
                <w:szCs w:val="24"/>
              </w:rPr>
              <w:t>0.008490000</w:t>
            </w:r>
          </w:p>
        </w:tc>
        <w:tc>
          <w:tcPr>
            <w:tcW w:w="1203" w:type="dxa"/>
            <w:tcBorders>
              <w:left w:val="single" w:sz="4" w:space="0" w:color="auto"/>
            </w:tcBorders>
            <w:vAlign w:val="center"/>
          </w:tcPr>
          <w:p w14:paraId="5379D7F6"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73</w:t>
            </w:r>
          </w:p>
        </w:tc>
        <w:tc>
          <w:tcPr>
            <w:tcW w:w="0" w:type="auto"/>
            <w:tcBorders>
              <w:top w:val="nil"/>
              <w:left w:val="nil"/>
              <w:bottom w:val="nil"/>
              <w:right w:val="nil"/>
            </w:tcBorders>
            <w:shd w:val="clear" w:color="auto" w:fill="auto"/>
            <w:vAlign w:val="center"/>
          </w:tcPr>
          <w:p w14:paraId="045EDEA6"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289.60</w:t>
            </w:r>
          </w:p>
        </w:tc>
        <w:tc>
          <w:tcPr>
            <w:tcW w:w="1532" w:type="dxa"/>
            <w:tcBorders>
              <w:top w:val="nil"/>
              <w:left w:val="nil"/>
              <w:bottom w:val="nil"/>
              <w:right w:val="nil"/>
            </w:tcBorders>
            <w:shd w:val="clear" w:color="auto" w:fill="auto"/>
            <w:vAlign w:val="center"/>
          </w:tcPr>
          <w:p w14:paraId="46903775"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0.000008326</w:t>
            </w:r>
          </w:p>
        </w:tc>
      </w:tr>
      <w:tr w:rsidR="004C575A" w:rsidRPr="005E1175" w14:paraId="5AC80779" w14:textId="77777777" w:rsidTr="00B23FAD">
        <w:trPr>
          <w:trHeight w:val="300"/>
          <w:jc w:val="center"/>
        </w:trPr>
        <w:tc>
          <w:tcPr>
            <w:tcW w:w="1203" w:type="dxa"/>
            <w:tcBorders>
              <w:top w:val="nil"/>
              <w:left w:val="nil"/>
              <w:bottom w:val="nil"/>
              <w:right w:val="nil"/>
            </w:tcBorders>
            <w:vAlign w:val="center"/>
          </w:tcPr>
          <w:p w14:paraId="616BC04B"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34</w:t>
            </w:r>
          </w:p>
        </w:tc>
        <w:tc>
          <w:tcPr>
            <w:tcW w:w="1632" w:type="dxa"/>
            <w:tcBorders>
              <w:top w:val="nil"/>
              <w:left w:val="nil"/>
              <w:bottom w:val="nil"/>
              <w:right w:val="nil"/>
            </w:tcBorders>
            <w:shd w:val="clear" w:color="auto" w:fill="auto"/>
            <w:noWrap/>
            <w:vAlign w:val="center"/>
          </w:tcPr>
          <w:p w14:paraId="7DBCE638" w14:textId="77777777" w:rsidR="004C575A" w:rsidRPr="005E1175" w:rsidRDefault="004C575A" w:rsidP="00B23FAD">
            <w:pPr>
              <w:spacing w:after="0" w:line="240" w:lineRule="auto"/>
              <w:jc w:val="center"/>
              <w:rPr>
                <w:rFonts w:ascii="Times New Roman" w:hAnsi="Times New Roman" w:cs="Times New Roman"/>
                <w:color w:val="000000"/>
                <w:sz w:val="24"/>
                <w:szCs w:val="24"/>
              </w:rPr>
            </w:pPr>
            <w:r w:rsidRPr="005E1175">
              <w:rPr>
                <w:rFonts w:ascii="Times New Roman" w:hAnsi="Times New Roman" w:cs="Times New Roman"/>
                <w:color w:val="000000"/>
                <w:sz w:val="24"/>
                <w:szCs w:val="24"/>
              </w:rPr>
              <w:t>323.10</w:t>
            </w:r>
          </w:p>
        </w:tc>
        <w:tc>
          <w:tcPr>
            <w:tcW w:w="1843" w:type="dxa"/>
            <w:tcBorders>
              <w:top w:val="nil"/>
              <w:left w:val="nil"/>
              <w:bottom w:val="nil"/>
              <w:right w:val="nil"/>
            </w:tcBorders>
            <w:shd w:val="clear" w:color="auto" w:fill="auto"/>
            <w:noWrap/>
            <w:vAlign w:val="center"/>
          </w:tcPr>
          <w:p w14:paraId="52D8DE8A" w14:textId="77777777" w:rsidR="004C575A" w:rsidRPr="005E1175" w:rsidRDefault="004C575A" w:rsidP="00B23FAD">
            <w:pPr>
              <w:spacing w:after="0" w:line="240" w:lineRule="auto"/>
              <w:jc w:val="center"/>
              <w:rPr>
                <w:rFonts w:ascii="Times New Roman" w:hAnsi="Times New Roman" w:cs="Times New Roman"/>
                <w:color w:val="000000"/>
                <w:sz w:val="24"/>
                <w:szCs w:val="24"/>
              </w:rPr>
            </w:pPr>
            <w:r w:rsidRPr="005E1175">
              <w:rPr>
                <w:rFonts w:ascii="Times New Roman" w:hAnsi="Times New Roman" w:cs="Times New Roman"/>
                <w:color w:val="000000"/>
                <w:sz w:val="24"/>
                <w:szCs w:val="24"/>
              </w:rPr>
              <w:t>0.000030904</w:t>
            </w:r>
          </w:p>
        </w:tc>
        <w:tc>
          <w:tcPr>
            <w:tcW w:w="1203" w:type="dxa"/>
            <w:tcBorders>
              <w:left w:val="single" w:sz="4" w:space="0" w:color="auto"/>
            </w:tcBorders>
            <w:vAlign w:val="center"/>
          </w:tcPr>
          <w:p w14:paraId="64DE390F"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74</w:t>
            </w:r>
          </w:p>
        </w:tc>
        <w:tc>
          <w:tcPr>
            <w:tcW w:w="0" w:type="auto"/>
            <w:tcBorders>
              <w:top w:val="nil"/>
              <w:left w:val="nil"/>
              <w:bottom w:val="nil"/>
              <w:right w:val="nil"/>
            </w:tcBorders>
            <w:shd w:val="clear" w:color="auto" w:fill="auto"/>
            <w:vAlign w:val="center"/>
          </w:tcPr>
          <w:p w14:paraId="3C3FE7FD"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289.10</w:t>
            </w:r>
          </w:p>
        </w:tc>
        <w:tc>
          <w:tcPr>
            <w:tcW w:w="1532" w:type="dxa"/>
            <w:tcBorders>
              <w:top w:val="nil"/>
              <w:left w:val="nil"/>
              <w:bottom w:val="nil"/>
              <w:right w:val="nil"/>
            </w:tcBorders>
            <w:shd w:val="clear" w:color="auto" w:fill="auto"/>
            <w:vAlign w:val="center"/>
          </w:tcPr>
          <w:p w14:paraId="7AB3B231"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0.001010000</w:t>
            </w:r>
          </w:p>
        </w:tc>
      </w:tr>
      <w:tr w:rsidR="004C575A" w:rsidRPr="005E1175" w14:paraId="17AC81D5" w14:textId="77777777" w:rsidTr="00B23FAD">
        <w:trPr>
          <w:trHeight w:val="300"/>
          <w:jc w:val="center"/>
        </w:trPr>
        <w:tc>
          <w:tcPr>
            <w:tcW w:w="1203" w:type="dxa"/>
            <w:tcBorders>
              <w:top w:val="nil"/>
              <w:left w:val="nil"/>
              <w:bottom w:val="nil"/>
              <w:right w:val="nil"/>
            </w:tcBorders>
            <w:vAlign w:val="center"/>
          </w:tcPr>
          <w:p w14:paraId="46D38898"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35</w:t>
            </w:r>
          </w:p>
        </w:tc>
        <w:tc>
          <w:tcPr>
            <w:tcW w:w="1632" w:type="dxa"/>
            <w:tcBorders>
              <w:top w:val="nil"/>
              <w:left w:val="nil"/>
              <w:bottom w:val="nil"/>
              <w:right w:val="nil"/>
            </w:tcBorders>
            <w:shd w:val="clear" w:color="auto" w:fill="auto"/>
            <w:noWrap/>
            <w:vAlign w:val="center"/>
          </w:tcPr>
          <w:p w14:paraId="3C2C0EAE" w14:textId="77777777" w:rsidR="004C575A" w:rsidRPr="005E1175" w:rsidRDefault="004C575A" w:rsidP="00B23FAD">
            <w:pPr>
              <w:spacing w:after="0" w:line="240" w:lineRule="auto"/>
              <w:jc w:val="center"/>
              <w:rPr>
                <w:rFonts w:ascii="Times New Roman" w:hAnsi="Times New Roman" w:cs="Times New Roman"/>
                <w:color w:val="000000"/>
                <w:sz w:val="24"/>
                <w:szCs w:val="24"/>
              </w:rPr>
            </w:pPr>
            <w:r w:rsidRPr="005E1175">
              <w:rPr>
                <w:rFonts w:ascii="Times New Roman" w:hAnsi="Times New Roman" w:cs="Times New Roman"/>
                <w:color w:val="000000"/>
                <w:sz w:val="24"/>
                <w:szCs w:val="24"/>
              </w:rPr>
              <w:t>322.90</w:t>
            </w:r>
          </w:p>
        </w:tc>
        <w:tc>
          <w:tcPr>
            <w:tcW w:w="1843" w:type="dxa"/>
            <w:tcBorders>
              <w:top w:val="nil"/>
              <w:left w:val="nil"/>
              <w:bottom w:val="nil"/>
              <w:right w:val="nil"/>
            </w:tcBorders>
            <w:shd w:val="clear" w:color="auto" w:fill="auto"/>
            <w:noWrap/>
            <w:vAlign w:val="center"/>
          </w:tcPr>
          <w:p w14:paraId="013BEC6D" w14:textId="77777777" w:rsidR="004C575A" w:rsidRPr="005E1175" w:rsidRDefault="004C575A" w:rsidP="00B23FAD">
            <w:pPr>
              <w:spacing w:after="0" w:line="240" w:lineRule="auto"/>
              <w:jc w:val="center"/>
              <w:rPr>
                <w:rFonts w:ascii="Times New Roman" w:hAnsi="Times New Roman" w:cs="Times New Roman"/>
                <w:color w:val="000000"/>
                <w:sz w:val="24"/>
                <w:szCs w:val="24"/>
              </w:rPr>
            </w:pPr>
            <w:r w:rsidRPr="005E1175">
              <w:rPr>
                <w:rFonts w:ascii="Times New Roman" w:hAnsi="Times New Roman" w:cs="Times New Roman"/>
                <w:color w:val="000000"/>
                <w:sz w:val="24"/>
                <w:szCs w:val="24"/>
              </w:rPr>
              <w:t>0.002350000</w:t>
            </w:r>
          </w:p>
        </w:tc>
        <w:tc>
          <w:tcPr>
            <w:tcW w:w="1203" w:type="dxa"/>
            <w:tcBorders>
              <w:left w:val="single" w:sz="4" w:space="0" w:color="auto"/>
            </w:tcBorders>
            <w:vAlign w:val="center"/>
          </w:tcPr>
          <w:p w14:paraId="72E9C273"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75</w:t>
            </w:r>
          </w:p>
        </w:tc>
        <w:tc>
          <w:tcPr>
            <w:tcW w:w="0" w:type="auto"/>
            <w:tcBorders>
              <w:top w:val="nil"/>
              <w:left w:val="nil"/>
              <w:bottom w:val="nil"/>
              <w:right w:val="nil"/>
            </w:tcBorders>
            <w:shd w:val="clear" w:color="auto" w:fill="auto"/>
            <w:vAlign w:val="center"/>
          </w:tcPr>
          <w:p w14:paraId="0CD5A01B"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287.70</w:t>
            </w:r>
          </w:p>
        </w:tc>
        <w:tc>
          <w:tcPr>
            <w:tcW w:w="1532" w:type="dxa"/>
            <w:tcBorders>
              <w:top w:val="nil"/>
              <w:left w:val="nil"/>
              <w:bottom w:val="nil"/>
              <w:right w:val="nil"/>
            </w:tcBorders>
            <w:shd w:val="clear" w:color="auto" w:fill="auto"/>
            <w:vAlign w:val="center"/>
          </w:tcPr>
          <w:p w14:paraId="7A6BE13B"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0.000320723</w:t>
            </w:r>
          </w:p>
        </w:tc>
      </w:tr>
      <w:tr w:rsidR="004C575A" w:rsidRPr="005E1175" w14:paraId="6118203A" w14:textId="77777777" w:rsidTr="00B23FAD">
        <w:trPr>
          <w:trHeight w:val="300"/>
          <w:jc w:val="center"/>
        </w:trPr>
        <w:tc>
          <w:tcPr>
            <w:tcW w:w="1203" w:type="dxa"/>
            <w:tcBorders>
              <w:top w:val="nil"/>
              <w:left w:val="nil"/>
              <w:bottom w:val="nil"/>
              <w:right w:val="nil"/>
            </w:tcBorders>
            <w:vAlign w:val="center"/>
          </w:tcPr>
          <w:p w14:paraId="4FFD8359"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36</w:t>
            </w:r>
          </w:p>
        </w:tc>
        <w:tc>
          <w:tcPr>
            <w:tcW w:w="1632" w:type="dxa"/>
            <w:tcBorders>
              <w:top w:val="nil"/>
              <w:left w:val="nil"/>
              <w:bottom w:val="nil"/>
              <w:right w:val="nil"/>
            </w:tcBorders>
            <w:shd w:val="clear" w:color="auto" w:fill="auto"/>
            <w:noWrap/>
            <w:vAlign w:val="center"/>
          </w:tcPr>
          <w:p w14:paraId="4BA4C54C" w14:textId="77777777" w:rsidR="004C575A" w:rsidRPr="005E1175" w:rsidRDefault="004C575A" w:rsidP="00B23FAD">
            <w:pPr>
              <w:spacing w:after="0" w:line="240" w:lineRule="auto"/>
              <w:jc w:val="center"/>
              <w:rPr>
                <w:rFonts w:ascii="Times New Roman" w:hAnsi="Times New Roman" w:cs="Times New Roman"/>
                <w:color w:val="000000"/>
                <w:sz w:val="24"/>
                <w:szCs w:val="24"/>
              </w:rPr>
            </w:pPr>
            <w:r w:rsidRPr="005E1175">
              <w:rPr>
                <w:rFonts w:ascii="Times New Roman" w:hAnsi="Times New Roman" w:cs="Times New Roman"/>
                <w:color w:val="000000"/>
                <w:sz w:val="24"/>
                <w:szCs w:val="24"/>
              </w:rPr>
              <w:t>322.00</w:t>
            </w:r>
          </w:p>
        </w:tc>
        <w:tc>
          <w:tcPr>
            <w:tcW w:w="1843" w:type="dxa"/>
            <w:tcBorders>
              <w:top w:val="nil"/>
              <w:left w:val="nil"/>
              <w:bottom w:val="nil"/>
              <w:right w:val="nil"/>
            </w:tcBorders>
            <w:shd w:val="clear" w:color="auto" w:fill="auto"/>
            <w:noWrap/>
            <w:vAlign w:val="center"/>
          </w:tcPr>
          <w:p w14:paraId="0B31D7E5" w14:textId="77777777" w:rsidR="004C575A" w:rsidRPr="005E1175" w:rsidRDefault="004C575A" w:rsidP="00B23FAD">
            <w:pPr>
              <w:spacing w:after="0" w:line="240" w:lineRule="auto"/>
              <w:jc w:val="center"/>
              <w:rPr>
                <w:rFonts w:ascii="Times New Roman" w:hAnsi="Times New Roman" w:cs="Times New Roman"/>
                <w:color w:val="000000"/>
                <w:sz w:val="24"/>
                <w:szCs w:val="24"/>
              </w:rPr>
            </w:pPr>
            <w:r w:rsidRPr="005E1175">
              <w:rPr>
                <w:rFonts w:ascii="Times New Roman" w:hAnsi="Times New Roman" w:cs="Times New Roman"/>
                <w:color w:val="000000"/>
                <w:sz w:val="24"/>
                <w:szCs w:val="24"/>
              </w:rPr>
              <w:t>0.002180000</w:t>
            </w:r>
          </w:p>
        </w:tc>
        <w:tc>
          <w:tcPr>
            <w:tcW w:w="1203" w:type="dxa"/>
            <w:tcBorders>
              <w:left w:val="single" w:sz="4" w:space="0" w:color="auto"/>
            </w:tcBorders>
            <w:vAlign w:val="center"/>
          </w:tcPr>
          <w:p w14:paraId="12341328"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76</w:t>
            </w:r>
          </w:p>
        </w:tc>
        <w:tc>
          <w:tcPr>
            <w:tcW w:w="0" w:type="auto"/>
            <w:tcBorders>
              <w:top w:val="nil"/>
              <w:left w:val="nil"/>
              <w:bottom w:val="nil"/>
              <w:right w:val="nil"/>
            </w:tcBorders>
            <w:shd w:val="clear" w:color="auto" w:fill="auto"/>
            <w:vAlign w:val="center"/>
          </w:tcPr>
          <w:p w14:paraId="72CFAA63"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287.00</w:t>
            </w:r>
          </w:p>
        </w:tc>
        <w:tc>
          <w:tcPr>
            <w:tcW w:w="1532" w:type="dxa"/>
            <w:tcBorders>
              <w:top w:val="nil"/>
              <w:left w:val="nil"/>
              <w:bottom w:val="nil"/>
              <w:right w:val="nil"/>
            </w:tcBorders>
            <w:shd w:val="clear" w:color="auto" w:fill="auto"/>
            <w:vAlign w:val="center"/>
          </w:tcPr>
          <w:p w14:paraId="23C89566"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0.000187108</w:t>
            </w:r>
          </w:p>
        </w:tc>
      </w:tr>
      <w:tr w:rsidR="004C575A" w:rsidRPr="005E1175" w14:paraId="62DCBA29" w14:textId="77777777" w:rsidTr="00B23FAD">
        <w:trPr>
          <w:trHeight w:val="300"/>
          <w:jc w:val="center"/>
        </w:trPr>
        <w:tc>
          <w:tcPr>
            <w:tcW w:w="1203" w:type="dxa"/>
            <w:tcBorders>
              <w:top w:val="nil"/>
              <w:left w:val="nil"/>
              <w:bottom w:val="nil"/>
              <w:right w:val="nil"/>
            </w:tcBorders>
            <w:vAlign w:val="center"/>
          </w:tcPr>
          <w:p w14:paraId="7599376B"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37</w:t>
            </w:r>
          </w:p>
        </w:tc>
        <w:tc>
          <w:tcPr>
            <w:tcW w:w="1632" w:type="dxa"/>
            <w:tcBorders>
              <w:top w:val="nil"/>
              <w:left w:val="nil"/>
              <w:bottom w:val="nil"/>
              <w:right w:val="nil"/>
            </w:tcBorders>
            <w:shd w:val="clear" w:color="auto" w:fill="auto"/>
            <w:noWrap/>
            <w:vAlign w:val="center"/>
          </w:tcPr>
          <w:p w14:paraId="11F008B9" w14:textId="77777777" w:rsidR="004C575A" w:rsidRPr="005E1175" w:rsidRDefault="004C575A" w:rsidP="00B23FAD">
            <w:pPr>
              <w:spacing w:after="0" w:line="240" w:lineRule="auto"/>
              <w:jc w:val="center"/>
              <w:rPr>
                <w:rFonts w:ascii="Times New Roman" w:hAnsi="Times New Roman" w:cs="Times New Roman"/>
                <w:color w:val="000000"/>
                <w:sz w:val="24"/>
                <w:szCs w:val="24"/>
              </w:rPr>
            </w:pPr>
            <w:r w:rsidRPr="005E1175">
              <w:rPr>
                <w:rFonts w:ascii="Times New Roman" w:hAnsi="Times New Roman" w:cs="Times New Roman"/>
                <w:color w:val="000000"/>
                <w:sz w:val="24"/>
                <w:szCs w:val="24"/>
              </w:rPr>
              <w:t>321.30</w:t>
            </w:r>
          </w:p>
        </w:tc>
        <w:tc>
          <w:tcPr>
            <w:tcW w:w="1843" w:type="dxa"/>
            <w:tcBorders>
              <w:top w:val="nil"/>
              <w:left w:val="nil"/>
              <w:bottom w:val="nil"/>
              <w:right w:val="nil"/>
            </w:tcBorders>
            <w:shd w:val="clear" w:color="auto" w:fill="auto"/>
            <w:noWrap/>
            <w:vAlign w:val="center"/>
          </w:tcPr>
          <w:p w14:paraId="408B56A2" w14:textId="77777777" w:rsidR="004C575A" w:rsidRPr="005E1175" w:rsidRDefault="004C575A" w:rsidP="00B23FAD">
            <w:pPr>
              <w:spacing w:after="0" w:line="240" w:lineRule="auto"/>
              <w:jc w:val="center"/>
              <w:rPr>
                <w:rFonts w:ascii="Times New Roman" w:hAnsi="Times New Roman" w:cs="Times New Roman"/>
                <w:color w:val="000000"/>
                <w:sz w:val="24"/>
                <w:szCs w:val="24"/>
              </w:rPr>
            </w:pPr>
            <w:r w:rsidRPr="005E1175">
              <w:rPr>
                <w:rFonts w:ascii="Times New Roman" w:hAnsi="Times New Roman" w:cs="Times New Roman"/>
                <w:color w:val="000000"/>
                <w:sz w:val="24"/>
                <w:szCs w:val="24"/>
              </w:rPr>
              <w:t>0.000376841</w:t>
            </w:r>
          </w:p>
        </w:tc>
        <w:tc>
          <w:tcPr>
            <w:tcW w:w="1203" w:type="dxa"/>
            <w:tcBorders>
              <w:left w:val="single" w:sz="4" w:space="0" w:color="auto"/>
            </w:tcBorders>
            <w:vAlign w:val="center"/>
          </w:tcPr>
          <w:p w14:paraId="3C874BE2"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77</w:t>
            </w:r>
          </w:p>
        </w:tc>
        <w:tc>
          <w:tcPr>
            <w:tcW w:w="0" w:type="auto"/>
            <w:tcBorders>
              <w:top w:val="nil"/>
              <w:left w:val="nil"/>
              <w:bottom w:val="nil"/>
              <w:right w:val="nil"/>
            </w:tcBorders>
            <w:shd w:val="clear" w:color="auto" w:fill="auto"/>
            <w:vAlign w:val="center"/>
          </w:tcPr>
          <w:p w14:paraId="2D76FE6F"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285.60</w:t>
            </w:r>
          </w:p>
        </w:tc>
        <w:tc>
          <w:tcPr>
            <w:tcW w:w="1532" w:type="dxa"/>
            <w:tcBorders>
              <w:top w:val="nil"/>
              <w:left w:val="nil"/>
              <w:bottom w:val="nil"/>
              <w:right w:val="nil"/>
            </w:tcBorders>
            <w:shd w:val="clear" w:color="auto" w:fill="auto"/>
            <w:vAlign w:val="center"/>
          </w:tcPr>
          <w:p w14:paraId="490BC04A"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0.017430000</w:t>
            </w:r>
          </w:p>
        </w:tc>
      </w:tr>
      <w:tr w:rsidR="004C575A" w:rsidRPr="005E1175" w14:paraId="7FCADFE4" w14:textId="77777777" w:rsidTr="00B23FAD">
        <w:trPr>
          <w:trHeight w:val="300"/>
          <w:jc w:val="center"/>
        </w:trPr>
        <w:tc>
          <w:tcPr>
            <w:tcW w:w="1203" w:type="dxa"/>
            <w:tcBorders>
              <w:top w:val="nil"/>
              <w:left w:val="nil"/>
              <w:bottom w:val="nil"/>
              <w:right w:val="nil"/>
            </w:tcBorders>
            <w:vAlign w:val="center"/>
          </w:tcPr>
          <w:p w14:paraId="48DEAA95"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38</w:t>
            </w:r>
          </w:p>
        </w:tc>
        <w:tc>
          <w:tcPr>
            <w:tcW w:w="1632" w:type="dxa"/>
            <w:tcBorders>
              <w:top w:val="nil"/>
              <w:left w:val="nil"/>
              <w:bottom w:val="nil"/>
              <w:right w:val="nil"/>
            </w:tcBorders>
            <w:shd w:val="clear" w:color="auto" w:fill="auto"/>
            <w:noWrap/>
            <w:vAlign w:val="center"/>
          </w:tcPr>
          <w:p w14:paraId="2143015A" w14:textId="77777777" w:rsidR="004C575A" w:rsidRPr="005E1175" w:rsidRDefault="004C575A" w:rsidP="00B23FAD">
            <w:pPr>
              <w:spacing w:after="0" w:line="240" w:lineRule="auto"/>
              <w:jc w:val="center"/>
              <w:rPr>
                <w:rFonts w:ascii="Times New Roman" w:hAnsi="Times New Roman" w:cs="Times New Roman"/>
                <w:color w:val="000000"/>
                <w:sz w:val="24"/>
                <w:szCs w:val="24"/>
              </w:rPr>
            </w:pPr>
            <w:r w:rsidRPr="005E1175">
              <w:rPr>
                <w:rFonts w:ascii="Times New Roman" w:hAnsi="Times New Roman" w:cs="Times New Roman"/>
                <w:color w:val="000000"/>
                <w:sz w:val="24"/>
                <w:szCs w:val="24"/>
              </w:rPr>
              <w:t>319.40</w:t>
            </w:r>
          </w:p>
        </w:tc>
        <w:tc>
          <w:tcPr>
            <w:tcW w:w="1843" w:type="dxa"/>
            <w:tcBorders>
              <w:top w:val="nil"/>
              <w:left w:val="nil"/>
              <w:bottom w:val="nil"/>
              <w:right w:val="nil"/>
            </w:tcBorders>
            <w:shd w:val="clear" w:color="auto" w:fill="auto"/>
            <w:noWrap/>
            <w:vAlign w:val="center"/>
          </w:tcPr>
          <w:p w14:paraId="2297B0C4" w14:textId="77777777" w:rsidR="004C575A" w:rsidRPr="005E1175" w:rsidRDefault="004C575A" w:rsidP="00B23FAD">
            <w:pPr>
              <w:spacing w:after="0" w:line="240" w:lineRule="auto"/>
              <w:jc w:val="center"/>
              <w:rPr>
                <w:rFonts w:ascii="Times New Roman" w:hAnsi="Times New Roman" w:cs="Times New Roman"/>
                <w:color w:val="000000"/>
                <w:sz w:val="24"/>
                <w:szCs w:val="24"/>
              </w:rPr>
            </w:pPr>
            <w:r w:rsidRPr="005E1175">
              <w:rPr>
                <w:rFonts w:ascii="Times New Roman" w:hAnsi="Times New Roman" w:cs="Times New Roman"/>
                <w:color w:val="000000"/>
                <w:sz w:val="24"/>
                <w:szCs w:val="24"/>
              </w:rPr>
              <w:t>0.001310000</w:t>
            </w:r>
          </w:p>
        </w:tc>
        <w:tc>
          <w:tcPr>
            <w:tcW w:w="1203" w:type="dxa"/>
            <w:tcBorders>
              <w:left w:val="single" w:sz="4" w:space="0" w:color="auto"/>
            </w:tcBorders>
            <w:vAlign w:val="center"/>
          </w:tcPr>
          <w:p w14:paraId="3065053A"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78</w:t>
            </w:r>
          </w:p>
        </w:tc>
        <w:tc>
          <w:tcPr>
            <w:tcW w:w="0" w:type="auto"/>
            <w:tcBorders>
              <w:top w:val="nil"/>
              <w:left w:val="nil"/>
              <w:bottom w:val="nil"/>
              <w:right w:val="nil"/>
            </w:tcBorders>
            <w:shd w:val="clear" w:color="auto" w:fill="auto"/>
            <w:vAlign w:val="center"/>
          </w:tcPr>
          <w:p w14:paraId="2E865A7D"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284.90</w:t>
            </w:r>
          </w:p>
        </w:tc>
        <w:tc>
          <w:tcPr>
            <w:tcW w:w="1532" w:type="dxa"/>
            <w:tcBorders>
              <w:top w:val="nil"/>
              <w:left w:val="nil"/>
              <w:bottom w:val="nil"/>
              <w:right w:val="nil"/>
            </w:tcBorders>
            <w:shd w:val="clear" w:color="auto" w:fill="auto"/>
            <w:vAlign w:val="center"/>
          </w:tcPr>
          <w:p w14:paraId="734A2DC5"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0.017870000</w:t>
            </w:r>
          </w:p>
        </w:tc>
      </w:tr>
      <w:tr w:rsidR="004C575A" w:rsidRPr="005E1175" w14:paraId="0AE6C409" w14:textId="77777777" w:rsidTr="00B23FAD">
        <w:trPr>
          <w:trHeight w:val="300"/>
          <w:jc w:val="center"/>
        </w:trPr>
        <w:tc>
          <w:tcPr>
            <w:tcW w:w="1203" w:type="dxa"/>
            <w:tcBorders>
              <w:top w:val="nil"/>
              <w:left w:val="nil"/>
              <w:right w:val="nil"/>
            </w:tcBorders>
            <w:vAlign w:val="center"/>
          </w:tcPr>
          <w:p w14:paraId="24FC1B73"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39</w:t>
            </w:r>
          </w:p>
        </w:tc>
        <w:tc>
          <w:tcPr>
            <w:tcW w:w="1632" w:type="dxa"/>
            <w:tcBorders>
              <w:top w:val="nil"/>
              <w:left w:val="nil"/>
              <w:right w:val="nil"/>
            </w:tcBorders>
            <w:shd w:val="clear" w:color="auto" w:fill="auto"/>
            <w:noWrap/>
            <w:vAlign w:val="center"/>
          </w:tcPr>
          <w:p w14:paraId="76B5DAB9" w14:textId="77777777" w:rsidR="004C575A" w:rsidRPr="005E1175" w:rsidRDefault="004C575A" w:rsidP="00B23FAD">
            <w:pPr>
              <w:spacing w:after="0" w:line="240" w:lineRule="auto"/>
              <w:jc w:val="center"/>
              <w:rPr>
                <w:rFonts w:ascii="Times New Roman" w:hAnsi="Times New Roman" w:cs="Times New Roman"/>
                <w:color w:val="000000"/>
                <w:sz w:val="24"/>
                <w:szCs w:val="24"/>
              </w:rPr>
            </w:pPr>
            <w:r w:rsidRPr="005E1175">
              <w:rPr>
                <w:rFonts w:ascii="Times New Roman" w:hAnsi="Times New Roman" w:cs="Times New Roman"/>
                <w:color w:val="000000"/>
                <w:sz w:val="24"/>
                <w:szCs w:val="24"/>
              </w:rPr>
              <w:t>318.60</w:t>
            </w:r>
          </w:p>
        </w:tc>
        <w:tc>
          <w:tcPr>
            <w:tcW w:w="1843" w:type="dxa"/>
            <w:tcBorders>
              <w:top w:val="nil"/>
              <w:left w:val="nil"/>
              <w:right w:val="nil"/>
            </w:tcBorders>
            <w:shd w:val="clear" w:color="auto" w:fill="auto"/>
            <w:noWrap/>
            <w:vAlign w:val="center"/>
          </w:tcPr>
          <w:p w14:paraId="3994E424" w14:textId="77777777" w:rsidR="004C575A" w:rsidRPr="005E1175" w:rsidRDefault="004C575A" w:rsidP="00B23FAD">
            <w:pPr>
              <w:spacing w:after="0" w:line="240" w:lineRule="auto"/>
              <w:jc w:val="center"/>
              <w:rPr>
                <w:rFonts w:ascii="Times New Roman" w:hAnsi="Times New Roman" w:cs="Times New Roman"/>
                <w:color w:val="000000"/>
                <w:sz w:val="24"/>
                <w:szCs w:val="24"/>
              </w:rPr>
            </w:pPr>
            <w:r w:rsidRPr="005E1175">
              <w:rPr>
                <w:rFonts w:ascii="Times New Roman" w:hAnsi="Times New Roman" w:cs="Times New Roman"/>
                <w:color w:val="000000"/>
                <w:sz w:val="24"/>
                <w:szCs w:val="24"/>
              </w:rPr>
              <w:t>0.000213804</w:t>
            </w:r>
          </w:p>
        </w:tc>
        <w:tc>
          <w:tcPr>
            <w:tcW w:w="1203" w:type="dxa"/>
            <w:tcBorders>
              <w:left w:val="single" w:sz="4" w:space="0" w:color="auto"/>
            </w:tcBorders>
            <w:vAlign w:val="center"/>
          </w:tcPr>
          <w:p w14:paraId="20011983"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79</w:t>
            </w:r>
          </w:p>
        </w:tc>
        <w:tc>
          <w:tcPr>
            <w:tcW w:w="0" w:type="auto"/>
            <w:tcBorders>
              <w:top w:val="nil"/>
              <w:left w:val="nil"/>
              <w:right w:val="nil"/>
            </w:tcBorders>
            <w:shd w:val="clear" w:color="auto" w:fill="auto"/>
            <w:vAlign w:val="center"/>
          </w:tcPr>
          <w:p w14:paraId="653C87A9"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284.10</w:t>
            </w:r>
          </w:p>
        </w:tc>
        <w:tc>
          <w:tcPr>
            <w:tcW w:w="1532" w:type="dxa"/>
            <w:tcBorders>
              <w:top w:val="nil"/>
              <w:left w:val="nil"/>
              <w:right w:val="nil"/>
            </w:tcBorders>
            <w:shd w:val="clear" w:color="auto" w:fill="auto"/>
            <w:vAlign w:val="center"/>
          </w:tcPr>
          <w:p w14:paraId="5E2D4CC3"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0.019970000</w:t>
            </w:r>
          </w:p>
        </w:tc>
      </w:tr>
      <w:tr w:rsidR="004C575A" w:rsidRPr="005E1175" w14:paraId="3437B6C4" w14:textId="77777777" w:rsidTr="00B23FAD">
        <w:trPr>
          <w:trHeight w:val="300"/>
          <w:jc w:val="center"/>
        </w:trPr>
        <w:tc>
          <w:tcPr>
            <w:tcW w:w="1203" w:type="dxa"/>
            <w:tcBorders>
              <w:top w:val="nil"/>
              <w:left w:val="nil"/>
              <w:bottom w:val="single" w:sz="4" w:space="0" w:color="auto"/>
              <w:right w:val="nil"/>
            </w:tcBorders>
            <w:vAlign w:val="center"/>
          </w:tcPr>
          <w:p w14:paraId="51FB5606"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40</w:t>
            </w:r>
          </w:p>
        </w:tc>
        <w:tc>
          <w:tcPr>
            <w:tcW w:w="1632" w:type="dxa"/>
            <w:tcBorders>
              <w:top w:val="nil"/>
              <w:left w:val="nil"/>
              <w:bottom w:val="single" w:sz="4" w:space="0" w:color="auto"/>
              <w:right w:val="nil"/>
            </w:tcBorders>
            <w:shd w:val="clear" w:color="auto" w:fill="auto"/>
            <w:noWrap/>
            <w:vAlign w:val="center"/>
          </w:tcPr>
          <w:p w14:paraId="32200C55" w14:textId="77777777" w:rsidR="004C575A" w:rsidRPr="005E1175" w:rsidRDefault="004C575A" w:rsidP="00B23FAD">
            <w:pPr>
              <w:spacing w:after="0" w:line="240" w:lineRule="auto"/>
              <w:jc w:val="center"/>
              <w:rPr>
                <w:rFonts w:ascii="Times New Roman" w:hAnsi="Times New Roman" w:cs="Times New Roman"/>
                <w:color w:val="000000"/>
                <w:sz w:val="24"/>
                <w:szCs w:val="24"/>
              </w:rPr>
            </w:pPr>
            <w:r w:rsidRPr="005E1175">
              <w:rPr>
                <w:rFonts w:ascii="Times New Roman" w:hAnsi="Times New Roman" w:cs="Times New Roman"/>
                <w:color w:val="000000"/>
                <w:sz w:val="24"/>
                <w:szCs w:val="24"/>
              </w:rPr>
              <w:t>318.40</w:t>
            </w:r>
          </w:p>
        </w:tc>
        <w:tc>
          <w:tcPr>
            <w:tcW w:w="1843" w:type="dxa"/>
            <w:tcBorders>
              <w:top w:val="nil"/>
              <w:left w:val="nil"/>
              <w:bottom w:val="single" w:sz="4" w:space="0" w:color="auto"/>
              <w:right w:val="nil"/>
            </w:tcBorders>
            <w:shd w:val="clear" w:color="auto" w:fill="auto"/>
            <w:noWrap/>
            <w:vAlign w:val="center"/>
          </w:tcPr>
          <w:p w14:paraId="1285DECA" w14:textId="77777777" w:rsidR="004C575A" w:rsidRPr="005E1175" w:rsidRDefault="004C575A" w:rsidP="00B23FAD">
            <w:pPr>
              <w:spacing w:after="0" w:line="240" w:lineRule="auto"/>
              <w:jc w:val="center"/>
              <w:rPr>
                <w:rFonts w:ascii="Times New Roman" w:hAnsi="Times New Roman" w:cs="Times New Roman"/>
                <w:color w:val="000000"/>
                <w:sz w:val="24"/>
                <w:szCs w:val="24"/>
              </w:rPr>
            </w:pPr>
            <w:r w:rsidRPr="005E1175">
              <w:rPr>
                <w:rFonts w:ascii="Times New Roman" w:hAnsi="Times New Roman" w:cs="Times New Roman"/>
                <w:color w:val="000000"/>
                <w:sz w:val="24"/>
                <w:szCs w:val="24"/>
              </w:rPr>
              <w:t>0.000317286</w:t>
            </w:r>
          </w:p>
        </w:tc>
        <w:tc>
          <w:tcPr>
            <w:tcW w:w="1203" w:type="dxa"/>
            <w:tcBorders>
              <w:left w:val="single" w:sz="4" w:space="0" w:color="auto"/>
              <w:bottom w:val="single" w:sz="4" w:space="0" w:color="auto"/>
            </w:tcBorders>
            <w:vAlign w:val="center"/>
          </w:tcPr>
          <w:p w14:paraId="34C0B0EB"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80</w:t>
            </w:r>
          </w:p>
        </w:tc>
        <w:tc>
          <w:tcPr>
            <w:tcW w:w="0" w:type="auto"/>
            <w:tcBorders>
              <w:top w:val="nil"/>
              <w:left w:val="nil"/>
              <w:bottom w:val="single" w:sz="4" w:space="0" w:color="auto"/>
              <w:right w:val="nil"/>
            </w:tcBorders>
            <w:shd w:val="clear" w:color="auto" w:fill="auto"/>
            <w:vAlign w:val="center"/>
          </w:tcPr>
          <w:p w14:paraId="5F4FF06D"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283.30</w:t>
            </w:r>
          </w:p>
        </w:tc>
        <w:tc>
          <w:tcPr>
            <w:tcW w:w="1532" w:type="dxa"/>
            <w:tcBorders>
              <w:top w:val="nil"/>
              <w:left w:val="nil"/>
              <w:bottom w:val="single" w:sz="4" w:space="0" w:color="auto"/>
              <w:right w:val="nil"/>
            </w:tcBorders>
            <w:shd w:val="clear" w:color="auto" w:fill="auto"/>
            <w:vAlign w:val="center"/>
          </w:tcPr>
          <w:p w14:paraId="18C76343"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0.005930000</w:t>
            </w:r>
          </w:p>
        </w:tc>
      </w:tr>
    </w:tbl>
    <w:p w14:paraId="586B443C"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en-US" w:eastAsia="en-GB"/>
          <w14:ligatures w14:val="none"/>
        </w:rPr>
      </w:pPr>
    </w:p>
    <w:p w14:paraId="26259321"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en-US" w:eastAsia="en-GB"/>
          <w14:ligatures w14:val="none"/>
        </w:rPr>
      </w:pPr>
    </w:p>
    <w:tbl>
      <w:tblPr>
        <w:tblW w:w="8789" w:type="dxa"/>
        <w:jc w:val="center"/>
        <w:tblLook w:val="04A0" w:firstRow="1" w:lastRow="0" w:firstColumn="1" w:lastColumn="0" w:noHBand="0" w:noVBand="1"/>
      </w:tblPr>
      <w:tblGrid>
        <w:gridCol w:w="1203"/>
        <w:gridCol w:w="1632"/>
        <w:gridCol w:w="1843"/>
        <w:gridCol w:w="1203"/>
        <w:gridCol w:w="1376"/>
        <w:gridCol w:w="1532"/>
      </w:tblGrid>
      <w:tr w:rsidR="004C575A" w:rsidRPr="005E1175" w14:paraId="3E01E4FA" w14:textId="77777777" w:rsidTr="00B23FAD">
        <w:trPr>
          <w:trHeight w:val="300"/>
          <w:jc w:val="center"/>
        </w:trPr>
        <w:tc>
          <w:tcPr>
            <w:tcW w:w="1203" w:type="dxa"/>
            <w:tcBorders>
              <w:top w:val="single" w:sz="4" w:space="0" w:color="auto"/>
              <w:left w:val="nil"/>
              <w:bottom w:val="single" w:sz="4" w:space="0" w:color="auto"/>
              <w:right w:val="nil"/>
            </w:tcBorders>
            <w:vAlign w:val="center"/>
          </w:tcPr>
          <w:p w14:paraId="0A8A30F5"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lastRenderedPageBreak/>
              <w:t>Transition number</w:t>
            </w:r>
          </w:p>
        </w:tc>
        <w:tc>
          <w:tcPr>
            <w:tcW w:w="1632" w:type="dxa"/>
            <w:tcBorders>
              <w:top w:val="single" w:sz="4" w:space="0" w:color="auto"/>
              <w:left w:val="nil"/>
              <w:bottom w:val="single" w:sz="4" w:space="0" w:color="auto"/>
              <w:right w:val="nil"/>
            </w:tcBorders>
            <w:shd w:val="clear" w:color="auto" w:fill="auto"/>
            <w:noWrap/>
            <w:vAlign w:val="center"/>
          </w:tcPr>
          <w:p w14:paraId="7284E3EB"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Wavelength / nm</w:t>
            </w:r>
          </w:p>
        </w:tc>
        <w:tc>
          <w:tcPr>
            <w:tcW w:w="1843" w:type="dxa"/>
            <w:tcBorders>
              <w:top w:val="single" w:sz="4" w:space="0" w:color="auto"/>
              <w:left w:val="nil"/>
              <w:bottom w:val="single" w:sz="4" w:space="0" w:color="auto"/>
              <w:right w:val="single" w:sz="4" w:space="0" w:color="auto"/>
            </w:tcBorders>
            <w:shd w:val="clear" w:color="auto" w:fill="auto"/>
            <w:noWrap/>
            <w:vAlign w:val="center"/>
          </w:tcPr>
          <w:p w14:paraId="6F28A20F"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proofErr w:type="spellStart"/>
            <w:r w:rsidRPr="005E1175">
              <w:rPr>
                <w:rFonts w:ascii="Times New Roman" w:eastAsia="Times New Roman" w:hAnsi="Times New Roman" w:cs="Times New Roman"/>
                <w:color w:val="000000"/>
                <w:kern w:val="0"/>
                <w:sz w:val="24"/>
                <w:szCs w:val="24"/>
                <w:lang w:val="en-US" w:eastAsia="en-GB"/>
                <w14:ligatures w14:val="none"/>
              </w:rPr>
              <w:t>Osc</w:t>
            </w:r>
            <w:proofErr w:type="spellEnd"/>
            <w:r w:rsidRPr="005E1175">
              <w:rPr>
                <w:rFonts w:ascii="Times New Roman" w:eastAsia="Times New Roman" w:hAnsi="Times New Roman" w:cs="Times New Roman"/>
                <w:color w:val="000000"/>
                <w:kern w:val="0"/>
                <w:sz w:val="24"/>
                <w:szCs w:val="24"/>
                <w:lang w:val="en-US" w:eastAsia="en-GB"/>
                <w14:ligatures w14:val="none"/>
              </w:rPr>
              <w:t>. Strength / cgs</w:t>
            </w:r>
          </w:p>
        </w:tc>
        <w:tc>
          <w:tcPr>
            <w:tcW w:w="1203" w:type="dxa"/>
            <w:tcBorders>
              <w:top w:val="single" w:sz="4" w:space="0" w:color="auto"/>
              <w:left w:val="single" w:sz="4" w:space="0" w:color="auto"/>
              <w:bottom w:val="single" w:sz="4" w:space="0" w:color="auto"/>
            </w:tcBorders>
            <w:vAlign w:val="center"/>
          </w:tcPr>
          <w:p w14:paraId="04DE04AD"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Transition number</w:t>
            </w:r>
          </w:p>
        </w:tc>
        <w:tc>
          <w:tcPr>
            <w:tcW w:w="1376" w:type="dxa"/>
            <w:tcBorders>
              <w:top w:val="single" w:sz="4" w:space="0" w:color="auto"/>
              <w:bottom w:val="single" w:sz="4" w:space="0" w:color="auto"/>
            </w:tcBorders>
            <w:vAlign w:val="center"/>
          </w:tcPr>
          <w:p w14:paraId="546611A0"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Wavelength / nm</w:t>
            </w:r>
          </w:p>
        </w:tc>
        <w:tc>
          <w:tcPr>
            <w:tcW w:w="1532" w:type="dxa"/>
            <w:tcBorders>
              <w:top w:val="single" w:sz="4" w:space="0" w:color="auto"/>
              <w:bottom w:val="single" w:sz="4" w:space="0" w:color="auto"/>
            </w:tcBorders>
            <w:vAlign w:val="center"/>
          </w:tcPr>
          <w:p w14:paraId="6ABF0A7A"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proofErr w:type="spellStart"/>
            <w:r w:rsidRPr="005E1175">
              <w:rPr>
                <w:rFonts w:ascii="Times New Roman" w:eastAsia="Times New Roman" w:hAnsi="Times New Roman" w:cs="Times New Roman"/>
                <w:color w:val="000000"/>
                <w:kern w:val="0"/>
                <w:sz w:val="24"/>
                <w:szCs w:val="24"/>
                <w:lang w:val="en-US" w:eastAsia="en-GB"/>
                <w14:ligatures w14:val="none"/>
              </w:rPr>
              <w:t>Osc</w:t>
            </w:r>
            <w:proofErr w:type="spellEnd"/>
            <w:r w:rsidRPr="005E1175">
              <w:rPr>
                <w:rFonts w:ascii="Times New Roman" w:eastAsia="Times New Roman" w:hAnsi="Times New Roman" w:cs="Times New Roman"/>
                <w:color w:val="000000"/>
                <w:kern w:val="0"/>
                <w:sz w:val="24"/>
                <w:szCs w:val="24"/>
                <w:lang w:val="en-US" w:eastAsia="en-GB"/>
                <w14:ligatures w14:val="none"/>
              </w:rPr>
              <w:t>. Strength / cgs</w:t>
            </w:r>
          </w:p>
        </w:tc>
      </w:tr>
      <w:tr w:rsidR="004C575A" w:rsidRPr="005E1175" w14:paraId="0DEFC817" w14:textId="77777777" w:rsidTr="00B23FAD">
        <w:trPr>
          <w:trHeight w:val="300"/>
          <w:jc w:val="center"/>
        </w:trPr>
        <w:tc>
          <w:tcPr>
            <w:tcW w:w="1203" w:type="dxa"/>
            <w:tcBorders>
              <w:top w:val="single" w:sz="4" w:space="0" w:color="auto"/>
              <w:left w:val="nil"/>
              <w:bottom w:val="nil"/>
              <w:right w:val="nil"/>
            </w:tcBorders>
            <w:vAlign w:val="center"/>
          </w:tcPr>
          <w:p w14:paraId="69BA31EB"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81</w:t>
            </w:r>
          </w:p>
        </w:tc>
        <w:tc>
          <w:tcPr>
            <w:tcW w:w="1632" w:type="dxa"/>
            <w:tcBorders>
              <w:top w:val="nil"/>
              <w:left w:val="nil"/>
              <w:bottom w:val="nil"/>
              <w:right w:val="nil"/>
            </w:tcBorders>
            <w:shd w:val="clear" w:color="auto" w:fill="auto"/>
            <w:noWrap/>
            <w:vAlign w:val="center"/>
          </w:tcPr>
          <w:p w14:paraId="271A022D"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hAnsi="Times New Roman" w:cs="Times New Roman"/>
                <w:color w:val="000000"/>
                <w:sz w:val="24"/>
                <w:szCs w:val="24"/>
              </w:rPr>
              <w:t>283.00</w:t>
            </w:r>
          </w:p>
        </w:tc>
        <w:tc>
          <w:tcPr>
            <w:tcW w:w="1843" w:type="dxa"/>
            <w:tcBorders>
              <w:top w:val="nil"/>
              <w:left w:val="nil"/>
              <w:bottom w:val="nil"/>
              <w:right w:val="nil"/>
            </w:tcBorders>
            <w:shd w:val="clear" w:color="auto" w:fill="auto"/>
            <w:noWrap/>
            <w:vAlign w:val="center"/>
          </w:tcPr>
          <w:p w14:paraId="2BD25137"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hAnsi="Times New Roman" w:cs="Times New Roman"/>
                <w:color w:val="000000"/>
                <w:sz w:val="24"/>
                <w:szCs w:val="24"/>
              </w:rPr>
              <w:t>0.000121244</w:t>
            </w:r>
          </w:p>
        </w:tc>
        <w:tc>
          <w:tcPr>
            <w:tcW w:w="1203" w:type="dxa"/>
            <w:tcBorders>
              <w:top w:val="single" w:sz="4" w:space="0" w:color="auto"/>
              <w:left w:val="single" w:sz="4" w:space="0" w:color="auto"/>
            </w:tcBorders>
            <w:vAlign w:val="center"/>
          </w:tcPr>
          <w:p w14:paraId="3E826ECA"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91</w:t>
            </w:r>
          </w:p>
        </w:tc>
        <w:tc>
          <w:tcPr>
            <w:tcW w:w="1376" w:type="dxa"/>
            <w:tcBorders>
              <w:top w:val="nil"/>
              <w:left w:val="nil"/>
              <w:bottom w:val="nil"/>
              <w:right w:val="nil"/>
            </w:tcBorders>
            <w:shd w:val="clear" w:color="auto" w:fill="auto"/>
            <w:vAlign w:val="center"/>
          </w:tcPr>
          <w:p w14:paraId="2CE123FC"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277.10</w:t>
            </w:r>
          </w:p>
        </w:tc>
        <w:tc>
          <w:tcPr>
            <w:tcW w:w="1532" w:type="dxa"/>
            <w:tcBorders>
              <w:top w:val="nil"/>
              <w:left w:val="nil"/>
              <w:bottom w:val="nil"/>
              <w:right w:val="nil"/>
            </w:tcBorders>
            <w:shd w:val="clear" w:color="auto" w:fill="auto"/>
            <w:vAlign w:val="center"/>
          </w:tcPr>
          <w:p w14:paraId="542E43E7"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0.000200959</w:t>
            </w:r>
          </w:p>
        </w:tc>
      </w:tr>
      <w:tr w:rsidR="004C575A" w:rsidRPr="005E1175" w14:paraId="59F6E32A" w14:textId="77777777" w:rsidTr="00B23FAD">
        <w:trPr>
          <w:trHeight w:val="300"/>
          <w:jc w:val="center"/>
        </w:trPr>
        <w:tc>
          <w:tcPr>
            <w:tcW w:w="1203" w:type="dxa"/>
            <w:tcBorders>
              <w:top w:val="nil"/>
              <w:left w:val="nil"/>
              <w:bottom w:val="nil"/>
              <w:right w:val="nil"/>
            </w:tcBorders>
            <w:vAlign w:val="center"/>
          </w:tcPr>
          <w:p w14:paraId="42DBE5A9"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82</w:t>
            </w:r>
          </w:p>
        </w:tc>
        <w:tc>
          <w:tcPr>
            <w:tcW w:w="1632" w:type="dxa"/>
            <w:tcBorders>
              <w:top w:val="nil"/>
              <w:left w:val="nil"/>
              <w:bottom w:val="nil"/>
              <w:right w:val="nil"/>
            </w:tcBorders>
            <w:shd w:val="clear" w:color="auto" w:fill="auto"/>
            <w:noWrap/>
            <w:vAlign w:val="center"/>
          </w:tcPr>
          <w:p w14:paraId="09064CEE"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hAnsi="Times New Roman" w:cs="Times New Roman"/>
                <w:color w:val="000000"/>
                <w:sz w:val="24"/>
                <w:szCs w:val="24"/>
              </w:rPr>
              <w:t>282.90</w:t>
            </w:r>
          </w:p>
        </w:tc>
        <w:tc>
          <w:tcPr>
            <w:tcW w:w="1843" w:type="dxa"/>
            <w:tcBorders>
              <w:top w:val="nil"/>
              <w:left w:val="nil"/>
              <w:bottom w:val="nil"/>
              <w:right w:val="nil"/>
            </w:tcBorders>
            <w:shd w:val="clear" w:color="auto" w:fill="auto"/>
            <w:noWrap/>
            <w:vAlign w:val="center"/>
          </w:tcPr>
          <w:p w14:paraId="51C1F358"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hAnsi="Times New Roman" w:cs="Times New Roman"/>
                <w:color w:val="000000"/>
                <w:sz w:val="24"/>
                <w:szCs w:val="24"/>
              </w:rPr>
              <w:t>0.000757880</w:t>
            </w:r>
          </w:p>
        </w:tc>
        <w:tc>
          <w:tcPr>
            <w:tcW w:w="1203" w:type="dxa"/>
            <w:tcBorders>
              <w:left w:val="single" w:sz="4" w:space="0" w:color="auto"/>
            </w:tcBorders>
            <w:vAlign w:val="center"/>
          </w:tcPr>
          <w:p w14:paraId="18A1493E"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92</w:t>
            </w:r>
          </w:p>
        </w:tc>
        <w:tc>
          <w:tcPr>
            <w:tcW w:w="0" w:type="auto"/>
            <w:tcBorders>
              <w:top w:val="nil"/>
              <w:left w:val="nil"/>
              <w:bottom w:val="nil"/>
              <w:right w:val="nil"/>
            </w:tcBorders>
            <w:shd w:val="clear" w:color="auto" w:fill="auto"/>
            <w:vAlign w:val="center"/>
          </w:tcPr>
          <w:p w14:paraId="7E8393EE"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277.10</w:t>
            </w:r>
          </w:p>
        </w:tc>
        <w:tc>
          <w:tcPr>
            <w:tcW w:w="1532" w:type="dxa"/>
            <w:tcBorders>
              <w:top w:val="nil"/>
              <w:left w:val="nil"/>
              <w:bottom w:val="nil"/>
              <w:right w:val="nil"/>
            </w:tcBorders>
            <w:shd w:val="clear" w:color="auto" w:fill="auto"/>
            <w:vAlign w:val="center"/>
          </w:tcPr>
          <w:p w14:paraId="18CF0B72"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0.000194927</w:t>
            </w:r>
          </w:p>
        </w:tc>
      </w:tr>
      <w:tr w:rsidR="004C575A" w:rsidRPr="005E1175" w14:paraId="19C8A67E" w14:textId="77777777" w:rsidTr="00B23FAD">
        <w:trPr>
          <w:trHeight w:val="300"/>
          <w:jc w:val="center"/>
        </w:trPr>
        <w:tc>
          <w:tcPr>
            <w:tcW w:w="1203" w:type="dxa"/>
            <w:tcBorders>
              <w:top w:val="nil"/>
              <w:left w:val="nil"/>
              <w:bottom w:val="nil"/>
              <w:right w:val="nil"/>
            </w:tcBorders>
            <w:vAlign w:val="center"/>
          </w:tcPr>
          <w:p w14:paraId="6F75986C"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83</w:t>
            </w:r>
          </w:p>
        </w:tc>
        <w:tc>
          <w:tcPr>
            <w:tcW w:w="1632" w:type="dxa"/>
            <w:tcBorders>
              <w:top w:val="nil"/>
              <w:left w:val="nil"/>
              <w:bottom w:val="nil"/>
              <w:right w:val="nil"/>
            </w:tcBorders>
            <w:shd w:val="clear" w:color="auto" w:fill="auto"/>
            <w:noWrap/>
            <w:vAlign w:val="center"/>
          </w:tcPr>
          <w:p w14:paraId="0D656318"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hAnsi="Times New Roman" w:cs="Times New Roman"/>
                <w:color w:val="000000"/>
                <w:sz w:val="24"/>
                <w:szCs w:val="24"/>
              </w:rPr>
              <w:t>282.90</w:t>
            </w:r>
          </w:p>
        </w:tc>
        <w:tc>
          <w:tcPr>
            <w:tcW w:w="1843" w:type="dxa"/>
            <w:tcBorders>
              <w:top w:val="nil"/>
              <w:left w:val="nil"/>
              <w:bottom w:val="nil"/>
              <w:right w:val="nil"/>
            </w:tcBorders>
            <w:shd w:val="clear" w:color="auto" w:fill="auto"/>
            <w:noWrap/>
            <w:vAlign w:val="center"/>
          </w:tcPr>
          <w:p w14:paraId="05974CF0"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hAnsi="Times New Roman" w:cs="Times New Roman"/>
                <w:color w:val="000000"/>
                <w:sz w:val="24"/>
                <w:szCs w:val="24"/>
              </w:rPr>
              <w:t>0.000597674</w:t>
            </w:r>
          </w:p>
        </w:tc>
        <w:tc>
          <w:tcPr>
            <w:tcW w:w="1203" w:type="dxa"/>
            <w:tcBorders>
              <w:left w:val="single" w:sz="4" w:space="0" w:color="auto"/>
            </w:tcBorders>
            <w:vAlign w:val="center"/>
          </w:tcPr>
          <w:p w14:paraId="186F5607"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93</w:t>
            </w:r>
          </w:p>
        </w:tc>
        <w:tc>
          <w:tcPr>
            <w:tcW w:w="0" w:type="auto"/>
            <w:tcBorders>
              <w:top w:val="nil"/>
              <w:left w:val="nil"/>
              <w:bottom w:val="nil"/>
              <w:right w:val="nil"/>
            </w:tcBorders>
            <w:shd w:val="clear" w:color="auto" w:fill="auto"/>
            <w:vAlign w:val="center"/>
          </w:tcPr>
          <w:p w14:paraId="0243FEEC"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276.70</w:t>
            </w:r>
          </w:p>
        </w:tc>
        <w:tc>
          <w:tcPr>
            <w:tcW w:w="1532" w:type="dxa"/>
            <w:tcBorders>
              <w:top w:val="nil"/>
              <w:left w:val="nil"/>
              <w:bottom w:val="nil"/>
              <w:right w:val="nil"/>
            </w:tcBorders>
            <w:shd w:val="clear" w:color="auto" w:fill="auto"/>
            <w:vAlign w:val="center"/>
          </w:tcPr>
          <w:p w14:paraId="059755F1"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0.003830000</w:t>
            </w:r>
          </w:p>
        </w:tc>
      </w:tr>
      <w:tr w:rsidR="004C575A" w:rsidRPr="005E1175" w14:paraId="5845F658" w14:textId="77777777" w:rsidTr="00B23FAD">
        <w:trPr>
          <w:trHeight w:val="300"/>
          <w:jc w:val="center"/>
        </w:trPr>
        <w:tc>
          <w:tcPr>
            <w:tcW w:w="1203" w:type="dxa"/>
            <w:tcBorders>
              <w:top w:val="nil"/>
              <w:left w:val="nil"/>
              <w:bottom w:val="nil"/>
              <w:right w:val="nil"/>
            </w:tcBorders>
            <w:vAlign w:val="center"/>
          </w:tcPr>
          <w:p w14:paraId="41A7F320"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84</w:t>
            </w:r>
          </w:p>
        </w:tc>
        <w:tc>
          <w:tcPr>
            <w:tcW w:w="1632" w:type="dxa"/>
            <w:tcBorders>
              <w:top w:val="nil"/>
              <w:left w:val="nil"/>
              <w:bottom w:val="nil"/>
              <w:right w:val="nil"/>
            </w:tcBorders>
            <w:shd w:val="clear" w:color="auto" w:fill="auto"/>
            <w:noWrap/>
            <w:vAlign w:val="center"/>
          </w:tcPr>
          <w:p w14:paraId="6326E887"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hAnsi="Times New Roman" w:cs="Times New Roman"/>
                <w:color w:val="000000"/>
                <w:sz w:val="24"/>
                <w:szCs w:val="24"/>
              </w:rPr>
              <w:t>282.50</w:t>
            </w:r>
          </w:p>
        </w:tc>
        <w:tc>
          <w:tcPr>
            <w:tcW w:w="1843" w:type="dxa"/>
            <w:tcBorders>
              <w:top w:val="nil"/>
              <w:left w:val="nil"/>
              <w:bottom w:val="nil"/>
              <w:right w:val="nil"/>
            </w:tcBorders>
            <w:shd w:val="clear" w:color="auto" w:fill="auto"/>
            <w:noWrap/>
            <w:vAlign w:val="center"/>
          </w:tcPr>
          <w:p w14:paraId="66B379BA"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hAnsi="Times New Roman" w:cs="Times New Roman"/>
                <w:color w:val="000000"/>
                <w:sz w:val="24"/>
                <w:szCs w:val="24"/>
              </w:rPr>
              <w:t>0.000952859</w:t>
            </w:r>
          </w:p>
        </w:tc>
        <w:tc>
          <w:tcPr>
            <w:tcW w:w="1203" w:type="dxa"/>
            <w:tcBorders>
              <w:left w:val="single" w:sz="4" w:space="0" w:color="auto"/>
            </w:tcBorders>
            <w:vAlign w:val="center"/>
          </w:tcPr>
          <w:p w14:paraId="0E51C9FC"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94</w:t>
            </w:r>
          </w:p>
        </w:tc>
        <w:tc>
          <w:tcPr>
            <w:tcW w:w="0" w:type="auto"/>
            <w:tcBorders>
              <w:top w:val="nil"/>
              <w:left w:val="nil"/>
              <w:bottom w:val="nil"/>
              <w:right w:val="nil"/>
            </w:tcBorders>
            <w:shd w:val="clear" w:color="auto" w:fill="auto"/>
            <w:vAlign w:val="center"/>
          </w:tcPr>
          <w:p w14:paraId="72BE9439"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276.40</w:t>
            </w:r>
          </w:p>
        </w:tc>
        <w:tc>
          <w:tcPr>
            <w:tcW w:w="1532" w:type="dxa"/>
            <w:tcBorders>
              <w:top w:val="nil"/>
              <w:left w:val="nil"/>
              <w:bottom w:val="nil"/>
              <w:right w:val="nil"/>
            </w:tcBorders>
            <w:shd w:val="clear" w:color="auto" w:fill="auto"/>
            <w:vAlign w:val="center"/>
          </w:tcPr>
          <w:p w14:paraId="14493A15"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0.010510000</w:t>
            </w:r>
          </w:p>
        </w:tc>
      </w:tr>
      <w:tr w:rsidR="004C575A" w:rsidRPr="005E1175" w14:paraId="06E91E18" w14:textId="77777777" w:rsidTr="00B23FAD">
        <w:trPr>
          <w:trHeight w:val="300"/>
          <w:jc w:val="center"/>
        </w:trPr>
        <w:tc>
          <w:tcPr>
            <w:tcW w:w="1203" w:type="dxa"/>
            <w:tcBorders>
              <w:top w:val="nil"/>
              <w:left w:val="nil"/>
              <w:bottom w:val="nil"/>
              <w:right w:val="nil"/>
            </w:tcBorders>
            <w:vAlign w:val="center"/>
          </w:tcPr>
          <w:p w14:paraId="0F086916"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85</w:t>
            </w:r>
          </w:p>
        </w:tc>
        <w:tc>
          <w:tcPr>
            <w:tcW w:w="1632" w:type="dxa"/>
            <w:tcBorders>
              <w:top w:val="nil"/>
              <w:left w:val="nil"/>
              <w:bottom w:val="nil"/>
              <w:right w:val="nil"/>
            </w:tcBorders>
            <w:shd w:val="clear" w:color="auto" w:fill="auto"/>
            <w:noWrap/>
            <w:vAlign w:val="center"/>
          </w:tcPr>
          <w:p w14:paraId="50B41FAC"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hAnsi="Times New Roman" w:cs="Times New Roman"/>
                <w:color w:val="000000"/>
                <w:sz w:val="24"/>
                <w:szCs w:val="24"/>
              </w:rPr>
              <w:t>282.30</w:t>
            </w:r>
          </w:p>
        </w:tc>
        <w:tc>
          <w:tcPr>
            <w:tcW w:w="1843" w:type="dxa"/>
            <w:tcBorders>
              <w:top w:val="nil"/>
              <w:left w:val="nil"/>
              <w:bottom w:val="nil"/>
              <w:right w:val="nil"/>
            </w:tcBorders>
            <w:shd w:val="clear" w:color="auto" w:fill="auto"/>
            <w:noWrap/>
            <w:vAlign w:val="center"/>
          </w:tcPr>
          <w:p w14:paraId="292FE98B"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hAnsi="Times New Roman" w:cs="Times New Roman"/>
                <w:color w:val="000000"/>
                <w:sz w:val="24"/>
                <w:szCs w:val="24"/>
              </w:rPr>
              <w:t>0.000178893</w:t>
            </w:r>
          </w:p>
        </w:tc>
        <w:tc>
          <w:tcPr>
            <w:tcW w:w="1203" w:type="dxa"/>
            <w:tcBorders>
              <w:left w:val="single" w:sz="4" w:space="0" w:color="auto"/>
            </w:tcBorders>
            <w:vAlign w:val="center"/>
          </w:tcPr>
          <w:p w14:paraId="2E1F4E17"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95</w:t>
            </w:r>
          </w:p>
        </w:tc>
        <w:tc>
          <w:tcPr>
            <w:tcW w:w="0" w:type="auto"/>
            <w:tcBorders>
              <w:top w:val="nil"/>
              <w:left w:val="nil"/>
              <w:bottom w:val="nil"/>
              <w:right w:val="nil"/>
            </w:tcBorders>
            <w:shd w:val="clear" w:color="auto" w:fill="auto"/>
            <w:vAlign w:val="center"/>
          </w:tcPr>
          <w:p w14:paraId="0203A4F9"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275.60</w:t>
            </w:r>
          </w:p>
        </w:tc>
        <w:tc>
          <w:tcPr>
            <w:tcW w:w="1532" w:type="dxa"/>
            <w:tcBorders>
              <w:top w:val="nil"/>
              <w:left w:val="nil"/>
              <w:bottom w:val="nil"/>
              <w:right w:val="nil"/>
            </w:tcBorders>
            <w:shd w:val="clear" w:color="auto" w:fill="auto"/>
            <w:vAlign w:val="center"/>
          </w:tcPr>
          <w:p w14:paraId="60DC850D"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0.001890000</w:t>
            </w:r>
          </w:p>
        </w:tc>
      </w:tr>
      <w:tr w:rsidR="004C575A" w:rsidRPr="005E1175" w14:paraId="5A7F3419" w14:textId="77777777" w:rsidTr="00B23FAD">
        <w:trPr>
          <w:trHeight w:val="300"/>
          <w:jc w:val="center"/>
        </w:trPr>
        <w:tc>
          <w:tcPr>
            <w:tcW w:w="1203" w:type="dxa"/>
            <w:tcBorders>
              <w:top w:val="nil"/>
              <w:left w:val="nil"/>
              <w:bottom w:val="nil"/>
              <w:right w:val="nil"/>
            </w:tcBorders>
            <w:vAlign w:val="center"/>
          </w:tcPr>
          <w:p w14:paraId="38342515"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86</w:t>
            </w:r>
          </w:p>
        </w:tc>
        <w:tc>
          <w:tcPr>
            <w:tcW w:w="1632" w:type="dxa"/>
            <w:tcBorders>
              <w:top w:val="nil"/>
              <w:left w:val="nil"/>
              <w:bottom w:val="nil"/>
              <w:right w:val="nil"/>
            </w:tcBorders>
            <w:shd w:val="clear" w:color="auto" w:fill="auto"/>
            <w:noWrap/>
            <w:vAlign w:val="center"/>
          </w:tcPr>
          <w:p w14:paraId="437F7078"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hAnsi="Times New Roman" w:cs="Times New Roman"/>
                <w:color w:val="000000"/>
                <w:sz w:val="24"/>
                <w:szCs w:val="24"/>
              </w:rPr>
              <w:t>282.30</w:t>
            </w:r>
          </w:p>
        </w:tc>
        <w:tc>
          <w:tcPr>
            <w:tcW w:w="1843" w:type="dxa"/>
            <w:tcBorders>
              <w:top w:val="nil"/>
              <w:left w:val="nil"/>
              <w:bottom w:val="nil"/>
              <w:right w:val="nil"/>
            </w:tcBorders>
            <w:shd w:val="clear" w:color="auto" w:fill="auto"/>
            <w:noWrap/>
            <w:vAlign w:val="center"/>
          </w:tcPr>
          <w:p w14:paraId="0B0A7D45"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hAnsi="Times New Roman" w:cs="Times New Roman"/>
                <w:color w:val="000000"/>
                <w:sz w:val="24"/>
                <w:szCs w:val="24"/>
              </w:rPr>
              <w:t>0.001010000</w:t>
            </w:r>
          </w:p>
        </w:tc>
        <w:tc>
          <w:tcPr>
            <w:tcW w:w="1203" w:type="dxa"/>
            <w:tcBorders>
              <w:left w:val="single" w:sz="4" w:space="0" w:color="auto"/>
            </w:tcBorders>
            <w:vAlign w:val="center"/>
          </w:tcPr>
          <w:p w14:paraId="2C747318"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96</w:t>
            </w:r>
          </w:p>
        </w:tc>
        <w:tc>
          <w:tcPr>
            <w:tcW w:w="0" w:type="auto"/>
            <w:tcBorders>
              <w:top w:val="nil"/>
              <w:left w:val="nil"/>
              <w:bottom w:val="nil"/>
              <w:right w:val="nil"/>
            </w:tcBorders>
            <w:shd w:val="clear" w:color="auto" w:fill="auto"/>
            <w:vAlign w:val="center"/>
          </w:tcPr>
          <w:p w14:paraId="0A702DF3"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275.40</w:t>
            </w:r>
          </w:p>
        </w:tc>
        <w:tc>
          <w:tcPr>
            <w:tcW w:w="1532" w:type="dxa"/>
            <w:tcBorders>
              <w:top w:val="nil"/>
              <w:left w:val="nil"/>
              <w:bottom w:val="nil"/>
              <w:right w:val="nil"/>
            </w:tcBorders>
            <w:shd w:val="clear" w:color="auto" w:fill="auto"/>
            <w:vAlign w:val="center"/>
          </w:tcPr>
          <w:p w14:paraId="0C9F68AC"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0.002880000</w:t>
            </w:r>
          </w:p>
        </w:tc>
      </w:tr>
      <w:tr w:rsidR="004C575A" w:rsidRPr="005E1175" w14:paraId="2E6789D0" w14:textId="77777777" w:rsidTr="00B23FAD">
        <w:trPr>
          <w:trHeight w:val="300"/>
          <w:jc w:val="center"/>
        </w:trPr>
        <w:tc>
          <w:tcPr>
            <w:tcW w:w="1203" w:type="dxa"/>
            <w:tcBorders>
              <w:top w:val="nil"/>
              <w:left w:val="nil"/>
              <w:bottom w:val="nil"/>
              <w:right w:val="nil"/>
            </w:tcBorders>
            <w:vAlign w:val="center"/>
          </w:tcPr>
          <w:p w14:paraId="5CFE83F6"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87</w:t>
            </w:r>
          </w:p>
        </w:tc>
        <w:tc>
          <w:tcPr>
            <w:tcW w:w="1632" w:type="dxa"/>
            <w:tcBorders>
              <w:top w:val="nil"/>
              <w:left w:val="nil"/>
              <w:bottom w:val="nil"/>
              <w:right w:val="nil"/>
            </w:tcBorders>
            <w:shd w:val="clear" w:color="auto" w:fill="auto"/>
            <w:noWrap/>
            <w:vAlign w:val="center"/>
          </w:tcPr>
          <w:p w14:paraId="2B196F40"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hAnsi="Times New Roman" w:cs="Times New Roman"/>
                <w:color w:val="000000"/>
                <w:sz w:val="24"/>
                <w:szCs w:val="24"/>
              </w:rPr>
              <w:t>278.60</w:t>
            </w:r>
          </w:p>
        </w:tc>
        <w:tc>
          <w:tcPr>
            <w:tcW w:w="1843" w:type="dxa"/>
            <w:tcBorders>
              <w:top w:val="nil"/>
              <w:left w:val="nil"/>
              <w:bottom w:val="nil"/>
              <w:right w:val="nil"/>
            </w:tcBorders>
            <w:shd w:val="clear" w:color="auto" w:fill="auto"/>
            <w:noWrap/>
            <w:vAlign w:val="center"/>
          </w:tcPr>
          <w:p w14:paraId="09CDBFE6"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hAnsi="Times New Roman" w:cs="Times New Roman"/>
                <w:color w:val="000000"/>
                <w:sz w:val="24"/>
                <w:szCs w:val="24"/>
              </w:rPr>
              <w:t>0.011260000</w:t>
            </w:r>
          </w:p>
        </w:tc>
        <w:tc>
          <w:tcPr>
            <w:tcW w:w="1203" w:type="dxa"/>
            <w:tcBorders>
              <w:left w:val="single" w:sz="4" w:space="0" w:color="auto"/>
            </w:tcBorders>
            <w:vAlign w:val="center"/>
          </w:tcPr>
          <w:p w14:paraId="35477F45"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97</w:t>
            </w:r>
          </w:p>
        </w:tc>
        <w:tc>
          <w:tcPr>
            <w:tcW w:w="0" w:type="auto"/>
            <w:tcBorders>
              <w:top w:val="nil"/>
              <w:left w:val="nil"/>
              <w:bottom w:val="nil"/>
              <w:right w:val="nil"/>
            </w:tcBorders>
            <w:shd w:val="clear" w:color="auto" w:fill="auto"/>
            <w:vAlign w:val="center"/>
          </w:tcPr>
          <w:p w14:paraId="12EA540F"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275.30</w:t>
            </w:r>
          </w:p>
        </w:tc>
        <w:tc>
          <w:tcPr>
            <w:tcW w:w="1532" w:type="dxa"/>
            <w:tcBorders>
              <w:top w:val="nil"/>
              <w:left w:val="nil"/>
              <w:bottom w:val="nil"/>
              <w:right w:val="nil"/>
            </w:tcBorders>
            <w:shd w:val="clear" w:color="auto" w:fill="auto"/>
            <w:vAlign w:val="center"/>
          </w:tcPr>
          <w:p w14:paraId="42A77CB2"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0.001330000</w:t>
            </w:r>
          </w:p>
        </w:tc>
      </w:tr>
      <w:tr w:rsidR="004C575A" w:rsidRPr="005E1175" w14:paraId="73510FCC" w14:textId="77777777" w:rsidTr="00B23FAD">
        <w:trPr>
          <w:trHeight w:val="300"/>
          <w:jc w:val="center"/>
        </w:trPr>
        <w:tc>
          <w:tcPr>
            <w:tcW w:w="1203" w:type="dxa"/>
            <w:tcBorders>
              <w:top w:val="nil"/>
              <w:left w:val="nil"/>
              <w:bottom w:val="nil"/>
              <w:right w:val="nil"/>
            </w:tcBorders>
            <w:vAlign w:val="center"/>
          </w:tcPr>
          <w:p w14:paraId="551EBF89"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88</w:t>
            </w:r>
          </w:p>
        </w:tc>
        <w:tc>
          <w:tcPr>
            <w:tcW w:w="1632" w:type="dxa"/>
            <w:tcBorders>
              <w:top w:val="nil"/>
              <w:left w:val="nil"/>
              <w:bottom w:val="nil"/>
              <w:right w:val="nil"/>
            </w:tcBorders>
            <w:shd w:val="clear" w:color="auto" w:fill="auto"/>
            <w:noWrap/>
            <w:vAlign w:val="center"/>
          </w:tcPr>
          <w:p w14:paraId="17A6D5D8"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hAnsi="Times New Roman" w:cs="Times New Roman"/>
                <w:color w:val="000000"/>
                <w:sz w:val="24"/>
                <w:szCs w:val="24"/>
              </w:rPr>
              <w:t>278.30</w:t>
            </w:r>
          </w:p>
        </w:tc>
        <w:tc>
          <w:tcPr>
            <w:tcW w:w="1843" w:type="dxa"/>
            <w:tcBorders>
              <w:top w:val="nil"/>
              <w:left w:val="nil"/>
              <w:bottom w:val="nil"/>
              <w:right w:val="nil"/>
            </w:tcBorders>
            <w:shd w:val="clear" w:color="auto" w:fill="auto"/>
            <w:noWrap/>
            <w:vAlign w:val="center"/>
          </w:tcPr>
          <w:p w14:paraId="76668899"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hAnsi="Times New Roman" w:cs="Times New Roman"/>
                <w:color w:val="000000"/>
                <w:sz w:val="24"/>
                <w:szCs w:val="24"/>
              </w:rPr>
              <w:t>0.000042284</w:t>
            </w:r>
          </w:p>
        </w:tc>
        <w:tc>
          <w:tcPr>
            <w:tcW w:w="1203" w:type="dxa"/>
            <w:tcBorders>
              <w:left w:val="single" w:sz="4" w:space="0" w:color="auto"/>
            </w:tcBorders>
            <w:vAlign w:val="center"/>
          </w:tcPr>
          <w:p w14:paraId="56933A36"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98</w:t>
            </w:r>
          </w:p>
        </w:tc>
        <w:tc>
          <w:tcPr>
            <w:tcW w:w="0" w:type="auto"/>
            <w:tcBorders>
              <w:top w:val="nil"/>
              <w:left w:val="nil"/>
              <w:bottom w:val="nil"/>
              <w:right w:val="nil"/>
            </w:tcBorders>
            <w:shd w:val="clear" w:color="auto" w:fill="auto"/>
            <w:vAlign w:val="center"/>
          </w:tcPr>
          <w:p w14:paraId="692D015B"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274.60</w:t>
            </w:r>
          </w:p>
        </w:tc>
        <w:tc>
          <w:tcPr>
            <w:tcW w:w="1532" w:type="dxa"/>
            <w:tcBorders>
              <w:top w:val="nil"/>
              <w:left w:val="nil"/>
              <w:bottom w:val="nil"/>
              <w:right w:val="nil"/>
            </w:tcBorders>
            <w:shd w:val="clear" w:color="auto" w:fill="auto"/>
            <w:vAlign w:val="center"/>
          </w:tcPr>
          <w:p w14:paraId="7E99F4CB"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0.001930000</w:t>
            </w:r>
          </w:p>
        </w:tc>
      </w:tr>
      <w:tr w:rsidR="004C575A" w:rsidRPr="005E1175" w14:paraId="23CF1EFD" w14:textId="77777777" w:rsidTr="00B23FAD">
        <w:trPr>
          <w:trHeight w:val="300"/>
          <w:jc w:val="center"/>
        </w:trPr>
        <w:tc>
          <w:tcPr>
            <w:tcW w:w="1203" w:type="dxa"/>
            <w:tcBorders>
              <w:top w:val="nil"/>
              <w:left w:val="nil"/>
              <w:right w:val="nil"/>
            </w:tcBorders>
            <w:vAlign w:val="center"/>
          </w:tcPr>
          <w:p w14:paraId="07D7EF49"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89</w:t>
            </w:r>
          </w:p>
        </w:tc>
        <w:tc>
          <w:tcPr>
            <w:tcW w:w="1632" w:type="dxa"/>
            <w:tcBorders>
              <w:top w:val="nil"/>
              <w:left w:val="nil"/>
              <w:right w:val="nil"/>
            </w:tcBorders>
            <w:shd w:val="clear" w:color="auto" w:fill="auto"/>
            <w:noWrap/>
            <w:vAlign w:val="center"/>
          </w:tcPr>
          <w:p w14:paraId="020385D6"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hAnsi="Times New Roman" w:cs="Times New Roman"/>
                <w:color w:val="000000"/>
                <w:sz w:val="24"/>
                <w:szCs w:val="24"/>
              </w:rPr>
              <w:t>278.00</w:t>
            </w:r>
          </w:p>
        </w:tc>
        <w:tc>
          <w:tcPr>
            <w:tcW w:w="1843" w:type="dxa"/>
            <w:tcBorders>
              <w:top w:val="nil"/>
              <w:left w:val="nil"/>
              <w:right w:val="nil"/>
            </w:tcBorders>
            <w:shd w:val="clear" w:color="auto" w:fill="auto"/>
            <w:noWrap/>
            <w:vAlign w:val="center"/>
          </w:tcPr>
          <w:p w14:paraId="5C320CB3"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hAnsi="Times New Roman" w:cs="Times New Roman"/>
                <w:color w:val="000000"/>
                <w:sz w:val="24"/>
                <w:szCs w:val="24"/>
              </w:rPr>
              <w:t>0.001410000</w:t>
            </w:r>
          </w:p>
        </w:tc>
        <w:tc>
          <w:tcPr>
            <w:tcW w:w="1203" w:type="dxa"/>
            <w:tcBorders>
              <w:left w:val="single" w:sz="4" w:space="0" w:color="auto"/>
            </w:tcBorders>
            <w:vAlign w:val="center"/>
          </w:tcPr>
          <w:p w14:paraId="071E2472"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99</w:t>
            </w:r>
          </w:p>
        </w:tc>
        <w:tc>
          <w:tcPr>
            <w:tcW w:w="0" w:type="auto"/>
            <w:tcBorders>
              <w:top w:val="nil"/>
              <w:left w:val="nil"/>
              <w:right w:val="nil"/>
            </w:tcBorders>
            <w:shd w:val="clear" w:color="auto" w:fill="auto"/>
            <w:vAlign w:val="center"/>
          </w:tcPr>
          <w:p w14:paraId="2A68E5BC"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273.80</w:t>
            </w:r>
          </w:p>
        </w:tc>
        <w:tc>
          <w:tcPr>
            <w:tcW w:w="1532" w:type="dxa"/>
            <w:tcBorders>
              <w:top w:val="nil"/>
              <w:left w:val="nil"/>
              <w:right w:val="nil"/>
            </w:tcBorders>
            <w:shd w:val="clear" w:color="auto" w:fill="auto"/>
            <w:vAlign w:val="center"/>
          </w:tcPr>
          <w:p w14:paraId="1542193E"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0.009130000</w:t>
            </w:r>
          </w:p>
        </w:tc>
      </w:tr>
      <w:tr w:rsidR="004C575A" w:rsidRPr="005E1175" w14:paraId="1A95D01B" w14:textId="77777777" w:rsidTr="00B23FAD">
        <w:trPr>
          <w:trHeight w:val="300"/>
          <w:jc w:val="center"/>
        </w:trPr>
        <w:tc>
          <w:tcPr>
            <w:tcW w:w="1203" w:type="dxa"/>
            <w:tcBorders>
              <w:top w:val="nil"/>
              <w:left w:val="nil"/>
              <w:bottom w:val="single" w:sz="4" w:space="0" w:color="auto"/>
              <w:right w:val="nil"/>
            </w:tcBorders>
            <w:vAlign w:val="center"/>
          </w:tcPr>
          <w:p w14:paraId="5BE4A3FA"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90</w:t>
            </w:r>
          </w:p>
        </w:tc>
        <w:tc>
          <w:tcPr>
            <w:tcW w:w="1632" w:type="dxa"/>
            <w:tcBorders>
              <w:top w:val="nil"/>
              <w:left w:val="nil"/>
              <w:bottom w:val="single" w:sz="4" w:space="0" w:color="auto"/>
              <w:right w:val="nil"/>
            </w:tcBorders>
            <w:shd w:val="clear" w:color="auto" w:fill="auto"/>
            <w:noWrap/>
            <w:vAlign w:val="center"/>
          </w:tcPr>
          <w:p w14:paraId="6D73A661"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hAnsi="Times New Roman" w:cs="Times New Roman"/>
                <w:color w:val="000000"/>
                <w:sz w:val="24"/>
                <w:szCs w:val="24"/>
              </w:rPr>
              <w:t>277.80</w:t>
            </w:r>
          </w:p>
        </w:tc>
        <w:tc>
          <w:tcPr>
            <w:tcW w:w="1843" w:type="dxa"/>
            <w:tcBorders>
              <w:top w:val="nil"/>
              <w:left w:val="nil"/>
              <w:bottom w:val="single" w:sz="4" w:space="0" w:color="auto"/>
              <w:right w:val="nil"/>
            </w:tcBorders>
            <w:shd w:val="clear" w:color="auto" w:fill="auto"/>
            <w:noWrap/>
            <w:vAlign w:val="center"/>
          </w:tcPr>
          <w:p w14:paraId="08C2BB0C"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hAnsi="Times New Roman" w:cs="Times New Roman"/>
                <w:color w:val="000000"/>
                <w:sz w:val="24"/>
                <w:szCs w:val="24"/>
              </w:rPr>
              <w:t>0.000243845</w:t>
            </w:r>
          </w:p>
        </w:tc>
        <w:tc>
          <w:tcPr>
            <w:tcW w:w="1203" w:type="dxa"/>
            <w:tcBorders>
              <w:left w:val="single" w:sz="4" w:space="0" w:color="auto"/>
              <w:bottom w:val="single" w:sz="4" w:space="0" w:color="auto"/>
            </w:tcBorders>
            <w:vAlign w:val="center"/>
          </w:tcPr>
          <w:p w14:paraId="318E6CBD"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100</w:t>
            </w:r>
          </w:p>
        </w:tc>
        <w:tc>
          <w:tcPr>
            <w:tcW w:w="0" w:type="auto"/>
            <w:tcBorders>
              <w:top w:val="nil"/>
              <w:left w:val="nil"/>
              <w:bottom w:val="single" w:sz="4" w:space="0" w:color="auto"/>
              <w:right w:val="nil"/>
            </w:tcBorders>
            <w:shd w:val="clear" w:color="auto" w:fill="auto"/>
            <w:vAlign w:val="center"/>
          </w:tcPr>
          <w:p w14:paraId="3FEE5D09"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269.70</w:t>
            </w:r>
          </w:p>
        </w:tc>
        <w:tc>
          <w:tcPr>
            <w:tcW w:w="1532" w:type="dxa"/>
            <w:tcBorders>
              <w:top w:val="nil"/>
              <w:left w:val="nil"/>
              <w:bottom w:val="single" w:sz="4" w:space="0" w:color="auto"/>
              <w:right w:val="nil"/>
            </w:tcBorders>
            <w:shd w:val="clear" w:color="auto" w:fill="auto"/>
            <w:vAlign w:val="center"/>
          </w:tcPr>
          <w:p w14:paraId="3673FBF6"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0.031430000</w:t>
            </w:r>
          </w:p>
        </w:tc>
      </w:tr>
    </w:tbl>
    <w:p w14:paraId="005D5715" w14:textId="77777777" w:rsidR="004C575A" w:rsidRPr="005E1175" w:rsidRDefault="004C575A" w:rsidP="004C575A">
      <w:pPr>
        <w:spacing w:after="0" w:line="240" w:lineRule="auto"/>
        <w:jc w:val="center"/>
        <w:rPr>
          <w:rFonts w:ascii="Times New Roman" w:eastAsia="Times New Roman" w:hAnsi="Times New Roman" w:cs="Times New Roman"/>
          <w:kern w:val="0"/>
          <w:sz w:val="24"/>
          <w:szCs w:val="24"/>
          <w:lang w:val="en-US" w:eastAsia="en-GB"/>
          <w14:ligatures w14:val="none"/>
        </w:rPr>
      </w:pPr>
    </w:p>
    <w:p w14:paraId="17E267BF" w14:textId="77777777" w:rsidR="004C575A" w:rsidRPr="005E1175" w:rsidRDefault="004C575A" w:rsidP="004C575A">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noProof/>
        </w:rPr>
        <w:drawing>
          <wp:inline distT="0" distB="0" distL="0" distR="0" wp14:anchorId="7D3CA574" wp14:editId="541E8164">
            <wp:extent cx="5400040" cy="1315720"/>
            <wp:effectExtent l="0" t="0" r="0" b="0"/>
            <wp:docPr id="2069668387" name="Imagen 2" descr="Gráfic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9668387" name="Imagen 2" descr="Gráfico&#10;&#10;Descripción generada automáticamente"/>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400040" cy="1315720"/>
                    </a:xfrm>
                    <a:prstGeom prst="rect">
                      <a:avLst/>
                    </a:prstGeom>
                    <a:noFill/>
                    <a:ln>
                      <a:noFill/>
                    </a:ln>
                  </pic:spPr>
                </pic:pic>
              </a:graphicData>
            </a:graphic>
          </wp:inline>
        </w:drawing>
      </w:r>
    </w:p>
    <w:p w14:paraId="63B2B6D2" w14:textId="7490540F" w:rsidR="004C575A" w:rsidRPr="005E1175" w:rsidRDefault="004C575A" w:rsidP="009056EF">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eastAsia="Times New Roman" w:hAnsi="Times New Roman" w:cs="Times New Roman"/>
          <w:b/>
          <w:bCs/>
          <w:kern w:val="0"/>
          <w:sz w:val="24"/>
          <w:szCs w:val="24"/>
          <w:lang w:val="en-US" w:eastAsia="en-GB"/>
          <w14:ligatures w14:val="none"/>
        </w:rPr>
        <w:t>Figure S2</w:t>
      </w:r>
      <w:r w:rsidR="009056EF" w:rsidRPr="005E1175">
        <w:rPr>
          <w:rFonts w:ascii="Times New Roman" w:eastAsia="Times New Roman" w:hAnsi="Times New Roman" w:cs="Times New Roman"/>
          <w:b/>
          <w:bCs/>
          <w:kern w:val="0"/>
          <w:sz w:val="24"/>
          <w:szCs w:val="24"/>
          <w:lang w:val="en-US" w:eastAsia="en-GB"/>
          <w14:ligatures w14:val="none"/>
        </w:rPr>
        <w:t>6</w:t>
      </w:r>
      <w:r w:rsidRPr="005E1175">
        <w:rPr>
          <w:rFonts w:ascii="Times New Roman" w:eastAsia="Times New Roman" w:hAnsi="Times New Roman" w:cs="Times New Roman"/>
          <w:kern w:val="0"/>
          <w:sz w:val="24"/>
          <w:szCs w:val="24"/>
          <w:lang w:val="en-US" w:eastAsia="en-GB"/>
          <w14:ligatures w14:val="none"/>
        </w:rPr>
        <w:t xml:space="preserve">. TD-DFT charge transfer numbers of </w:t>
      </w:r>
      <w:r w:rsidRPr="005E1175">
        <w:rPr>
          <w:rFonts w:ascii="Times New Roman" w:eastAsia="Times New Roman" w:hAnsi="Times New Roman" w:cs="Times New Roman"/>
          <w:b/>
          <w:bCs/>
          <w:kern w:val="0"/>
          <w:sz w:val="24"/>
          <w:szCs w:val="24"/>
          <w:lang w:val="en-US" w:eastAsia="en-GB"/>
          <w14:ligatures w14:val="none"/>
        </w:rPr>
        <w:t>2</w:t>
      </w:r>
      <w:r w:rsidRPr="005E1175">
        <w:rPr>
          <w:rFonts w:ascii="Times New Roman" w:eastAsia="Times New Roman" w:hAnsi="Times New Roman" w:cs="Times New Roman"/>
          <w:kern w:val="0"/>
          <w:sz w:val="24"/>
          <w:szCs w:val="24"/>
          <w:lang w:val="en-US" w:eastAsia="en-GB"/>
          <w14:ligatures w14:val="none"/>
        </w:rPr>
        <w:t xml:space="preserve"> defined from 0 to 1 of the first 100 electronic transitions.</w:t>
      </w:r>
    </w:p>
    <w:p w14:paraId="5A1C737B" w14:textId="77777777" w:rsidR="004C575A" w:rsidRPr="005E1175" w:rsidRDefault="004C575A" w:rsidP="004C575A">
      <w:pPr>
        <w:spacing w:after="0" w:line="240" w:lineRule="auto"/>
        <w:jc w:val="both"/>
        <w:rPr>
          <w:rFonts w:ascii="Times New Roman" w:eastAsia="Times New Roman" w:hAnsi="Times New Roman" w:cs="Times New Roman"/>
          <w:kern w:val="0"/>
          <w:sz w:val="24"/>
          <w:szCs w:val="24"/>
          <w:lang w:val="en-US" w:eastAsia="en-GB"/>
          <w14:ligatures w14:val="none"/>
        </w:rPr>
      </w:pPr>
    </w:p>
    <w:tbl>
      <w:tblPr>
        <w:tblStyle w:val="Tablaconcuadrcula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5"/>
        <w:gridCol w:w="2834"/>
        <w:gridCol w:w="2835"/>
      </w:tblGrid>
      <w:tr w:rsidR="004C575A" w:rsidRPr="005E1175" w14:paraId="7018179B" w14:textId="77777777" w:rsidTr="00B23FAD">
        <w:tc>
          <w:tcPr>
            <w:tcW w:w="2835" w:type="dxa"/>
          </w:tcPr>
          <w:p w14:paraId="108715E5" w14:textId="77777777" w:rsidR="004C575A" w:rsidRPr="005E1175" w:rsidRDefault="004C575A" w:rsidP="00B23FAD">
            <w:pPr>
              <w:jc w:val="center"/>
              <w:rPr>
                <w:rFonts w:ascii="Times New Roman" w:eastAsia="Times New Roman" w:hAnsi="Times New Roman" w:cs="Times New Roman"/>
                <w:lang w:val="en-US" w:eastAsia="en-GB"/>
              </w:rPr>
            </w:pPr>
            <w:r w:rsidRPr="005E1175">
              <w:rPr>
                <w:noProof/>
              </w:rPr>
              <w:drawing>
                <wp:inline distT="0" distB="0" distL="0" distR="0" wp14:anchorId="2AC8439E" wp14:editId="0B412062">
                  <wp:extent cx="1098151" cy="1296000"/>
                  <wp:effectExtent l="0" t="0" r="6985" b="0"/>
                  <wp:docPr id="1284372968"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83" cstate="print">
                            <a:extLst>
                              <a:ext uri="{28A0092B-C50C-407E-A947-70E740481C1C}">
                                <a14:useLocalDpi xmlns:a14="http://schemas.microsoft.com/office/drawing/2010/main" val="0"/>
                              </a:ext>
                            </a:extLst>
                          </a:blip>
                          <a:srcRect l="30104" r="27210"/>
                          <a:stretch/>
                        </pic:blipFill>
                        <pic:spPr bwMode="auto">
                          <a:xfrm>
                            <a:off x="0" y="0"/>
                            <a:ext cx="1098151" cy="1296000"/>
                          </a:xfrm>
                          <a:prstGeom prst="rect">
                            <a:avLst/>
                          </a:prstGeom>
                          <a:noFill/>
                          <a:ln>
                            <a:noFill/>
                          </a:ln>
                          <a:extLst>
                            <a:ext uri="{53640926-AAD7-44D8-BBD7-CCE9431645EC}">
                              <a14:shadowObscured xmlns:a14="http://schemas.microsoft.com/office/drawing/2010/main"/>
                            </a:ext>
                          </a:extLst>
                        </pic:spPr>
                      </pic:pic>
                    </a:graphicData>
                  </a:graphic>
                </wp:inline>
              </w:drawing>
            </w:r>
          </w:p>
          <w:p w14:paraId="295FAE5C" w14:textId="77777777" w:rsidR="004C575A" w:rsidRPr="005E1175" w:rsidRDefault="004C575A" w:rsidP="00B23FAD">
            <w:pPr>
              <w:jc w:val="center"/>
              <w:rPr>
                <w:rFonts w:ascii="Times New Roman" w:eastAsia="Times New Roman" w:hAnsi="Times New Roman" w:cs="Times New Roman"/>
                <w:lang w:val="en-US" w:eastAsia="en-GB"/>
              </w:rPr>
            </w:pPr>
            <w:r w:rsidRPr="005E1175">
              <w:rPr>
                <w:rFonts w:ascii="Times New Roman" w:eastAsia="Times New Roman" w:hAnsi="Times New Roman" w:cs="Times New Roman"/>
                <w:lang w:val="en-US" w:eastAsia="en-GB"/>
              </w:rPr>
              <w:t>#1: 473.10 nm</w:t>
            </w:r>
          </w:p>
          <w:p w14:paraId="56B0D3CA" w14:textId="77777777" w:rsidR="004C575A" w:rsidRPr="005E1175" w:rsidRDefault="004C575A" w:rsidP="00B23FAD">
            <w:pPr>
              <w:jc w:val="center"/>
              <w:rPr>
                <w:rFonts w:ascii="Times New Roman" w:eastAsia="Times New Roman" w:hAnsi="Times New Roman" w:cs="Times New Roman"/>
                <w:lang w:val="en-US" w:eastAsia="en-GB"/>
              </w:rPr>
            </w:pPr>
            <w:proofErr w:type="spellStart"/>
            <w:r w:rsidRPr="005E1175">
              <w:rPr>
                <w:rFonts w:ascii="Times New Roman" w:eastAsia="Times New Roman" w:hAnsi="Times New Roman" w:cs="Times New Roman"/>
                <w:lang w:val="en-US" w:eastAsia="en-GB"/>
              </w:rPr>
              <w:t>d</w:t>
            </w:r>
            <w:r w:rsidRPr="005E1175">
              <w:rPr>
                <w:rFonts w:ascii="Times New Roman" w:eastAsia="Times New Roman" w:hAnsi="Times New Roman" w:cs="Times New Roman"/>
                <w:vertAlign w:val="subscript"/>
                <w:lang w:val="en-US" w:eastAsia="en-GB"/>
              </w:rPr>
              <w:t>xy</w:t>
            </w:r>
            <w:proofErr w:type="spellEnd"/>
            <w:r w:rsidRPr="005E1175">
              <w:rPr>
                <w:rFonts w:ascii="Times New Roman" w:eastAsia="Times New Roman" w:hAnsi="Times New Roman" w:cs="Times New Roman"/>
                <w:lang w:val="en-US" w:eastAsia="en-GB"/>
              </w:rPr>
              <w:t xml:space="preserve"> → d</w:t>
            </w:r>
            <w:r w:rsidRPr="005E1175">
              <w:rPr>
                <w:rFonts w:ascii="Times New Roman" w:eastAsia="Times New Roman" w:hAnsi="Times New Roman" w:cs="Times New Roman"/>
                <w:vertAlign w:val="subscript"/>
                <w:lang w:val="en-US" w:eastAsia="en-GB"/>
              </w:rPr>
              <w:t>x</w:t>
            </w:r>
            <w:r w:rsidRPr="005E1175">
              <w:rPr>
                <w:rFonts w:ascii="Times New Roman" w:eastAsia="Times New Roman" w:hAnsi="Times New Roman" w:cs="Times New Roman"/>
                <w:vertAlign w:val="superscript"/>
                <w:lang w:val="en-US" w:eastAsia="en-GB"/>
              </w:rPr>
              <w:t>2</w:t>
            </w:r>
            <w:r w:rsidRPr="005E1175">
              <w:rPr>
                <w:rFonts w:ascii="Times New Roman" w:eastAsia="Times New Roman" w:hAnsi="Times New Roman" w:cs="Times New Roman"/>
                <w:vertAlign w:val="subscript"/>
                <w:lang w:val="en-US" w:eastAsia="en-GB"/>
              </w:rPr>
              <w:t>− y</w:t>
            </w:r>
            <w:r w:rsidRPr="005E1175">
              <w:rPr>
                <w:rFonts w:ascii="Times New Roman" w:eastAsia="Times New Roman" w:hAnsi="Times New Roman" w:cs="Times New Roman"/>
                <w:vertAlign w:val="superscript"/>
                <w:lang w:val="en-US" w:eastAsia="en-GB"/>
              </w:rPr>
              <w:t>2</w:t>
            </w:r>
          </w:p>
        </w:tc>
        <w:tc>
          <w:tcPr>
            <w:tcW w:w="2834" w:type="dxa"/>
          </w:tcPr>
          <w:p w14:paraId="58B9DA74" w14:textId="77777777" w:rsidR="004C575A" w:rsidRPr="005E1175" w:rsidRDefault="004C575A" w:rsidP="00B23FAD">
            <w:pPr>
              <w:jc w:val="center"/>
              <w:rPr>
                <w:rFonts w:ascii="Times New Roman" w:eastAsia="Times New Roman" w:hAnsi="Times New Roman" w:cs="Times New Roman"/>
                <w:lang w:val="en-US" w:eastAsia="en-GB"/>
              </w:rPr>
            </w:pPr>
            <w:r w:rsidRPr="005E1175">
              <w:rPr>
                <w:noProof/>
              </w:rPr>
              <w:drawing>
                <wp:inline distT="0" distB="0" distL="0" distR="0" wp14:anchorId="4E4CDC09" wp14:editId="0E2946FD">
                  <wp:extent cx="1092101" cy="1296000"/>
                  <wp:effectExtent l="0" t="0" r="0" b="0"/>
                  <wp:docPr id="331989141"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84" cstate="print">
                            <a:extLst>
                              <a:ext uri="{28A0092B-C50C-407E-A947-70E740481C1C}">
                                <a14:useLocalDpi xmlns:a14="http://schemas.microsoft.com/office/drawing/2010/main" val="0"/>
                              </a:ext>
                            </a:extLst>
                          </a:blip>
                          <a:srcRect l="29751" r="27799"/>
                          <a:stretch/>
                        </pic:blipFill>
                        <pic:spPr bwMode="auto">
                          <a:xfrm>
                            <a:off x="0" y="0"/>
                            <a:ext cx="1092101" cy="1296000"/>
                          </a:xfrm>
                          <a:prstGeom prst="rect">
                            <a:avLst/>
                          </a:prstGeom>
                          <a:noFill/>
                          <a:ln>
                            <a:noFill/>
                          </a:ln>
                          <a:extLst>
                            <a:ext uri="{53640926-AAD7-44D8-BBD7-CCE9431645EC}">
                              <a14:shadowObscured xmlns:a14="http://schemas.microsoft.com/office/drawing/2010/main"/>
                            </a:ext>
                          </a:extLst>
                        </pic:spPr>
                      </pic:pic>
                    </a:graphicData>
                  </a:graphic>
                </wp:inline>
              </w:drawing>
            </w:r>
          </w:p>
          <w:p w14:paraId="6CFE6775" w14:textId="77777777" w:rsidR="004C575A" w:rsidRPr="005E1175" w:rsidRDefault="004C575A" w:rsidP="00B23FAD">
            <w:pPr>
              <w:jc w:val="center"/>
              <w:rPr>
                <w:rFonts w:ascii="Times New Roman" w:eastAsia="Times New Roman" w:hAnsi="Times New Roman" w:cs="Times New Roman"/>
                <w:lang w:val="en-US" w:eastAsia="en-GB"/>
              </w:rPr>
            </w:pPr>
            <w:r w:rsidRPr="005E1175">
              <w:rPr>
                <w:rFonts w:ascii="Times New Roman" w:eastAsia="Times New Roman" w:hAnsi="Times New Roman" w:cs="Times New Roman"/>
                <w:lang w:val="en-US" w:eastAsia="en-GB"/>
              </w:rPr>
              <w:t>#2: 456.50 nm</w:t>
            </w:r>
          </w:p>
          <w:p w14:paraId="76D3F31B" w14:textId="77777777" w:rsidR="004C575A" w:rsidRPr="005E1175" w:rsidRDefault="004C575A" w:rsidP="00B23FAD">
            <w:pPr>
              <w:jc w:val="center"/>
              <w:rPr>
                <w:rFonts w:ascii="Times New Roman" w:eastAsia="Times New Roman" w:hAnsi="Times New Roman" w:cs="Times New Roman"/>
                <w:lang w:val="en-US" w:eastAsia="en-GB"/>
              </w:rPr>
            </w:pPr>
            <w:proofErr w:type="spellStart"/>
            <w:r w:rsidRPr="005E1175">
              <w:rPr>
                <w:rFonts w:ascii="Times New Roman" w:eastAsia="Times New Roman" w:hAnsi="Times New Roman" w:cs="Times New Roman"/>
                <w:lang w:val="en-US" w:eastAsia="en-GB"/>
              </w:rPr>
              <w:t>d</w:t>
            </w:r>
            <w:r w:rsidRPr="005E1175">
              <w:rPr>
                <w:rFonts w:ascii="Times New Roman" w:eastAsia="Times New Roman" w:hAnsi="Times New Roman" w:cs="Times New Roman"/>
                <w:vertAlign w:val="subscript"/>
                <w:lang w:val="en-US" w:eastAsia="en-GB"/>
              </w:rPr>
              <w:t>xz</w:t>
            </w:r>
            <w:proofErr w:type="spellEnd"/>
            <w:r w:rsidRPr="005E1175">
              <w:rPr>
                <w:rFonts w:ascii="Times New Roman" w:eastAsia="Times New Roman" w:hAnsi="Times New Roman" w:cs="Times New Roman"/>
                <w:lang w:val="en-US" w:eastAsia="en-GB"/>
              </w:rPr>
              <w:t xml:space="preserve"> → d</w:t>
            </w:r>
            <w:r w:rsidRPr="005E1175">
              <w:rPr>
                <w:rFonts w:ascii="Times New Roman" w:eastAsia="Times New Roman" w:hAnsi="Times New Roman" w:cs="Times New Roman"/>
                <w:vertAlign w:val="subscript"/>
                <w:lang w:val="en-US" w:eastAsia="en-GB"/>
              </w:rPr>
              <w:t>z</w:t>
            </w:r>
            <w:r w:rsidRPr="005E1175">
              <w:rPr>
                <w:rFonts w:ascii="Times New Roman" w:eastAsia="Times New Roman" w:hAnsi="Times New Roman" w:cs="Times New Roman"/>
                <w:vertAlign w:val="superscript"/>
                <w:lang w:val="en-US" w:eastAsia="en-GB"/>
              </w:rPr>
              <w:t>2</w:t>
            </w:r>
          </w:p>
        </w:tc>
        <w:tc>
          <w:tcPr>
            <w:tcW w:w="2835" w:type="dxa"/>
          </w:tcPr>
          <w:p w14:paraId="3C223989" w14:textId="77777777" w:rsidR="004C575A" w:rsidRPr="005E1175" w:rsidRDefault="004C575A" w:rsidP="00B23FAD">
            <w:pPr>
              <w:jc w:val="center"/>
              <w:rPr>
                <w:rFonts w:ascii="Times New Roman" w:eastAsia="Times New Roman" w:hAnsi="Times New Roman" w:cs="Times New Roman"/>
                <w:lang w:val="en-US" w:eastAsia="en-GB"/>
              </w:rPr>
            </w:pPr>
            <w:r w:rsidRPr="005E1175">
              <w:rPr>
                <w:noProof/>
              </w:rPr>
              <w:drawing>
                <wp:inline distT="0" distB="0" distL="0" distR="0" wp14:anchorId="660C384D" wp14:editId="28FD0804">
                  <wp:extent cx="1125378" cy="1296000"/>
                  <wp:effectExtent l="0" t="0" r="0" b="0"/>
                  <wp:docPr id="1790696483"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85" cstate="print">
                            <a:extLst>
                              <a:ext uri="{28A0092B-C50C-407E-A947-70E740481C1C}">
                                <a14:useLocalDpi xmlns:a14="http://schemas.microsoft.com/office/drawing/2010/main" val="0"/>
                              </a:ext>
                            </a:extLst>
                          </a:blip>
                          <a:srcRect l="29163" r="27093"/>
                          <a:stretch/>
                        </pic:blipFill>
                        <pic:spPr bwMode="auto">
                          <a:xfrm>
                            <a:off x="0" y="0"/>
                            <a:ext cx="1125378" cy="1296000"/>
                          </a:xfrm>
                          <a:prstGeom prst="rect">
                            <a:avLst/>
                          </a:prstGeom>
                          <a:noFill/>
                          <a:ln>
                            <a:noFill/>
                          </a:ln>
                          <a:extLst>
                            <a:ext uri="{53640926-AAD7-44D8-BBD7-CCE9431645EC}">
                              <a14:shadowObscured xmlns:a14="http://schemas.microsoft.com/office/drawing/2010/main"/>
                            </a:ext>
                          </a:extLst>
                        </pic:spPr>
                      </pic:pic>
                    </a:graphicData>
                  </a:graphic>
                </wp:inline>
              </w:drawing>
            </w:r>
          </w:p>
          <w:p w14:paraId="080617D0" w14:textId="77777777" w:rsidR="004C575A" w:rsidRPr="005E1175" w:rsidRDefault="004C575A" w:rsidP="00B23FAD">
            <w:pPr>
              <w:jc w:val="center"/>
              <w:rPr>
                <w:rFonts w:ascii="Times New Roman" w:eastAsia="Times New Roman" w:hAnsi="Times New Roman" w:cs="Times New Roman"/>
                <w:lang w:val="en-US" w:eastAsia="en-GB"/>
              </w:rPr>
            </w:pPr>
            <w:r w:rsidRPr="005E1175">
              <w:rPr>
                <w:rFonts w:ascii="Times New Roman" w:eastAsia="Times New Roman" w:hAnsi="Times New Roman" w:cs="Times New Roman"/>
                <w:lang w:val="en-US" w:eastAsia="en-GB"/>
              </w:rPr>
              <w:t>#3: 433.60 nm</w:t>
            </w:r>
          </w:p>
          <w:p w14:paraId="6CCC2E46" w14:textId="77777777" w:rsidR="004C575A" w:rsidRPr="005E1175" w:rsidRDefault="004C575A" w:rsidP="00B23FAD">
            <w:pPr>
              <w:jc w:val="center"/>
              <w:rPr>
                <w:rFonts w:ascii="Times New Roman" w:eastAsia="Times New Roman" w:hAnsi="Times New Roman" w:cs="Times New Roman"/>
                <w:lang w:val="en-US" w:eastAsia="en-GB"/>
              </w:rPr>
            </w:pPr>
            <w:proofErr w:type="spellStart"/>
            <w:r w:rsidRPr="005E1175">
              <w:rPr>
                <w:rFonts w:ascii="Times New Roman" w:eastAsia="Times New Roman" w:hAnsi="Times New Roman" w:cs="Times New Roman"/>
                <w:lang w:val="en-US" w:eastAsia="en-GB"/>
              </w:rPr>
              <w:t>d</w:t>
            </w:r>
            <w:r w:rsidRPr="005E1175">
              <w:rPr>
                <w:rFonts w:ascii="Times New Roman" w:eastAsia="Times New Roman" w:hAnsi="Times New Roman" w:cs="Times New Roman"/>
                <w:vertAlign w:val="subscript"/>
                <w:lang w:val="en-US" w:eastAsia="en-GB"/>
              </w:rPr>
              <w:t>yz</w:t>
            </w:r>
            <w:proofErr w:type="spellEnd"/>
            <w:r w:rsidRPr="005E1175">
              <w:rPr>
                <w:rFonts w:ascii="Times New Roman" w:eastAsia="Times New Roman" w:hAnsi="Times New Roman" w:cs="Times New Roman"/>
                <w:lang w:val="en-US" w:eastAsia="en-GB"/>
              </w:rPr>
              <w:t xml:space="preserve"> → d</w:t>
            </w:r>
            <w:r w:rsidRPr="005E1175">
              <w:rPr>
                <w:rFonts w:ascii="Times New Roman" w:eastAsia="Times New Roman" w:hAnsi="Times New Roman" w:cs="Times New Roman"/>
                <w:vertAlign w:val="subscript"/>
                <w:lang w:val="en-US" w:eastAsia="en-GB"/>
              </w:rPr>
              <w:t>x</w:t>
            </w:r>
            <w:r w:rsidRPr="005E1175">
              <w:rPr>
                <w:rFonts w:ascii="Times New Roman" w:eastAsia="Times New Roman" w:hAnsi="Times New Roman" w:cs="Times New Roman"/>
                <w:vertAlign w:val="superscript"/>
                <w:lang w:val="en-US" w:eastAsia="en-GB"/>
              </w:rPr>
              <w:t>2</w:t>
            </w:r>
            <w:r w:rsidRPr="005E1175">
              <w:rPr>
                <w:rFonts w:ascii="Times New Roman" w:eastAsia="Times New Roman" w:hAnsi="Times New Roman" w:cs="Times New Roman"/>
                <w:vertAlign w:val="subscript"/>
                <w:lang w:val="en-US" w:eastAsia="en-GB"/>
              </w:rPr>
              <w:t>− y</w:t>
            </w:r>
            <w:r w:rsidRPr="005E1175">
              <w:rPr>
                <w:rFonts w:ascii="Times New Roman" w:eastAsia="Times New Roman" w:hAnsi="Times New Roman" w:cs="Times New Roman"/>
                <w:vertAlign w:val="superscript"/>
                <w:lang w:val="en-US" w:eastAsia="en-GB"/>
              </w:rPr>
              <w:t>2</w:t>
            </w:r>
          </w:p>
        </w:tc>
      </w:tr>
      <w:tr w:rsidR="004C575A" w:rsidRPr="005E1175" w14:paraId="3CF7E842" w14:textId="77777777" w:rsidTr="00B23FAD">
        <w:tc>
          <w:tcPr>
            <w:tcW w:w="2835" w:type="dxa"/>
          </w:tcPr>
          <w:p w14:paraId="674E8FF7" w14:textId="77777777" w:rsidR="004C575A" w:rsidRPr="005E1175" w:rsidRDefault="004C575A" w:rsidP="00B23FAD">
            <w:pPr>
              <w:jc w:val="center"/>
              <w:rPr>
                <w:rFonts w:ascii="Times New Roman" w:eastAsia="Times New Roman" w:hAnsi="Times New Roman" w:cs="Times New Roman"/>
                <w:lang w:val="en-US" w:eastAsia="en-GB"/>
              </w:rPr>
            </w:pPr>
            <w:r w:rsidRPr="005E1175">
              <w:rPr>
                <w:noProof/>
              </w:rPr>
              <w:drawing>
                <wp:inline distT="0" distB="0" distL="0" distR="0" wp14:anchorId="017E4BA6" wp14:editId="2B0F767B">
                  <wp:extent cx="1098151" cy="1296000"/>
                  <wp:effectExtent l="0" t="0" r="0" b="0"/>
                  <wp:docPr id="216765600" name="Imagen 10" descr="Imagen que contiene interior, juguete, pastel, pequeñ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765600" name="Imagen 10" descr="Imagen que contiene interior, juguete, pastel, pequeño&#10;&#10;Descripción generada automáticamente"/>
                          <pic:cNvPicPr>
                            <a:picLocks noChangeAspect="1" noChangeArrowheads="1"/>
                          </pic:cNvPicPr>
                        </pic:nvPicPr>
                        <pic:blipFill rotWithShape="1">
                          <a:blip r:embed="rId86" cstate="print">
                            <a:extLst>
                              <a:ext uri="{28A0092B-C50C-407E-A947-70E740481C1C}">
                                <a14:useLocalDpi xmlns:a14="http://schemas.microsoft.com/office/drawing/2010/main" val="0"/>
                              </a:ext>
                            </a:extLst>
                          </a:blip>
                          <a:srcRect l="30104" r="27210"/>
                          <a:stretch/>
                        </pic:blipFill>
                        <pic:spPr bwMode="auto">
                          <a:xfrm>
                            <a:off x="0" y="0"/>
                            <a:ext cx="1098151" cy="1296000"/>
                          </a:xfrm>
                          <a:prstGeom prst="rect">
                            <a:avLst/>
                          </a:prstGeom>
                          <a:noFill/>
                          <a:ln>
                            <a:noFill/>
                          </a:ln>
                          <a:extLst>
                            <a:ext uri="{53640926-AAD7-44D8-BBD7-CCE9431645EC}">
                              <a14:shadowObscured xmlns:a14="http://schemas.microsoft.com/office/drawing/2010/main"/>
                            </a:ext>
                          </a:extLst>
                        </pic:spPr>
                      </pic:pic>
                    </a:graphicData>
                  </a:graphic>
                </wp:inline>
              </w:drawing>
            </w:r>
          </w:p>
          <w:p w14:paraId="4BF5DDE8" w14:textId="77777777" w:rsidR="004C575A" w:rsidRPr="005E1175" w:rsidRDefault="004C575A" w:rsidP="00B23FAD">
            <w:pPr>
              <w:jc w:val="center"/>
              <w:rPr>
                <w:rFonts w:ascii="Times New Roman" w:eastAsia="Times New Roman" w:hAnsi="Times New Roman" w:cs="Times New Roman"/>
                <w:lang w:val="en-US" w:eastAsia="en-GB"/>
              </w:rPr>
            </w:pPr>
            <w:r w:rsidRPr="005E1175">
              <w:rPr>
                <w:rFonts w:ascii="Times New Roman" w:eastAsia="Times New Roman" w:hAnsi="Times New Roman" w:cs="Times New Roman"/>
                <w:lang w:val="en-US" w:eastAsia="en-GB"/>
              </w:rPr>
              <w:t xml:space="preserve">#4: 421.70 </w:t>
            </w:r>
            <w:proofErr w:type="gramStart"/>
            <w:r w:rsidRPr="005E1175">
              <w:rPr>
                <w:rFonts w:ascii="Times New Roman" w:eastAsia="Times New Roman" w:hAnsi="Times New Roman" w:cs="Times New Roman"/>
                <w:lang w:val="en-US" w:eastAsia="en-GB"/>
              </w:rPr>
              <w:t>nm</w:t>
            </w:r>
            <w:proofErr w:type="gramEnd"/>
          </w:p>
          <w:p w14:paraId="324EEBB1" w14:textId="77777777" w:rsidR="004C575A" w:rsidRPr="005E1175" w:rsidRDefault="004C575A" w:rsidP="00B23FAD">
            <w:pPr>
              <w:jc w:val="center"/>
              <w:rPr>
                <w:rFonts w:ascii="Times New Roman" w:eastAsia="Times New Roman" w:hAnsi="Times New Roman" w:cs="Times New Roman"/>
                <w:lang w:val="en-US" w:eastAsia="en-GB"/>
              </w:rPr>
            </w:pPr>
            <w:r w:rsidRPr="005E1175">
              <w:rPr>
                <w:rFonts w:ascii="Times New Roman" w:eastAsia="Times New Roman" w:hAnsi="Times New Roman" w:cs="Times New Roman"/>
                <w:lang w:val="en-US" w:eastAsia="en-GB"/>
              </w:rPr>
              <w:t>LMCT</w:t>
            </w:r>
          </w:p>
        </w:tc>
        <w:tc>
          <w:tcPr>
            <w:tcW w:w="2834" w:type="dxa"/>
          </w:tcPr>
          <w:p w14:paraId="18B4BA0C" w14:textId="77777777" w:rsidR="004C575A" w:rsidRPr="005E1175" w:rsidRDefault="004C575A" w:rsidP="00B23FAD">
            <w:pPr>
              <w:jc w:val="center"/>
              <w:rPr>
                <w:rFonts w:ascii="Times New Roman" w:eastAsia="Times New Roman" w:hAnsi="Times New Roman" w:cs="Times New Roman"/>
                <w:lang w:val="en-US" w:eastAsia="en-GB"/>
              </w:rPr>
            </w:pPr>
            <w:r w:rsidRPr="005E1175">
              <w:rPr>
                <w:noProof/>
              </w:rPr>
              <w:drawing>
                <wp:inline distT="0" distB="0" distL="0" distR="0" wp14:anchorId="69B81980" wp14:editId="10334A71">
                  <wp:extent cx="1128403" cy="1296000"/>
                  <wp:effectExtent l="0" t="0" r="0" b="0"/>
                  <wp:docPr id="646918241" name="Imagen 11" descr="Imagen que contiene interior, pastel, viendo, juguete&#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6918241" name="Imagen 11" descr="Imagen que contiene interior, pastel, viendo, juguete&#10;&#10;Descripción generada automáticamente"/>
                          <pic:cNvPicPr>
                            <a:picLocks noChangeAspect="1" noChangeArrowheads="1"/>
                          </pic:cNvPicPr>
                        </pic:nvPicPr>
                        <pic:blipFill rotWithShape="1">
                          <a:blip r:embed="rId87" cstate="print">
                            <a:extLst>
                              <a:ext uri="{28A0092B-C50C-407E-A947-70E740481C1C}">
                                <a14:useLocalDpi xmlns:a14="http://schemas.microsoft.com/office/drawing/2010/main" val="0"/>
                              </a:ext>
                            </a:extLst>
                          </a:blip>
                          <a:srcRect l="29398" r="26740"/>
                          <a:stretch/>
                        </pic:blipFill>
                        <pic:spPr bwMode="auto">
                          <a:xfrm>
                            <a:off x="0" y="0"/>
                            <a:ext cx="1128403" cy="1296000"/>
                          </a:xfrm>
                          <a:prstGeom prst="rect">
                            <a:avLst/>
                          </a:prstGeom>
                          <a:noFill/>
                          <a:ln>
                            <a:noFill/>
                          </a:ln>
                          <a:extLst>
                            <a:ext uri="{53640926-AAD7-44D8-BBD7-CCE9431645EC}">
                              <a14:shadowObscured xmlns:a14="http://schemas.microsoft.com/office/drawing/2010/main"/>
                            </a:ext>
                          </a:extLst>
                        </pic:spPr>
                      </pic:pic>
                    </a:graphicData>
                  </a:graphic>
                </wp:inline>
              </w:drawing>
            </w:r>
          </w:p>
          <w:p w14:paraId="6852228B" w14:textId="77777777" w:rsidR="004C575A" w:rsidRPr="005E1175" w:rsidRDefault="004C575A" w:rsidP="00B23FAD">
            <w:pPr>
              <w:jc w:val="center"/>
              <w:rPr>
                <w:rFonts w:ascii="Times New Roman" w:eastAsia="Times New Roman" w:hAnsi="Times New Roman" w:cs="Times New Roman"/>
                <w:lang w:val="en-US" w:eastAsia="en-GB"/>
              </w:rPr>
            </w:pPr>
            <w:r w:rsidRPr="005E1175">
              <w:rPr>
                <w:rFonts w:ascii="Times New Roman" w:eastAsia="Times New Roman" w:hAnsi="Times New Roman" w:cs="Times New Roman"/>
                <w:lang w:val="en-US" w:eastAsia="en-GB"/>
              </w:rPr>
              <w:t>#5: 418.80 nm</w:t>
            </w:r>
          </w:p>
          <w:p w14:paraId="32041393" w14:textId="77777777" w:rsidR="004C575A" w:rsidRPr="005E1175" w:rsidRDefault="004C575A" w:rsidP="00B23FAD">
            <w:pPr>
              <w:jc w:val="center"/>
              <w:rPr>
                <w:rFonts w:ascii="Times New Roman" w:eastAsia="Times New Roman" w:hAnsi="Times New Roman" w:cs="Times New Roman"/>
                <w:lang w:val="en-US" w:eastAsia="en-GB"/>
              </w:rPr>
            </w:pPr>
            <w:r w:rsidRPr="005E1175">
              <w:rPr>
                <w:rFonts w:ascii="Times New Roman" w:eastAsia="Times New Roman" w:hAnsi="Times New Roman" w:cs="Times New Roman"/>
                <w:lang w:val="en-US" w:eastAsia="en-GB"/>
              </w:rPr>
              <w:t>LMCT</w:t>
            </w:r>
          </w:p>
        </w:tc>
        <w:tc>
          <w:tcPr>
            <w:tcW w:w="2835" w:type="dxa"/>
          </w:tcPr>
          <w:p w14:paraId="616FC983" w14:textId="77777777" w:rsidR="004C575A" w:rsidRPr="005E1175" w:rsidRDefault="004C575A" w:rsidP="00B23FAD">
            <w:pPr>
              <w:jc w:val="center"/>
              <w:rPr>
                <w:rFonts w:ascii="Times New Roman" w:eastAsia="Times New Roman" w:hAnsi="Times New Roman" w:cs="Times New Roman"/>
                <w:lang w:val="en-US" w:eastAsia="en-GB"/>
              </w:rPr>
            </w:pPr>
            <w:r w:rsidRPr="005E1175">
              <w:rPr>
                <w:noProof/>
              </w:rPr>
              <w:drawing>
                <wp:inline distT="0" distB="0" distL="0" distR="0" wp14:anchorId="4D48DD9C" wp14:editId="139D2F7B">
                  <wp:extent cx="1164706" cy="1296000"/>
                  <wp:effectExtent l="0" t="0" r="0" b="0"/>
                  <wp:docPr id="950683146" name="Imagen 12" descr="Imagen que contiene interior, juguete, pequeño, pastel&#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0683146" name="Imagen 12" descr="Imagen que contiene interior, juguete, pequeño, pastel&#10;&#10;Descripción generada automáticamente"/>
                          <pic:cNvPicPr>
                            <a:picLocks noChangeAspect="1" noChangeArrowheads="1"/>
                          </pic:cNvPicPr>
                        </pic:nvPicPr>
                        <pic:blipFill rotWithShape="1">
                          <a:blip r:embed="rId88" cstate="print">
                            <a:extLst>
                              <a:ext uri="{28A0092B-C50C-407E-A947-70E740481C1C}">
                                <a14:useLocalDpi xmlns:a14="http://schemas.microsoft.com/office/drawing/2010/main" val="0"/>
                              </a:ext>
                            </a:extLst>
                          </a:blip>
                          <a:srcRect l="28104" r="26623"/>
                          <a:stretch/>
                        </pic:blipFill>
                        <pic:spPr bwMode="auto">
                          <a:xfrm>
                            <a:off x="0" y="0"/>
                            <a:ext cx="1164706" cy="1296000"/>
                          </a:xfrm>
                          <a:prstGeom prst="rect">
                            <a:avLst/>
                          </a:prstGeom>
                          <a:noFill/>
                          <a:ln>
                            <a:noFill/>
                          </a:ln>
                          <a:extLst>
                            <a:ext uri="{53640926-AAD7-44D8-BBD7-CCE9431645EC}">
                              <a14:shadowObscured xmlns:a14="http://schemas.microsoft.com/office/drawing/2010/main"/>
                            </a:ext>
                          </a:extLst>
                        </pic:spPr>
                      </pic:pic>
                    </a:graphicData>
                  </a:graphic>
                </wp:inline>
              </w:drawing>
            </w:r>
          </w:p>
          <w:p w14:paraId="1892A200" w14:textId="77777777" w:rsidR="004C575A" w:rsidRPr="005E1175" w:rsidRDefault="004C575A" w:rsidP="00B23FAD">
            <w:pPr>
              <w:jc w:val="center"/>
              <w:rPr>
                <w:rFonts w:ascii="Times New Roman" w:eastAsia="Times New Roman" w:hAnsi="Times New Roman" w:cs="Times New Roman"/>
                <w:lang w:val="en-US" w:eastAsia="en-GB"/>
              </w:rPr>
            </w:pPr>
            <w:r w:rsidRPr="005E1175">
              <w:rPr>
                <w:rFonts w:ascii="Times New Roman" w:eastAsia="Times New Roman" w:hAnsi="Times New Roman" w:cs="Times New Roman"/>
                <w:lang w:val="en-US" w:eastAsia="en-GB"/>
              </w:rPr>
              <w:t>#6: 418.20 nm</w:t>
            </w:r>
          </w:p>
          <w:p w14:paraId="4C5D93B2" w14:textId="77777777" w:rsidR="004C575A" w:rsidRPr="005E1175" w:rsidRDefault="004C575A" w:rsidP="00B23FAD">
            <w:pPr>
              <w:jc w:val="center"/>
              <w:rPr>
                <w:rFonts w:ascii="Times New Roman" w:eastAsia="Times New Roman" w:hAnsi="Times New Roman" w:cs="Times New Roman"/>
                <w:lang w:val="en-US" w:eastAsia="en-GB"/>
              </w:rPr>
            </w:pPr>
            <w:r w:rsidRPr="005E1175">
              <w:rPr>
                <w:rFonts w:ascii="Times New Roman" w:eastAsia="Times New Roman" w:hAnsi="Times New Roman" w:cs="Times New Roman"/>
                <w:lang w:val="en-US" w:eastAsia="en-GB"/>
              </w:rPr>
              <w:t>LMCT</w:t>
            </w:r>
          </w:p>
        </w:tc>
      </w:tr>
    </w:tbl>
    <w:p w14:paraId="0D960897" w14:textId="77777777" w:rsidR="004C575A" w:rsidRPr="005E1175" w:rsidRDefault="004C575A" w:rsidP="004C575A">
      <w:pPr>
        <w:spacing w:after="0" w:line="240" w:lineRule="auto"/>
        <w:jc w:val="both"/>
        <w:rPr>
          <w:rFonts w:ascii="Times New Roman" w:eastAsia="Times New Roman" w:hAnsi="Times New Roman" w:cs="Times New Roman"/>
          <w:kern w:val="0"/>
          <w:sz w:val="24"/>
          <w:szCs w:val="24"/>
          <w:lang w:val="en-US" w:eastAsia="en-GB"/>
          <w14:ligatures w14:val="none"/>
        </w:rPr>
      </w:pPr>
    </w:p>
    <w:p w14:paraId="4FD44FD0" w14:textId="708564D3" w:rsidR="004C575A" w:rsidRPr="005E1175" w:rsidRDefault="004C575A" w:rsidP="009056EF">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eastAsia="Times New Roman" w:hAnsi="Times New Roman" w:cs="Times New Roman"/>
          <w:b/>
          <w:bCs/>
          <w:kern w:val="0"/>
          <w:sz w:val="24"/>
          <w:szCs w:val="24"/>
          <w:lang w:val="en-US" w:eastAsia="en-GB"/>
          <w14:ligatures w14:val="none"/>
        </w:rPr>
        <w:t>Figure S2</w:t>
      </w:r>
      <w:r w:rsidR="009056EF" w:rsidRPr="005E1175">
        <w:rPr>
          <w:rFonts w:ascii="Times New Roman" w:eastAsia="Times New Roman" w:hAnsi="Times New Roman" w:cs="Times New Roman"/>
          <w:b/>
          <w:bCs/>
          <w:kern w:val="0"/>
          <w:sz w:val="24"/>
          <w:szCs w:val="24"/>
          <w:lang w:val="en-US" w:eastAsia="en-GB"/>
          <w14:ligatures w14:val="none"/>
        </w:rPr>
        <w:t>7</w:t>
      </w:r>
      <w:r w:rsidRPr="005E1175">
        <w:rPr>
          <w:rFonts w:ascii="Times New Roman" w:eastAsia="Times New Roman" w:hAnsi="Times New Roman" w:cs="Times New Roman"/>
          <w:kern w:val="0"/>
          <w:sz w:val="24"/>
          <w:szCs w:val="24"/>
          <w:lang w:val="en-US" w:eastAsia="en-GB"/>
          <w14:ligatures w14:val="none"/>
        </w:rPr>
        <w:t xml:space="preserve">. Electron density difference maps (EDDM) of the first six electronic transitions calculated for </w:t>
      </w:r>
      <w:r w:rsidRPr="005E1175">
        <w:rPr>
          <w:rFonts w:ascii="Times New Roman" w:eastAsia="Times New Roman" w:hAnsi="Times New Roman" w:cs="Times New Roman"/>
          <w:b/>
          <w:bCs/>
          <w:kern w:val="0"/>
          <w:sz w:val="24"/>
          <w:szCs w:val="24"/>
          <w:lang w:val="en-US" w:eastAsia="en-GB"/>
          <w14:ligatures w14:val="none"/>
        </w:rPr>
        <w:t>2</w:t>
      </w:r>
      <w:r w:rsidRPr="005E1175">
        <w:rPr>
          <w:rFonts w:ascii="Times New Roman" w:eastAsia="Times New Roman" w:hAnsi="Times New Roman" w:cs="Times New Roman"/>
          <w:kern w:val="0"/>
          <w:sz w:val="24"/>
          <w:szCs w:val="24"/>
          <w:lang w:val="en-US" w:eastAsia="en-GB"/>
          <w14:ligatures w14:val="none"/>
        </w:rPr>
        <w:t xml:space="preserve"> (</w:t>
      </w:r>
      <w:proofErr w:type="spellStart"/>
      <w:r w:rsidRPr="005E1175">
        <w:rPr>
          <w:rFonts w:ascii="Times New Roman" w:eastAsia="Times New Roman" w:hAnsi="Times New Roman" w:cs="Times New Roman"/>
          <w:kern w:val="0"/>
          <w:sz w:val="24"/>
          <w:szCs w:val="24"/>
          <w:lang w:val="en-US" w:eastAsia="en-GB"/>
          <w14:ligatures w14:val="none"/>
        </w:rPr>
        <w:t>isoval</w:t>
      </w:r>
      <w:proofErr w:type="spellEnd"/>
      <w:r w:rsidRPr="005E1175">
        <w:rPr>
          <w:rFonts w:ascii="Times New Roman" w:eastAsia="Times New Roman" w:hAnsi="Times New Roman" w:cs="Times New Roman"/>
          <w:kern w:val="0"/>
          <w:sz w:val="24"/>
          <w:szCs w:val="24"/>
          <w:lang w:val="en-US" w:eastAsia="en-GB"/>
          <w14:ligatures w14:val="none"/>
        </w:rPr>
        <w:t xml:space="preserve"> 0.002). Blue: density loss; Purple: density gain.</w:t>
      </w:r>
    </w:p>
    <w:p w14:paraId="1F06B8EE" w14:textId="77777777" w:rsidR="004C575A" w:rsidRPr="005E1175" w:rsidRDefault="004C575A" w:rsidP="004C575A">
      <w:pPr>
        <w:spacing w:after="0" w:line="240" w:lineRule="auto"/>
        <w:jc w:val="both"/>
        <w:rPr>
          <w:rFonts w:ascii="Times New Roman" w:eastAsia="Times New Roman" w:hAnsi="Times New Roman" w:cs="Times New Roman"/>
          <w:kern w:val="0"/>
          <w:sz w:val="24"/>
          <w:szCs w:val="24"/>
          <w:lang w:val="en-US" w:eastAsia="en-GB"/>
          <w14:ligatures w14:val="none"/>
        </w:rPr>
      </w:pPr>
    </w:p>
    <w:p w14:paraId="5FF1382F" w14:textId="77777777" w:rsidR="004C575A" w:rsidRPr="005E1175" w:rsidRDefault="004C575A" w:rsidP="004C575A">
      <w:pPr>
        <w:spacing w:after="0" w:line="240" w:lineRule="auto"/>
        <w:jc w:val="both"/>
        <w:rPr>
          <w:rFonts w:ascii="Times New Roman" w:eastAsia="Times New Roman" w:hAnsi="Times New Roman" w:cs="Times New Roman"/>
          <w:kern w:val="0"/>
          <w:sz w:val="24"/>
          <w:szCs w:val="24"/>
          <w:lang w:val="en-US" w:eastAsia="en-GB"/>
          <w14:ligatures w14:val="none"/>
        </w:rPr>
      </w:pPr>
    </w:p>
    <w:p w14:paraId="440545FB" w14:textId="77777777" w:rsidR="004C575A" w:rsidRPr="005E1175" w:rsidRDefault="004C575A" w:rsidP="004C575A">
      <w:pPr>
        <w:spacing w:after="0" w:line="240" w:lineRule="auto"/>
        <w:jc w:val="both"/>
        <w:rPr>
          <w:rFonts w:ascii="Times New Roman" w:eastAsia="Times New Roman" w:hAnsi="Times New Roman" w:cs="Times New Roman"/>
          <w:kern w:val="0"/>
          <w:sz w:val="24"/>
          <w:szCs w:val="24"/>
          <w:lang w:val="en-US" w:eastAsia="en-GB"/>
          <w14:ligatures w14:val="none"/>
        </w:rPr>
      </w:pPr>
    </w:p>
    <w:p w14:paraId="195A7F09" w14:textId="77777777" w:rsidR="004C575A" w:rsidRPr="005E1175" w:rsidRDefault="004C575A" w:rsidP="004C575A">
      <w:pPr>
        <w:spacing w:after="0" w:line="240" w:lineRule="auto"/>
        <w:jc w:val="both"/>
        <w:rPr>
          <w:rFonts w:ascii="Times New Roman" w:eastAsia="Times New Roman" w:hAnsi="Times New Roman" w:cs="Times New Roman"/>
          <w:kern w:val="0"/>
          <w:sz w:val="24"/>
          <w:szCs w:val="24"/>
          <w:lang w:val="en-US" w:eastAsia="en-GB"/>
          <w14:ligatures w14:val="none"/>
        </w:rPr>
      </w:pPr>
    </w:p>
    <w:p w14:paraId="3FC82F5F" w14:textId="77777777" w:rsidR="004C575A" w:rsidRPr="005E1175" w:rsidRDefault="004C575A" w:rsidP="004C575A">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noProof/>
        </w:rPr>
        <w:lastRenderedPageBreak/>
        <w:drawing>
          <wp:inline distT="0" distB="0" distL="0" distR="0" wp14:anchorId="338372ED" wp14:editId="54DCCF21">
            <wp:extent cx="5400040" cy="4135755"/>
            <wp:effectExtent l="0" t="0" r="0" b="0"/>
            <wp:docPr id="1266155818"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400040" cy="4135755"/>
                    </a:xfrm>
                    <a:prstGeom prst="rect">
                      <a:avLst/>
                    </a:prstGeom>
                    <a:noFill/>
                    <a:ln>
                      <a:noFill/>
                    </a:ln>
                  </pic:spPr>
                </pic:pic>
              </a:graphicData>
            </a:graphic>
          </wp:inline>
        </w:drawing>
      </w:r>
    </w:p>
    <w:p w14:paraId="7DCE24B4" w14:textId="67CE93D9" w:rsidR="004C575A" w:rsidRPr="005E1175" w:rsidRDefault="004C575A" w:rsidP="004C575A">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eastAsia="Times New Roman" w:hAnsi="Times New Roman" w:cs="Times New Roman"/>
          <w:b/>
          <w:bCs/>
          <w:kern w:val="0"/>
          <w:sz w:val="24"/>
          <w:szCs w:val="24"/>
          <w:lang w:val="en-US" w:eastAsia="en-GB"/>
          <w14:ligatures w14:val="none"/>
        </w:rPr>
        <w:t>Figure S2</w:t>
      </w:r>
      <w:r w:rsidR="009056EF" w:rsidRPr="005E1175">
        <w:rPr>
          <w:rFonts w:ascii="Times New Roman" w:eastAsia="Times New Roman" w:hAnsi="Times New Roman" w:cs="Times New Roman"/>
          <w:b/>
          <w:bCs/>
          <w:kern w:val="0"/>
          <w:sz w:val="24"/>
          <w:szCs w:val="24"/>
          <w:lang w:val="en-US" w:eastAsia="en-GB"/>
          <w14:ligatures w14:val="none"/>
        </w:rPr>
        <w:t>8</w:t>
      </w:r>
      <w:r w:rsidRPr="005E1175">
        <w:rPr>
          <w:rFonts w:ascii="Times New Roman" w:eastAsia="Times New Roman" w:hAnsi="Times New Roman" w:cs="Times New Roman"/>
          <w:kern w:val="0"/>
          <w:sz w:val="24"/>
          <w:szCs w:val="24"/>
          <w:lang w:val="en-US" w:eastAsia="en-GB"/>
          <w14:ligatures w14:val="none"/>
        </w:rPr>
        <w:t>. Experimental UV-</w:t>
      </w:r>
      <w:proofErr w:type="gramStart"/>
      <w:r w:rsidRPr="005E1175">
        <w:rPr>
          <w:rFonts w:ascii="Times New Roman" w:eastAsia="Times New Roman" w:hAnsi="Times New Roman" w:cs="Times New Roman"/>
          <w:kern w:val="0"/>
          <w:sz w:val="24"/>
          <w:szCs w:val="24"/>
          <w:lang w:val="en-US" w:eastAsia="en-GB"/>
          <w14:ligatures w14:val="none"/>
        </w:rPr>
        <w:t>Vis</w:t>
      </w:r>
      <w:proofErr w:type="gramEnd"/>
      <w:r w:rsidRPr="005E1175">
        <w:rPr>
          <w:rFonts w:ascii="Times New Roman" w:eastAsia="Times New Roman" w:hAnsi="Times New Roman" w:cs="Times New Roman"/>
          <w:kern w:val="0"/>
          <w:sz w:val="24"/>
          <w:szCs w:val="24"/>
          <w:lang w:val="en-US" w:eastAsia="en-GB"/>
          <w14:ligatures w14:val="none"/>
        </w:rPr>
        <w:t xml:space="preserve"> spectrum of compound </w:t>
      </w:r>
      <w:r w:rsidR="009056EF" w:rsidRPr="005E1175">
        <w:rPr>
          <w:rFonts w:ascii="Times New Roman" w:eastAsia="Times New Roman" w:hAnsi="Times New Roman" w:cs="Times New Roman"/>
          <w:b/>
          <w:bCs/>
          <w:kern w:val="0"/>
          <w:sz w:val="24"/>
          <w:szCs w:val="24"/>
          <w:lang w:val="en-US" w:eastAsia="en-GB"/>
          <w14:ligatures w14:val="none"/>
        </w:rPr>
        <w:t>2</w:t>
      </w:r>
      <w:r w:rsidRPr="005E1175">
        <w:rPr>
          <w:rFonts w:ascii="Times New Roman" w:eastAsia="Times New Roman" w:hAnsi="Times New Roman" w:cs="Times New Roman"/>
          <w:kern w:val="0"/>
          <w:sz w:val="24"/>
          <w:szCs w:val="24"/>
          <w:lang w:val="en-US" w:eastAsia="en-GB"/>
          <w14:ligatures w14:val="none"/>
        </w:rPr>
        <w:t xml:space="preserve"> in acetonitrile and calculated oscillatory strength of the calculated electronic transitions. a) Full view; b) Zoom view.</w:t>
      </w:r>
    </w:p>
    <w:p w14:paraId="6862FB62"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en-US" w:eastAsia="en-GB"/>
          <w14:ligatures w14:val="none"/>
        </w:rPr>
      </w:pPr>
    </w:p>
    <w:p w14:paraId="3852D151" w14:textId="77777777" w:rsidR="004C575A" w:rsidRPr="005E1175" w:rsidRDefault="004C575A" w:rsidP="004C575A">
      <w:pPr>
        <w:rPr>
          <w:rFonts w:ascii="Times New Roman" w:eastAsia="Times New Roman" w:hAnsi="Times New Roman" w:cs="Times New Roman"/>
          <w:i/>
          <w:iCs/>
          <w:kern w:val="0"/>
          <w:sz w:val="24"/>
          <w:szCs w:val="24"/>
          <w:lang w:val="en-US" w:eastAsia="en-GB"/>
          <w14:ligatures w14:val="none"/>
        </w:rPr>
      </w:pPr>
      <w:r w:rsidRPr="005E1175">
        <w:rPr>
          <w:rFonts w:ascii="Times New Roman" w:eastAsia="Times New Roman" w:hAnsi="Times New Roman" w:cs="Times New Roman"/>
          <w:i/>
          <w:iCs/>
          <w:kern w:val="0"/>
          <w:sz w:val="24"/>
          <w:szCs w:val="24"/>
          <w:lang w:val="en-US" w:eastAsia="en-GB"/>
          <w14:ligatures w14:val="none"/>
        </w:rPr>
        <w:br w:type="page"/>
      </w:r>
    </w:p>
    <w:p w14:paraId="5C34EDC9" w14:textId="77777777" w:rsidR="004C575A" w:rsidRPr="005E1175" w:rsidRDefault="004C575A" w:rsidP="004C575A">
      <w:pPr>
        <w:spacing w:after="0" w:line="240" w:lineRule="auto"/>
        <w:jc w:val="both"/>
        <w:rPr>
          <w:rFonts w:ascii="Times New Roman" w:eastAsia="Times New Roman" w:hAnsi="Times New Roman" w:cs="Times New Roman"/>
          <w:kern w:val="0"/>
          <w:sz w:val="24"/>
          <w:szCs w:val="24"/>
          <w:lang w:val="en-US" w:eastAsia="en-GB"/>
          <w14:ligatures w14:val="none"/>
        </w:rPr>
      </w:pPr>
      <w:r w:rsidRPr="005E1175">
        <w:rPr>
          <w:rFonts w:ascii="Times New Roman" w:eastAsia="Times New Roman" w:hAnsi="Times New Roman" w:cs="Times New Roman"/>
          <w:b/>
          <w:bCs/>
          <w:kern w:val="0"/>
          <w:sz w:val="24"/>
          <w:szCs w:val="24"/>
          <w:lang w:val="en-US" w:eastAsia="en-GB"/>
          <w14:ligatures w14:val="none"/>
        </w:rPr>
        <w:lastRenderedPageBreak/>
        <w:t>Table S7.</w:t>
      </w:r>
      <w:r w:rsidRPr="005E1175">
        <w:rPr>
          <w:rFonts w:ascii="Times New Roman" w:eastAsia="Times New Roman" w:hAnsi="Times New Roman" w:cs="Times New Roman"/>
          <w:kern w:val="0"/>
          <w:sz w:val="24"/>
          <w:szCs w:val="24"/>
          <w:lang w:val="en-US" w:eastAsia="en-GB"/>
          <w14:ligatures w14:val="none"/>
        </w:rPr>
        <w:t xml:space="preserve"> Calculated 50 lowest electronic transitions for compound </w:t>
      </w:r>
      <w:r w:rsidRPr="005E1175">
        <w:rPr>
          <w:rFonts w:ascii="Times New Roman" w:eastAsia="Times New Roman" w:hAnsi="Times New Roman" w:cs="Times New Roman"/>
          <w:b/>
          <w:bCs/>
          <w:kern w:val="0"/>
          <w:sz w:val="24"/>
          <w:szCs w:val="24"/>
          <w:lang w:val="en-US" w:eastAsia="en-GB"/>
          <w14:ligatures w14:val="none"/>
        </w:rPr>
        <w:t>3</w:t>
      </w:r>
      <w:r w:rsidRPr="005E1175">
        <w:rPr>
          <w:rFonts w:ascii="Times New Roman" w:eastAsia="Times New Roman" w:hAnsi="Times New Roman" w:cs="Times New Roman"/>
          <w:kern w:val="0"/>
          <w:sz w:val="24"/>
          <w:szCs w:val="24"/>
          <w:lang w:val="en-US" w:eastAsia="en-GB"/>
          <w14:ligatures w14:val="none"/>
        </w:rPr>
        <w:t>, their energies (in nm) and oscillatory strength (in cgs units).</w:t>
      </w:r>
    </w:p>
    <w:p w14:paraId="75931E4B" w14:textId="77777777" w:rsidR="004C575A" w:rsidRPr="005E1175" w:rsidRDefault="004C575A" w:rsidP="004C575A">
      <w:pPr>
        <w:spacing w:after="0" w:line="240" w:lineRule="auto"/>
        <w:jc w:val="center"/>
        <w:rPr>
          <w:rFonts w:ascii="Times New Roman" w:eastAsia="Times New Roman" w:hAnsi="Times New Roman" w:cs="Times New Roman"/>
          <w:kern w:val="0"/>
          <w:sz w:val="24"/>
          <w:szCs w:val="24"/>
          <w:lang w:val="en-US" w:eastAsia="en-GB"/>
          <w14:ligatures w14:val="none"/>
        </w:rPr>
      </w:pPr>
    </w:p>
    <w:tbl>
      <w:tblPr>
        <w:tblW w:w="8789" w:type="dxa"/>
        <w:jc w:val="center"/>
        <w:tblLook w:val="04A0" w:firstRow="1" w:lastRow="0" w:firstColumn="1" w:lastColumn="0" w:noHBand="0" w:noVBand="1"/>
      </w:tblPr>
      <w:tblGrid>
        <w:gridCol w:w="1203"/>
        <w:gridCol w:w="1632"/>
        <w:gridCol w:w="1843"/>
        <w:gridCol w:w="1203"/>
        <w:gridCol w:w="1376"/>
        <w:gridCol w:w="1532"/>
      </w:tblGrid>
      <w:tr w:rsidR="004C575A" w:rsidRPr="005E1175" w14:paraId="37ADA9B0" w14:textId="77777777" w:rsidTr="00B23FAD">
        <w:trPr>
          <w:trHeight w:val="300"/>
          <w:jc w:val="center"/>
        </w:trPr>
        <w:tc>
          <w:tcPr>
            <w:tcW w:w="1203" w:type="dxa"/>
            <w:tcBorders>
              <w:top w:val="single" w:sz="4" w:space="0" w:color="auto"/>
              <w:left w:val="nil"/>
              <w:bottom w:val="single" w:sz="4" w:space="0" w:color="auto"/>
              <w:right w:val="nil"/>
            </w:tcBorders>
            <w:vAlign w:val="center"/>
          </w:tcPr>
          <w:p w14:paraId="27FE2121"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Transition number</w:t>
            </w:r>
          </w:p>
        </w:tc>
        <w:tc>
          <w:tcPr>
            <w:tcW w:w="1632" w:type="dxa"/>
            <w:tcBorders>
              <w:top w:val="single" w:sz="4" w:space="0" w:color="auto"/>
              <w:left w:val="nil"/>
              <w:bottom w:val="single" w:sz="4" w:space="0" w:color="auto"/>
              <w:right w:val="nil"/>
            </w:tcBorders>
            <w:shd w:val="clear" w:color="auto" w:fill="auto"/>
            <w:noWrap/>
            <w:vAlign w:val="center"/>
          </w:tcPr>
          <w:p w14:paraId="5B49A875"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Wavelength / nm</w:t>
            </w:r>
          </w:p>
        </w:tc>
        <w:tc>
          <w:tcPr>
            <w:tcW w:w="1843" w:type="dxa"/>
            <w:tcBorders>
              <w:top w:val="single" w:sz="4" w:space="0" w:color="auto"/>
              <w:left w:val="nil"/>
              <w:bottom w:val="single" w:sz="4" w:space="0" w:color="auto"/>
              <w:right w:val="single" w:sz="4" w:space="0" w:color="auto"/>
            </w:tcBorders>
            <w:shd w:val="clear" w:color="auto" w:fill="auto"/>
            <w:noWrap/>
            <w:vAlign w:val="center"/>
          </w:tcPr>
          <w:p w14:paraId="33D0768F"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proofErr w:type="spellStart"/>
            <w:r w:rsidRPr="005E1175">
              <w:rPr>
                <w:rFonts w:ascii="Times New Roman" w:eastAsia="Times New Roman" w:hAnsi="Times New Roman" w:cs="Times New Roman"/>
                <w:color w:val="000000"/>
                <w:kern w:val="0"/>
                <w:sz w:val="24"/>
                <w:szCs w:val="24"/>
                <w:lang w:val="en-US" w:eastAsia="en-GB"/>
                <w14:ligatures w14:val="none"/>
              </w:rPr>
              <w:t>Osc</w:t>
            </w:r>
            <w:proofErr w:type="spellEnd"/>
            <w:r w:rsidRPr="005E1175">
              <w:rPr>
                <w:rFonts w:ascii="Times New Roman" w:eastAsia="Times New Roman" w:hAnsi="Times New Roman" w:cs="Times New Roman"/>
                <w:color w:val="000000"/>
                <w:kern w:val="0"/>
                <w:sz w:val="24"/>
                <w:szCs w:val="24"/>
                <w:lang w:val="en-US" w:eastAsia="en-GB"/>
                <w14:ligatures w14:val="none"/>
              </w:rPr>
              <w:t>. Strength / cgs</w:t>
            </w:r>
          </w:p>
        </w:tc>
        <w:tc>
          <w:tcPr>
            <w:tcW w:w="1203" w:type="dxa"/>
            <w:tcBorders>
              <w:top w:val="single" w:sz="4" w:space="0" w:color="auto"/>
              <w:left w:val="single" w:sz="4" w:space="0" w:color="auto"/>
              <w:bottom w:val="single" w:sz="4" w:space="0" w:color="auto"/>
            </w:tcBorders>
            <w:vAlign w:val="center"/>
          </w:tcPr>
          <w:p w14:paraId="5F610E8F"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Transition number</w:t>
            </w:r>
          </w:p>
        </w:tc>
        <w:tc>
          <w:tcPr>
            <w:tcW w:w="1376" w:type="dxa"/>
            <w:tcBorders>
              <w:top w:val="single" w:sz="4" w:space="0" w:color="auto"/>
              <w:bottom w:val="single" w:sz="4" w:space="0" w:color="auto"/>
            </w:tcBorders>
            <w:vAlign w:val="center"/>
          </w:tcPr>
          <w:p w14:paraId="29787026"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Wavelength / nm</w:t>
            </w:r>
          </w:p>
        </w:tc>
        <w:tc>
          <w:tcPr>
            <w:tcW w:w="1532" w:type="dxa"/>
            <w:tcBorders>
              <w:top w:val="single" w:sz="4" w:space="0" w:color="auto"/>
              <w:bottom w:val="single" w:sz="4" w:space="0" w:color="auto"/>
            </w:tcBorders>
            <w:vAlign w:val="center"/>
          </w:tcPr>
          <w:p w14:paraId="0C732060"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proofErr w:type="spellStart"/>
            <w:r w:rsidRPr="005E1175">
              <w:rPr>
                <w:rFonts w:ascii="Times New Roman" w:eastAsia="Times New Roman" w:hAnsi="Times New Roman" w:cs="Times New Roman"/>
                <w:color w:val="000000"/>
                <w:kern w:val="0"/>
                <w:sz w:val="24"/>
                <w:szCs w:val="24"/>
                <w:lang w:val="en-US" w:eastAsia="en-GB"/>
                <w14:ligatures w14:val="none"/>
              </w:rPr>
              <w:t>Osc</w:t>
            </w:r>
            <w:proofErr w:type="spellEnd"/>
            <w:r w:rsidRPr="005E1175">
              <w:rPr>
                <w:rFonts w:ascii="Times New Roman" w:eastAsia="Times New Roman" w:hAnsi="Times New Roman" w:cs="Times New Roman"/>
                <w:color w:val="000000"/>
                <w:kern w:val="0"/>
                <w:sz w:val="24"/>
                <w:szCs w:val="24"/>
                <w:lang w:val="en-US" w:eastAsia="en-GB"/>
                <w14:ligatures w14:val="none"/>
              </w:rPr>
              <w:t>. Strength / cgs</w:t>
            </w:r>
          </w:p>
        </w:tc>
      </w:tr>
      <w:tr w:rsidR="004C575A" w:rsidRPr="005E1175" w14:paraId="6CA9A01A" w14:textId="77777777" w:rsidTr="00B23FAD">
        <w:trPr>
          <w:trHeight w:val="300"/>
          <w:jc w:val="center"/>
        </w:trPr>
        <w:tc>
          <w:tcPr>
            <w:tcW w:w="1203" w:type="dxa"/>
            <w:tcBorders>
              <w:top w:val="single" w:sz="4" w:space="0" w:color="auto"/>
              <w:left w:val="nil"/>
              <w:bottom w:val="nil"/>
              <w:right w:val="nil"/>
            </w:tcBorders>
            <w:vAlign w:val="center"/>
          </w:tcPr>
          <w:p w14:paraId="1C53A23A"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1</w:t>
            </w:r>
          </w:p>
        </w:tc>
        <w:tc>
          <w:tcPr>
            <w:tcW w:w="1632" w:type="dxa"/>
            <w:tcBorders>
              <w:top w:val="nil"/>
              <w:left w:val="nil"/>
              <w:bottom w:val="nil"/>
              <w:right w:val="nil"/>
            </w:tcBorders>
            <w:shd w:val="clear" w:color="auto" w:fill="auto"/>
            <w:noWrap/>
            <w:vAlign w:val="center"/>
          </w:tcPr>
          <w:p w14:paraId="4F834404"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hAnsi="Times New Roman" w:cs="Times New Roman"/>
                <w:color w:val="000000"/>
                <w:sz w:val="24"/>
                <w:szCs w:val="24"/>
              </w:rPr>
              <w:t>480.90</w:t>
            </w:r>
          </w:p>
        </w:tc>
        <w:tc>
          <w:tcPr>
            <w:tcW w:w="1843" w:type="dxa"/>
            <w:tcBorders>
              <w:top w:val="nil"/>
              <w:left w:val="nil"/>
              <w:bottom w:val="nil"/>
              <w:right w:val="nil"/>
            </w:tcBorders>
            <w:shd w:val="clear" w:color="auto" w:fill="auto"/>
            <w:noWrap/>
            <w:vAlign w:val="center"/>
          </w:tcPr>
          <w:p w14:paraId="79D52916"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hAnsi="Times New Roman" w:cs="Times New Roman"/>
                <w:color w:val="000000"/>
                <w:sz w:val="24"/>
                <w:szCs w:val="24"/>
              </w:rPr>
              <w:t>0.000502828</w:t>
            </w:r>
          </w:p>
        </w:tc>
        <w:tc>
          <w:tcPr>
            <w:tcW w:w="1203" w:type="dxa"/>
            <w:tcBorders>
              <w:top w:val="single" w:sz="4" w:space="0" w:color="auto"/>
              <w:left w:val="single" w:sz="4" w:space="0" w:color="auto"/>
            </w:tcBorders>
            <w:vAlign w:val="center"/>
          </w:tcPr>
          <w:p w14:paraId="019636D1"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41</w:t>
            </w:r>
          </w:p>
        </w:tc>
        <w:tc>
          <w:tcPr>
            <w:tcW w:w="1376" w:type="dxa"/>
            <w:tcBorders>
              <w:top w:val="nil"/>
              <w:left w:val="nil"/>
              <w:bottom w:val="nil"/>
              <w:right w:val="nil"/>
            </w:tcBorders>
            <w:shd w:val="clear" w:color="auto" w:fill="auto"/>
            <w:vAlign w:val="center"/>
          </w:tcPr>
          <w:p w14:paraId="7AC1B348"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327.40</w:t>
            </w:r>
          </w:p>
        </w:tc>
        <w:tc>
          <w:tcPr>
            <w:tcW w:w="1532" w:type="dxa"/>
            <w:tcBorders>
              <w:top w:val="nil"/>
              <w:left w:val="nil"/>
              <w:bottom w:val="nil"/>
              <w:right w:val="nil"/>
            </w:tcBorders>
            <w:shd w:val="clear" w:color="auto" w:fill="auto"/>
            <w:vAlign w:val="center"/>
          </w:tcPr>
          <w:p w14:paraId="7407DCAC"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0.000419571</w:t>
            </w:r>
          </w:p>
        </w:tc>
      </w:tr>
      <w:tr w:rsidR="004C575A" w:rsidRPr="005E1175" w14:paraId="364BA3FA" w14:textId="77777777" w:rsidTr="00B23FAD">
        <w:trPr>
          <w:trHeight w:val="300"/>
          <w:jc w:val="center"/>
        </w:trPr>
        <w:tc>
          <w:tcPr>
            <w:tcW w:w="1203" w:type="dxa"/>
            <w:tcBorders>
              <w:top w:val="nil"/>
              <w:left w:val="nil"/>
              <w:bottom w:val="nil"/>
              <w:right w:val="nil"/>
            </w:tcBorders>
            <w:vAlign w:val="center"/>
          </w:tcPr>
          <w:p w14:paraId="426FFBC2"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2</w:t>
            </w:r>
          </w:p>
        </w:tc>
        <w:tc>
          <w:tcPr>
            <w:tcW w:w="1632" w:type="dxa"/>
            <w:tcBorders>
              <w:top w:val="nil"/>
              <w:left w:val="nil"/>
              <w:bottom w:val="nil"/>
              <w:right w:val="nil"/>
            </w:tcBorders>
            <w:shd w:val="clear" w:color="auto" w:fill="auto"/>
            <w:noWrap/>
            <w:vAlign w:val="center"/>
          </w:tcPr>
          <w:p w14:paraId="5D1A141F"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hAnsi="Times New Roman" w:cs="Times New Roman"/>
                <w:color w:val="000000"/>
                <w:sz w:val="24"/>
                <w:szCs w:val="24"/>
              </w:rPr>
              <w:t>469.50</w:t>
            </w:r>
          </w:p>
        </w:tc>
        <w:tc>
          <w:tcPr>
            <w:tcW w:w="1843" w:type="dxa"/>
            <w:tcBorders>
              <w:top w:val="nil"/>
              <w:left w:val="nil"/>
              <w:bottom w:val="nil"/>
              <w:right w:val="nil"/>
            </w:tcBorders>
            <w:shd w:val="clear" w:color="auto" w:fill="auto"/>
            <w:noWrap/>
            <w:vAlign w:val="center"/>
          </w:tcPr>
          <w:p w14:paraId="4C82D083"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hAnsi="Times New Roman" w:cs="Times New Roman"/>
                <w:color w:val="000000"/>
                <w:sz w:val="24"/>
                <w:szCs w:val="24"/>
              </w:rPr>
              <w:t>0.000072148</w:t>
            </w:r>
          </w:p>
        </w:tc>
        <w:tc>
          <w:tcPr>
            <w:tcW w:w="1203" w:type="dxa"/>
            <w:tcBorders>
              <w:left w:val="single" w:sz="4" w:space="0" w:color="auto"/>
            </w:tcBorders>
            <w:vAlign w:val="center"/>
          </w:tcPr>
          <w:p w14:paraId="518616F8"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42</w:t>
            </w:r>
          </w:p>
        </w:tc>
        <w:tc>
          <w:tcPr>
            <w:tcW w:w="0" w:type="auto"/>
            <w:tcBorders>
              <w:top w:val="nil"/>
              <w:left w:val="nil"/>
              <w:bottom w:val="nil"/>
              <w:right w:val="nil"/>
            </w:tcBorders>
            <w:shd w:val="clear" w:color="auto" w:fill="auto"/>
            <w:vAlign w:val="center"/>
          </w:tcPr>
          <w:p w14:paraId="202BF8B8"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324.10</w:t>
            </w:r>
          </w:p>
        </w:tc>
        <w:tc>
          <w:tcPr>
            <w:tcW w:w="1532" w:type="dxa"/>
            <w:tcBorders>
              <w:top w:val="nil"/>
              <w:left w:val="nil"/>
              <w:bottom w:val="nil"/>
              <w:right w:val="nil"/>
            </w:tcBorders>
            <w:shd w:val="clear" w:color="auto" w:fill="auto"/>
            <w:vAlign w:val="center"/>
          </w:tcPr>
          <w:p w14:paraId="51F16F67"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0.000002021</w:t>
            </w:r>
          </w:p>
        </w:tc>
      </w:tr>
      <w:tr w:rsidR="004C575A" w:rsidRPr="005E1175" w14:paraId="09AAEFE7" w14:textId="77777777" w:rsidTr="00B23FAD">
        <w:trPr>
          <w:trHeight w:val="300"/>
          <w:jc w:val="center"/>
        </w:trPr>
        <w:tc>
          <w:tcPr>
            <w:tcW w:w="1203" w:type="dxa"/>
            <w:tcBorders>
              <w:top w:val="nil"/>
              <w:left w:val="nil"/>
              <w:bottom w:val="nil"/>
              <w:right w:val="nil"/>
            </w:tcBorders>
            <w:vAlign w:val="center"/>
          </w:tcPr>
          <w:p w14:paraId="0EDE7455"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3</w:t>
            </w:r>
          </w:p>
        </w:tc>
        <w:tc>
          <w:tcPr>
            <w:tcW w:w="1632" w:type="dxa"/>
            <w:tcBorders>
              <w:top w:val="nil"/>
              <w:left w:val="nil"/>
              <w:bottom w:val="nil"/>
              <w:right w:val="nil"/>
            </w:tcBorders>
            <w:shd w:val="clear" w:color="auto" w:fill="auto"/>
            <w:noWrap/>
            <w:vAlign w:val="center"/>
          </w:tcPr>
          <w:p w14:paraId="07219170"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hAnsi="Times New Roman" w:cs="Times New Roman"/>
                <w:color w:val="000000"/>
                <w:sz w:val="24"/>
                <w:szCs w:val="24"/>
              </w:rPr>
              <w:t>452.60</w:t>
            </w:r>
          </w:p>
        </w:tc>
        <w:tc>
          <w:tcPr>
            <w:tcW w:w="1843" w:type="dxa"/>
            <w:tcBorders>
              <w:top w:val="nil"/>
              <w:left w:val="nil"/>
              <w:bottom w:val="nil"/>
              <w:right w:val="nil"/>
            </w:tcBorders>
            <w:shd w:val="clear" w:color="auto" w:fill="auto"/>
            <w:noWrap/>
            <w:vAlign w:val="center"/>
          </w:tcPr>
          <w:p w14:paraId="2DD51DC7"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hAnsi="Times New Roman" w:cs="Times New Roman"/>
                <w:color w:val="000000"/>
                <w:sz w:val="24"/>
                <w:szCs w:val="24"/>
              </w:rPr>
              <w:t>0.000002317</w:t>
            </w:r>
          </w:p>
        </w:tc>
        <w:tc>
          <w:tcPr>
            <w:tcW w:w="1203" w:type="dxa"/>
            <w:tcBorders>
              <w:left w:val="single" w:sz="4" w:space="0" w:color="auto"/>
            </w:tcBorders>
            <w:vAlign w:val="center"/>
          </w:tcPr>
          <w:p w14:paraId="63E41596"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43</w:t>
            </w:r>
          </w:p>
        </w:tc>
        <w:tc>
          <w:tcPr>
            <w:tcW w:w="0" w:type="auto"/>
            <w:tcBorders>
              <w:top w:val="nil"/>
              <w:left w:val="nil"/>
              <w:bottom w:val="nil"/>
              <w:right w:val="nil"/>
            </w:tcBorders>
            <w:shd w:val="clear" w:color="auto" w:fill="auto"/>
            <w:vAlign w:val="center"/>
          </w:tcPr>
          <w:p w14:paraId="401D0178"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322.10</w:t>
            </w:r>
          </w:p>
        </w:tc>
        <w:tc>
          <w:tcPr>
            <w:tcW w:w="1532" w:type="dxa"/>
            <w:tcBorders>
              <w:top w:val="nil"/>
              <w:left w:val="nil"/>
              <w:bottom w:val="nil"/>
              <w:right w:val="nil"/>
            </w:tcBorders>
            <w:shd w:val="clear" w:color="auto" w:fill="auto"/>
            <w:vAlign w:val="center"/>
          </w:tcPr>
          <w:p w14:paraId="33CE3A9A"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0.000448382</w:t>
            </w:r>
          </w:p>
        </w:tc>
      </w:tr>
      <w:tr w:rsidR="004C575A" w:rsidRPr="005E1175" w14:paraId="5D0BD390" w14:textId="77777777" w:rsidTr="00B23FAD">
        <w:trPr>
          <w:trHeight w:val="300"/>
          <w:jc w:val="center"/>
        </w:trPr>
        <w:tc>
          <w:tcPr>
            <w:tcW w:w="1203" w:type="dxa"/>
            <w:tcBorders>
              <w:top w:val="nil"/>
              <w:left w:val="nil"/>
              <w:bottom w:val="nil"/>
              <w:right w:val="nil"/>
            </w:tcBorders>
            <w:vAlign w:val="center"/>
          </w:tcPr>
          <w:p w14:paraId="7DC22F1B"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4</w:t>
            </w:r>
          </w:p>
        </w:tc>
        <w:tc>
          <w:tcPr>
            <w:tcW w:w="1632" w:type="dxa"/>
            <w:tcBorders>
              <w:top w:val="nil"/>
              <w:left w:val="nil"/>
              <w:bottom w:val="nil"/>
              <w:right w:val="nil"/>
            </w:tcBorders>
            <w:shd w:val="clear" w:color="auto" w:fill="auto"/>
            <w:noWrap/>
            <w:vAlign w:val="center"/>
          </w:tcPr>
          <w:p w14:paraId="1D9615DF"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hAnsi="Times New Roman" w:cs="Times New Roman"/>
                <w:color w:val="000000"/>
                <w:sz w:val="24"/>
                <w:szCs w:val="24"/>
              </w:rPr>
              <w:t>449.10</w:t>
            </w:r>
          </w:p>
        </w:tc>
        <w:tc>
          <w:tcPr>
            <w:tcW w:w="1843" w:type="dxa"/>
            <w:tcBorders>
              <w:top w:val="nil"/>
              <w:left w:val="nil"/>
              <w:bottom w:val="nil"/>
              <w:right w:val="nil"/>
            </w:tcBorders>
            <w:shd w:val="clear" w:color="auto" w:fill="auto"/>
            <w:noWrap/>
            <w:vAlign w:val="center"/>
          </w:tcPr>
          <w:p w14:paraId="21D1D79E"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hAnsi="Times New Roman" w:cs="Times New Roman"/>
                <w:color w:val="000000"/>
                <w:sz w:val="24"/>
                <w:szCs w:val="24"/>
              </w:rPr>
              <w:t>0.042220000</w:t>
            </w:r>
          </w:p>
        </w:tc>
        <w:tc>
          <w:tcPr>
            <w:tcW w:w="1203" w:type="dxa"/>
            <w:tcBorders>
              <w:left w:val="single" w:sz="4" w:space="0" w:color="auto"/>
            </w:tcBorders>
            <w:vAlign w:val="center"/>
          </w:tcPr>
          <w:p w14:paraId="0A498671"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44</w:t>
            </w:r>
          </w:p>
        </w:tc>
        <w:tc>
          <w:tcPr>
            <w:tcW w:w="0" w:type="auto"/>
            <w:tcBorders>
              <w:top w:val="nil"/>
              <w:left w:val="nil"/>
              <w:bottom w:val="nil"/>
              <w:right w:val="nil"/>
            </w:tcBorders>
            <w:shd w:val="clear" w:color="auto" w:fill="auto"/>
            <w:vAlign w:val="center"/>
          </w:tcPr>
          <w:p w14:paraId="41B75FD0"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321.10</w:t>
            </w:r>
          </w:p>
        </w:tc>
        <w:tc>
          <w:tcPr>
            <w:tcW w:w="1532" w:type="dxa"/>
            <w:tcBorders>
              <w:top w:val="nil"/>
              <w:left w:val="nil"/>
              <w:bottom w:val="nil"/>
              <w:right w:val="nil"/>
            </w:tcBorders>
            <w:shd w:val="clear" w:color="auto" w:fill="auto"/>
            <w:vAlign w:val="center"/>
          </w:tcPr>
          <w:p w14:paraId="32E38255"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0.000000117</w:t>
            </w:r>
          </w:p>
        </w:tc>
      </w:tr>
      <w:tr w:rsidR="004C575A" w:rsidRPr="005E1175" w14:paraId="19A4BF95" w14:textId="77777777" w:rsidTr="00B23FAD">
        <w:trPr>
          <w:trHeight w:val="300"/>
          <w:jc w:val="center"/>
        </w:trPr>
        <w:tc>
          <w:tcPr>
            <w:tcW w:w="1203" w:type="dxa"/>
            <w:tcBorders>
              <w:top w:val="nil"/>
              <w:left w:val="nil"/>
              <w:bottom w:val="nil"/>
              <w:right w:val="nil"/>
            </w:tcBorders>
            <w:vAlign w:val="center"/>
          </w:tcPr>
          <w:p w14:paraId="29C02F9A"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5</w:t>
            </w:r>
          </w:p>
        </w:tc>
        <w:tc>
          <w:tcPr>
            <w:tcW w:w="1632" w:type="dxa"/>
            <w:tcBorders>
              <w:top w:val="nil"/>
              <w:left w:val="nil"/>
              <w:bottom w:val="nil"/>
              <w:right w:val="nil"/>
            </w:tcBorders>
            <w:shd w:val="clear" w:color="auto" w:fill="auto"/>
            <w:noWrap/>
            <w:vAlign w:val="center"/>
          </w:tcPr>
          <w:p w14:paraId="4CEEFD30"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hAnsi="Times New Roman" w:cs="Times New Roman"/>
                <w:color w:val="000000"/>
                <w:sz w:val="24"/>
                <w:szCs w:val="24"/>
              </w:rPr>
              <w:t>443.40</w:t>
            </w:r>
          </w:p>
        </w:tc>
        <w:tc>
          <w:tcPr>
            <w:tcW w:w="1843" w:type="dxa"/>
            <w:tcBorders>
              <w:top w:val="nil"/>
              <w:left w:val="nil"/>
              <w:bottom w:val="nil"/>
              <w:right w:val="nil"/>
            </w:tcBorders>
            <w:shd w:val="clear" w:color="auto" w:fill="auto"/>
            <w:noWrap/>
            <w:vAlign w:val="center"/>
          </w:tcPr>
          <w:p w14:paraId="0773F6E7"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hAnsi="Times New Roman" w:cs="Times New Roman"/>
                <w:color w:val="000000"/>
                <w:sz w:val="24"/>
                <w:szCs w:val="24"/>
              </w:rPr>
              <w:t>0.034090000</w:t>
            </w:r>
          </w:p>
        </w:tc>
        <w:tc>
          <w:tcPr>
            <w:tcW w:w="1203" w:type="dxa"/>
            <w:tcBorders>
              <w:left w:val="single" w:sz="4" w:space="0" w:color="auto"/>
            </w:tcBorders>
            <w:vAlign w:val="center"/>
          </w:tcPr>
          <w:p w14:paraId="06D3B4F1"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45</w:t>
            </w:r>
          </w:p>
        </w:tc>
        <w:tc>
          <w:tcPr>
            <w:tcW w:w="0" w:type="auto"/>
            <w:tcBorders>
              <w:top w:val="nil"/>
              <w:left w:val="nil"/>
              <w:bottom w:val="nil"/>
              <w:right w:val="nil"/>
            </w:tcBorders>
            <w:shd w:val="clear" w:color="auto" w:fill="auto"/>
            <w:vAlign w:val="center"/>
          </w:tcPr>
          <w:p w14:paraId="02D13DCC"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320.20</w:t>
            </w:r>
          </w:p>
        </w:tc>
        <w:tc>
          <w:tcPr>
            <w:tcW w:w="1532" w:type="dxa"/>
            <w:tcBorders>
              <w:top w:val="nil"/>
              <w:left w:val="nil"/>
              <w:bottom w:val="nil"/>
              <w:right w:val="nil"/>
            </w:tcBorders>
            <w:shd w:val="clear" w:color="auto" w:fill="auto"/>
            <w:vAlign w:val="center"/>
          </w:tcPr>
          <w:p w14:paraId="303C7016"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0.010290000</w:t>
            </w:r>
          </w:p>
        </w:tc>
      </w:tr>
      <w:tr w:rsidR="004C575A" w:rsidRPr="005E1175" w14:paraId="653DE48A" w14:textId="77777777" w:rsidTr="00B23FAD">
        <w:trPr>
          <w:trHeight w:val="300"/>
          <w:jc w:val="center"/>
        </w:trPr>
        <w:tc>
          <w:tcPr>
            <w:tcW w:w="1203" w:type="dxa"/>
            <w:tcBorders>
              <w:top w:val="nil"/>
              <w:left w:val="nil"/>
              <w:bottom w:val="nil"/>
              <w:right w:val="nil"/>
            </w:tcBorders>
            <w:vAlign w:val="center"/>
          </w:tcPr>
          <w:p w14:paraId="60567B76"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6</w:t>
            </w:r>
          </w:p>
        </w:tc>
        <w:tc>
          <w:tcPr>
            <w:tcW w:w="1632" w:type="dxa"/>
            <w:tcBorders>
              <w:top w:val="nil"/>
              <w:left w:val="nil"/>
              <w:bottom w:val="nil"/>
              <w:right w:val="nil"/>
            </w:tcBorders>
            <w:shd w:val="clear" w:color="auto" w:fill="auto"/>
            <w:noWrap/>
            <w:vAlign w:val="center"/>
          </w:tcPr>
          <w:p w14:paraId="70CB50E1"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hAnsi="Times New Roman" w:cs="Times New Roman"/>
                <w:color w:val="000000"/>
                <w:sz w:val="24"/>
                <w:szCs w:val="24"/>
              </w:rPr>
              <w:t>438.00</w:t>
            </w:r>
          </w:p>
        </w:tc>
        <w:tc>
          <w:tcPr>
            <w:tcW w:w="1843" w:type="dxa"/>
            <w:tcBorders>
              <w:top w:val="nil"/>
              <w:left w:val="nil"/>
              <w:bottom w:val="nil"/>
              <w:right w:val="nil"/>
            </w:tcBorders>
            <w:shd w:val="clear" w:color="auto" w:fill="auto"/>
            <w:noWrap/>
            <w:vAlign w:val="center"/>
          </w:tcPr>
          <w:p w14:paraId="42EAC0F9"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hAnsi="Times New Roman" w:cs="Times New Roman"/>
                <w:color w:val="000000"/>
                <w:sz w:val="24"/>
                <w:szCs w:val="24"/>
              </w:rPr>
              <w:t>0.001590000</w:t>
            </w:r>
          </w:p>
        </w:tc>
        <w:tc>
          <w:tcPr>
            <w:tcW w:w="1203" w:type="dxa"/>
            <w:tcBorders>
              <w:left w:val="single" w:sz="4" w:space="0" w:color="auto"/>
            </w:tcBorders>
            <w:vAlign w:val="center"/>
          </w:tcPr>
          <w:p w14:paraId="42F9E666"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46</w:t>
            </w:r>
          </w:p>
        </w:tc>
        <w:tc>
          <w:tcPr>
            <w:tcW w:w="0" w:type="auto"/>
            <w:tcBorders>
              <w:top w:val="nil"/>
              <w:left w:val="nil"/>
              <w:bottom w:val="nil"/>
              <w:right w:val="nil"/>
            </w:tcBorders>
            <w:shd w:val="clear" w:color="auto" w:fill="auto"/>
            <w:vAlign w:val="center"/>
          </w:tcPr>
          <w:p w14:paraId="0808BE03"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315.20</w:t>
            </w:r>
          </w:p>
        </w:tc>
        <w:tc>
          <w:tcPr>
            <w:tcW w:w="1532" w:type="dxa"/>
            <w:tcBorders>
              <w:top w:val="nil"/>
              <w:left w:val="nil"/>
              <w:bottom w:val="nil"/>
              <w:right w:val="nil"/>
            </w:tcBorders>
            <w:shd w:val="clear" w:color="auto" w:fill="auto"/>
            <w:vAlign w:val="center"/>
          </w:tcPr>
          <w:p w14:paraId="526E1C3B"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0.005560000</w:t>
            </w:r>
          </w:p>
        </w:tc>
      </w:tr>
      <w:tr w:rsidR="004C575A" w:rsidRPr="005E1175" w14:paraId="093C73B1" w14:textId="77777777" w:rsidTr="00B23FAD">
        <w:trPr>
          <w:trHeight w:val="300"/>
          <w:jc w:val="center"/>
        </w:trPr>
        <w:tc>
          <w:tcPr>
            <w:tcW w:w="1203" w:type="dxa"/>
            <w:tcBorders>
              <w:top w:val="nil"/>
              <w:left w:val="nil"/>
              <w:bottom w:val="nil"/>
              <w:right w:val="nil"/>
            </w:tcBorders>
            <w:vAlign w:val="center"/>
          </w:tcPr>
          <w:p w14:paraId="12756B8F"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7</w:t>
            </w:r>
          </w:p>
        </w:tc>
        <w:tc>
          <w:tcPr>
            <w:tcW w:w="1632" w:type="dxa"/>
            <w:tcBorders>
              <w:top w:val="nil"/>
              <w:left w:val="nil"/>
              <w:bottom w:val="nil"/>
              <w:right w:val="nil"/>
            </w:tcBorders>
            <w:shd w:val="clear" w:color="auto" w:fill="auto"/>
            <w:noWrap/>
            <w:vAlign w:val="center"/>
          </w:tcPr>
          <w:p w14:paraId="3DAC163B"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hAnsi="Times New Roman" w:cs="Times New Roman"/>
                <w:color w:val="000000"/>
                <w:sz w:val="24"/>
                <w:szCs w:val="24"/>
              </w:rPr>
              <w:t>424.10</w:t>
            </w:r>
          </w:p>
        </w:tc>
        <w:tc>
          <w:tcPr>
            <w:tcW w:w="1843" w:type="dxa"/>
            <w:tcBorders>
              <w:top w:val="nil"/>
              <w:left w:val="nil"/>
              <w:bottom w:val="nil"/>
              <w:right w:val="nil"/>
            </w:tcBorders>
            <w:shd w:val="clear" w:color="auto" w:fill="auto"/>
            <w:noWrap/>
            <w:vAlign w:val="center"/>
          </w:tcPr>
          <w:p w14:paraId="0DDDA1A4"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hAnsi="Times New Roman" w:cs="Times New Roman"/>
                <w:color w:val="000000"/>
                <w:sz w:val="24"/>
                <w:szCs w:val="24"/>
              </w:rPr>
              <w:t>0.000000218</w:t>
            </w:r>
          </w:p>
        </w:tc>
        <w:tc>
          <w:tcPr>
            <w:tcW w:w="1203" w:type="dxa"/>
            <w:tcBorders>
              <w:left w:val="single" w:sz="4" w:space="0" w:color="auto"/>
            </w:tcBorders>
            <w:vAlign w:val="center"/>
          </w:tcPr>
          <w:p w14:paraId="0A8EB9A4"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47</w:t>
            </w:r>
          </w:p>
        </w:tc>
        <w:tc>
          <w:tcPr>
            <w:tcW w:w="0" w:type="auto"/>
            <w:tcBorders>
              <w:top w:val="nil"/>
              <w:left w:val="nil"/>
              <w:bottom w:val="nil"/>
              <w:right w:val="nil"/>
            </w:tcBorders>
            <w:shd w:val="clear" w:color="auto" w:fill="auto"/>
            <w:vAlign w:val="center"/>
          </w:tcPr>
          <w:p w14:paraId="207490BC"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312.70</w:t>
            </w:r>
          </w:p>
        </w:tc>
        <w:tc>
          <w:tcPr>
            <w:tcW w:w="1532" w:type="dxa"/>
            <w:tcBorders>
              <w:top w:val="nil"/>
              <w:left w:val="nil"/>
              <w:bottom w:val="nil"/>
              <w:right w:val="nil"/>
            </w:tcBorders>
            <w:shd w:val="clear" w:color="auto" w:fill="auto"/>
            <w:vAlign w:val="center"/>
          </w:tcPr>
          <w:p w14:paraId="32E15311"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0.002310000</w:t>
            </w:r>
          </w:p>
        </w:tc>
      </w:tr>
      <w:tr w:rsidR="004C575A" w:rsidRPr="005E1175" w14:paraId="60A6D24C" w14:textId="77777777" w:rsidTr="00B23FAD">
        <w:trPr>
          <w:trHeight w:val="300"/>
          <w:jc w:val="center"/>
        </w:trPr>
        <w:tc>
          <w:tcPr>
            <w:tcW w:w="1203" w:type="dxa"/>
            <w:tcBorders>
              <w:top w:val="nil"/>
              <w:left w:val="nil"/>
              <w:bottom w:val="nil"/>
              <w:right w:val="nil"/>
            </w:tcBorders>
            <w:vAlign w:val="center"/>
          </w:tcPr>
          <w:p w14:paraId="6F2F0FD6"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8</w:t>
            </w:r>
          </w:p>
        </w:tc>
        <w:tc>
          <w:tcPr>
            <w:tcW w:w="1632" w:type="dxa"/>
            <w:tcBorders>
              <w:top w:val="nil"/>
              <w:left w:val="nil"/>
              <w:bottom w:val="nil"/>
              <w:right w:val="nil"/>
            </w:tcBorders>
            <w:shd w:val="clear" w:color="auto" w:fill="auto"/>
            <w:noWrap/>
            <w:vAlign w:val="center"/>
          </w:tcPr>
          <w:p w14:paraId="7B7F69F8"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hAnsi="Times New Roman" w:cs="Times New Roman"/>
                <w:color w:val="000000"/>
                <w:sz w:val="24"/>
                <w:szCs w:val="24"/>
              </w:rPr>
              <w:t>423.60</w:t>
            </w:r>
          </w:p>
        </w:tc>
        <w:tc>
          <w:tcPr>
            <w:tcW w:w="1843" w:type="dxa"/>
            <w:tcBorders>
              <w:top w:val="nil"/>
              <w:left w:val="nil"/>
              <w:bottom w:val="nil"/>
              <w:right w:val="nil"/>
            </w:tcBorders>
            <w:shd w:val="clear" w:color="auto" w:fill="auto"/>
            <w:noWrap/>
            <w:vAlign w:val="center"/>
          </w:tcPr>
          <w:p w14:paraId="62113837"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hAnsi="Times New Roman" w:cs="Times New Roman"/>
                <w:color w:val="000000"/>
                <w:sz w:val="24"/>
                <w:szCs w:val="24"/>
              </w:rPr>
              <w:t>0.019750000</w:t>
            </w:r>
          </w:p>
        </w:tc>
        <w:tc>
          <w:tcPr>
            <w:tcW w:w="1203" w:type="dxa"/>
            <w:tcBorders>
              <w:left w:val="single" w:sz="4" w:space="0" w:color="auto"/>
            </w:tcBorders>
            <w:vAlign w:val="center"/>
          </w:tcPr>
          <w:p w14:paraId="49A69030"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48</w:t>
            </w:r>
          </w:p>
        </w:tc>
        <w:tc>
          <w:tcPr>
            <w:tcW w:w="0" w:type="auto"/>
            <w:tcBorders>
              <w:top w:val="nil"/>
              <w:left w:val="nil"/>
              <w:bottom w:val="nil"/>
              <w:right w:val="nil"/>
            </w:tcBorders>
            <w:shd w:val="clear" w:color="auto" w:fill="auto"/>
            <w:vAlign w:val="center"/>
          </w:tcPr>
          <w:p w14:paraId="15F66518"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311.50</w:t>
            </w:r>
          </w:p>
        </w:tc>
        <w:tc>
          <w:tcPr>
            <w:tcW w:w="1532" w:type="dxa"/>
            <w:tcBorders>
              <w:top w:val="nil"/>
              <w:left w:val="nil"/>
              <w:bottom w:val="nil"/>
              <w:right w:val="nil"/>
            </w:tcBorders>
            <w:shd w:val="clear" w:color="auto" w:fill="auto"/>
            <w:vAlign w:val="center"/>
          </w:tcPr>
          <w:p w14:paraId="28911386"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0.000901356</w:t>
            </w:r>
          </w:p>
        </w:tc>
      </w:tr>
      <w:tr w:rsidR="004C575A" w:rsidRPr="005E1175" w14:paraId="44A63F4E" w14:textId="77777777" w:rsidTr="00B23FAD">
        <w:trPr>
          <w:trHeight w:val="300"/>
          <w:jc w:val="center"/>
        </w:trPr>
        <w:tc>
          <w:tcPr>
            <w:tcW w:w="1203" w:type="dxa"/>
            <w:tcBorders>
              <w:top w:val="nil"/>
              <w:left w:val="nil"/>
              <w:bottom w:val="nil"/>
              <w:right w:val="nil"/>
            </w:tcBorders>
            <w:vAlign w:val="center"/>
          </w:tcPr>
          <w:p w14:paraId="7ADE868C"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9</w:t>
            </w:r>
          </w:p>
        </w:tc>
        <w:tc>
          <w:tcPr>
            <w:tcW w:w="1632" w:type="dxa"/>
            <w:tcBorders>
              <w:top w:val="nil"/>
              <w:left w:val="nil"/>
              <w:bottom w:val="nil"/>
              <w:right w:val="nil"/>
            </w:tcBorders>
            <w:shd w:val="clear" w:color="auto" w:fill="auto"/>
            <w:noWrap/>
            <w:vAlign w:val="center"/>
          </w:tcPr>
          <w:p w14:paraId="45DC9A00"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hAnsi="Times New Roman" w:cs="Times New Roman"/>
                <w:color w:val="000000"/>
                <w:sz w:val="24"/>
                <w:szCs w:val="24"/>
              </w:rPr>
              <w:t>418.40</w:t>
            </w:r>
          </w:p>
        </w:tc>
        <w:tc>
          <w:tcPr>
            <w:tcW w:w="1843" w:type="dxa"/>
            <w:tcBorders>
              <w:top w:val="nil"/>
              <w:left w:val="nil"/>
              <w:bottom w:val="nil"/>
              <w:right w:val="nil"/>
            </w:tcBorders>
            <w:shd w:val="clear" w:color="auto" w:fill="auto"/>
            <w:noWrap/>
            <w:vAlign w:val="center"/>
          </w:tcPr>
          <w:p w14:paraId="3B0CD6A1"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hAnsi="Times New Roman" w:cs="Times New Roman"/>
                <w:color w:val="000000"/>
                <w:sz w:val="24"/>
                <w:szCs w:val="24"/>
              </w:rPr>
              <w:t>0.000014488</w:t>
            </w:r>
          </w:p>
        </w:tc>
        <w:tc>
          <w:tcPr>
            <w:tcW w:w="1203" w:type="dxa"/>
            <w:tcBorders>
              <w:left w:val="single" w:sz="4" w:space="0" w:color="auto"/>
            </w:tcBorders>
            <w:vAlign w:val="center"/>
          </w:tcPr>
          <w:p w14:paraId="7692B627"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49</w:t>
            </w:r>
          </w:p>
        </w:tc>
        <w:tc>
          <w:tcPr>
            <w:tcW w:w="0" w:type="auto"/>
            <w:tcBorders>
              <w:top w:val="nil"/>
              <w:left w:val="nil"/>
              <w:bottom w:val="nil"/>
              <w:right w:val="nil"/>
            </w:tcBorders>
            <w:shd w:val="clear" w:color="auto" w:fill="auto"/>
            <w:vAlign w:val="center"/>
          </w:tcPr>
          <w:p w14:paraId="7562E3EF"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309.80</w:t>
            </w:r>
          </w:p>
        </w:tc>
        <w:tc>
          <w:tcPr>
            <w:tcW w:w="1532" w:type="dxa"/>
            <w:tcBorders>
              <w:top w:val="nil"/>
              <w:left w:val="nil"/>
              <w:bottom w:val="nil"/>
              <w:right w:val="nil"/>
            </w:tcBorders>
            <w:shd w:val="clear" w:color="auto" w:fill="auto"/>
            <w:vAlign w:val="center"/>
          </w:tcPr>
          <w:p w14:paraId="6DCF4C12"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0.000005275</w:t>
            </w:r>
          </w:p>
        </w:tc>
      </w:tr>
      <w:tr w:rsidR="004C575A" w:rsidRPr="005E1175" w14:paraId="2F58DEFD" w14:textId="77777777" w:rsidTr="00B23FAD">
        <w:trPr>
          <w:trHeight w:val="300"/>
          <w:jc w:val="center"/>
        </w:trPr>
        <w:tc>
          <w:tcPr>
            <w:tcW w:w="1203" w:type="dxa"/>
            <w:tcBorders>
              <w:top w:val="nil"/>
              <w:left w:val="nil"/>
              <w:bottom w:val="nil"/>
              <w:right w:val="nil"/>
            </w:tcBorders>
            <w:vAlign w:val="center"/>
          </w:tcPr>
          <w:p w14:paraId="38D77B69"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10</w:t>
            </w:r>
          </w:p>
        </w:tc>
        <w:tc>
          <w:tcPr>
            <w:tcW w:w="1632" w:type="dxa"/>
            <w:tcBorders>
              <w:top w:val="nil"/>
              <w:left w:val="nil"/>
              <w:bottom w:val="nil"/>
              <w:right w:val="nil"/>
            </w:tcBorders>
            <w:shd w:val="clear" w:color="auto" w:fill="auto"/>
            <w:noWrap/>
            <w:vAlign w:val="center"/>
          </w:tcPr>
          <w:p w14:paraId="3DA65073"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hAnsi="Times New Roman" w:cs="Times New Roman"/>
                <w:color w:val="000000"/>
                <w:sz w:val="24"/>
                <w:szCs w:val="24"/>
              </w:rPr>
              <w:t>414.30</w:t>
            </w:r>
          </w:p>
        </w:tc>
        <w:tc>
          <w:tcPr>
            <w:tcW w:w="1843" w:type="dxa"/>
            <w:tcBorders>
              <w:top w:val="nil"/>
              <w:left w:val="nil"/>
              <w:bottom w:val="nil"/>
              <w:right w:val="nil"/>
            </w:tcBorders>
            <w:shd w:val="clear" w:color="auto" w:fill="auto"/>
            <w:noWrap/>
            <w:vAlign w:val="center"/>
          </w:tcPr>
          <w:p w14:paraId="3069156F"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hAnsi="Times New Roman" w:cs="Times New Roman"/>
                <w:color w:val="000000"/>
                <w:sz w:val="24"/>
                <w:szCs w:val="24"/>
              </w:rPr>
              <w:t>0.010280000</w:t>
            </w:r>
          </w:p>
        </w:tc>
        <w:tc>
          <w:tcPr>
            <w:tcW w:w="1203" w:type="dxa"/>
            <w:tcBorders>
              <w:left w:val="single" w:sz="4" w:space="0" w:color="auto"/>
            </w:tcBorders>
            <w:vAlign w:val="center"/>
          </w:tcPr>
          <w:p w14:paraId="4A680C01"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50</w:t>
            </w:r>
          </w:p>
        </w:tc>
        <w:tc>
          <w:tcPr>
            <w:tcW w:w="0" w:type="auto"/>
            <w:tcBorders>
              <w:top w:val="nil"/>
              <w:left w:val="nil"/>
              <w:bottom w:val="nil"/>
              <w:right w:val="nil"/>
            </w:tcBorders>
            <w:shd w:val="clear" w:color="auto" w:fill="auto"/>
            <w:vAlign w:val="center"/>
          </w:tcPr>
          <w:p w14:paraId="14A1638C"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309.20</w:t>
            </w:r>
          </w:p>
        </w:tc>
        <w:tc>
          <w:tcPr>
            <w:tcW w:w="1532" w:type="dxa"/>
            <w:tcBorders>
              <w:top w:val="nil"/>
              <w:left w:val="nil"/>
              <w:bottom w:val="nil"/>
              <w:right w:val="nil"/>
            </w:tcBorders>
            <w:shd w:val="clear" w:color="auto" w:fill="auto"/>
            <w:vAlign w:val="center"/>
          </w:tcPr>
          <w:p w14:paraId="0E74BBE4"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0.000060072</w:t>
            </w:r>
          </w:p>
        </w:tc>
      </w:tr>
      <w:tr w:rsidR="004C575A" w:rsidRPr="005E1175" w14:paraId="04F4A84F" w14:textId="77777777" w:rsidTr="00B23FAD">
        <w:trPr>
          <w:trHeight w:val="300"/>
          <w:jc w:val="center"/>
        </w:trPr>
        <w:tc>
          <w:tcPr>
            <w:tcW w:w="1203" w:type="dxa"/>
            <w:tcBorders>
              <w:top w:val="nil"/>
              <w:left w:val="nil"/>
              <w:bottom w:val="nil"/>
              <w:right w:val="nil"/>
            </w:tcBorders>
            <w:vAlign w:val="center"/>
          </w:tcPr>
          <w:p w14:paraId="7F6F5C7C"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11</w:t>
            </w:r>
          </w:p>
        </w:tc>
        <w:tc>
          <w:tcPr>
            <w:tcW w:w="1632" w:type="dxa"/>
            <w:tcBorders>
              <w:top w:val="nil"/>
              <w:left w:val="nil"/>
              <w:bottom w:val="nil"/>
              <w:right w:val="nil"/>
            </w:tcBorders>
            <w:shd w:val="clear" w:color="auto" w:fill="auto"/>
            <w:noWrap/>
            <w:vAlign w:val="center"/>
          </w:tcPr>
          <w:p w14:paraId="6E3BF34F"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hAnsi="Times New Roman" w:cs="Times New Roman"/>
                <w:color w:val="000000"/>
                <w:sz w:val="24"/>
                <w:szCs w:val="24"/>
              </w:rPr>
              <w:t>404.00</w:t>
            </w:r>
          </w:p>
        </w:tc>
        <w:tc>
          <w:tcPr>
            <w:tcW w:w="1843" w:type="dxa"/>
            <w:tcBorders>
              <w:top w:val="nil"/>
              <w:left w:val="nil"/>
              <w:bottom w:val="nil"/>
              <w:right w:val="nil"/>
            </w:tcBorders>
            <w:shd w:val="clear" w:color="auto" w:fill="auto"/>
            <w:noWrap/>
            <w:vAlign w:val="center"/>
          </w:tcPr>
          <w:p w14:paraId="0CF21E0E"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hAnsi="Times New Roman" w:cs="Times New Roman"/>
                <w:color w:val="000000"/>
                <w:sz w:val="24"/>
                <w:szCs w:val="24"/>
              </w:rPr>
              <w:t>0.000000630</w:t>
            </w:r>
          </w:p>
        </w:tc>
        <w:tc>
          <w:tcPr>
            <w:tcW w:w="1203" w:type="dxa"/>
            <w:tcBorders>
              <w:left w:val="single" w:sz="4" w:space="0" w:color="auto"/>
            </w:tcBorders>
            <w:vAlign w:val="center"/>
          </w:tcPr>
          <w:p w14:paraId="3F77B868"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51</w:t>
            </w:r>
          </w:p>
        </w:tc>
        <w:tc>
          <w:tcPr>
            <w:tcW w:w="0" w:type="auto"/>
            <w:tcBorders>
              <w:top w:val="nil"/>
              <w:left w:val="nil"/>
              <w:bottom w:val="nil"/>
              <w:right w:val="nil"/>
            </w:tcBorders>
            <w:shd w:val="clear" w:color="auto" w:fill="auto"/>
            <w:vAlign w:val="center"/>
          </w:tcPr>
          <w:p w14:paraId="6EEA45E5"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306.60</w:t>
            </w:r>
          </w:p>
        </w:tc>
        <w:tc>
          <w:tcPr>
            <w:tcW w:w="1532" w:type="dxa"/>
            <w:tcBorders>
              <w:top w:val="nil"/>
              <w:left w:val="nil"/>
              <w:bottom w:val="nil"/>
              <w:right w:val="nil"/>
            </w:tcBorders>
            <w:shd w:val="clear" w:color="auto" w:fill="auto"/>
            <w:vAlign w:val="center"/>
          </w:tcPr>
          <w:p w14:paraId="2C885369"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0.002170000</w:t>
            </w:r>
          </w:p>
        </w:tc>
      </w:tr>
      <w:tr w:rsidR="004C575A" w:rsidRPr="005E1175" w14:paraId="356F034D" w14:textId="77777777" w:rsidTr="00B23FAD">
        <w:trPr>
          <w:trHeight w:val="300"/>
          <w:jc w:val="center"/>
        </w:trPr>
        <w:tc>
          <w:tcPr>
            <w:tcW w:w="1203" w:type="dxa"/>
            <w:tcBorders>
              <w:top w:val="nil"/>
              <w:left w:val="nil"/>
              <w:bottom w:val="nil"/>
              <w:right w:val="nil"/>
            </w:tcBorders>
            <w:vAlign w:val="center"/>
          </w:tcPr>
          <w:p w14:paraId="38E984EA"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12</w:t>
            </w:r>
          </w:p>
        </w:tc>
        <w:tc>
          <w:tcPr>
            <w:tcW w:w="1632" w:type="dxa"/>
            <w:tcBorders>
              <w:top w:val="nil"/>
              <w:left w:val="nil"/>
              <w:bottom w:val="nil"/>
              <w:right w:val="nil"/>
            </w:tcBorders>
            <w:shd w:val="clear" w:color="auto" w:fill="auto"/>
            <w:noWrap/>
            <w:vAlign w:val="center"/>
          </w:tcPr>
          <w:p w14:paraId="719CD0E8"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hAnsi="Times New Roman" w:cs="Times New Roman"/>
                <w:color w:val="000000"/>
                <w:sz w:val="24"/>
                <w:szCs w:val="24"/>
              </w:rPr>
              <w:t>398.80</w:t>
            </w:r>
          </w:p>
        </w:tc>
        <w:tc>
          <w:tcPr>
            <w:tcW w:w="1843" w:type="dxa"/>
            <w:tcBorders>
              <w:top w:val="nil"/>
              <w:left w:val="nil"/>
              <w:bottom w:val="nil"/>
              <w:right w:val="nil"/>
            </w:tcBorders>
            <w:shd w:val="clear" w:color="auto" w:fill="auto"/>
            <w:noWrap/>
            <w:vAlign w:val="center"/>
          </w:tcPr>
          <w:p w14:paraId="2807548F"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hAnsi="Times New Roman" w:cs="Times New Roman"/>
                <w:color w:val="000000"/>
                <w:sz w:val="24"/>
                <w:szCs w:val="24"/>
              </w:rPr>
              <w:t>0.000001024</w:t>
            </w:r>
          </w:p>
        </w:tc>
        <w:tc>
          <w:tcPr>
            <w:tcW w:w="1203" w:type="dxa"/>
            <w:tcBorders>
              <w:left w:val="single" w:sz="4" w:space="0" w:color="auto"/>
            </w:tcBorders>
            <w:vAlign w:val="center"/>
          </w:tcPr>
          <w:p w14:paraId="3C43CA97"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52</w:t>
            </w:r>
          </w:p>
        </w:tc>
        <w:tc>
          <w:tcPr>
            <w:tcW w:w="0" w:type="auto"/>
            <w:tcBorders>
              <w:top w:val="nil"/>
              <w:left w:val="nil"/>
              <w:bottom w:val="nil"/>
              <w:right w:val="nil"/>
            </w:tcBorders>
            <w:shd w:val="clear" w:color="auto" w:fill="auto"/>
            <w:vAlign w:val="center"/>
          </w:tcPr>
          <w:p w14:paraId="0FBFD821"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306.30</w:t>
            </w:r>
          </w:p>
        </w:tc>
        <w:tc>
          <w:tcPr>
            <w:tcW w:w="1532" w:type="dxa"/>
            <w:tcBorders>
              <w:top w:val="nil"/>
              <w:left w:val="nil"/>
              <w:bottom w:val="nil"/>
              <w:right w:val="nil"/>
            </w:tcBorders>
            <w:shd w:val="clear" w:color="auto" w:fill="auto"/>
            <w:vAlign w:val="center"/>
          </w:tcPr>
          <w:p w14:paraId="4DD31239"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0.002850000</w:t>
            </w:r>
          </w:p>
        </w:tc>
      </w:tr>
      <w:tr w:rsidR="004C575A" w:rsidRPr="005E1175" w14:paraId="6EDEBD53" w14:textId="77777777" w:rsidTr="00B23FAD">
        <w:trPr>
          <w:trHeight w:val="300"/>
          <w:jc w:val="center"/>
        </w:trPr>
        <w:tc>
          <w:tcPr>
            <w:tcW w:w="1203" w:type="dxa"/>
            <w:tcBorders>
              <w:top w:val="nil"/>
              <w:left w:val="nil"/>
              <w:bottom w:val="nil"/>
              <w:right w:val="nil"/>
            </w:tcBorders>
            <w:vAlign w:val="center"/>
          </w:tcPr>
          <w:p w14:paraId="7EDE7EB4"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13</w:t>
            </w:r>
          </w:p>
        </w:tc>
        <w:tc>
          <w:tcPr>
            <w:tcW w:w="1632" w:type="dxa"/>
            <w:tcBorders>
              <w:top w:val="nil"/>
              <w:left w:val="nil"/>
              <w:bottom w:val="nil"/>
              <w:right w:val="nil"/>
            </w:tcBorders>
            <w:shd w:val="clear" w:color="auto" w:fill="auto"/>
            <w:noWrap/>
            <w:vAlign w:val="center"/>
          </w:tcPr>
          <w:p w14:paraId="38AFC883"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hAnsi="Times New Roman" w:cs="Times New Roman"/>
                <w:color w:val="000000"/>
                <w:sz w:val="24"/>
                <w:szCs w:val="24"/>
              </w:rPr>
              <w:t>394.80</w:t>
            </w:r>
          </w:p>
        </w:tc>
        <w:tc>
          <w:tcPr>
            <w:tcW w:w="1843" w:type="dxa"/>
            <w:tcBorders>
              <w:top w:val="nil"/>
              <w:left w:val="nil"/>
              <w:bottom w:val="nil"/>
              <w:right w:val="nil"/>
            </w:tcBorders>
            <w:shd w:val="clear" w:color="auto" w:fill="auto"/>
            <w:noWrap/>
            <w:vAlign w:val="center"/>
          </w:tcPr>
          <w:p w14:paraId="4AAC0CA6"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hAnsi="Times New Roman" w:cs="Times New Roman"/>
                <w:color w:val="000000"/>
                <w:sz w:val="24"/>
                <w:szCs w:val="24"/>
              </w:rPr>
              <w:t>0.006230000</w:t>
            </w:r>
          </w:p>
        </w:tc>
        <w:tc>
          <w:tcPr>
            <w:tcW w:w="1203" w:type="dxa"/>
            <w:tcBorders>
              <w:left w:val="single" w:sz="4" w:space="0" w:color="auto"/>
            </w:tcBorders>
            <w:vAlign w:val="center"/>
          </w:tcPr>
          <w:p w14:paraId="456E2BF3"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53</w:t>
            </w:r>
          </w:p>
        </w:tc>
        <w:tc>
          <w:tcPr>
            <w:tcW w:w="0" w:type="auto"/>
            <w:tcBorders>
              <w:top w:val="nil"/>
              <w:left w:val="nil"/>
              <w:bottom w:val="nil"/>
              <w:right w:val="nil"/>
            </w:tcBorders>
            <w:shd w:val="clear" w:color="auto" w:fill="auto"/>
            <w:vAlign w:val="center"/>
          </w:tcPr>
          <w:p w14:paraId="2E98D57B"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305.70</w:t>
            </w:r>
          </w:p>
        </w:tc>
        <w:tc>
          <w:tcPr>
            <w:tcW w:w="1532" w:type="dxa"/>
            <w:tcBorders>
              <w:top w:val="nil"/>
              <w:left w:val="nil"/>
              <w:bottom w:val="nil"/>
              <w:right w:val="nil"/>
            </w:tcBorders>
            <w:shd w:val="clear" w:color="auto" w:fill="auto"/>
            <w:vAlign w:val="center"/>
          </w:tcPr>
          <w:p w14:paraId="38429F1C"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0.000376664</w:t>
            </w:r>
          </w:p>
        </w:tc>
      </w:tr>
      <w:tr w:rsidR="004C575A" w:rsidRPr="005E1175" w14:paraId="159308FC" w14:textId="77777777" w:rsidTr="00B23FAD">
        <w:trPr>
          <w:trHeight w:val="300"/>
          <w:jc w:val="center"/>
        </w:trPr>
        <w:tc>
          <w:tcPr>
            <w:tcW w:w="1203" w:type="dxa"/>
            <w:tcBorders>
              <w:top w:val="nil"/>
              <w:left w:val="nil"/>
              <w:bottom w:val="nil"/>
              <w:right w:val="nil"/>
            </w:tcBorders>
            <w:vAlign w:val="center"/>
          </w:tcPr>
          <w:p w14:paraId="72121648"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14</w:t>
            </w:r>
          </w:p>
        </w:tc>
        <w:tc>
          <w:tcPr>
            <w:tcW w:w="1632" w:type="dxa"/>
            <w:tcBorders>
              <w:top w:val="nil"/>
              <w:left w:val="nil"/>
              <w:bottom w:val="nil"/>
              <w:right w:val="nil"/>
            </w:tcBorders>
            <w:shd w:val="clear" w:color="auto" w:fill="auto"/>
            <w:noWrap/>
            <w:vAlign w:val="center"/>
          </w:tcPr>
          <w:p w14:paraId="3AEDAF2F"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hAnsi="Times New Roman" w:cs="Times New Roman"/>
                <w:color w:val="000000"/>
                <w:sz w:val="24"/>
                <w:szCs w:val="24"/>
              </w:rPr>
              <w:t>385.70</w:t>
            </w:r>
          </w:p>
        </w:tc>
        <w:tc>
          <w:tcPr>
            <w:tcW w:w="1843" w:type="dxa"/>
            <w:tcBorders>
              <w:top w:val="nil"/>
              <w:left w:val="nil"/>
              <w:bottom w:val="nil"/>
              <w:right w:val="nil"/>
            </w:tcBorders>
            <w:shd w:val="clear" w:color="auto" w:fill="auto"/>
            <w:noWrap/>
            <w:vAlign w:val="center"/>
          </w:tcPr>
          <w:p w14:paraId="4B666E9F"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hAnsi="Times New Roman" w:cs="Times New Roman"/>
                <w:color w:val="000000"/>
                <w:sz w:val="24"/>
                <w:szCs w:val="24"/>
              </w:rPr>
              <w:t>0.000451373</w:t>
            </w:r>
          </w:p>
        </w:tc>
        <w:tc>
          <w:tcPr>
            <w:tcW w:w="1203" w:type="dxa"/>
            <w:tcBorders>
              <w:left w:val="single" w:sz="4" w:space="0" w:color="auto"/>
            </w:tcBorders>
            <w:vAlign w:val="center"/>
          </w:tcPr>
          <w:p w14:paraId="33AEADB8"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54</w:t>
            </w:r>
          </w:p>
        </w:tc>
        <w:tc>
          <w:tcPr>
            <w:tcW w:w="0" w:type="auto"/>
            <w:tcBorders>
              <w:top w:val="nil"/>
              <w:left w:val="nil"/>
              <w:bottom w:val="nil"/>
              <w:right w:val="nil"/>
            </w:tcBorders>
            <w:shd w:val="clear" w:color="auto" w:fill="auto"/>
            <w:vAlign w:val="center"/>
          </w:tcPr>
          <w:p w14:paraId="4F4B2B28"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305.10</w:t>
            </w:r>
          </w:p>
        </w:tc>
        <w:tc>
          <w:tcPr>
            <w:tcW w:w="1532" w:type="dxa"/>
            <w:tcBorders>
              <w:top w:val="nil"/>
              <w:left w:val="nil"/>
              <w:bottom w:val="nil"/>
              <w:right w:val="nil"/>
            </w:tcBorders>
            <w:shd w:val="clear" w:color="auto" w:fill="auto"/>
            <w:vAlign w:val="center"/>
          </w:tcPr>
          <w:p w14:paraId="11C38A08"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0.000948934</w:t>
            </w:r>
          </w:p>
        </w:tc>
      </w:tr>
      <w:tr w:rsidR="004C575A" w:rsidRPr="005E1175" w14:paraId="3A1382D5" w14:textId="77777777" w:rsidTr="00B23FAD">
        <w:trPr>
          <w:trHeight w:val="300"/>
          <w:jc w:val="center"/>
        </w:trPr>
        <w:tc>
          <w:tcPr>
            <w:tcW w:w="1203" w:type="dxa"/>
            <w:tcBorders>
              <w:top w:val="nil"/>
              <w:left w:val="nil"/>
              <w:bottom w:val="nil"/>
              <w:right w:val="nil"/>
            </w:tcBorders>
            <w:vAlign w:val="center"/>
          </w:tcPr>
          <w:p w14:paraId="44CC683D"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15</w:t>
            </w:r>
          </w:p>
        </w:tc>
        <w:tc>
          <w:tcPr>
            <w:tcW w:w="1632" w:type="dxa"/>
            <w:tcBorders>
              <w:top w:val="nil"/>
              <w:left w:val="nil"/>
              <w:bottom w:val="nil"/>
              <w:right w:val="nil"/>
            </w:tcBorders>
            <w:shd w:val="clear" w:color="auto" w:fill="auto"/>
            <w:noWrap/>
            <w:vAlign w:val="center"/>
          </w:tcPr>
          <w:p w14:paraId="70C7CAF1"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hAnsi="Times New Roman" w:cs="Times New Roman"/>
                <w:color w:val="000000"/>
                <w:sz w:val="24"/>
                <w:szCs w:val="24"/>
              </w:rPr>
              <w:t>384.80</w:t>
            </w:r>
          </w:p>
        </w:tc>
        <w:tc>
          <w:tcPr>
            <w:tcW w:w="1843" w:type="dxa"/>
            <w:tcBorders>
              <w:top w:val="nil"/>
              <w:left w:val="nil"/>
              <w:bottom w:val="nil"/>
              <w:right w:val="nil"/>
            </w:tcBorders>
            <w:shd w:val="clear" w:color="auto" w:fill="auto"/>
            <w:noWrap/>
            <w:vAlign w:val="center"/>
          </w:tcPr>
          <w:p w14:paraId="3BC17723"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hAnsi="Times New Roman" w:cs="Times New Roman"/>
                <w:color w:val="000000"/>
                <w:sz w:val="24"/>
                <w:szCs w:val="24"/>
              </w:rPr>
              <w:t>0.000019833</w:t>
            </w:r>
          </w:p>
        </w:tc>
        <w:tc>
          <w:tcPr>
            <w:tcW w:w="1203" w:type="dxa"/>
            <w:tcBorders>
              <w:left w:val="single" w:sz="4" w:space="0" w:color="auto"/>
            </w:tcBorders>
            <w:vAlign w:val="center"/>
          </w:tcPr>
          <w:p w14:paraId="08044FA9"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55</w:t>
            </w:r>
          </w:p>
        </w:tc>
        <w:tc>
          <w:tcPr>
            <w:tcW w:w="0" w:type="auto"/>
            <w:tcBorders>
              <w:top w:val="nil"/>
              <w:left w:val="nil"/>
              <w:bottom w:val="nil"/>
              <w:right w:val="nil"/>
            </w:tcBorders>
            <w:shd w:val="clear" w:color="auto" w:fill="auto"/>
            <w:vAlign w:val="center"/>
          </w:tcPr>
          <w:p w14:paraId="2870C6FC"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304.80</w:t>
            </w:r>
          </w:p>
        </w:tc>
        <w:tc>
          <w:tcPr>
            <w:tcW w:w="1532" w:type="dxa"/>
            <w:tcBorders>
              <w:top w:val="nil"/>
              <w:left w:val="nil"/>
              <w:bottom w:val="nil"/>
              <w:right w:val="nil"/>
            </w:tcBorders>
            <w:shd w:val="clear" w:color="auto" w:fill="auto"/>
            <w:vAlign w:val="center"/>
          </w:tcPr>
          <w:p w14:paraId="098E7B0E"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0.000618534</w:t>
            </w:r>
          </w:p>
        </w:tc>
      </w:tr>
      <w:tr w:rsidR="004C575A" w:rsidRPr="005E1175" w14:paraId="699B45C2" w14:textId="77777777" w:rsidTr="00B23FAD">
        <w:trPr>
          <w:trHeight w:val="300"/>
          <w:jc w:val="center"/>
        </w:trPr>
        <w:tc>
          <w:tcPr>
            <w:tcW w:w="1203" w:type="dxa"/>
            <w:tcBorders>
              <w:top w:val="nil"/>
              <w:left w:val="nil"/>
              <w:bottom w:val="nil"/>
              <w:right w:val="nil"/>
            </w:tcBorders>
            <w:vAlign w:val="center"/>
          </w:tcPr>
          <w:p w14:paraId="198EE871"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16</w:t>
            </w:r>
          </w:p>
        </w:tc>
        <w:tc>
          <w:tcPr>
            <w:tcW w:w="1632" w:type="dxa"/>
            <w:tcBorders>
              <w:top w:val="nil"/>
              <w:left w:val="nil"/>
              <w:bottom w:val="nil"/>
              <w:right w:val="nil"/>
            </w:tcBorders>
            <w:shd w:val="clear" w:color="auto" w:fill="auto"/>
            <w:noWrap/>
            <w:vAlign w:val="center"/>
          </w:tcPr>
          <w:p w14:paraId="1A780055"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hAnsi="Times New Roman" w:cs="Times New Roman"/>
                <w:color w:val="000000"/>
                <w:sz w:val="24"/>
                <w:szCs w:val="24"/>
              </w:rPr>
              <w:t>383.60</w:t>
            </w:r>
          </w:p>
        </w:tc>
        <w:tc>
          <w:tcPr>
            <w:tcW w:w="1843" w:type="dxa"/>
            <w:tcBorders>
              <w:top w:val="nil"/>
              <w:left w:val="nil"/>
              <w:bottom w:val="nil"/>
              <w:right w:val="nil"/>
            </w:tcBorders>
            <w:shd w:val="clear" w:color="auto" w:fill="auto"/>
            <w:noWrap/>
            <w:vAlign w:val="center"/>
          </w:tcPr>
          <w:p w14:paraId="08B18916"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hAnsi="Times New Roman" w:cs="Times New Roman"/>
                <w:color w:val="000000"/>
                <w:sz w:val="24"/>
                <w:szCs w:val="24"/>
              </w:rPr>
              <w:t>0.011100000</w:t>
            </w:r>
          </w:p>
        </w:tc>
        <w:tc>
          <w:tcPr>
            <w:tcW w:w="1203" w:type="dxa"/>
            <w:tcBorders>
              <w:left w:val="single" w:sz="4" w:space="0" w:color="auto"/>
            </w:tcBorders>
            <w:vAlign w:val="center"/>
          </w:tcPr>
          <w:p w14:paraId="1DE4BA0E"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56</w:t>
            </w:r>
          </w:p>
        </w:tc>
        <w:tc>
          <w:tcPr>
            <w:tcW w:w="0" w:type="auto"/>
            <w:tcBorders>
              <w:top w:val="nil"/>
              <w:left w:val="nil"/>
              <w:bottom w:val="nil"/>
              <w:right w:val="nil"/>
            </w:tcBorders>
            <w:shd w:val="clear" w:color="auto" w:fill="auto"/>
            <w:vAlign w:val="center"/>
          </w:tcPr>
          <w:p w14:paraId="6AC2733D"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304.20</w:t>
            </w:r>
          </w:p>
        </w:tc>
        <w:tc>
          <w:tcPr>
            <w:tcW w:w="1532" w:type="dxa"/>
            <w:tcBorders>
              <w:top w:val="nil"/>
              <w:left w:val="nil"/>
              <w:bottom w:val="nil"/>
              <w:right w:val="nil"/>
            </w:tcBorders>
            <w:shd w:val="clear" w:color="auto" w:fill="auto"/>
            <w:vAlign w:val="center"/>
          </w:tcPr>
          <w:p w14:paraId="40CBE84A"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0.011410000</w:t>
            </w:r>
          </w:p>
        </w:tc>
      </w:tr>
      <w:tr w:rsidR="004C575A" w:rsidRPr="005E1175" w14:paraId="6C547433" w14:textId="77777777" w:rsidTr="00B23FAD">
        <w:trPr>
          <w:trHeight w:val="300"/>
          <w:jc w:val="center"/>
        </w:trPr>
        <w:tc>
          <w:tcPr>
            <w:tcW w:w="1203" w:type="dxa"/>
            <w:tcBorders>
              <w:top w:val="nil"/>
              <w:left w:val="nil"/>
              <w:bottom w:val="nil"/>
              <w:right w:val="nil"/>
            </w:tcBorders>
            <w:vAlign w:val="center"/>
          </w:tcPr>
          <w:p w14:paraId="04D00C61"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17</w:t>
            </w:r>
          </w:p>
        </w:tc>
        <w:tc>
          <w:tcPr>
            <w:tcW w:w="1632" w:type="dxa"/>
            <w:tcBorders>
              <w:top w:val="nil"/>
              <w:left w:val="nil"/>
              <w:bottom w:val="nil"/>
              <w:right w:val="nil"/>
            </w:tcBorders>
            <w:shd w:val="clear" w:color="auto" w:fill="auto"/>
            <w:noWrap/>
            <w:vAlign w:val="center"/>
          </w:tcPr>
          <w:p w14:paraId="3C77A41B"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hAnsi="Times New Roman" w:cs="Times New Roman"/>
                <w:color w:val="000000"/>
                <w:sz w:val="24"/>
                <w:szCs w:val="24"/>
              </w:rPr>
              <w:t>376.20</w:t>
            </w:r>
          </w:p>
        </w:tc>
        <w:tc>
          <w:tcPr>
            <w:tcW w:w="1843" w:type="dxa"/>
            <w:tcBorders>
              <w:top w:val="nil"/>
              <w:left w:val="nil"/>
              <w:bottom w:val="nil"/>
              <w:right w:val="nil"/>
            </w:tcBorders>
            <w:shd w:val="clear" w:color="auto" w:fill="auto"/>
            <w:noWrap/>
            <w:vAlign w:val="center"/>
          </w:tcPr>
          <w:p w14:paraId="54DF627E"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hAnsi="Times New Roman" w:cs="Times New Roman"/>
                <w:color w:val="000000"/>
                <w:sz w:val="24"/>
                <w:szCs w:val="24"/>
              </w:rPr>
              <w:t>0.001330000</w:t>
            </w:r>
          </w:p>
        </w:tc>
        <w:tc>
          <w:tcPr>
            <w:tcW w:w="1203" w:type="dxa"/>
            <w:tcBorders>
              <w:left w:val="single" w:sz="4" w:space="0" w:color="auto"/>
            </w:tcBorders>
            <w:vAlign w:val="center"/>
          </w:tcPr>
          <w:p w14:paraId="18D26EF1"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57</w:t>
            </w:r>
          </w:p>
        </w:tc>
        <w:tc>
          <w:tcPr>
            <w:tcW w:w="0" w:type="auto"/>
            <w:tcBorders>
              <w:top w:val="nil"/>
              <w:left w:val="nil"/>
              <w:bottom w:val="nil"/>
              <w:right w:val="nil"/>
            </w:tcBorders>
            <w:shd w:val="clear" w:color="auto" w:fill="auto"/>
            <w:vAlign w:val="center"/>
          </w:tcPr>
          <w:p w14:paraId="5BF6CDFE"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299.00</w:t>
            </w:r>
          </w:p>
        </w:tc>
        <w:tc>
          <w:tcPr>
            <w:tcW w:w="1532" w:type="dxa"/>
            <w:tcBorders>
              <w:top w:val="nil"/>
              <w:left w:val="nil"/>
              <w:bottom w:val="nil"/>
              <w:right w:val="nil"/>
            </w:tcBorders>
            <w:shd w:val="clear" w:color="auto" w:fill="auto"/>
            <w:vAlign w:val="center"/>
          </w:tcPr>
          <w:p w14:paraId="26497D30"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0.000338436</w:t>
            </w:r>
          </w:p>
        </w:tc>
      </w:tr>
      <w:tr w:rsidR="004C575A" w:rsidRPr="005E1175" w14:paraId="56835DC9" w14:textId="77777777" w:rsidTr="00B23FAD">
        <w:trPr>
          <w:trHeight w:val="300"/>
          <w:jc w:val="center"/>
        </w:trPr>
        <w:tc>
          <w:tcPr>
            <w:tcW w:w="1203" w:type="dxa"/>
            <w:tcBorders>
              <w:top w:val="nil"/>
              <w:left w:val="nil"/>
              <w:bottom w:val="nil"/>
              <w:right w:val="nil"/>
            </w:tcBorders>
            <w:vAlign w:val="center"/>
          </w:tcPr>
          <w:p w14:paraId="7EFAB997"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18</w:t>
            </w:r>
          </w:p>
        </w:tc>
        <w:tc>
          <w:tcPr>
            <w:tcW w:w="1632" w:type="dxa"/>
            <w:tcBorders>
              <w:top w:val="nil"/>
              <w:left w:val="nil"/>
              <w:bottom w:val="nil"/>
              <w:right w:val="nil"/>
            </w:tcBorders>
            <w:shd w:val="clear" w:color="auto" w:fill="auto"/>
            <w:noWrap/>
            <w:vAlign w:val="center"/>
          </w:tcPr>
          <w:p w14:paraId="73AED9CD"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hAnsi="Times New Roman" w:cs="Times New Roman"/>
                <w:color w:val="000000"/>
                <w:sz w:val="24"/>
                <w:szCs w:val="24"/>
              </w:rPr>
              <w:t>375.60</w:t>
            </w:r>
          </w:p>
        </w:tc>
        <w:tc>
          <w:tcPr>
            <w:tcW w:w="1843" w:type="dxa"/>
            <w:tcBorders>
              <w:top w:val="nil"/>
              <w:left w:val="nil"/>
              <w:bottom w:val="nil"/>
              <w:right w:val="nil"/>
            </w:tcBorders>
            <w:shd w:val="clear" w:color="auto" w:fill="auto"/>
            <w:noWrap/>
            <w:vAlign w:val="center"/>
          </w:tcPr>
          <w:p w14:paraId="15E688BC"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hAnsi="Times New Roman" w:cs="Times New Roman"/>
                <w:color w:val="000000"/>
                <w:sz w:val="24"/>
                <w:szCs w:val="24"/>
              </w:rPr>
              <w:t>0.097690000</w:t>
            </w:r>
          </w:p>
        </w:tc>
        <w:tc>
          <w:tcPr>
            <w:tcW w:w="1203" w:type="dxa"/>
            <w:tcBorders>
              <w:left w:val="single" w:sz="4" w:space="0" w:color="auto"/>
            </w:tcBorders>
            <w:vAlign w:val="center"/>
          </w:tcPr>
          <w:p w14:paraId="48184021"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58</w:t>
            </w:r>
          </w:p>
        </w:tc>
        <w:tc>
          <w:tcPr>
            <w:tcW w:w="0" w:type="auto"/>
            <w:tcBorders>
              <w:top w:val="nil"/>
              <w:left w:val="nil"/>
              <w:bottom w:val="nil"/>
              <w:right w:val="nil"/>
            </w:tcBorders>
            <w:shd w:val="clear" w:color="auto" w:fill="auto"/>
            <w:vAlign w:val="center"/>
          </w:tcPr>
          <w:p w14:paraId="656115CA"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297.70</w:t>
            </w:r>
          </w:p>
        </w:tc>
        <w:tc>
          <w:tcPr>
            <w:tcW w:w="1532" w:type="dxa"/>
            <w:tcBorders>
              <w:top w:val="nil"/>
              <w:left w:val="nil"/>
              <w:bottom w:val="nil"/>
              <w:right w:val="nil"/>
            </w:tcBorders>
            <w:shd w:val="clear" w:color="auto" w:fill="auto"/>
            <w:vAlign w:val="center"/>
          </w:tcPr>
          <w:p w14:paraId="588DE47C"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0.000262351</w:t>
            </w:r>
          </w:p>
        </w:tc>
      </w:tr>
      <w:tr w:rsidR="004C575A" w:rsidRPr="005E1175" w14:paraId="6063EA25" w14:textId="77777777" w:rsidTr="00B23FAD">
        <w:trPr>
          <w:trHeight w:val="300"/>
          <w:jc w:val="center"/>
        </w:trPr>
        <w:tc>
          <w:tcPr>
            <w:tcW w:w="1203" w:type="dxa"/>
            <w:tcBorders>
              <w:top w:val="nil"/>
              <w:left w:val="nil"/>
              <w:bottom w:val="nil"/>
              <w:right w:val="nil"/>
            </w:tcBorders>
            <w:vAlign w:val="center"/>
          </w:tcPr>
          <w:p w14:paraId="08B1C1B6"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19</w:t>
            </w:r>
          </w:p>
        </w:tc>
        <w:tc>
          <w:tcPr>
            <w:tcW w:w="1632" w:type="dxa"/>
            <w:tcBorders>
              <w:top w:val="nil"/>
              <w:left w:val="nil"/>
              <w:bottom w:val="nil"/>
              <w:right w:val="nil"/>
            </w:tcBorders>
            <w:shd w:val="clear" w:color="auto" w:fill="auto"/>
            <w:noWrap/>
            <w:vAlign w:val="center"/>
          </w:tcPr>
          <w:p w14:paraId="266126DB"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hAnsi="Times New Roman" w:cs="Times New Roman"/>
                <w:color w:val="000000"/>
                <w:sz w:val="24"/>
                <w:szCs w:val="24"/>
              </w:rPr>
              <w:t>373.30</w:t>
            </w:r>
          </w:p>
        </w:tc>
        <w:tc>
          <w:tcPr>
            <w:tcW w:w="1843" w:type="dxa"/>
            <w:tcBorders>
              <w:top w:val="nil"/>
              <w:left w:val="nil"/>
              <w:bottom w:val="nil"/>
              <w:right w:val="nil"/>
            </w:tcBorders>
            <w:shd w:val="clear" w:color="auto" w:fill="auto"/>
            <w:noWrap/>
            <w:vAlign w:val="center"/>
          </w:tcPr>
          <w:p w14:paraId="781C5AD3"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hAnsi="Times New Roman" w:cs="Times New Roman"/>
                <w:color w:val="000000"/>
                <w:sz w:val="24"/>
                <w:szCs w:val="24"/>
              </w:rPr>
              <w:t>0.073920000</w:t>
            </w:r>
          </w:p>
        </w:tc>
        <w:tc>
          <w:tcPr>
            <w:tcW w:w="1203" w:type="dxa"/>
            <w:tcBorders>
              <w:left w:val="single" w:sz="4" w:space="0" w:color="auto"/>
            </w:tcBorders>
            <w:vAlign w:val="center"/>
          </w:tcPr>
          <w:p w14:paraId="72D5447D"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59</w:t>
            </w:r>
          </w:p>
        </w:tc>
        <w:tc>
          <w:tcPr>
            <w:tcW w:w="0" w:type="auto"/>
            <w:tcBorders>
              <w:top w:val="nil"/>
              <w:left w:val="nil"/>
              <w:bottom w:val="nil"/>
              <w:right w:val="nil"/>
            </w:tcBorders>
            <w:shd w:val="clear" w:color="auto" w:fill="auto"/>
            <w:vAlign w:val="center"/>
          </w:tcPr>
          <w:p w14:paraId="7AB168B7"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297.50</w:t>
            </w:r>
          </w:p>
        </w:tc>
        <w:tc>
          <w:tcPr>
            <w:tcW w:w="1532" w:type="dxa"/>
            <w:tcBorders>
              <w:top w:val="nil"/>
              <w:left w:val="nil"/>
              <w:bottom w:val="nil"/>
              <w:right w:val="nil"/>
            </w:tcBorders>
            <w:shd w:val="clear" w:color="auto" w:fill="auto"/>
            <w:vAlign w:val="center"/>
          </w:tcPr>
          <w:p w14:paraId="030B37AF"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0.009260000</w:t>
            </w:r>
          </w:p>
        </w:tc>
      </w:tr>
      <w:tr w:rsidR="004C575A" w:rsidRPr="005E1175" w14:paraId="3A975F99" w14:textId="77777777" w:rsidTr="00B23FAD">
        <w:trPr>
          <w:trHeight w:val="300"/>
          <w:jc w:val="center"/>
        </w:trPr>
        <w:tc>
          <w:tcPr>
            <w:tcW w:w="1203" w:type="dxa"/>
            <w:tcBorders>
              <w:top w:val="nil"/>
              <w:left w:val="nil"/>
              <w:bottom w:val="nil"/>
              <w:right w:val="nil"/>
            </w:tcBorders>
            <w:vAlign w:val="center"/>
          </w:tcPr>
          <w:p w14:paraId="741A88C6"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20</w:t>
            </w:r>
          </w:p>
        </w:tc>
        <w:tc>
          <w:tcPr>
            <w:tcW w:w="1632" w:type="dxa"/>
            <w:tcBorders>
              <w:top w:val="nil"/>
              <w:left w:val="nil"/>
              <w:bottom w:val="nil"/>
              <w:right w:val="nil"/>
            </w:tcBorders>
            <w:shd w:val="clear" w:color="auto" w:fill="auto"/>
            <w:noWrap/>
            <w:vAlign w:val="center"/>
          </w:tcPr>
          <w:p w14:paraId="38FE0406"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hAnsi="Times New Roman" w:cs="Times New Roman"/>
                <w:color w:val="000000"/>
                <w:sz w:val="24"/>
                <w:szCs w:val="24"/>
              </w:rPr>
              <w:t>363.50</w:t>
            </w:r>
          </w:p>
        </w:tc>
        <w:tc>
          <w:tcPr>
            <w:tcW w:w="1843" w:type="dxa"/>
            <w:tcBorders>
              <w:top w:val="nil"/>
              <w:left w:val="nil"/>
              <w:bottom w:val="nil"/>
              <w:right w:val="nil"/>
            </w:tcBorders>
            <w:shd w:val="clear" w:color="auto" w:fill="auto"/>
            <w:noWrap/>
            <w:vAlign w:val="center"/>
          </w:tcPr>
          <w:p w14:paraId="03ED29D5"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hAnsi="Times New Roman" w:cs="Times New Roman"/>
                <w:color w:val="000000"/>
                <w:sz w:val="24"/>
                <w:szCs w:val="24"/>
              </w:rPr>
              <w:t>0.088430000</w:t>
            </w:r>
          </w:p>
        </w:tc>
        <w:tc>
          <w:tcPr>
            <w:tcW w:w="1203" w:type="dxa"/>
            <w:tcBorders>
              <w:left w:val="single" w:sz="4" w:space="0" w:color="auto"/>
            </w:tcBorders>
            <w:vAlign w:val="center"/>
          </w:tcPr>
          <w:p w14:paraId="3C6A8714"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60</w:t>
            </w:r>
          </w:p>
        </w:tc>
        <w:tc>
          <w:tcPr>
            <w:tcW w:w="0" w:type="auto"/>
            <w:tcBorders>
              <w:top w:val="nil"/>
              <w:left w:val="nil"/>
              <w:bottom w:val="nil"/>
              <w:right w:val="nil"/>
            </w:tcBorders>
            <w:shd w:val="clear" w:color="auto" w:fill="auto"/>
            <w:vAlign w:val="center"/>
          </w:tcPr>
          <w:p w14:paraId="5DCCD4AB"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297.00</w:t>
            </w:r>
          </w:p>
        </w:tc>
        <w:tc>
          <w:tcPr>
            <w:tcW w:w="1532" w:type="dxa"/>
            <w:tcBorders>
              <w:top w:val="nil"/>
              <w:left w:val="nil"/>
              <w:bottom w:val="nil"/>
              <w:right w:val="nil"/>
            </w:tcBorders>
            <w:shd w:val="clear" w:color="auto" w:fill="auto"/>
            <w:vAlign w:val="center"/>
          </w:tcPr>
          <w:p w14:paraId="16078C20"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0.052430000</w:t>
            </w:r>
          </w:p>
        </w:tc>
      </w:tr>
      <w:tr w:rsidR="004C575A" w:rsidRPr="005E1175" w14:paraId="2C2433ED" w14:textId="77777777" w:rsidTr="00B23FAD">
        <w:trPr>
          <w:trHeight w:val="300"/>
          <w:jc w:val="center"/>
        </w:trPr>
        <w:tc>
          <w:tcPr>
            <w:tcW w:w="1203" w:type="dxa"/>
            <w:tcBorders>
              <w:top w:val="nil"/>
              <w:left w:val="nil"/>
              <w:bottom w:val="nil"/>
              <w:right w:val="nil"/>
            </w:tcBorders>
            <w:vAlign w:val="center"/>
          </w:tcPr>
          <w:p w14:paraId="5C3B3E5B"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21</w:t>
            </w:r>
          </w:p>
        </w:tc>
        <w:tc>
          <w:tcPr>
            <w:tcW w:w="1632" w:type="dxa"/>
            <w:tcBorders>
              <w:top w:val="nil"/>
              <w:left w:val="nil"/>
              <w:bottom w:val="nil"/>
              <w:right w:val="nil"/>
            </w:tcBorders>
            <w:shd w:val="clear" w:color="auto" w:fill="auto"/>
            <w:noWrap/>
            <w:vAlign w:val="center"/>
          </w:tcPr>
          <w:p w14:paraId="67D417BA"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hAnsi="Times New Roman" w:cs="Times New Roman"/>
                <w:color w:val="000000"/>
                <w:sz w:val="24"/>
                <w:szCs w:val="24"/>
              </w:rPr>
              <w:t>360.70</w:t>
            </w:r>
          </w:p>
        </w:tc>
        <w:tc>
          <w:tcPr>
            <w:tcW w:w="1843" w:type="dxa"/>
            <w:tcBorders>
              <w:top w:val="nil"/>
              <w:left w:val="nil"/>
              <w:bottom w:val="nil"/>
              <w:right w:val="nil"/>
            </w:tcBorders>
            <w:shd w:val="clear" w:color="auto" w:fill="auto"/>
            <w:noWrap/>
            <w:vAlign w:val="center"/>
          </w:tcPr>
          <w:p w14:paraId="4E9F1F46"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hAnsi="Times New Roman" w:cs="Times New Roman"/>
                <w:color w:val="000000"/>
                <w:sz w:val="24"/>
                <w:szCs w:val="24"/>
              </w:rPr>
              <w:t>0.005600000</w:t>
            </w:r>
          </w:p>
        </w:tc>
        <w:tc>
          <w:tcPr>
            <w:tcW w:w="1203" w:type="dxa"/>
            <w:tcBorders>
              <w:left w:val="single" w:sz="4" w:space="0" w:color="auto"/>
            </w:tcBorders>
            <w:vAlign w:val="center"/>
          </w:tcPr>
          <w:p w14:paraId="497F9F10"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61</w:t>
            </w:r>
          </w:p>
        </w:tc>
        <w:tc>
          <w:tcPr>
            <w:tcW w:w="0" w:type="auto"/>
            <w:tcBorders>
              <w:top w:val="nil"/>
              <w:left w:val="nil"/>
              <w:bottom w:val="nil"/>
              <w:right w:val="nil"/>
            </w:tcBorders>
            <w:shd w:val="clear" w:color="auto" w:fill="auto"/>
            <w:vAlign w:val="center"/>
          </w:tcPr>
          <w:p w14:paraId="40061276"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296.70</w:t>
            </w:r>
          </w:p>
        </w:tc>
        <w:tc>
          <w:tcPr>
            <w:tcW w:w="1532" w:type="dxa"/>
            <w:tcBorders>
              <w:top w:val="nil"/>
              <w:left w:val="nil"/>
              <w:bottom w:val="nil"/>
              <w:right w:val="nil"/>
            </w:tcBorders>
            <w:shd w:val="clear" w:color="auto" w:fill="auto"/>
            <w:vAlign w:val="center"/>
          </w:tcPr>
          <w:p w14:paraId="43FF170D"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0.001060000</w:t>
            </w:r>
          </w:p>
        </w:tc>
      </w:tr>
      <w:tr w:rsidR="004C575A" w:rsidRPr="005E1175" w14:paraId="5A375087" w14:textId="77777777" w:rsidTr="00B23FAD">
        <w:trPr>
          <w:trHeight w:val="300"/>
          <w:jc w:val="center"/>
        </w:trPr>
        <w:tc>
          <w:tcPr>
            <w:tcW w:w="1203" w:type="dxa"/>
            <w:tcBorders>
              <w:top w:val="nil"/>
              <w:left w:val="nil"/>
              <w:bottom w:val="nil"/>
              <w:right w:val="nil"/>
            </w:tcBorders>
            <w:vAlign w:val="center"/>
          </w:tcPr>
          <w:p w14:paraId="03E8DBA6"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22</w:t>
            </w:r>
          </w:p>
        </w:tc>
        <w:tc>
          <w:tcPr>
            <w:tcW w:w="1632" w:type="dxa"/>
            <w:tcBorders>
              <w:top w:val="nil"/>
              <w:left w:val="nil"/>
              <w:bottom w:val="nil"/>
              <w:right w:val="nil"/>
            </w:tcBorders>
            <w:shd w:val="clear" w:color="auto" w:fill="auto"/>
            <w:noWrap/>
            <w:vAlign w:val="center"/>
          </w:tcPr>
          <w:p w14:paraId="173F2CE6"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hAnsi="Times New Roman" w:cs="Times New Roman"/>
                <w:color w:val="000000"/>
                <w:sz w:val="24"/>
                <w:szCs w:val="24"/>
              </w:rPr>
              <w:t>359.80</w:t>
            </w:r>
          </w:p>
        </w:tc>
        <w:tc>
          <w:tcPr>
            <w:tcW w:w="1843" w:type="dxa"/>
            <w:tcBorders>
              <w:top w:val="nil"/>
              <w:left w:val="nil"/>
              <w:bottom w:val="nil"/>
              <w:right w:val="nil"/>
            </w:tcBorders>
            <w:shd w:val="clear" w:color="auto" w:fill="auto"/>
            <w:noWrap/>
            <w:vAlign w:val="center"/>
          </w:tcPr>
          <w:p w14:paraId="6DAA32DE"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hAnsi="Times New Roman" w:cs="Times New Roman"/>
                <w:color w:val="000000"/>
                <w:sz w:val="24"/>
                <w:szCs w:val="24"/>
              </w:rPr>
              <w:t>0.001540000</w:t>
            </w:r>
          </w:p>
        </w:tc>
        <w:tc>
          <w:tcPr>
            <w:tcW w:w="1203" w:type="dxa"/>
            <w:tcBorders>
              <w:left w:val="single" w:sz="4" w:space="0" w:color="auto"/>
            </w:tcBorders>
            <w:vAlign w:val="center"/>
          </w:tcPr>
          <w:p w14:paraId="356E5B25"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62</w:t>
            </w:r>
          </w:p>
        </w:tc>
        <w:tc>
          <w:tcPr>
            <w:tcW w:w="0" w:type="auto"/>
            <w:tcBorders>
              <w:top w:val="nil"/>
              <w:left w:val="nil"/>
              <w:bottom w:val="nil"/>
              <w:right w:val="nil"/>
            </w:tcBorders>
            <w:shd w:val="clear" w:color="auto" w:fill="auto"/>
            <w:vAlign w:val="center"/>
          </w:tcPr>
          <w:p w14:paraId="65AB74E1"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295.50</w:t>
            </w:r>
          </w:p>
        </w:tc>
        <w:tc>
          <w:tcPr>
            <w:tcW w:w="1532" w:type="dxa"/>
            <w:tcBorders>
              <w:top w:val="nil"/>
              <w:left w:val="nil"/>
              <w:bottom w:val="nil"/>
              <w:right w:val="nil"/>
            </w:tcBorders>
            <w:shd w:val="clear" w:color="auto" w:fill="auto"/>
            <w:vAlign w:val="center"/>
          </w:tcPr>
          <w:p w14:paraId="7DAFBECA"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0.001140000</w:t>
            </w:r>
          </w:p>
        </w:tc>
      </w:tr>
      <w:tr w:rsidR="004C575A" w:rsidRPr="005E1175" w14:paraId="76EBFFC9" w14:textId="77777777" w:rsidTr="00B23FAD">
        <w:trPr>
          <w:trHeight w:val="300"/>
          <w:jc w:val="center"/>
        </w:trPr>
        <w:tc>
          <w:tcPr>
            <w:tcW w:w="1203" w:type="dxa"/>
            <w:tcBorders>
              <w:top w:val="nil"/>
              <w:left w:val="nil"/>
              <w:bottom w:val="nil"/>
              <w:right w:val="nil"/>
            </w:tcBorders>
            <w:vAlign w:val="center"/>
          </w:tcPr>
          <w:p w14:paraId="171942B5"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23</w:t>
            </w:r>
          </w:p>
        </w:tc>
        <w:tc>
          <w:tcPr>
            <w:tcW w:w="1632" w:type="dxa"/>
            <w:tcBorders>
              <w:top w:val="nil"/>
              <w:left w:val="nil"/>
              <w:bottom w:val="nil"/>
              <w:right w:val="nil"/>
            </w:tcBorders>
            <w:shd w:val="clear" w:color="auto" w:fill="auto"/>
            <w:noWrap/>
            <w:vAlign w:val="center"/>
          </w:tcPr>
          <w:p w14:paraId="3F20D04D"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hAnsi="Times New Roman" w:cs="Times New Roman"/>
                <w:color w:val="000000"/>
                <w:sz w:val="24"/>
                <w:szCs w:val="24"/>
              </w:rPr>
              <w:t>353.50</w:t>
            </w:r>
          </w:p>
        </w:tc>
        <w:tc>
          <w:tcPr>
            <w:tcW w:w="1843" w:type="dxa"/>
            <w:tcBorders>
              <w:top w:val="nil"/>
              <w:left w:val="nil"/>
              <w:bottom w:val="nil"/>
              <w:right w:val="nil"/>
            </w:tcBorders>
            <w:shd w:val="clear" w:color="auto" w:fill="auto"/>
            <w:noWrap/>
            <w:vAlign w:val="center"/>
          </w:tcPr>
          <w:p w14:paraId="68E3FCCD"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hAnsi="Times New Roman" w:cs="Times New Roman"/>
                <w:color w:val="000000"/>
                <w:sz w:val="24"/>
                <w:szCs w:val="24"/>
              </w:rPr>
              <w:t>0.000003055</w:t>
            </w:r>
          </w:p>
        </w:tc>
        <w:tc>
          <w:tcPr>
            <w:tcW w:w="1203" w:type="dxa"/>
            <w:tcBorders>
              <w:left w:val="single" w:sz="4" w:space="0" w:color="auto"/>
            </w:tcBorders>
            <w:vAlign w:val="center"/>
          </w:tcPr>
          <w:p w14:paraId="0D6634B8"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63</w:t>
            </w:r>
          </w:p>
        </w:tc>
        <w:tc>
          <w:tcPr>
            <w:tcW w:w="0" w:type="auto"/>
            <w:tcBorders>
              <w:top w:val="nil"/>
              <w:left w:val="nil"/>
              <w:bottom w:val="nil"/>
              <w:right w:val="nil"/>
            </w:tcBorders>
            <w:shd w:val="clear" w:color="auto" w:fill="auto"/>
            <w:vAlign w:val="center"/>
          </w:tcPr>
          <w:p w14:paraId="25012E11"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295.40</w:t>
            </w:r>
          </w:p>
        </w:tc>
        <w:tc>
          <w:tcPr>
            <w:tcW w:w="1532" w:type="dxa"/>
            <w:tcBorders>
              <w:top w:val="nil"/>
              <w:left w:val="nil"/>
              <w:bottom w:val="nil"/>
              <w:right w:val="nil"/>
            </w:tcBorders>
            <w:shd w:val="clear" w:color="auto" w:fill="auto"/>
            <w:vAlign w:val="center"/>
          </w:tcPr>
          <w:p w14:paraId="395116FF"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0.000032476</w:t>
            </w:r>
          </w:p>
        </w:tc>
      </w:tr>
      <w:tr w:rsidR="004C575A" w:rsidRPr="005E1175" w14:paraId="5391244C" w14:textId="77777777" w:rsidTr="00B23FAD">
        <w:trPr>
          <w:trHeight w:val="300"/>
          <w:jc w:val="center"/>
        </w:trPr>
        <w:tc>
          <w:tcPr>
            <w:tcW w:w="1203" w:type="dxa"/>
            <w:tcBorders>
              <w:top w:val="nil"/>
              <w:left w:val="nil"/>
              <w:right w:val="nil"/>
            </w:tcBorders>
            <w:vAlign w:val="center"/>
          </w:tcPr>
          <w:p w14:paraId="56C0C957"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24</w:t>
            </w:r>
          </w:p>
        </w:tc>
        <w:tc>
          <w:tcPr>
            <w:tcW w:w="1632" w:type="dxa"/>
            <w:tcBorders>
              <w:top w:val="nil"/>
              <w:left w:val="nil"/>
              <w:bottom w:val="nil"/>
              <w:right w:val="nil"/>
            </w:tcBorders>
            <w:shd w:val="clear" w:color="auto" w:fill="auto"/>
            <w:noWrap/>
            <w:vAlign w:val="center"/>
          </w:tcPr>
          <w:p w14:paraId="3CF8EA3E"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hAnsi="Times New Roman" w:cs="Times New Roman"/>
                <w:color w:val="000000"/>
                <w:sz w:val="24"/>
                <w:szCs w:val="24"/>
              </w:rPr>
              <w:t>347.20</w:t>
            </w:r>
          </w:p>
        </w:tc>
        <w:tc>
          <w:tcPr>
            <w:tcW w:w="1843" w:type="dxa"/>
            <w:tcBorders>
              <w:top w:val="nil"/>
              <w:left w:val="nil"/>
              <w:bottom w:val="nil"/>
              <w:right w:val="nil"/>
            </w:tcBorders>
            <w:shd w:val="clear" w:color="auto" w:fill="auto"/>
            <w:noWrap/>
            <w:vAlign w:val="center"/>
          </w:tcPr>
          <w:p w14:paraId="343F2BFC"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hAnsi="Times New Roman" w:cs="Times New Roman"/>
                <w:color w:val="000000"/>
                <w:sz w:val="24"/>
                <w:szCs w:val="24"/>
              </w:rPr>
              <w:t>0.014470000</w:t>
            </w:r>
          </w:p>
        </w:tc>
        <w:tc>
          <w:tcPr>
            <w:tcW w:w="1203" w:type="dxa"/>
            <w:tcBorders>
              <w:left w:val="single" w:sz="4" w:space="0" w:color="auto"/>
            </w:tcBorders>
            <w:vAlign w:val="center"/>
          </w:tcPr>
          <w:p w14:paraId="768725C1"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64</w:t>
            </w:r>
          </w:p>
        </w:tc>
        <w:tc>
          <w:tcPr>
            <w:tcW w:w="0" w:type="auto"/>
            <w:tcBorders>
              <w:top w:val="nil"/>
              <w:left w:val="nil"/>
              <w:bottom w:val="nil"/>
              <w:right w:val="nil"/>
            </w:tcBorders>
            <w:shd w:val="clear" w:color="auto" w:fill="auto"/>
            <w:vAlign w:val="center"/>
          </w:tcPr>
          <w:p w14:paraId="39C05AB2"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294.60</w:t>
            </w:r>
          </w:p>
        </w:tc>
        <w:tc>
          <w:tcPr>
            <w:tcW w:w="1532" w:type="dxa"/>
            <w:tcBorders>
              <w:top w:val="nil"/>
              <w:left w:val="nil"/>
              <w:bottom w:val="nil"/>
              <w:right w:val="nil"/>
            </w:tcBorders>
            <w:shd w:val="clear" w:color="auto" w:fill="auto"/>
            <w:vAlign w:val="center"/>
          </w:tcPr>
          <w:p w14:paraId="236422A0"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0.000262728</w:t>
            </w:r>
          </w:p>
        </w:tc>
      </w:tr>
      <w:tr w:rsidR="004C575A" w:rsidRPr="005E1175" w14:paraId="2E2636D7" w14:textId="77777777" w:rsidTr="00B23FAD">
        <w:trPr>
          <w:trHeight w:val="300"/>
          <w:jc w:val="center"/>
        </w:trPr>
        <w:tc>
          <w:tcPr>
            <w:tcW w:w="1203" w:type="dxa"/>
            <w:tcBorders>
              <w:top w:val="nil"/>
              <w:left w:val="nil"/>
              <w:bottom w:val="nil"/>
              <w:right w:val="nil"/>
            </w:tcBorders>
            <w:vAlign w:val="center"/>
          </w:tcPr>
          <w:p w14:paraId="022A5F17"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25</w:t>
            </w:r>
          </w:p>
        </w:tc>
        <w:tc>
          <w:tcPr>
            <w:tcW w:w="1632" w:type="dxa"/>
            <w:tcBorders>
              <w:top w:val="nil"/>
              <w:left w:val="nil"/>
              <w:bottom w:val="nil"/>
              <w:right w:val="nil"/>
            </w:tcBorders>
            <w:shd w:val="clear" w:color="auto" w:fill="auto"/>
            <w:noWrap/>
            <w:vAlign w:val="center"/>
          </w:tcPr>
          <w:p w14:paraId="2E8EA2EA"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hAnsi="Times New Roman" w:cs="Times New Roman"/>
                <w:color w:val="000000"/>
                <w:sz w:val="24"/>
                <w:szCs w:val="24"/>
              </w:rPr>
              <w:t>345.40</w:t>
            </w:r>
          </w:p>
        </w:tc>
        <w:tc>
          <w:tcPr>
            <w:tcW w:w="1843" w:type="dxa"/>
            <w:tcBorders>
              <w:top w:val="nil"/>
              <w:left w:val="nil"/>
              <w:bottom w:val="nil"/>
              <w:right w:val="nil"/>
            </w:tcBorders>
            <w:shd w:val="clear" w:color="auto" w:fill="auto"/>
            <w:noWrap/>
            <w:vAlign w:val="center"/>
          </w:tcPr>
          <w:p w14:paraId="310CAF45"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hAnsi="Times New Roman" w:cs="Times New Roman"/>
                <w:color w:val="000000"/>
                <w:sz w:val="24"/>
                <w:szCs w:val="24"/>
              </w:rPr>
              <w:t>0.004540000</w:t>
            </w:r>
          </w:p>
        </w:tc>
        <w:tc>
          <w:tcPr>
            <w:tcW w:w="1203" w:type="dxa"/>
            <w:tcBorders>
              <w:left w:val="single" w:sz="4" w:space="0" w:color="auto"/>
            </w:tcBorders>
            <w:vAlign w:val="center"/>
          </w:tcPr>
          <w:p w14:paraId="4EACC6C1"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65</w:t>
            </w:r>
          </w:p>
        </w:tc>
        <w:tc>
          <w:tcPr>
            <w:tcW w:w="0" w:type="auto"/>
            <w:tcBorders>
              <w:top w:val="nil"/>
              <w:left w:val="nil"/>
              <w:bottom w:val="nil"/>
              <w:right w:val="nil"/>
            </w:tcBorders>
            <w:shd w:val="clear" w:color="auto" w:fill="auto"/>
            <w:vAlign w:val="center"/>
          </w:tcPr>
          <w:p w14:paraId="5551A80A"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294.40</w:t>
            </w:r>
          </w:p>
        </w:tc>
        <w:tc>
          <w:tcPr>
            <w:tcW w:w="1532" w:type="dxa"/>
            <w:tcBorders>
              <w:top w:val="nil"/>
              <w:left w:val="nil"/>
              <w:bottom w:val="nil"/>
              <w:right w:val="nil"/>
            </w:tcBorders>
            <w:shd w:val="clear" w:color="auto" w:fill="auto"/>
            <w:vAlign w:val="center"/>
          </w:tcPr>
          <w:p w14:paraId="38A85DE0"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0.000066425</w:t>
            </w:r>
          </w:p>
        </w:tc>
      </w:tr>
      <w:tr w:rsidR="004C575A" w:rsidRPr="005E1175" w14:paraId="1AD4133B" w14:textId="77777777" w:rsidTr="00B23FAD">
        <w:trPr>
          <w:trHeight w:val="300"/>
          <w:jc w:val="center"/>
        </w:trPr>
        <w:tc>
          <w:tcPr>
            <w:tcW w:w="1203" w:type="dxa"/>
            <w:tcBorders>
              <w:top w:val="nil"/>
              <w:left w:val="nil"/>
              <w:bottom w:val="nil"/>
              <w:right w:val="nil"/>
            </w:tcBorders>
            <w:vAlign w:val="center"/>
          </w:tcPr>
          <w:p w14:paraId="0B128F21"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26</w:t>
            </w:r>
          </w:p>
        </w:tc>
        <w:tc>
          <w:tcPr>
            <w:tcW w:w="1632" w:type="dxa"/>
            <w:tcBorders>
              <w:top w:val="nil"/>
              <w:left w:val="nil"/>
              <w:bottom w:val="nil"/>
              <w:right w:val="nil"/>
            </w:tcBorders>
            <w:shd w:val="clear" w:color="auto" w:fill="auto"/>
            <w:noWrap/>
            <w:vAlign w:val="center"/>
          </w:tcPr>
          <w:p w14:paraId="6209A13B" w14:textId="77777777" w:rsidR="004C575A" w:rsidRPr="005E1175" w:rsidRDefault="004C575A" w:rsidP="00B23FAD">
            <w:pPr>
              <w:spacing w:after="0" w:line="240" w:lineRule="auto"/>
              <w:jc w:val="center"/>
              <w:rPr>
                <w:rFonts w:ascii="Times New Roman" w:hAnsi="Times New Roman" w:cs="Times New Roman"/>
                <w:color w:val="000000"/>
                <w:sz w:val="24"/>
                <w:szCs w:val="24"/>
              </w:rPr>
            </w:pPr>
            <w:r w:rsidRPr="005E1175">
              <w:rPr>
                <w:rFonts w:ascii="Times New Roman" w:hAnsi="Times New Roman" w:cs="Times New Roman"/>
                <w:color w:val="000000"/>
                <w:sz w:val="24"/>
                <w:szCs w:val="24"/>
              </w:rPr>
              <w:t>341.80</w:t>
            </w:r>
          </w:p>
        </w:tc>
        <w:tc>
          <w:tcPr>
            <w:tcW w:w="1843" w:type="dxa"/>
            <w:tcBorders>
              <w:top w:val="nil"/>
              <w:left w:val="nil"/>
              <w:bottom w:val="nil"/>
              <w:right w:val="nil"/>
            </w:tcBorders>
            <w:shd w:val="clear" w:color="auto" w:fill="auto"/>
            <w:noWrap/>
            <w:vAlign w:val="center"/>
          </w:tcPr>
          <w:p w14:paraId="267B2FC6" w14:textId="77777777" w:rsidR="004C575A" w:rsidRPr="005E1175" w:rsidRDefault="004C575A" w:rsidP="00B23FAD">
            <w:pPr>
              <w:spacing w:after="0" w:line="240" w:lineRule="auto"/>
              <w:jc w:val="center"/>
              <w:rPr>
                <w:rFonts w:ascii="Times New Roman" w:hAnsi="Times New Roman" w:cs="Times New Roman"/>
                <w:color w:val="000000"/>
                <w:sz w:val="24"/>
                <w:szCs w:val="24"/>
              </w:rPr>
            </w:pPr>
            <w:r w:rsidRPr="005E1175">
              <w:rPr>
                <w:rFonts w:ascii="Times New Roman" w:hAnsi="Times New Roman" w:cs="Times New Roman"/>
                <w:color w:val="000000"/>
                <w:sz w:val="24"/>
                <w:szCs w:val="24"/>
              </w:rPr>
              <w:t>0.000007731</w:t>
            </w:r>
          </w:p>
        </w:tc>
        <w:tc>
          <w:tcPr>
            <w:tcW w:w="1203" w:type="dxa"/>
            <w:tcBorders>
              <w:left w:val="single" w:sz="4" w:space="0" w:color="auto"/>
            </w:tcBorders>
            <w:vAlign w:val="center"/>
          </w:tcPr>
          <w:p w14:paraId="5EE48283"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66</w:t>
            </w:r>
          </w:p>
        </w:tc>
        <w:tc>
          <w:tcPr>
            <w:tcW w:w="0" w:type="auto"/>
            <w:tcBorders>
              <w:top w:val="nil"/>
              <w:left w:val="nil"/>
              <w:bottom w:val="nil"/>
              <w:right w:val="nil"/>
            </w:tcBorders>
            <w:shd w:val="clear" w:color="auto" w:fill="auto"/>
            <w:vAlign w:val="center"/>
          </w:tcPr>
          <w:p w14:paraId="7F6FD5A5"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294.30</w:t>
            </w:r>
          </w:p>
        </w:tc>
        <w:tc>
          <w:tcPr>
            <w:tcW w:w="1532" w:type="dxa"/>
            <w:tcBorders>
              <w:top w:val="nil"/>
              <w:left w:val="nil"/>
              <w:bottom w:val="nil"/>
              <w:right w:val="nil"/>
            </w:tcBorders>
            <w:shd w:val="clear" w:color="auto" w:fill="auto"/>
            <w:vAlign w:val="center"/>
          </w:tcPr>
          <w:p w14:paraId="00641707"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0.000439374</w:t>
            </w:r>
          </w:p>
        </w:tc>
      </w:tr>
      <w:tr w:rsidR="004C575A" w:rsidRPr="005E1175" w14:paraId="1F80DDDA" w14:textId="77777777" w:rsidTr="00B23FAD">
        <w:trPr>
          <w:trHeight w:val="300"/>
          <w:jc w:val="center"/>
        </w:trPr>
        <w:tc>
          <w:tcPr>
            <w:tcW w:w="1203" w:type="dxa"/>
            <w:tcBorders>
              <w:top w:val="nil"/>
              <w:left w:val="nil"/>
              <w:bottom w:val="nil"/>
              <w:right w:val="nil"/>
            </w:tcBorders>
            <w:vAlign w:val="center"/>
          </w:tcPr>
          <w:p w14:paraId="54F26DF0"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27</w:t>
            </w:r>
          </w:p>
        </w:tc>
        <w:tc>
          <w:tcPr>
            <w:tcW w:w="1632" w:type="dxa"/>
            <w:tcBorders>
              <w:top w:val="nil"/>
              <w:left w:val="nil"/>
              <w:bottom w:val="nil"/>
              <w:right w:val="nil"/>
            </w:tcBorders>
            <w:shd w:val="clear" w:color="auto" w:fill="auto"/>
            <w:noWrap/>
            <w:vAlign w:val="center"/>
          </w:tcPr>
          <w:p w14:paraId="73707E8E" w14:textId="77777777" w:rsidR="004C575A" w:rsidRPr="005E1175" w:rsidRDefault="004C575A" w:rsidP="00B23FAD">
            <w:pPr>
              <w:spacing w:after="0" w:line="240" w:lineRule="auto"/>
              <w:jc w:val="center"/>
              <w:rPr>
                <w:rFonts w:ascii="Times New Roman" w:hAnsi="Times New Roman" w:cs="Times New Roman"/>
                <w:color w:val="000000"/>
                <w:sz w:val="24"/>
                <w:szCs w:val="24"/>
              </w:rPr>
            </w:pPr>
            <w:r w:rsidRPr="005E1175">
              <w:rPr>
                <w:rFonts w:ascii="Times New Roman" w:hAnsi="Times New Roman" w:cs="Times New Roman"/>
                <w:color w:val="000000"/>
                <w:sz w:val="24"/>
                <w:szCs w:val="24"/>
              </w:rPr>
              <w:t>341.20</w:t>
            </w:r>
          </w:p>
        </w:tc>
        <w:tc>
          <w:tcPr>
            <w:tcW w:w="1843" w:type="dxa"/>
            <w:tcBorders>
              <w:top w:val="nil"/>
              <w:left w:val="nil"/>
              <w:bottom w:val="nil"/>
              <w:right w:val="nil"/>
            </w:tcBorders>
            <w:shd w:val="clear" w:color="auto" w:fill="auto"/>
            <w:noWrap/>
            <w:vAlign w:val="center"/>
          </w:tcPr>
          <w:p w14:paraId="3DB3FCC8" w14:textId="77777777" w:rsidR="004C575A" w:rsidRPr="005E1175" w:rsidRDefault="004C575A" w:rsidP="00B23FAD">
            <w:pPr>
              <w:spacing w:after="0" w:line="240" w:lineRule="auto"/>
              <w:jc w:val="center"/>
              <w:rPr>
                <w:rFonts w:ascii="Times New Roman" w:hAnsi="Times New Roman" w:cs="Times New Roman"/>
                <w:color w:val="000000"/>
                <w:sz w:val="24"/>
                <w:szCs w:val="24"/>
              </w:rPr>
            </w:pPr>
            <w:r w:rsidRPr="005E1175">
              <w:rPr>
                <w:rFonts w:ascii="Times New Roman" w:hAnsi="Times New Roman" w:cs="Times New Roman"/>
                <w:color w:val="000000"/>
                <w:sz w:val="24"/>
                <w:szCs w:val="24"/>
              </w:rPr>
              <w:t>0.003760000</w:t>
            </w:r>
          </w:p>
        </w:tc>
        <w:tc>
          <w:tcPr>
            <w:tcW w:w="1203" w:type="dxa"/>
            <w:tcBorders>
              <w:left w:val="single" w:sz="4" w:space="0" w:color="auto"/>
            </w:tcBorders>
            <w:vAlign w:val="center"/>
          </w:tcPr>
          <w:p w14:paraId="3CF54D6A"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67</w:t>
            </w:r>
          </w:p>
        </w:tc>
        <w:tc>
          <w:tcPr>
            <w:tcW w:w="0" w:type="auto"/>
            <w:tcBorders>
              <w:top w:val="nil"/>
              <w:left w:val="nil"/>
              <w:bottom w:val="nil"/>
              <w:right w:val="nil"/>
            </w:tcBorders>
            <w:shd w:val="clear" w:color="auto" w:fill="auto"/>
            <w:vAlign w:val="center"/>
          </w:tcPr>
          <w:p w14:paraId="29A79D4C"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294.20</w:t>
            </w:r>
          </w:p>
        </w:tc>
        <w:tc>
          <w:tcPr>
            <w:tcW w:w="1532" w:type="dxa"/>
            <w:tcBorders>
              <w:top w:val="nil"/>
              <w:left w:val="nil"/>
              <w:bottom w:val="nil"/>
              <w:right w:val="nil"/>
            </w:tcBorders>
            <w:shd w:val="clear" w:color="auto" w:fill="auto"/>
            <w:vAlign w:val="center"/>
          </w:tcPr>
          <w:p w14:paraId="1E4A3285"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0.000348638</w:t>
            </w:r>
          </w:p>
        </w:tc>
      </w:tr>
      <w:tr w:rsidR="004C575A" w:rsidRPr="005E1175" w14:paraId="43F2A4BB" w14:textId="77777777" w:rsidTr="00B23FAD">
        <w:trPr>
          <w:trHeight w:val="300"/>
          <w:jc w:val="center"/>
        </w:trPr>
        <w:tc>
          <w:tcPr>
            <w:tcW w:w="1203" w:type="dxa"/>
            <w:tcBorders>
              <w:top w:val="nil"/>
              <w:left w:val="nil"/>
              <w:bottom w:val="nil"/>
              <w:right w:val="nil"/>
            </w:tcBorders>
            <w:vAlign w:val="center"/>
          </w:tcPr>
          <w:p w14:paraId="2DCBBD40"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28</w:t>
            </w:r>
          </w:p>
        </w:tc>
        <w:tc>
          <w:tcPr>
            <w:tcW w:w="1632" w:type="dxa"/>
            <w:tcBorders>
              <w:top w:val="nil"/>
              <w:left w:val="nil"/>
              <w:bottom w:val="nil"/>
              <w:right w:val="nil"/>
            </w:tcBorders>
            <w:shd w:val="clear" w:color="auto" w:fill="auto"/>
            <w:noWrap/>
            <w:vAlign w:val="center"/>
          </w:tcPr>
          <w:p w14:paraId="7C281DE8" w14:textId="77777777" w:rsidR="004C575A" w:rsidRPr="005E1175" w:rsidRDefault="004C575A" w:rsidP="00B23FAD">
            <w:pPr>
              <w:spacing w:after="0" w:line="240" w:lineRule="auto"/>
              <w:jc w:val="center"/>
              <w:rPr>
                <w:rFonts w:ascii="Times New Roman" w:hAnsi="Times New Roman" w:cs="Times New Roman"/>
                <w:color w:val="000000"/>
                <w:sz w:val="24"/>
                <w:szCs w:val="24"/>
              </w:rPr>
            </w:pPr>
            <w:r w:rsidRPr="005E1175">
              <w:rPr>
                <w:rFonts w:ascii="Times New Roman" w:hAnsi="Times New Roman" w:cs="Times New Roman"/>
                <w:color w:val="000000"/>
                <w:sz w:val="24"/>
                <w:szCs w:val="24"/>
              </w:rPr>
              <w:t>340.30</w:t>
            </w:r>
          </w:p>
        </w:tc>
        <w:tc>
          <w:tcPr>
            <w:tcW w:w="1843" w:type="dxa"/>
            <w:tcBorders>
              <w:top w:val="nil"/>
              <w:left w:val="nil"/>
              <w:bottom w:val="nil"/>
              <w:right w:val="nil"/>
            </w:tcBorders>
            <w:shd w:val="clear" w:color="auto" w:fill="auto"/>
            <w:noWrap/>
            <w:vAlign w:val="center"/>
          </w:tcPr>
          <w:p w14:paraId="2A104F6F" w14:textId="77777777" w:rsidR="004C575A" w:rsidRPr="005E1175" w:rsidRDefault="004C575A" w:rsidP="00B23FAD">
            <w:pPr>
              <w:spacing w:after="0" w:line="240" w:lineRule="auto"/>
              <w:jc w:val="center"/>
              <w:rPr>
                <w:rFonts w:ascii="Times New Roman" w:hAnsi="Times New Roman" w:cs="Times New Roman"/>
                <w:color w:val="000000"/>
                <w:sz w:val="24"/>
                <w:szCs w:val="24"/>
              </w:rPr>
            </w:pPr>
            <w:r w:rsidRPr="005E1175">
              <w:rPr>
                <w:rFonts w:ascii="Times New Roman" w:hAnsi="Times New Roman" w:cs="Times New Roman"/>
                <w:color w:val="000000"/>
                <w:sz w:val="24"/>
                <w:szCs w:val="24"/>
              </w:rPr>
              <w:t>0.001190000</w:t>
            </w:r>
          </w:p>
        </w:tc>
        <w:tc>
          <w:tcPr>
            <w:tcW w:w="1203" w:type="dxa"/>
            <w:tcBorders>
              <w:left w:val="single" w:sz="4" w:space="0" w:color="auto"/>
            </w:tcBorders>
            <w:vAlign w:val="center"/>
          </w:tcPr>
          <w:p w14:paraId="4EC41C6E"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68</w:t>
            </w:r>
          </w:p>
        </w:tc>
        <w:tc>
          <w:tcPr>
            <w:tcW w:w="0" w:type="auto"/>
            <w:tcBorders>
              <w:top w:val="nil"/>
              <w:left w:val="nil"/>
              <w:bottom w:val="nil"/>
              <w:right w:val="nil"/>
            </w:tcBorders>
            <w:shd w:val="clear" w:color="auto" w:fill="auto"/>
            <w:vAlign w:val="center"/>
          </w:tcPr>
          <w:p w14:paraId="54839043"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293.80</w:t>
            </w:r>
          </w:p>
        </w:tc>
        <w:tc>
          <w:tcPr>
            <w:tcW w:w="1532" w:type="dxa"/>
            <w:tcBorders>
              <w:top w:val="nil"/>
              <w:left w:val="nil"/>
              <w:bottom w:val="nil"/>
              <w:right w:val="nil"/>
            </w:tcBorders>
            <w:shd w:val="clear" w:color="auto" w:fill="auto"/>
            <w:vAlign w:val="center"/>
          </w:tcPr>
          <w:p w14:paraId="56422E2F"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0.000009963</w:t>
            </w:r>
          </w:p>
        </w:tc>
      </w:tr>
      <w:tr w:rsidR="004C575A" w:rsidRPr="005E1175" w14:paraId="22AA9588" w14:textId="77777777" w:rsidTr="00B23FAD">
        <w:trPr>
          <w:trHeight w:val="300"/>
          <w:jc w:val="center"/>
        </w:trPr>
        <w:tc>
          <w:tcPr>
            <w:tcW w:w="1203" w:type="dxa"/>
            <w:tcBorders>
              <w:top w:val="nil"/>
              <w:left w:val="nil"/>
              <w:bottom w:val="nil"/>
              <w:right w:val="nil"/>
            </w:tcBorders>
            <w:vAlign w:val="center"/>
          </w:tcPr>
          <w:p w14:paraId="4EA663BD"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29</w:t>
            </w:r>
          </w:p>
        </w:tc>
        <w:tc>
          <w:tcPr>
            <w:tcW w:w="1632" w:type="dxa"/>
            <w:tcBorders>
              <w:top w:val="nil"/>
              <w:left w:val="nil"/>
              <w:bottom w:val="nil"/>
              <w:right w:val="nil"/>
            </w:tcBorders>
            <w:shd w:val="clear" w:color="auto" w:fill="auto"/>
            <w:noWrap/>
            <w:vAlign w:val="center"/>
          </w:tcPr>
          <w:p w14:paraId="604D2047" w14:textId="77777777" w:rsidR="004C575A" w:rsidRPr="005E1175" w:rsidRDefault="004C575A" w:rsidP="00B23FAD">
            <w:pPr>
              <w:spacing w:after="0" w:line="240" w:lineRule="auto"/>
              <w:jc w:val="center"/>
              <w:rPr>
                <w:rFonts w:ascii="Times New Roman" w:hAnsi="Times New Roman" w:cs="Times New Roman"/>
                <w:color w:val="000000"/>
                <w:sz w:val="24"/>
                <w:szCs w:val="24"/>
              </w:rPr>
            </w:pPr>
            <w:r w:rsidRPr="005E1175">
              <w:rPr>
                <w:rFonts w:ascii="Times New Roman" w:hAnsi="Times New Roman" w:cs="Times New Roman"/>
                <w:color w:val="000000"/>
                <w:sz w:val="24"/>
                <w:szCs w:val="24"/>
              </w:rPr>
              <w:t>338.70</w:t>
            </w:r>
          </w:p>
        </w:tc>
        <w:tc>
          <w:tcPr>
            <w:tcW w:w="1843" w:type="dxa"/>
            <w:tcBorders>
              <w:top w:val="nil"/>
              <w:left w:val="nil"/>
              <w:bottom w:val="nil"/>
              <w:right w:val="nil"/>
            </w:tcBorders>
            <w:shd w:val="clear" w:color="auto" w:fill="auto"/>
            <w:noWrap/>
            <w:vAlign w:val="center"/>
          </w:tcPr>
          <w:p w14:paraId="09DC1CBD" w14:textId="77777777" w:rsidR="004C575A" w:rsidRPr="005E1175" w:rsidRDefault="004C575A" w:rsidP="00B23FAD">
            <w:pPr>
              <w:spacing w:after="0" w:line="240" w:lineRule="auto"/>
              <w:jc w:val="center"/>
              <w:rPr>
                <w:rFonts w:ascii="Times New Roman" w:hAnsi="Times New Roman" w:cs="Times New Roman"/>
                <w:color w:val="000000"/>
                <w:sz w:val="24"/>
                <w:szCs w:val="24"/>
              </w:rPr>
            </w:pPr>
            <w:r w:rsidRPr="005E1175">
              <w:rPr>
                <w:rFonts w:ascii="Times New Roman" w:hAnsi="Times New Roman" w:cs="Times New Roman"/>
                <w:color w:val="000000"/>
                <w:sz w:val="24"/>
                <w:szCs w:val="24"/>
              </w:rPr>
              <w:t>0.000026103</w:t>
            </w:r>
          </w:p>
        </w:tc>
        <w:tc>
          <w:tcPr>
            <w:tcW w:w="1203" w:type="dxa"/>
            <w:tcBorders>
              <w:left w:val="single" w:sz="4" w:space="0" w:color="auto"/>
            </w:tcBorders>
            <w:vAlign w:val="center"/>
          </w:tcPr>
          <w:p w14:paraId="5C472313"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69</w:t>
            </w:r>
          </w:p>
        </w:tc>
        <w:tc>
          <w:tcPr>
            <w:tcW w:w="0" w:type="auto"/>
            <w:tcBorders>
              <w:top w:val="nil"/>
              <w:left w:val="nil"/>
              <w:bottom w:val="nil"/>
              <w:right w:val="nil"/>
            </w:tcBorders>
            <w:shd w:val="clear" w:color="auto" w:fill="auto"/>
            <w:vAlign w:val="center"/>
          </w:tcPr>
          <w:p w14:paraId="30197462"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293.20</w:t>
            </w:r>
          </w:p>
        </w:tc>
        <w:tc>
          <w:tcPr>
            <w:tcW w:w="1532" w:type="dxa"/>
            <w:tcBorders>
              <w:top w:val="nil"/>
              <w:left w:val="nil"/>
              <w:bottom w:val="nil"/>
              <w:right w:val="nil"/>
            </w:tcBorders>
            <w:shd w:val="clear" w:color="auto" w:fill="auto"/>
            <w:vAlign w:val="center"/>
          </w:tcPr>
          <w:p w14:paraId="5B929D54"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0.003590000</w:t>
            </w:r>
          </w:p>
        </w:tc>
      </w:tr>
      <w:tr w:rsidR="004C575A" w:rsidRPr="005E1175" w14:paraId="4CE531F5" w14:textId="77777777" w:rsidTr="00B23FAD">
        <w:trPr>
          <w:trHeight w:val="300"/>
          <w:jc w:val="center"/>
        </w:trPr>
        <w:tc>
          <w:tcPr>
            <w:tcW w:w="1203" w:type="dxa"/>
            <w:tcBorders>
              <w:top w:val="nil"/>
              <w:left w:val="nil"/>
              <w:bottom w:val="nil"/>
              <w:right w:val="nil"/>
            </w:tcBorders>
            <w:vAlign w:val="center"/>
          </w:tcPr>
          <w:p w14:paraId="0537391C"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30</w:t>
            </w:r>
          </w:p>
        </w:tc>
        <w:tc>
          <w:tcPr>
            <w:tcW w:w="1632" w:type="dxa"/>
            <w:tcBorders>
              <w:top w:val="nil"/>
              <w:left w:val="nil"/>
              <w:bottom w:val="nil"/>
              <w:right w:val="nil"/>
            </w:tcBorders>
            <w:shd w:val="clear" w:color="auto" w:fill="auto"/>
            <w:noWrap/>
            <w:vAlign w:val="center"/>
          </w:tcPr>
          <w:p w14:paraId="32968B37" w14:textId="77777777" w:rsidR="004C575A" w:rsidRPr="005E1175" w:rsidRDefault="004C575A" w:rsidP="00B23FAD">
            <w:pPr>
              <w:spacing w:after="0" w:line="240" w:lineRule="auto"/>
              <w:jc w:val="center"/>
              <w:rPr>
                <w:rFonts w:ascii="Times New Roman" w:hAnsi="Times New Roman" w:cs="Times New Roman"/>
                <w:color w:val="000000"/>
                <w:sz w:val="24"/>
                <w:szCs w:val="24"/>
              </w:rPr>
            </w:pPr>
            <w:r w:rsidRPr="005E1175">
              <w:rPr>
                <w:rFonts w:ascii="Times New Roman" w:hAnsi="Times New Roman" w:cs="Times New Roman"/>
                <w:color w:val="000000"/>
                <w:sz w:val="24"/>
                <w:szCs w:val="24"/>
              </w:rPr>
              <w:t>337.40</w:t>
            </w:r>
          </w:p>
        </w:tc>
        <w:tc>
          <w:tcPr>
            <w:tcW w:w="1843" w:type="dxa"/>
            <w:tcBorders>
              <w:top w:val="nil"/>
              <w:left w:val="nil"/>
              <w:bottom w:val="nil"/>
              <w:right w:val="nil"/>
            </w:tcBorders>
            <w:shd w:val="clear" w:color="auto" w:fill="auto"/>
            <w:noWrap/>
            <w:vAlign w:val="center"/>
          </w:tcPr>
          <w:p w14:paraId="54677E9E" w14:textId="77777777" w:rsidR="004C575A" w:rsidRPr="005E1175" w:rsidRDefault="004C575A" w:rsidP="00B23FAD">
            <w:pPr>
              <w:spacing w:after="0" w:line="240" w:lineRule="auto"/>
              <w:jc w:val="center"/>
              <w:rPr>
                <w:rFonts w:ascii="Times New Roman" w:hAnsi="Times New Roman" w:cs="Times New Roman"/>
                <w:color w:val="000000"/>
                <w:sz w:val="24"/>
                <w:szCs w:val="24"/>
              </w:rPr>
            </w:pPr>
            <w:r w:rsidRPr="005E1175">
              <w:rPr>
                <w:rFonts w:ascii="Times New Roman" w:hAnsi="Times New Roman" w:cs="Times New Roman"/>
                <w:color w:val="000000"/>
                <w:sz w:val="24"/>
                <w:szCs w:val="24"/>
              </w:rPr>
              <w:t>0.000305482</w:t>
            </w:r>
          </w:p>
        </w:tc>
        <w:tc>
          <w:tcPr>
            <w:tcW w:w="1203" w:type="dxa"/>
            <w:tcBorders>
              <w:left w:val="single" w:sz="4" w:space="0" w:color="auto"/>
            </w:tcBorders>
            <w:vAlign w:val="center"/>
          </w:tcPr>
          <w:p w14:paraId="217151BC"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70</w:t>
            </w:r>
          </w:p>
        </w:tc>
        <w:tc>
          <w:tcPr>
            <w:tcW w:w="0" w:type="auto"/>
            <w:tcBorders>
              <w:top w:val="nil"/>
              <w:left w:val="nil"/>
              <w:bottom w:val="nil"/>
              <w:right w:val="nil"/>
            </w:tcBorders>
            <w:shd w:val="clear" w:color="auto" w:fill="auto"/>
            <w:vAlign w:val="center"/>
          </w:tcPr>
          <w:p w14:paraId="13596713"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291.50</w:t>
            </w:r>
          </w:p>
        </w:tc>
        <w:tc>
          <w:tcPr>
            <w:tcW w:w="1532" w:type="dxa"/>
            <w:tcBorders>
              <w:top w:val="nil"/>
              <w:left w:val="nil"/>
              <w:bottom w:val="nil"/>
              <w:right w:val="nil"/>
            </w:tcBorders>
            <w:shd w:val="clear" w:color="auto" w:fill="auto"/>
            <w:vAlign w:val="center"/>
          </w:tcPr>
          <w:p w14:paraId="67D40C35"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0.000000426</w:t>
            </w:r>
          </w:p>
        </w:tc>
      </w:tr>
      <w:tr w:rsidR="004C575A" w:rsidRPr="005E1175" w14:paraId="4AFA0C6E" w14:textId="77777777" w:rsidTr="00B23FAD">
        <w:trPr>
          <w:trHeight w:val="300"/>
          <w:jc w:val="center"/>
        </w:trPr>
        <w:tc>
          <w:tcPr>
            <w:tcW w:w="1203" w:type="dxa"/>
            <w:tcBorders>
              <w:top w:val="nil"/>
              <w:left w:val="nil"/>
              <w:bottom w:val="nil"/>
              <w:right w:val="nil"/>
            </w:tcBorders>
            <w:vAlign w:val="center"/>
          </w:tcPr>
          <w:p w14:paraId="0FBA62A4"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31</w:t>
            </w:r>
          </w:p>
        </w:tc>
        <w:tc>
          <w:tcPr>
            <w:tcW w:w="1632" w:type="dxa"/>
            <w:tcBorders>
              <w:top w:val="nil"/>
              <w:left w:val="nil"/>
              <w:bottom w:val="nil"/>
              <w:right w:val="nil"/>
            </w:tcBorders>
            <w:shd w:val="clear" w:color="auto" w:fill="auto"/>
            <w:noWrap/>
            <w:vAlign w:val="center"/>
          </w:tcPr>
          <w:p w14:paraId="7C66F0DC" w14:textId="77777777" w:rsidR="004C575A" w:rsidRPr="005E1175" w:rsidRDefault="004C575A" w:rsidP="00B23FAD">
            <w:pPr>
              <w:spacing w:after="0" w:line="240" w:lineRule="auto"/>
              <w:jc w:val="center"/>
              <w:rPr>
                <w:rFonts w:ascii="Times New Roman" w:hAnsi="Times New Roman" w:cs="Times New Roman"/>
                <w:color w:val="000000"/>
                <w:sz w:val="24"/>
                <w:szCs w:val="24"/>
              </w:rPr>
            </w:pPr>
            <w:r w:rsidRPr="005E1175">
              <w:rPr>
                <w:rFonts w:ascii="Times New Roman" w:hAnsi="Times New Roman" w:cs="Times New Roman"/>
                <w:color w:val="000000"/>
                <w:sz w:val="24"/>
                <w:szCs w:val="24"/>
              </w:rPr>
              <w:t>336.60</w:t>
            </w:r>
          </w:p>
        </w:tc>
        <w:tc>
          <w:tcPr>
            <w:tcW w:w="1843" w:type="dxa"/>
            <w:tcBorders>
              <w:top w:val="nil"/>
              <w:left w:val="nil"/>
              <w:bottom w:val="nil"/>
              <w:right w:val="nil"/>
            </w:tcBorders>
            <w:shd w:val="clear" w:color="auto" w:fill="auto"/>
            <w:noWrap/>
            <w:vAlign w:val="center"/>
          </w:tcPr>
          <w:p w14:paraId="14332C79" w14:textId="77777777" w:rsidR="004C575A" w:rsidRPr="005E1175" w:rsidRDefault="004C575A" w:rsidP="00B23FAD">
            <w:pPr>
              <w:spacing w:after="0" w:line="240" w:lineRule="auto"/>
              <w:jc w:val="center"/>
              <w:rPr>
                <w:rFonts w:ascii="Times New Roman" w:hAnsi="Times New Roman" w:cs="Times New Roman"/>
                <w:color w:val="000000"/>
                <w:sz w:val="24"/>
                <w:szCs w:val="24"/>
              </w:rPr>
            </w:pPr>
            <w:r w:rsidRPr="005E1175">
              <w:rPr>
                <w:rFonts w:ascii="Times New Roman" w:hAnsi="Times New Roman" w:cs="Times New Roman"/>
                <w:color w:val="000000"/>
                <w:sz w:val="24"/>
                <w:szCs w:val="24"/>
              </w:rPr>
              <w:t>0.000129417</w:t>
            </w:r>
          </w:p>
        </w:tc>
        <w:tc>
          <w:tcPr>
            <w:tcW w:w="1203" w:type="dxa"/>
            <w:tcBorders>
              <w:left w:val="single" w:sz="4" w:space="0" w:color="auto"/>
            </w:tcBorders>
            <w:vAlign w:val="center"/>
          </w:tcPr>
          <w:p w14:paraId="0A3DDDE0"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71</w:t>
            </w:r>
          </w:p>
        </w:tc>
        <w:tc>
          <w:tcPr>
            <w:tcW w:w="0" w:type="auto"/>
            <w:tcBorders>
              <w:top w:val="nil"/>
              <w:left w:val="nil"/>
              <w:bottom w:val="nil"/>
              <w:right w:val="nil"/>
            </w:tcBorders>
            <w:shd w:val="clear" w:color="auto" w:fill="auto"/>
            <w:vAlign w:val="center"/>
          </w:tcPr>
          <w:p w14:paraId="02758B88"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291.00</w:t>
            </w:r>
          </w:p>
        </w:tc>
        <w:tc>
          <w:tcPr>
            <w:tcW w:w="1532" w:type="dxa"/>
            <w:tcBorders>
              <w:top w:val="nil"/>
              <w:left w:val="nil"/>
              <w:bottom w:val="nil"/>
              <w:right w:val="nil"/>
            </w:tcBorders>
            <w:shd w:val="clear" w:color="auto" w:fill="auto"/>
            <w:vAlign w:val="center"/>
          </w:tcPr>
          <w:p w14:paraId="727699E0"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0.000000251</w:t>
            </w:r>
          </w:p>
        </w:tc>
      </w:tr>
      <w:tr w:rsidR="004C575A" w:rsidRPr="005E1175" w14:paraId="70F574F4" w14:textId="77777777" w:rsidTr="00B23FAD">
        <w:trPr>
          <w:trHeight w:val="300"/>
          <w:jc w:val="center"/>
        </w:trPr>
        <w:tc>
          <w:tcPr>
            <w:tcW w:w="1203" w:type="dxa"/>
            <w:tcBorders>
              <w:top w:val="nil"/>
              <w:left w:val="nil"/>
              <w:bottom w:val="nil"/>
              <w:right w:val="nil"/>
            </w:tcBorders>
            <w:vAlign w:val="center"/>
          </w:tcPr>
          <w:p w14:paraId="75BBB1A6"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32</w:t>
            </w:r>
          </w:p>
        </w:tc>
        <w:tc>
          <w:tcPr>
            <w:tcW w:w="1632" w:type="dxa"/>
            <w:tcBorders>
              <w:top w:val="nil"/>
              <w:left w:val="nil"/>
              <w:bottom w:val="nil"/>
              <w:right w:val="nil"/>
            </w:tcBorders>
            <w:shd w:val="clear" w:color="auto" w:fill="auto"/>
            <w:noWrap/>
            <w:vAlign w:val="center"/>
          </w:tcPr>
          <w:p w14:paraId="3C9B1767" w14:textId="77777777" w:rsidR="004C575A" w:rsidRPr="005E1175" w:rsidRDefault="004C575A" w:rsidP="00B23FAD">
            <w:pPr>
              <w:spacing w:after="0" w:line="240" w:lineRule="auto"/>
              <w:jc w:val="center"/>
              <w:rPr>
                <w:rFonts w:ascii="Times New Roman" w:hAnsi="Times New Roman" w:cs="Times New Roman"/>
                <w:color w:val="000000"/>
                <w:sz w:val="24"/>
                <w:szCs w:val="24"/>
              </w:rPr>
            </w:pPr>
            <w:r w:rsidRPr="005E1175">
              <w:rPr>
                <w:rFonts w:ascii="Times New Roman" w:hAnsi="Times New Roman" w:cs="Times New Roman"/>
                <w:color w:val="000000"/>
                <w:sz w:val="24"/>
                <w:szCs w:val="24"/>
              </w:rPr>
              <w:t>334.70</w:t>
            </w:r>
          </w:p>
        </w:tc>
        <w:tc>
          <w:tcPr>
            <w:tcW w:w="1843" w:type="dxa"/>
            <w:tcBorders>
              <w:top w:val="nil"/>
              <w:left w:val="nil"/>
              <w:bottom w:val="nil"/>
              <w:right w:val="nil"/>
            </w:tcBorders>
            <w:shd w:val="clear" w:color="auto" w:fill="auto"/>
            <w:noWrap/>
            <w:vAlign w:val="center"/>
          </w:tcPr>
          <w:p w14:paraId="24DDAC0D" w14:textId="77777777" w:rsidR="004C575A" w:rsidRPr="005E1175" w:rsidRDefault="004C575A" w:rsidP="00B23FAD">
            <w:pPr>
              <w:spacing w:after="0" w:line="240" w:lineRule="auto"/>
              <w:jc w:val="center"/>
              <w:rPr>
                <w:rFonts w:ascii="Times New Roman" w:hAnsi="Times New Roman" w:cs="Times New Roman"/>
                <w:color w:val="000000"/>
                <w:sz w:val="24"/>
                <w:szCs w:val="24"/>
              </w:rPr>
            </w:pPr>
            <w:r w:rsidRPr="005E1175">
              <w:rPr>
                <w:rFonts w:ascii="Times New Roman" w:hAnsi="Times New Roman" w:cs="Times New Roman"/>
                <w:color w:val="000000"/>
                <w:sz w:val="24"/>
                <w:szCs w:val="24"/>
              </w:rPr>
              <w:t>0.004950000</w:t>
            </w:r>
          </w:p>
        </w:tc>
        <w:tc>
          <w:tcPr>
            <w:tcW w:w="1203" w:type="dxa"/>
            <w:tcBorders>
              <w:left w:val="single" w:sz="4" w:space="0" w:color="auto"/>
            </w:tcBorders>
            <w:vAlign w:val="center"/>
          </w:tcPr>
          <w:p w14:paraId="671E3C32"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72</w:t>
            </w:r>
          </w:p>
        </w:tc>
        <w:tc>
          <w:tcPr>
            <w:tcW w:w="0" w:type="auto"/>
            <w:tcBorders>
              <w:top w:val="nil"/>
              <w:left w:val="nil"/>
              <w:bottom w:val="nil"/>
              <w:right w:val="nil"/>
            </w:tcBorders>
            <w:shd w:val="clear" w:color="auto" w:fill="auto"/>
            <w:vAlign w:val="center"/>
          </w:tcPr>
          <w:p w14:paraId="0DF84354"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291.00</w:t>
            </w:r>
          </w:p>
        </w:tc>
        <w:tc>
          <w:tcPr>
            <w:tcW w:w="1532" w:type="dxa"/>
            <w:tcBorders>
              <w:top w:val="nil"/>
              <w:left w:val="nil"/>
              <w:bottom w:val="nil"/>
              <w:right w:val="nil"/>
            </w:tcBorders>
            <w:shd w:val="clear" w:color="auto" w:fill="auto"/>
            <w:vAlign w:val="center"/>
          </w:tcPr>
          <w:p w14:paraId="083B95FB"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0.004640000</w:t>
            </w:r>
          </w:p>
        </w:tc>
      </w:tr>
      <w:tr w:rsidR="004C575A" w:rsidRPr="005E1175" w14:paraId="276D2F76" w14:textId="77777777" w:rsidTr="00B23FAD">
        <w:trPr>
          <w:trHeight w:val="300"/>
          <w:jc w:val="center"/>
        </w:trPr>
        <w:tc>
          <w:tcPr>
            <w:tcW w:w="1203" w:type="dxa"/>
            <w:tcBorders>
              <w:top w:val="nil"/>
              <w:left w:val="nil"/>
              <w:bottom w:val="nil"/>
              <w:right w:val="nil"/>
            </w:tcBorders>
            <w:vAlign w:val="center"/>
          </w:tcPr>
          <w:p w14:paraId="1394AC61"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33</w:t>
            </w:r>
          </w:p>
        </w:tc>
        <w:tc>
          <w:tcPr>
            <w:tcW w:w="1632" w:type="dxa"/>
            <w:tcBorders>
              <w:top w:val="nil"/>
              <w:left w:val="nil"/>
              <w:bottom w:val="nil"/>
              <w:right w:val="nil"/>
            </w:tcBorders>
            <w:shd w:val="clear" w:color="auto" w:fill="auto"/>
            <w:noWrap/>
            <w:vAlign w:val="center"/>
          </w:tcPr>
          <w:p w14:paraId="49A5C2E7" w14:textId="77777777" w:rsidR="004C575A" w:rsidRPr="005E1175" w:rsidRDefault="004C575A" w:rsidP="00B23FAD">
            <w:pPr>
              <w:spacing w:after="0" w:line="240" w:lineRule="auto"/>
              <w:jc w:val="center"/>
              <w:rPr>
                <w:rFonts w:ascii="Times New Roman" w:hAnsi="Times New Roman" w:cs="Times New Roman"/>
                <w:color w:val="000000"/>
                <w:sz w:val="24"/>
                <w:szCs w:val="24"/>
              </w:rPr>
            </w:pPr>
            <w:r w:rsidRPr="005E1175">
              <w:rPr>
                <w:rFonts w:ascii="Times New Roman" w:hAnsi="Times New Roman" w:cs="Times New Roman"/>
                <w:color w:val="000000"/>
                <w:sz w:val="24"/>
                <w:szCs w:val="24"/>
              </w:rPr>
              <w:t>334.20</w:t>
            </w:r>
          </w:p>
        </w:tc>
        <w:tc>
          <w:tcPr>
            <w:tcW w:w="1843" w:type="dxa"/>
            <w:tcBorders>
              <w:top w:val="nil"/>
              <w:left w:val="nil"/>
              <w:bottom w:val="nil"/>
              <w:right w:val="nil"/>
            </w:tcBorders>
            <w:shd w:val="clear" w:color="auto" w:fill="auto"/>
            <w:noWrap/>
            <w:vAlign w:val="center"/>
          </w:tcPr>
          <w:p w14:paraId="77330490" w14:textId="77777777" w:rsidR="004C575A" w:rsidRPr="005E1175" w:rsidRDefault="004C575A" w:rsidP="00B23FAD">
            <w:pPr>
              <w:spacing w:after="0" w:line="240" w:lineRule="auto"/>
              <w:jc w:val="center"/>
              <w:rPr>
                <w:rFonts w:ascii="Times New Roman" w:hAnsi="Times New Roman" w:cs="Times New Roman"/>
                <w:color w:val="000000"/>
                <w:sz w:val="24"/>
                <w:szCs w:val="24"/>
              </w:rPr>
            </w:pPr>
            <w:r w:rsidRPr="005E1175">
              <w:rPr>
                <w:rFonts w:ascii="Times New Roman" w:hAnsi="Times New Roman" w:cs="Times New Roman"/>
                <w:color w:val="000000"/>
                <w:sz w:val="24"/>
                <w:szCs w:val="24"/>
              </w:rPr>
              <w:t>0.001630000</w:t>
            </w:r>
          </w:p>
        </w:tc>
        <w:tc>
          <w:tcPr>
            <w:tcW w:w="1203" w:type="dxa"/>
            <w:tcBorders>
              <w:left w:val="single" w:sz="4" w:space="0" w:color="auto"/>
            </w:tcBorders>
            <w:vAlign w:val="center"/>
          </w:tcPr>
          <w:p w14:paraId="7B42F0AF"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73</w:t>
            </w:r>
          </w:p>
        </w:tc>
        <w:tc>
          <w:tcPr>
            <w:tcW w:w="0" w:type="auto"/>
            <w:tcBorders>
              <w:top w:val="nil"/>
              <w:left w:val="nil"/>
              <w:bottom w:val="nil"/>
              <w:right w:val="nil"/>
            </w:tcBorders>
            <w:shd w:val="clear" w:color="auto" w:fill="auto"/>
            <w:vAlign w:val="center"/>
          </w:tcPr>
          <w:p w14:paraId="52186AD3"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290.50</w:t>
            </w:r>
          </w:p>
        </w:tc>
        <w:tc>
          <w:tcPr>
            <w:tcW w:w="1532" w:type="dxa"/>
            <w:tcBorders>
              <w:top w:val="nil"/>
              <w:left w:val="nil"/>
              <w:bottom w:val="nil"/>
              <w:right w:val="nil"/>
            </w:tcBorders>
            <w:shd w:val="clear" w:color="auto" w:fill="auto"/>
            <w:vAlign w:val="center"/>
          </w:tcPr>
          <w:p w14:paraId="0DC7073C"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0.004660000</w:t>
            </w:r>
          </w:p>
        </w:tc>
      </w:tr>
      <w:tr w:rsidR="004C575A" w:rsidRPr="005E1175" w14:paraId="01073774" w14:textId="77777777" w:rsidTr="00B23FAD">
        <w:trPr>
          <w:trHeight w:val="300"/>
          <w:jc w:val="center"/>
        </w:trPr>
        <w:tc>
          <w:tcPr>
            <w:tcW w:w="1203" w:type="dxa"/>
            <w:tcBorders>
              <w:top w:val="nil"/>
              <w:left w:val="nil"/>
              <w:bottom w:val="nil"/>
              <w:right w:val="nil"/>
            </w:tcBorders>
            <w:vAlign w:val="center"/>
          </w:tcPr>
          <w:p w14:paraId="22C29138"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34</w:t>
            </w:r>
          </w:p>
        </w:tc>
        <w:tc>
          <w:tcPr>
            <w:tcW w:w="1632" w:type="dxa"/>
            <w:tcBorders>
              <w:top w:val="nil"/>
              <w:left w:val="nil"/>
              <w:bottom w:val="nil"/>
              <w:right w:val="nil"/>
            </w:tcBorders>
            <w:shd w:val="clear" w:color="auto" w:fill="auto"/>
            <w:noWrap/>
            <w:vAlign w:val="center"/>
          </w:tcPr>
          <w:p w14:paraId="1D49D289" w14:textId="77777777" w:rsidR="004C575A" w:rsidRPr="005E1175" w:rsidRDefault="004C575A" w:rsidP="00B23FAD">
            <w:pPr>
              <w:spacing w:after="0" w:line="240" w:lineRule="auto"/>
              <w:jc w:val="center"/>
              <w:rPr>
                <w:rFonts w:ascii="Times New Roman" w:hAnsi="Times New Roman" w:cs="Times New Roman"/>
                <w:color w:val="000000"/>
                <w:sz w:val="24"/>
                <w:szCs w:val="24"/>
              </w:rPr>
            </w:pPr>
            <w:r w:rsidRPr="005E1175">
              <w:rPr>
                <w:rFonts w:ascii="Times New Roman" w:hAnsi="Times New Roman" w:cs="Times New Roman"/>
                <w:color w:val="000000"/>
                <w:sz w:val="24"/>
                <w:szCs w:val="24"/>
              </w:rPr>
              <w:t>334.20</w:t>
            </w:r>
          </w:p>
        </w:tc>
        <w:tc>
          <w:tcPr>
            <w:tcW w:w="1843" w:type="dxa"/>
            <w:tcBorders>
              <w:top w:val="nil"/>
              <w:left w:val="nil"/>
              <w:bottom w:val="nil"/>
              <w:right w:val="nil"/>
            </w:tcBorders>
            <w:shd w:val="clear" w:color="auto" w:fill="auto"/>
            <w:noWrap/>
            <w:vAlign w:val="center"/>
          </w:tcPr>
          <w:p w14:paraId="341E864C" w14:textId="77777777" w:rsidR="004C575A" w:rsidRPr="005E1175" w:rsidRDefault="004C575A" w:rsidP="00B23FAD">
            <w:pPr>
              <w:spacing w:after="0" w:line="240" w:lineRule="auto"/>
              <w:jc w:val="center"/>
              <w:rPr>
                <w:rFonts w:ascii="Times New Roman" w:hAnsi="Times New Roman" w:cs="Times New Roman"/>
                <w:color w:val="000000"/>
                <w:sz w:val="24"/>
                <w:szCs w:val="24"/>
              </w:rPr>
            </w:pPr>
            <w:r w:rsidRPr="005E1175">
              <w:rPr>
                <w:rFonts w:ascii="Times New Roman" w:hAnsi="Times New Roman" w:cs="Times New Roman"/>
                <w:color w:val="000000"/>
                <w:sz w:val="24"/>
                <w:szCs w:val="24"/>
              </w:rPr>
              <w:t>0.000095017</w:t>
            </w:r>
          </w:p>
        </w:tc>
        <w:tc>
          <w:tcPr>
            <w:tcW w:w="1203" w:type="dxa"/>
            <w:tcBorders>
              <w:left w:val="single" w:sz="4" w:space="0" w:color="auto"/>
            </w:tcBorders>
            <w:vAlign w:val="center"/>
          </w:tcPr>
          <w:p w14:paraId="1212D1C0"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74</w:t>
            </w:r>
          </w:p>
        </w:tc>
        <w:tc>
          <w:tcPr>
            <w:tcW w:w="0" w:type="auto"/>
            <w:tcBorders>
              <w:top w:val="nil"/>
              <w:left w:val="nil"/>
              <w:bottom w:val="nil"/>
              <w:right w:val="nil"/>
            </w:tcBorders>
            <w:shd w:val="clear" w:color="auto" w:fill="auto"/>
            <w:vAlign w:val="center"/>
          </w:tcPr>
          <w:p w14:paraId="770578CE"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289.40</w:t>
            </w:r>
          </w:p>
        </w:tc>
        <w:tc>
          <w:tcPr>
            <w:tcW w:w="1532" w:type="dxa"/>
            <w:tcBorders>
              <w:top w:val="nil"/>
              <w:left w:val="nil"/>
              <w:bottom w:val="nil"/>
              <w:right w:val="nil"/>
            </w:tcBorders>
            <w:shd w:val="clear" w:color="auto" w:fill="auto"/>
            <w:vAlign w:val="center"/>
          </w:tcPr>
          <w:p w14:paraId="27F870AC"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0.000539907</w:t>
            </w:r>
          </w:p>
        </w:tc>
      </w:tr>
      <w:tr w:rsidR="004C575A" w:rsidRPr="005E1175" w14:paraId="7E1376D4" w14:textId="77777777" w:rsidTr="00B23FAD">
        <w:trPr>
          <w:trHeight w:val="300"/>
          <w:jc w:val="center"/>
        </w:trPr>
        <w:tc>
          <w:tcPr>
            <w:tcW w:w="1203" w:type="dxa"/>
            <w:tcBorders>
              <w:top w:val="nil"/>
              <w:left w:val="nil"/>
              <w:bottom w:val="nil"/>
              <w:right w:val="nil"/>
            </w:tcBorders>
            <w:vAlign w:val="center"/>
          </w:tcPr>
          <w:p w14:paraId="0CE6FCC4"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35</w:t>
            </w:r>
          </w:p>
        </w:tc>
        <w:tc>
          <w:tcPr>
            <w:tcW w:w="1632" w:type="dxa"/>
            <w:tcBorders>
              <w:top w:val="nil"/>
              <w:left w:val="nil"/>
              <w:bottom w:val="nil"/>
              <w:right w:val="nil"/>
            </w:tcBorders>
            <w:shd w:val="clear" w:color="auto" w:fill="auto"/>
            <w:noWrap/>
            <w:vAlign w:val="center"/>
          </w:tcPr>
          <w:p w14:paraId="147B9159" w14:textId="77777777" w:rsidR="004C575A" w:rsidRPr="005E1175" w:rsidRDefault="004C575A" w:rsidP="00B23FAD">
            <w:pPr>
              <w:spacing w:after="0" w:line="240" w:lineRule="auto"/>
              <w:jc w:val="center"/>
              <w:rPr>
                <w:rFonts w:ascii="Times New Roman" w:hAnsi="Times New Roman" w:cs="Times New Roman"/>
                <w:color w:val="000000"/>
                <w:sz w:val="24"/>
                <w:szCs w:val="24"/>
              </w:rPr>
            </w:pPr>
            <w:r w:rsidRPr="005E1175">
              <w:rPr>
                <w:rFonts w:ascii="Times New Roman" w:hAnsi="Times New Roman" w:cs="Times New Roman"/>
                <w:color w:val="000000"/>
                <w:sz w:val="24"/>
                <w:szCs w:val="24"/>
              </w:rPr>
              <w:t>332.40</w:t>
            </w:r>
          </w:p>
        </w:tc>
        <w:tc>
          <w:tcPr>
            <w:tcW w:w="1843" w:type="dxa"/>
            <w:tcBorders>
              <w:top w:val="nil"/>
              <w:left w:val="nil"/>
              <w:bottom w:val="nil"/>
              <w:right w:val="nil"/>
            </w:tcBorders>
            <w:shd w:val="clear" w:color="auto" w:fill="auto"/>
            <w:noWrap/>
            <w:vAlign w:val="center"/>
          </w:tcPr>
          <w:p w14:paraId="6383AD67" w14:textId="77777777" w:rsidR="004C575A" w:rsidRPr="005E1175" w:rsidRDefault="004C575A" w:rsidP="00B23FAD">
            <w:pPr>
              <w:spacing w:after="0" w:line="240" w:lineRule="auto"/>
              <w:jc w:val="center"/>
              <w:rPr>
                <w:rFonts w:ascii="Times New Roman" w:hAnsi="Times New Roman" w:cs="Times New Roman"/>
                <w:color w:val="000000"/>
                <w:sz w:val="24"/>
                <w:szCs w:val="24"/>
              </w:rPr>
            </w:pPr>
            <w:r w:rsidRPr="005E1175">
              <w:rPr>
                <w:rFonts w:ascii="Times New Roman" w:hAnsi="Times New Roman" w:cs="Times New Roman"/>
                <w:color w:val="000000"/>
                <w:sz w:val="24"/>
                <w:szCs w:val="24"/>
              </w:rPr>
              <w:t>0.015170000</w:t>
            </w:r>
          </w:p>
        </w:tc>
        <w:tc>
          <w:tcPr>
            <w:tcW w:w="1203" w:type="dxa"/>
            <w:tcBorders>
              <w:left w:val="single" w:sz="4" w:space="0" w:color="auto"/>
            </w:tcBorders>
            <w:vAlign w:val="center"/>
          </w:tcPr>
          <w:p w14:paraId="4DA0351A"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75</w:t>
            </w:r>
          </w:p>
        </w:tc>
        <w:tc>
          <w:tcPr>
            <w:tcW w:w="0" w:type="auto"/>
            <w:tcBorders>
              <w:top w:val="nil"/>
              <w:left w:val="nil"/>
              <w:bottom w:val="nil"/>
              <w:right w:val="nil"/>
            </w:tcBorders>
            <w:shd w:val="clear" w:color="auto" w:fill="auto"/>
            <w:vAlign w:val="center"/>
          </w:tcPr>
          <w:p w14:paraId="1621FF2A"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289.30</w:t>
            </w:r>
          </w:p>
        </w:tc>
        <w:tc>
          <w:tcPr>
            <w:tcW w:w="1532" w:type="dxa"/>
            <w:tcBorders>
              <w:top w:val="nil"/>
              <w:left w:val="nil"/>
              <w:bottom w:val="nil"/>
              <w:right w:val="nil"/>
            </w:tcBorders>
            <w:shd w:val="clear" w:color="auto" w:fill="auto"/>
            <w:vAlign w:val="center"/>
          </w:tcPr>
          <w:p w14:paraId="3146A422"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0.000158726</w:t>
            </w:r>
          </w:p>
        </w:tc>
      </w:tr>
      <w:tr w:rsidR="004C575A" w:rsidRPr="005E1175" w14:paraId="14BFF467" w14:textId="77777777" w:rsidTr="00B23FAD">
        <w:trPr>
          <w:trHeight w:val="300"/>
          <w:jc w:val="center"/>
        </w:trPr>
        <w:tc>
          <w:tcPr>
            <w:tcW w:w="1203" w:type="dxa"/>
            <w:tcBorders>
              <w:top w:val="nil"/>
              <w:left w:val="nil"/>
              <w:bottom w:val="nil"/>
              <w:right w:val="nil"/>
            </w:tcBorders>
            <w:vAlign w:val="center"/>
          </w:tcPr>
          <w:p w14:paraId="4BC291FC"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36</w:t>
            </w:r>
          </w:p>
        </w:tc>
        <w:tc>
          <w:tcPr>
            <w:tcW w:w="1632" w:type="dxa"/>
            <w:tcBorders>
              <w:top w:val="nil"/>
              <w:left w:val="nil"/>
              <w:bottom w:val="nil"/>
              <w:right w:val="nil"/>
            </w:tcBorders>
            <w:shd w:val="clear" w:color="auto" w:fill="auto"/>
            <w:noWrap/>
            <w:vAlign w:val="center"/>
          </w:tcPr>
          <w:p w14:paraId="02674AD7" w14:textId="77777777" w:rsidR="004C575A" w:rsidRPr="005E1175" w:rsidRDefault="004C575A" w:rsidP="00B23FAD">
            <w:pPr>
              <w:spacing w:after="0" w:line="240" w:lineRule="auto"/>
              <w:jc w:val="center"/>
              <w:rPr>
                <w:rFonts w:ascii="Times New Roman" w:hAnsi="Times New Roman" w:cs="Times New Roman"/>
                <w:color w:val="000000"/>
                <w:sz w:val="24"/>
                <w:szCs w:val="24"/>
              </w:rPr>
            </w:pPr>
            <w:r w:rsidRPr="005E1175">
              <w:rPr>
                <w:rFonts w:ascii="Times New Roman" w:hAnsi="Times New Roman" w:cs="Times New Roman"/>
                <w:color w:val="000000"/>
                <w:sz w:val="24"/>
                <w:szCs w:val="24"/>
              </w:rPr>
              <w:t>331.20</w:t>
            </w:r>
          </w:p>
        </w:tc>
        <w:tc>
          <w:tcPr>
            <w:tcW w:w="1843" w:type="dxa"/>
            <w:tcBorders>
              <w:top w:val="nil"/>
              <w:left w:val="nil"/>
              <w:bottom w:val="nil"/>
              <w:right w:val="nil"/>
            </w:tcBorders>
            <w:shd w:val="clear" w:color="auto" w:fill="auto"/>
            <w:noWrap/>
            <w:vAlign w:val="center"/>
          </w:tcPr>
          <w:p w14:paraId="4FAEC8DC" w14:textId="77777777" w:rsidR="004C575A" w:rsidRPr="005E1175" w:rsidRDefault="004C575A" w:rsidP="00B23FAD">
            <w:pPr>
              <w:spacing w:after="0" w:line="240" w:lineRule="auto"/>
              <w:jc w:val="center"/>
              <w:rPr>
                <w:rFonts w:ascii="Times New Roman" w:hAnsi="Times New Roman" w:cs="Times New Roman"/>
                <w:color w:val="000000"/>
                <w:sz w:val="24"/>
                <w:szCs w:val="24"/>
              </w:rPr>
            </w:pPr>
            <w:r w:rsidRPr="005E1175">
              <w:rPr>
                <w:rFonts w:ascii="Times New Roman" w:hAnsi="Times New Roman" w:cs="Times New Roman"/>
                <w:color w:val="000000"/>
                <w:sz w:val="24"/>
                <w:szCs w:val="24"/>
              </w:rPr>
              <w:t>0.000176195</w:t>
            </w:r>
          </w:p>
        </w:tc>
        <w:tc>
          <w:tcPr>
            <w:tcW w:w="1203" w:type="dxa"/>
            <w:tcBorders>
              <w:left w:val="single" w:sz="4" w:space="0" w:color="auto"/>
            </w:tcBorders>
            <w:vAlign w:val="center"/>
          </w:tcPr>
          <w:p w14:paraId="7F5C86F2"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76</w:t>
            </w:r>
          </w:p>
        </w:tc>
        <w:tc>
          <w:tcPr>
            <w:tcW w:w="0" w:type="auto"/>
            <w:tcBorders>
              <w:top w:val="nil"/>
              <w:left w:val="nil"/>
              <w:bottom w:val="nil"/>
              <w:right w:val="nil"/>
            </w:tcBorders>
            <w:shd w:val="clear" w:color="auto" w:fill="auto"/>
            <w:vAlign w:val="center"/>
          </w:tcPr>
          <w:p w14:paraId="1BB1FFC2"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289.30</w:t>
            </w:r>
          </w:p>
        </w:tc>
        <w:tc>
          <w:tcPr>
            <w:tcW w:w="1532" w:type="dxa"/>
            <w:tcBorders>
              <w:top w:val="nil"/>
              <w:left w:val="nil"/>
              <w:bottom w:val="nil"/>
              <w:right w:val="nil"/>
            </w:tcBorders>
            <w:shd w:val="clear" w:color="auto" w:fill="auto"/>
            <w:vAlign w:val="center"/>
          </w:tcPr>
          <w:p w14:paraId="16AD631C"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0.000105146</w:t>
            </w:r>
          </w:p>
        </w:tc>
      </w:tr>
      <w:tr w:rsidR="004C575A" w:rsidRPr="005E1175" w14:paraId="1E308185" w14:textId="77777777" w:rsidTr="00B23FAD">
        <w:trPr>
          <w:trHeight w:val="300"/>
          <w:jc w:val="center"/>
        </w:trPr>
        <w:tc>
          <w:tcPr>
            <w:tcW w:w="1203" w:type="dxa"/>
            <w:tcBorders>
              <w:top w:val="nil"/>
              <w:left w:val="nil"/>
              <w:bottom w:val="nil"/>
              <w:right w:val="nil"/>
            </w:tcBorders>
            <w:vAlign w:val="center"/>
          </w:tcPr>
          <w:p w14:paraId="230FD4FB"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37</w:t>
            </w:r>
          </w:p>
        </w:tc>
        <w:tc>
          <w:tcPr>
            <w:tcW w:w="1632" w:type="dxa"/>
            <w:tcBorders>
              <w:top w:val="nil"/>
              <w:left w:val="nil"/>
              <w:bottom w:val="nil"/>
              <w:right w:val="nil"/>
            </w:tcBorders>
            <w:shd w:val="clear" w:color="auto" w:fill="auto"/>
            <w:noWrap/>
            <w:vAlign w:val="center"/>
          </w:tcPr>
          <w:p w14:paraId="316A788D" w14:textId="77777777" w:rsidR="004C575A" w:rsidRPr="005E1175" w:rsidRDefault="004C575A" w:rsidP="00B23FAD">
            <w:pPr>
              <w:spacing w:after="0" w:line="240" w:lineRule="auto"/>
              <w:jc w:val="center"/>
              <w:rPr>
                <w:rFonts w:ascii="Times New Roman" w:hAnsi="Times New Roman" w:cs="Times New Roman"/>
                <w:color w:val="000000"/>
                <w:sz w:val="24"/>
                <w:szCs w:val="24"/>
              </w:rPr>
            </w:pPr>
            <w:r w:rsidRPr="005E1175">
              <w:rPr>
                <w:rFonts w:ascii="Times New Roman" w:hAnsi="Times New Roman" w:cs="Times New Roman"/>
                <w:color w:val="000000"/>
                <w:sz w:val="24"/>
                <w:szCs w:val="24"/>
              </w:rPr>
              <w:t>330.70</w:t>
            </w:r>
          </w:p>
        </w:tc>
        <w:tc>
          <w:tcPr>
            <w:tcW w:w="1843" w:type="dxa"/>
            <w:tcBorders>
              <w:top w:val="nil"/>
              <w:left w:val="nil"/>
              <w:bottom w:val="nil"/>
              <w:right w:val="nil"/>
            </w:tcBorders>
            <w:shd w:val="clear" w:color="auto" w:fill="auto"/>
            <w:noWrap/>
            <w:vAlign w:val="center"/>
          </w:tcPr>
          <w:p w14:paraId="5C9F8B1E" w14:textId="77777777" w:rsidR="004C575A" w:rsidRPr="005E1175" w:rsidRDefault="004C575A" w:rsidP="00B23FAD">
            <w:pPr>
              <w:spacing w:after="0" w:line="240" w:lineRule="auto"/>
              <w:jc w:val="center"/>
              <w:rPr>
                <w:rFonts w:ascii="Times New Roman" w:hAnsi="Times New Roman" w:cs="Times New Roman"/>
                <w:color w:val="000000"/>
                <w:sz w:val="24"/>
                <w:szCs w:val="24"/>
              </w:rPr>
            </w:pPr>
            <w:r w:rsidRPr="005E1175">
              <w:rPr>
                <w:rFonts w:ascii="Times New Roman" w:hAnsi="Times New Roman" w:cs="Times New Roman"/>
                <w:color w:val="000000"/>
                <w:sz w:val="24"/>
                <w:szCs w:val="24"/>
              </w:rPr>
              <w:t>0.001130000</w:t>
            </w:r>
          </w:p>
        </w:tc>
        <w:tc>
          <w:tcPr>
            <w:tcW w:w="1203" w:type="dxa"/>
            <w:tcBorders>
              <w:left w:val="single" w:sz="4" w:space="0" w:color="auto"/>
            </w:tcBorders>
            <w:vAlign w:val="center"/>
          </w:tcPr>
          <w:p w14:paraId="6FA8EC31"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77</w:t>
            </w:r>
          </w:p>
        </w:tc>
        <w:tc>
          <w:tcPr>
            <w:tcW w:w="0" w:type="auto"/>
            <w:tcBorders>
              <w:top w:val="nil"/>
              <w:left w:val="nil"/>
              <w:bottom w:val="nil"/>
              <w:right w:val="nil"/>
            </w:tcBorders>
            <w:shd w:val="clear" w:color="auto" w:fill="auto"/>
            <w:vAlign w:val="center"/>
          </w:tcPr>
          <w:p w14:paraId="3E79FC07"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289.10</w:t>
            </w:r>
          </w:p>
        </w:tc>
        <w:tc>
          <w:tcPr>
            <w:tcW w:w="1532" w:type="dxa"/>
            <w:tcBorders>
              <w:top w:val="nil"/>
              <w:left w:val="nil"/>
              <w:bottom w:val="nil"/>
              <w:right w:val="nil"/>
            </w:tcBorders>
            <w:shd w:val="clear" w:color="auto" w:fill="auto"/>
            <w:vAlign w:val="center"/>
          </w:tcPr>
          <w:p w14:paraId="68C6657E"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0.000002374</w:t>
            </w:r>
          </w:p>
        </w:tc>
      </w:tr>
      <w:tr w:rsidR="004C575A" w:rsidRPr="005E1175" w14:paraId="0702FED6" w14:textId="77777777" w:rsidTr="00B23FAD">
        <w:trPr>
          <w:trHeight w:val="300"/>
          <w:jc w:val="center"/>
        </w:trPr>
        <w:tc>
          <w:tcPr>
            <w:tcW w:w="1203" w:type="dxa"/>
            <w:tcBorders>
              <w:top w:val="nil"/>
              <w:left w:val="nil"/>
              <w:bottom w:val="nil"/>
              <w:right w:val="nil"/>
            </w:tcBorders>
            <w:vAlign w:val="center"/>
          </w:tcPr>
          <w:p w14:paraId="45E590A0"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38</w:t>
            </w:r>
          </w:p>
        </w:tc>
        <w:tc>
          <w:tcPr>
            <w:tcW w:w="1632" w:type="dxa"/>
            <w:tcBorders>
              <w:top w:val="nil"/>
              <w:left w:val="nil"/>
              <w:bottom w:val="nil"/>
              <w:right w:val="nil"/>
            </w:tcBorders>
            <w:shd w:val="clear" w:color="auto" w:fill="auto"/>
            <w:noWrap/>
            <w:vAlign w:val="center"/>
          </w:tcPr>
          <w:p w14:paraId="12EA24A4" w14:textId="77777777" w:rsidR="004C575A" w:rsidRPr="005E1175" w:rsidRDefault="004C575A" w:rsidP="00B23FAD">
            <w:pPr>
              <w:spacing w:after="0" w:line="240" w:lineRule="auto"/>
              <w:jc w:val="center"/>
              <w:rPr>
                <w:rFonts w:ascii="Times New Roman" w:hAnsi="Times New Roman" w:cs="Times New Roman"/>
                <w:color w:val="000000"/>
                <w:sz w:val="24"/>
                <w:szCs w:val="24"/>
              </w:rPr>
            </w:pPr>
            <w:r w:rsidRPr="005E1175">
              <w:rPr>
                <w:rFonts w:ascii="Times New Roman" w:hAnsi="Times New Roman" w:cs="Times New Roman"/>
                <w:color w:val="000000"/>
                <w:sz w:val="24"/>
                <w:szCs w:val="24"/>
              </w:rPr>
              <w:t>330.40</w:t>
            </w:r>
          </w:p>
        </w:tc>
        <w:tc>
          <w:tcPr>
            <w:tcW w:w="1843" w:type="dxa"/>
            <w:tcBorders>
              <w:top w:val="nil"/>
              <w:left w:val="nil"/>
              <w:bottom w:val="nil"/>
              <w:right w:val="nil"/>
            </w:tcBorders>
            <w:shd w:val="clear" w:color="auto" w:fill="auto"/>
            <w:noWrap/>
            <w:vAlign w:val="center"/>
          </w:tcPr>
          <w:p w14:paraId="3B8C6B3D" w14:textId="77777777" w:rsidR="004C575A" w:rsidRPr="005E1175" w:rsidRDefault="004C575A" w:rsidP="00B23FAD">
            <w:pPr>
              <w:spacing w:after="0" w:line="240" w:lineRule="auto"/>
              <w:jc w:val="center"/>
              <w:rPr>
                <w:rFonts w:ascii="Times New Roman" w:hAnsi="Times New Roman" w:cs="Times New Roman"/>
                <w:color w:val="000000"/>
                <w:sz w:val="24"/>
                <w:szCs w:val="24"/>
              </w:rPr>
            </w:pPr>
            <w:r w:rsidRPr="005E1175">
              <w:rPr>
                <w:rFonts w:ascii="Times New Roman" w:hAnsi="Times New Roman" w:cs="Times New Roman"/>
                <w:color w:val="000000"/>
                <w:sz w:val="24"/>
                <w:szCs w:val="24"/>
              </w:rPr>
              <w:t>0.000588991</w:t>
            </w:r>
          </w:p>
        </w:tc>
        <w:tc>
          <w:tcPr>
            <w:tcW w:w="1203" w:type="dxa"/>
            <w:tcBorders>
              <w:left w:val="single" w:sz="4" w:space="0" w:color="auto"/>
            </w:tcBorders>
            <w:vAlign w:val="center"/>
          </w:tcPr>
          <w:p w14:paraId="14FADDD4"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78</w:t>
            </w:r>
          </w:p>
        </w:tc>
        <w:tc>
          <w:tcPr>
            <w:tcW w:w="0" w:type="auto"/>
            <w:tcBorders>
              <w:top w:val="nil"/>
              <w:left w:val="nil"/>
              <w:bottom w:val="nil"/>
              <w:right w:val="nil"/>
            </w:tcBorders>
            <w:shd w:val="clear" w:color="auto" w:fill="auto"/>
            <w:vAlign w:val="center"/>
          </w:tcPr>
          <w:p w14:paraId="771CB93F"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288.70</w:t>
            </w:r>
          </w:p>
        </w:tc>
        <w:tc>
          <w:tcPr>
            <w:tcW w:w="1532" w:type="dxa"/>
            <w:tcBorders>
              <w:top w:val="nil"/>
              <w:left w:val="nil"/>
              <w:bottom w:val="nil"/>
              <w:right w:val="nil"/>
            </w:tcBorders>
            <w:shd w:val="clear" w:color="auto" w:fill="auto"/>
            <w:vAlign w:val="center"/>
          </w:tcPr>
          <w:p w14:paraId="23FB9EAC"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0.001650000</w:t>
            </w:r>
          </w:p>
        </w:tc>
      </w:tr>
      <w:tr w:rsidR="004C575A" w:rsidRPr="005E1175" w14:paraId="7E83C2E7" w14:textId="77777777" w:rsidTr="00B23FAD">
        <w:trPr>
          <w:trHeight w:val="300"/>
          <w:jc w:val="center"/>
        </w:trPr>
        <w:tc>
          <w:tcPr>
            <w:tcW w:w="1203" w:type="dxa"/>
            <w:tcBorders>
              <w:top w:val="nil"/>
              <w:left w:val="nil"/>
              <w:right w:val="nil"/>
            </w:tcBorders>
            <w:vAlign w:val="center"/>
          </w:tcPr>
          <w:p w14:paraId="18F6FCC2"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39</w:t>
            </w:r>
          </w:p>
        </w:tc>
        <w:tc>
          <w:tcPr>
            <w:tcW w:w="1632" w:type="dxa"/>
            <w:tcBorders>
              <w:top w:val="nil"/>
              <w:left w:val="nil"/>
              <w:right w:val="nil"/>
            </w:tcBorders>
            <w:shd w:val="clear" w:color="auto" w:fill="auto"/>
            <w:noWrap/>
            <w:vAlign w:val="center"/>
          </w:tcPr>
          <w:p w14:paraId="564B6DF9" w14:textId="77777777" w:rsidR="004C575A" w:rsidRPr="005E1175" w:rsidRDefault="004C575A" w:rsidP="00B23FAD">
            <w:pPr>
              <w:spacing w:after="0" w:line="240" w:lineRule="auto"/>
              <w:jc w:val="center"/>
              <w:rPr>
                <w:rFonts w:ascii="Times New Roman" w:hAnsi="Times New Roman" w:cs="Times New Roman"/>
                <w:color w:val="000000"/>
                <w:sz w:val="24"/>
                <w:szCs w:val="24"/>
              </w:rPr>
            </w:pPr>
            <w:r w:rsidRPr="005E1175">
              <w:rPr>
                <w:rFonts w:ascii="Times New Roman" w:hAnsi="Times New Roman" w:cs="Times New Roman"/>
                <w:color w:val="000000"/>
                <w:sz w:val="24"/>
                <w:szCs w:val="24"/>
              </w:rPr>
              <w:t>329.40</w:t>
            </w:r>
          </w:p>
        </w:tc>
        <w:tc>
          <w:tcPr>
            <w:tcW w:w="1843" w:type="dxa"/>
            <w:tcBorders>
              <w:top w:val="nil"/>
              <w:left w:val="nil"/>
              <w:right w:val="nil"/>
            </w:tcBorders>
            <w:shd w:val="clear" w:color="auto" w:fill="auto"/>
            <w:noWrap/>
            <w:vAlign w:val="center"/>
          </w:tcPr>
          <w:p w14:paraId="26C6DEF2" w14:textId="77777777" w:rsidR="004C575A" w:rsidRPr="005E1175" w:rsidRDefault="004C575A" w:rsidP="00B23FAD">
            <w:pPr>
              <w:spacing w:after="0" w:line="240" w:lineRule="auto"/>
              <w:jc w:val="center"/>
              <w:rPr>
                <w:rFonts w:ascii="Times New Roman" w:hAnsi="Times New Roman" w:cs="Times New Roman"/>
                <w:color w:val="000000"/>
                <w:sz w:val="24"/>
                <w:szCs w:val="24"/>
              </w:rPr>
            </w:pPr>
            <w:r w:rsidRPr="005E1175">
              <w:rPr>
                <w:rFonts w:ascii="Times New Roman" w:hAnsi="Times New Roman" w:cs="Times New Roman"/>
                <w:color w:val="000000"/>
                <w:sz w:val="24"/>
                <w:szCs w:val="24"/>
              </w:rPr>
              <w:t>0.001860000</w:t>
            </w:r>
          </w:p>
        </w:tc>
        <w:tc>
          <w:tcPr>
            <w:tcW w:w="1203" w:type="dxa"/>
            <w:tcBorders>
              <w:left w:val="single" w:sz="4" w:space="0" w:color="auto"/>
            </w:tcBorders>
            <w:vAlign w:val="center"/>
          </w:tcPr>
          <w:p w14:paraId="3663BC90"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79</w:t>
            </w:r>
          </w:p>
        </w:tc>
        <w:tc>
          <w:tcPr>
            <w:tcW w:w="0" w:type="auto"/>
            <w:tcBorders>
              <w:top w:val="nil"/>
              <w:left w:val="nil"/>
              <w:right w:val="nil"/>
            </w:tcBorders>
            <w:shd w:val="clear" w:color="auto" w:fill="auto"/>
            <w:vAlign w:val="center"/>
          </w:tcPr>
          <w:p w14:paraId="2B45A134"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288.20</w:t>
            </w:r>
          </w:p>
        </w:tc>
        <w:tc>
          <w:tcPr>
            <w:tcW w:w="1532" w:type="dxa"/>
            <w:tcBorders>
              <w:top w:val="nil"/>
              <w:left w:val="nil"/>
              <w:right w:val="nil"/>
            </w:tcBorders>
            <w:shd w:val="clear" w:color="auto" w:fill="auto"/>
            <w:vAlign w:val="center"/>
          </w:tcPr>
          <w:p w14:paraId="294606E8"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0.003640000</w:t>
            </w:r>
          </w:p>
        </w:tc>
      </w:tr>
      <w:tr w:rsidR="004C575A" w:rsidRPr="005E1175" w14:paraId="251BAA51" w14:textId="77777777" w:rsidTr="00B23FAD">
        <w:trPr>
          <w:trHeight w:val="300"/>
          <w:jc w:val="center"/>
        </w:trPr>
        <w:tc>
          <w:tcPr>
            <w:tcW w:w="1203" w:type="dxa"/>
            <w:tcBorders>
              <w:top w:val="nil"/>
              <w:left w:val="nil"/>
              <w:bottom w:val="single" w:sz="4" w:space="0" w:color="auto"/>
              <w:right w:val="nil"/>
            </w:tcBorders>
            <w:vAlign w:val="center"/>
          </w:tcPr>
          <w:p w14:paraId="1FD902D8"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40</w:t>
            </w:r>
          </w:p>
        </w:tc>
        <w:tc>
          <w:tcPr>
            <w:tcW w:w="1632" w:type="dxa"/>
            <w:tcBorders>
              <w:top w:val="nil"/>
              <w:left w:val="nil"/>
              <w:bottom w:val="single" w:sz="4" w:space="0" w:color="auto"/>
              <w:right w:val="nil"/>
            </w:tcBorders>
            <w:shd w:val="clear" w:color="auto" w:fill="auto"/>
            <w:noWrap/>
            <w:vAlign w:val="center"/>
          </w:tcPr>
          <w:p w14:paraId="634ED3BC" w14:textId="77777777" w:rsidR="004C575A" w:rsidRPr="005E1175" w:rsidRDefault="004C575A" w:rsidP="00B23FAD">
            <w:pPr>
              <w:spacing w:after="0" w:line="240" w:lineRule="auto"/>
              <w:jc w:val="center"/>
              <w:rPr>
                <w:rFonts w:ascii="Times New Roman" w:hAnsi="Times New Roman" w:cs="Times New Roman"/>
                <w:color w:val="000000"/>
                <w:sz w:val="24"/>
                <w:szCs w:val="24"/>
              </w:rPr>
            </w:pPr>
            <w:r w:rsidRPr="005E1175">
              <w:rPr>
                <w:rFonts w:ascii="Times New Roman" w:hAnsi="Times New Roman" w:cs="Times New Roman"/>
                <w:color w:val="000000"/>
                <w:sz w:val="24"/>
                <w:szCs w:val="24"/>
              </w:rPr>
              <w:t>327.50</w:t>
            </w:r>
          </w:p>
        </w:tc>
        <w:tc>
          <w:tcPr>
            <w:tcW w:w="1843" w:type="dxa"/>
            <w:tcBorders>
              <w:top w:val="nil"/>
              <w:left w:val="nil"/>
              <w:bottom w:val="single" w:sz="4" w:space="0" w:color="auto"/>
              <w:right w:val="nil"/>
            </w:tcBorders>
            <w:shd w:val="clear" w:color="auto" w:fill="auto"/>
            <w:noWrap/>
            <w:vAlign w:val="center"/>
          </w:tcPr>
          <w:p w14:paraId="621DC722" w14:textId="77777777" w:rsidR="004C575A" w:rsidRPr="005E1175" w:rsidRDefault="004C575A" w:rsidP="00B23FAD">
            <w:pPr>
              <w:spacing w:after="0" w:line="240" w:lineRule="auto"/>
              <w:jc w:val="center"/>
              <w:rPr>
                <w:rFonts w:ascii="Times New Roman" w:hAnsi="Times New Roman" w:cs="Times New Roman"/>
                <w:color w:val="000000"/>
                <w:sz w:val="24"/>
                <w:szCs w:val="24"/>
              </w:rPr>
            </w:pPr>
            <w:r w:rsidRPr="005E1175">
              <w:rPr>
                <w:rFonts w:ascii="Times New Roman" w:hAnsi="Times New Roman" w:cs="Times New Roman"/>
                <w:color w:val="000000"/>
                <w:sz w:val="24"/>
                <w:szCs w:val="24"/>
              </w:rPr>
              <w:t>0.002100000</w:t>
            </w:r>
          </w:p>
        </w:tc>
        <w:tc>
          <w:tcPr>
            <w:tcW w:w="1203" w:type="dxa"/>
            <w:tcBorders>
              <w:left w:val="single" w:sz="4" w:space="0" w:color="auto"/>
              <w:bottom w:val="single" w:sz="4" w:space="0" w:color="auto"/>
            </w:tcBorders>
            <w:vAlign w:val="center"/>
          </w:tcPr>
          <w:p w14:paraId="2B6D5C83"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80</w:t>
            </w:r>
          </w:p>
        </w:tc>
        <w:tc>
          <w:tcPr>
            <w:tcW w:w="0" w:type="auto"/>
            <w:tcBorders>
              <w:top w:val="nil"/>
              <w:left w:val="nil"/>
              <w:bottom w:val="single" w:sz="4" w:space="0" w:color="auto"/>
              <w:right w:val="nil"/>
            </w:tcBorders>
            <w:shd w:val="clear" w:color="auto" w:fill="auto"/>
            <w:vAlign w:val="center"/>
          </w:tcPr>
          <w:p w14:paraId="1D82DC6B"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286.50</w:t>
            </w:r>
          </w:p>
        </w:tc>
        <w:tc>
          <w:tcPr>
            <w:tcW w:w="1532" w:type="dxa"/>
            <w:tcBorders>
              <w:top w:val="nil"/>
              <w:left w:val="nil"/>
              <w:bottom w:val="single" w:sz="4" w:space="0" w:color="auto"/>
              <w:right w:val="nil"/>
            </w:tcBorders>
            <w:shd w:val="clear" w:color="auto" w:fill="auto"/>
            <w:vAlign w:val="center"/>
          </w:tcPr>
          <w:p w14:paraId="404EABA5"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0.003540000</w:t>
            </w:r>
          </w:p>
        </w:tc>
      </w:tr>
    </w:tbl>
    <w:p w14:paraId="3161A2F1"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en-US" w:eastAsia="en-GB"/>
          <w14:ligatures w14:val="none"/>
        </w:rPr>
      </w:pPr>
    </w:p>
    <w:p w14:paraId="09B4D644"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en-US" w:eastAsia="en-GB"/>
          <w14:ligatures w14:val="none"/>
        </w:rPr>
      </w:pPr>
    </w:p>
    <w:tbl>
      <w:tblPr>
        <w:tblW w:w="8789" w:type="dxa"/>
        <w:jc w:val="center"/>
        <w:tblLook w:val="04A0" w:firstRow="1" w:lastRow="0" w:firstColumn="1" w:lastColumn="0" w:noHBand="0" w:noVBand="1"/>
      </w:tblPr>
      <w:tblGrid>
        <w:gridCol w:w="1203"/>
        <w:gridCol w:w="1632"/>
        <w:gridCol w:w="1843"/>
        <w:gridCol w:w="1203"/>
        <w:gridCol w:w="1376"/>
        <w:gridCol w:w="1532"/>
      </w:tblGrid>
      <w:tr w:rsidR="004C575A" w:rsidRPr="005E1175" w14:paraId="449FCD59" w14:textId="77777777" w:rsidTr="00B23FAD">
        <w:trPr>
          <w:trHeight w:val="300"/>
          <w:jc w:val="center"/>
        </w:trPr>
        <w:tc>
          <w:tcPr>
            <w:tcW w:w="1203" w:type="dxa"/>
            <w:tcBorders>
              <w:top w:val="single" w:sz="4" w:space="0" w:color="auto"/>
              <w:left w:val="nil"/>
              <w:bottom w:val="single" w:sz="4" w:space="0" w:color="auto"/>
              <w:right w:val="nil"/>
            </w:tcBorders>
            <w:vAlign w:val="center"/>
          </w:tcPr>
          <w:p w14:paraId="798C9297"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lastRenderedPageBreak/>
              <w:t>Transition number</w:t>
            </w:r>
          </w:p>
        </w:tc>
        <w:tc>
          <w:tcPr>
            <w:tcW w:w="1632" w:type="dxa"/>
            <w:tcBorders>
              <w:top w:val="single" w:sz="4" w:space="0" w:color="auto"/>
              <w:left w:val="nil"/>
              <w:bottom w:val="single" w:sz="4" w:space="0" w:color="auto"/>
              <w:right w:val="nil"/>
            </w:tcBorders>
            <w:shd w:val="clear" w:color="auto" w:fill="auto"/>
            <w:noWrap/>
            <w:vAlign w:val="center"/>
          </w:tcPr>
          <w:p w14:paraId="20E0AB49"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Wavelength / nm</w:t>
            </w:r>
          </w:p>
        </w:tc>
        <w:tc>
          <w:tcPr>
            <w:tcW w:w="1843" w:type="dxa"/>
            <w:tcBorders>
              <w:top w:val="single" w:sz="4" w:space="0" w:color="auto"/>
              <w:left w:val="nil"/>
              <w:bottom w:val="single" w:sz="4" w:space="0" w:color="auto"/>
              <w:right w:val="single" w:sz="4" w:space="0" w:color="auto"/>
            </w:tcBorders>
            <w:shd w:val="clear" w:color="auto" w:fill="auto"/>
            <w:noWrap/>
            <w:vAlign w:val="center"/>
          </w:tcPr>
          <w:p w14:paraId="6617CFE2"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proofErr w:type="spellStart"/>
            <w:r w:rsidRPr="005E1175">
              <w:rPr>
                <w:rFonts w:ascii="Times New Roman" w:eastAsia="Times New Roman" w:hAnsi="Times New Roman" w:cs="Times New Roman"/>
                <w:color w:val="000000"/>
                <w:kern w:val="0"/>
                <w:sz w:val="24"/>
                <w:szCs w:val="24"/>
                <w:lang w:val="en-US" w:eastAsia="en-GB"/>
                <w14:ligatures w14:val="none"/>
              </w:rPr>
              <w:t>Osc</w:t>
            </w:r>
            <w:proofErr w:type="spellEnd"/>
            <w:r w:rsidRPr="005E1175">
              <w:rPr>
                <w:rFonts w:ascii="Times New Roman" w:eastAsia="Times New Roman" w:hAnsi="Times New Roman" w:cs="Times New Roman"/>
                <w:color w:val="000000"/>
                <w:kern w:val="0"/>
                <w:sz w:val="24"/>
                <w:szCs w:val="24"/>
                <w:lang w:val="en-US" w:eastAsia="en-GB"/>
                <w14:ligatures w14:val="none"/>
              </w:rPr>
              <w:t>. Strength / cgs</w:t>
            </w:r>
          </w:p>
        </w:tc>
        <w:tc>
          <w:tcPr>
            <w:tcW w:w="1203" w:type="dxa"/>
            <w:tcBorders>
              <w:top w:val="single" w:sz="4" w:space="0" w:color="auto"/>
              <w:left w:val="single" w:sz="4" w:space="0" w:color="auto"/>
              <w:bottom w:val="single" w:sz="4" w:space="0" w:color="auto"/>
            </w:tcBorders>
            <w:vAlign w:val="center"/>
          </w:tcPr>
          <w:p w14:paraId="3A8EEC11"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Transition number</w:t>
            </w:r>
          </w:p>
        </w:tc>
        <w:tc>
          <w:tcPr>
            <w:tcW w:w="1376" w:type="dxa"/>
            <w:tcBorders>
              <w:top w:val="single" w:sz="4" w:space="0" w:color="auto"/>
              <w:bottom w:val="single" w:sz="4" w:space="0" w:color="auto"/>
            </w:tcBorders>
            <w:vAlign w:val="center"/>
          </w:tcPr>
          <w:p w14:paraId="18030F49"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Wavelength / nm</w:t>
            </w:r>
          </w:p>
        </w:tc>
        <w:tc>
          <w:tcPr>
            <w:tcW w:w="1532" w:type="dxa"/>
            <w:tcBorders>
              <w:top w:val="single" w:sz="4" w:space="0" w:color="auto"/>
              <w:bottom w:val="single" w:sz="4" w:space="0" w:color="auto"/>
            </w:tcBorders>
            <w:vAlign w:val="center"/>
          </w:tcPr>
          <w:p w14:paraId="486E2575"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proofErr w:type="spellStart"/>
            <w:r w:rsidRPr="005E1175">
              <w:rPr>
                <w:rFonts w:ascii="Times New Roman" w:eastAsia="Times New Roman" w:hAnsi="Times New Roman" w:cs="Times New Roman"/>
                <w:color w:val="000000"/>
                <w:kern w:val="0"/>
                <w:sz w:val="24"/>
                <w:szCs w:val="24"/>
                <w:lang w:val="en-US" w:eastAsia="en-GB"/>
                <w14:ligatures w14:val="none"/>
              </w:rPr>
              <w:t>Osc</w:t>
            </w:r>
            <w:proofErr w:type="spellEnd"/>
            <w:r w:rsidRPr="005E1175">
              <w:rPr>
                <w:rFonts w:ascii="Times New Roman" w:eastAsia="Times New Roman" w:hAnsi="Times New Roman" w:cs="Times New Roman"/>
                <w:color w:val="000000"/>
                <w:kern w:val="0"/>
                <w:sz w:val="24"/>
                <w:szCs w:val="24"/>
                <w:lang w:val="en-US" w:eastAsia="en-GB"/>
                <w14:ligatures w14:val="none"/>
              </w:rPr>
              <w:t>. Strength / cgs</w:t>
            </w:r>
          </w:p>
        </w:tc>
      </w:tr>
      <w:tr w:rsidR="004C575A" w:rsidRPr="005E1175" w14:paraId="1C5EA1C7" w14:textId="77777777" w:rsidTr="00B23FAD">
        <w:trPr>
          <w:trHeight w:val="300"/>
          <w:jc w:val="center"/>
        </w:trPr>
        <w:tc>
          <w:tcPr>
            <w:tcW w:w="1203" w:type="dxa"/>
            <w:tcBorders>
              <w:top w:val="single" w:sz="4" w:space="0" w:color="auto"/>
              <w:left w:val="nil"/>
              <w:bottom w:val="nil"/>
              <w:right w:val="nil"/>
            </w:tcBorders>
            <w:vAlign w:val="center"/>
          </w:tcPr>
          <w:p w14:paraId="4195B2FD"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81</w:t>
            </w:r>
          </w:p>
        </w:tc>
        <w:tc>
          <w:tcPr>
            <w:tcW w:w="1632" w:type="dxa"/>
            <w:tcBorders>
              <w:top w:val="nil"/>
              <w:left w:val="nil"/>
              <w:bottom w:val="nil"/>
              <w:right w:val="nil"/>
            </w:tcBorders>
            <w:shd w:val="clear" w:color="auto" w:fill="auto"/>
            <w:noWrap/>
            <w:vAlign w:val="center"/>
          </w:tcPr>
          <w:p w14:paraId="27005DB7"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hAnsi="Times New Roman" w:cs="Times New Roman"/>
                <w:color w:val="000000"/>
                <w:sz w:val="24"/>
                <w:szCs w:val="24"/>
              </w:rPr>
              <w:t>286.20</w:t>
            </w:r>
          </w:p>
        </w:tc>
        <w:tc>
          <w:tcPr>
            <w:tcW w:w="1843" w:type="dxa"/>
            <w:tcBorders>
              <w:top w:val="nil"/>
              <w:left w:val="nil"/>
              <w:bottom w:val="nil"/>
              <w:right w:val="nil"/>
            </w:tcBorders>
            <w:shd w:val="clear" w:color="auto" w:fill="auto"/>
            <w:noWrap/>
            <w:vAlign w:val="center"/>
          </w:tcPr>
          <w:p w14:paraId="54180C19"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hAnsi="Times New Roman" w:cs="Times New Roman"/>
                <w:color w:val="000000"/>
                <w:sz w:val="24"/>
                <w:szCs w:val="24"/>
              </w:rPr>
              <w:t>0.004070000</w:t>
            </w:r>
          </w:p>
        </w:tc>
        <w:tc>
          <w:tcPr>
            <w:tcW w:w="1203" w:type="dxa"/>
            <w:tcBorders>
              <w:top w:val="single" w:sz="4" w:space="0" w:color="auto"/>
              <w:left w:val="single" w:sz="4" w:space="0" w:color="auto"/>
            </w:tcBorders>
            <w:vAlign w:val="center"/>
          </w:tcPr>
          <w:p w14:paraId="3994F406"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91</w:t>
            </w:r>
          </w:p>
        </w:tc>
        <w:tc>
          <w:tcPr>
            <w:tcW w:w="1376" w:type="dxa"/>
            <w:tcBorders>
              <w:top w:val="nil"/>
              <w:left w:val="nil"/>
              <w:bottom w:val="nil"/>
              <w:right w:val="nil"/>
            </w:tcBorders>
            <w:shd w:val="clear" w:color="auto" w:fill="auto"/>
            <w:vAlign w:val="center"/>
          </w:tcPr>
          <w:p w14:paraId="226254F6"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280.50</w:t>
            </w:r>
          </w:p>
        </w:tc>
        <w:tc>
          <w:tcPr>
            <w:tcW w:w="1532" w:type="dxa"/>
            <w:tcBorders>
              <w:top w:val="nil"/>
              <w:left w:val="nil"/>
              <w:bottom w:val="nil"/>
              <w:right w:val="nil"/>
            </w:tcBorders>
            <w:shd w:val="clear" w:color="auto" w:fill="auto"/>
            <w:vAlign w:val="center"/>
          </w:tcPr>
          <w:p w14:paraId="31621F7C"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0.074520000</w:t>
            </w:r>
          </w:p>
        </w:tc>
      </w:tr>
      <w:tr w:rsidR="004C575A" w:rsidRPr="005E1175" w14:paraId="3631464C" w14:textId="77777777" w:rsidTr="00B23FAD">
        <w:trPr>
          <w:trHeight w:val="300"/>
          <w:jc w:val="center"/>
        </w:trPr>
        <w:tc>
          <w:tcPr>
            <w:tcW w:w="1203" w:type="dxa"/>
            <w:tcBorders>
              <w:top w:val="nil"/>
              <w:left w:val="nil"/>
              <w:bottom w:val="nil"/>
              <w:right w:val="nil"/>
            </w:tcBorders>
            <w:vAlign w:val="center"/>
          </w:tcPr>
          <w:p w14:paraId="75711EF0"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82</w:t>
            </w:r>
          </w:p>
        </w:tc>
        <w:tc>
          <w:tcPr>
            <w:tcW w:w="1632" w:type="dxa"/>
            <w:tcBorders>
              <w:top w:val="nil"/>
              <w:left w:val="nil"/>
              <w:bottom w:val="nil"/>
              <w:right w:val="nil"/>
            </w:tcBorders>
            <w:shd w:val="clear" w:color="auto" w:fill="auto"/>
            <w:noWrap/>
            <w:vAlign w:val="center"/>
          </w:tcPr>
          <w:p w14:paraId="0FBCE09D"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hAnsi="Times New Roman" w:cs="Times New Roman"/>
                <w:color w:val="000000"/>
                <w:sz w:val="24"/>
                <w:szCs w:val="24"/>
              </w:rPr>
              <w:t>285.80</w:t>
            </w:r>
          </w:p>
        </w:tc>
        <w:tc>
          <w:tcPr>
            <w:tcW w:w="1843" w:type="dxa"/>
            <w:tcBorders>
              <w:top w:val="nil"/>
              <w:left w:val="nil"/>
              <w:bottom w:val="nil"/>
              <w:right w:val="nil"/>
            </w:tcBorders>
            <w:shd w:val="clear" w:color="auto" w:fill="auto"/>
            <w:noWrap/>
            <w:vAlign w:val="center"/>
          </w:tcPr>
          <w:p w14:paraId="5C01B196"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hAnsi="Times New Roman" w:cs="Times New Roman"/>
                <w:color w:val="000000"/>
                <w:sz w:val="24"/>
                <w:szCs w:val="24"/>
              </w:rPr>
              <w:t>0.000378163</w:t>
            </w:r>
          </w:p>
        </w:tc>
        <w:tc>
          <w:tcPr>
            <w:tcW w:w="1203" w:type="dxa"/>
            <w:tcBorders>
              <w:left w:val="single" w:sz="4" w:space="0" w:color="auto"/>
            </w:tcBorders>
            <w:vAlign w:val="center"/>
          </w:tcPr>
          <w:p w14:paraId="4806BD6E"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92</w:t>
            </w:r>
          </w:p>
        </w:tc>
        <w:tc>
          <w:tcPr>
            <w:tcW w:w="0" w:type="auto"/>
            <w:tcBorders>
              <w:top w:val="nil"/>
              <w:left w:val="nil"/>
              <w:bottom w:val="nil"/>
              <w:right w:val="nil"/>
            </w:tcBorders>
            <w:shd w:val="clear" w:color="auto" w:fill="auto"/>
            <w:vAlign w:val="center"/>
          </w:tcPr>
          <w:p w14:paraId="459DFB0E"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278.10</w:t>
            </w:r>
          </w:p>
        </w:tc>
        <w:tc>
          <w:tcPr>
            <w:tcW w:w="1532" w:type="dxa"/>
            <w:tcBorders>
              <w:top w:val="nil"/>
              <w:left w:val="nil"/>
              <w:bottom w:val="nil"/>
              <w:right w:val="nil"/>
            </w:tcBorders>
            <w:shd w:val="clear" w:color="auto" w:fill="auto"/>
            <w:vAlign w:val="center"/>
          </w:tcPr>
          <w:p w14:paraId="58B5169C"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0.004930000</w:t>
            </w:r>
          </w:p>
        </w:tc>
      </w:tr>
      <w:tr w:rsidR="004C575A" w:rsidRPr="005E1175" w14:paraId="1A74F0E5" w14:textId="77777777" w:rsidTr="00B23FAD">
        <w:trPr>
          <w:trHeight w:val="300"/>
          <w:jc w:val="center"/>
        </w:trPr>
        <w:tc>
          <w:tcPr>
            <w:tcW w:w="1203" w:type="dxa"/>
            <w:tcBorders>
              <w:top w:val="nil"/>
              <w:left w:val="nil"/>
              <w:bottom w:val="nil"/>
              <w:right w:val="nil"/>
            </w:tcBorders>
            <w:vAlign w:val="center"/>
          </w:tcPr>
          <w:p w14:paraId="1B62B378"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83</w:t>
            </w:r>
          </w:p>
        </w:tc>
        <w:tc>
          <w:tcPr>
            <w:tcW w:w="1632" w:type="dxa"/>
            <w:tcBorders>
              <w:top w:val="nil"/>
              <w:left w:val="nil"/>
              <w:bottom w:val="nil"/>
              <w:right w:val="nil"/>
            </w:tcBorders>
            <w:shd w:val="clear" w:color="auto" w:fill="auto"/>
            <w:noWrap/>
            <w:vAlign w:val="center"/>
          </w:tcPr>
          <w:p w14:paraId="348BBE9D"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hAnsi="Times New Roman" w:cs="Times New Roman"/>
                <w:color w:val="000000"/>
                <w:sz w:val="24"/>
                <w:szCs w:val="24"/>
              </w:rPr>
              <w:t>283.90</w:t>
            </w:r>
          </w:p>
        </w:tc>
        <w:tc>
          <w:tcPr>
            <w:tcW w:w="1843" w:type="dxa"/>
            <w:tcBorders>
              <w:top w:val="nil"/>
              <w:left w:val="nil"/>
              <w:bottom w:val="nil"/>
              <w:right w:val="nil"/>
            </w:tcBorders>
            <w:shd w:val="clear" w:color="auto" w:fill="auto"/>
            <w:noWrap/>
            <w:vAlign w:val="center"/>
          </w:tcPr>
          <w:p w14:paraId="701C5377"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hAnsi="Times New Roman" w:cs="Times New Roman"/>
                <w:color w:val="000000"/>
                <w:sz w:val="24"/>
                <w:szCs w:val="24"/>
              </w:rPr>
              <w:t>0.000553583</w:t>
            </w:r>
          </w:p>
        </w:tc>
        <w:tc>
          <w:tcPr>
            <w:tcW w:w="1203" w:type="dxa"/>
            <w:tcBorders>
              <w:left w:val="single" w:sz="4" w:space="0" w:color="auto"/>
            </w:tcBorders>
            <w:vAlign w:val="center"/>
          </w:tcPr>
          <w:p w14:paraId="09BAF28C"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93</w:t>
            </w:r>
          </w:p>
        </w:tc>
        <w:tc>
          <w:tcPr>
            <w:tcW w:w="0" w:type="auto"/>
            <w:tcBorders>
              <w:top w:val="nil"/>
              <w:left w:val="nil"/>
              <w:bottom w:val="nil"/>
              <w:right w:val="nil"/>
            </w:tcBorders>
            <w:shd w:val="clear" w:color="auto" w:fill="auto"/>
            <w:vAlign w:val="center"/>
          </w:tcPr>
          <w:p w14:paraId="63F79124"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277.80</w:t>
            </w:r>
          </w:p>
        </w:tc>
        <w:tc>
          <w:tcPr>
            <w:tcW w:w="1532" w:type="dxa"/>
            <w:tcBorders>
              <w:top w:val="nil"/>
              <w:left w:val="nil"/>
              <w:bottom w:val="nil"/>
              <w:right w:val="nil"/>
            </w:tcBorders>
            <w:shd w:val="clear" w:color="auto" w:fill="auto"/>
            <w:vAlign w:val="center"/>
          </w:tcPr>
          <w:p w14:paraId="2B87F955"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0.003430000</w:t>
            </w:r>
          </w:p>
        </w:tc>
      </w:tr>
      <w:tr w:rsidR="004C575A" w:rsidRPr="005E1175" w14:paraId="6E8282EB" w14:textId="77777777" w:rsidTr="00B23FAD">
        <w:trPr>
          <w:trHeight w:val="300"/>
          <w:jc w:val="center"/>
        </w:trPr>
        <w:tc>
          <w:tcPr>
            <w:tcW w:w="1203" w:type="dxa"/>
            <w:tcBorders>
              <w:top w:val="nil"/>
              <w:left w:val="nil"/>
              <w:bottom w:val="nil"/>
              <w:right w:val="nil"/>
            </w:tcBorders>
            <w:vAlign w:val="center"/>
          </w:tcPr>
          <w:p w14:paraId="134A51D1"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84</w:t>
            </w:r>
          </w:p>
        </w:tc>
        <w:tc>
          <w:tcPr>
            <w:tcW w:w="1632" w:type="dxa"/>
            <w:tcBorders>
              <w:top w:val="nil"/>
              <w:left w:val="nil"/>
              <w:bottom w:val="nil"/>
              <w:right w:val="nil"/>
            </w:tcBorders>
            <w:shd w:val="clear" w:color="auto" w:fill="auto"/>
            <w:noWrap/>
            <w:vAlign w:val="center"/>
          </w:tcPr>
          <w:p w14:paraId="2531837D"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hAnsi="Times New Roman" w:cs="Times New Roman"/>
                <w:color w:val="000000"/>
                <w:sz w:val="24"/>
                <w:szCs w:val="24"/>
              </w:rPr>
              <w:t>283.70</w:t>
            </w:r>
          </w:p>
        </w:tc>
        <w:tc>
          <w:tcPr>
            <w:tcW w:w="1843" w:type="dxa"/>
            <w:tcBorders>
              <w:top w:val="nil"/>
              <w:left w:val="nil"/>
              <w:bottom w:val="nil"/>
              <w:right w:val="nil"/>
            </w:tcBorders>
            <w:shd w:val="clear" w:color="auto" w:fill="auto"/>
            <w:noWrap/>
            <w:vAlign w:val="center"/>
          </w:tcPr>
          <w:p w14:paraId="778E0D9A"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hAnsi="Times New Roman" w:cs="Times New Roman"/>
                <w:color w:val="000000"/>
                <w:sz w:val="24"/>
                <w:szCs w:val="24"/>
              </w:rPr>
              <w:t>0.010230000</w:t>
            </w:r>
          </w:p>
        </w:tc>
        <w:tc>
          <w:tcPr>
            <w:tcW w:w="1203" w:type="dxa"/>
            <w:tcBorders>
              <w:left w:val="single" w:sz="4" w:space="0" w:color="auto"/>
            </w:tcBorders>
            <w:vAlign w:val="center"/>
          </w:tcPr>
          <w:p w14:paraId="1FACB9D2"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94</w:t>
            </w:r>
          </w:p>
        </w:tc>
        <w:tc>
          <w:tcPr>
            <w:tcW w:w="0" w:type="auto"/>
            <w:tcBorders>
              <w:top w:val="nil"/>
              <w:left w:val="nil"/>
              <w:bottom w:val="nil"/>
              <w:right w:val="nil"/>
            </w:tcBorders>
            <w:shd w:val="clear" w:color="auto" w:fill="auto"/>
            <w:vAlign w:val="center"/>
          </w:tcPr>
          <w:p w14:paraId="40615DEB"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276.40</w:t>
            </w:r>
          </w:p>
        </w:tc>
        <w:tc>
          <w:tcPr>
            <w:tcW w:w="1532" w:type="dxa"/>
            <w:tcBorders>
              <w:top w:val="nil"/>
              <w:left w:val="nil"/>
              <w:bottom w:val="nil"/>
              <w:right w:val="nil"/>
            </w:tcBorders>
            <w:shd w:val="clear" w:color="auto" w:fill="auto"/>
            <w:vAlign w:val="center"/>
          </w:tcPr>
          <w:p w14:paraId="725CD5C9"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0.000233219</w:t>
            </w:r>
          </w:p>
        </w:tc>
      </w:tr>
      <w:tr w:rsidR="004C575A" w:rsidRPr="005E1175" w14:paraId="3F659D60" w14:textId="77777777" w:rsidTr="00B23FAD">
        <w:trPr>
          <w:trHeight w:val="300"/>
          <w:jc w:val="center"/>
        </w:trPr>
        <w:tc>
          <w:tcPr>
            <w:tcW w:w="1203" w:type="dxa"/>
            <w:tcBorders>
              <w:top w:val="nil"/>
              <w:left w:val="nil"/>
              <w:bottom w:val="nil"/>
              <w:right w:val="nil"/>
            </w:tcBorders>
            <w:vAlign w:val="center"/>
          </w:tcPr>
          <w:p w14:paraId="1FE557CD"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85</w:t>
            </w:r>
          </w:p>
        </w:tc>
        <w:tc>
          <w:tcPr>
            <w:tcW w:w="1632" w:type="dxa"/>
            <w:tcBorders>
              <w:top w:val="nil"/>
              <w:left w:val="nil"/>
              <w:bottom w:val="nil"/>
              <w:right w:val="nil"/>
            </w:tcBorders>
            <w:shd w:val="clear" w:color="auto" w:fill="auto"/>
            <w:noWrap/>
            <w:vAlign w:val="center"/>
          </w:tcPr>
          <w:p w14:paraId="3C6612A3"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hAnsi="Times New Roman" w:cs="Times New Roman"/>
                <w:color w:val="000000"/>
                <w:sz w:val="24"/>
                <w:szCs w:val="24"/>
              </w:rPr>
              <w:t>283.30</w:t>
            </w:r>
          </w:p>
        </w:tc>
        <w:tc>
          <w:tcPr>
            <w:tcW w:w="1843" w:type="dxa"/>
            <w:tcBorders>
              <w:top w:val="nil"/>
              <w:left w:val="nil"/>
              <w:bottom w:val="nil"/>
              <w:right w:val="nil"/>
            </w:tcBorders>
            <w:shd w:val="clear" w:color="auto" w:fill="auto"/>
            <w:noWrap/>
            <w:vAlign w:val="center"/>
          </w:tcPr>
          <w:p w14:paraId="32E5D5C7"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hAnsi="Times New Roman" w:cs="Times New Roman"/>
                <w:color w:val="000000"/>
                <w:sz w:val="24"/>
                <w:szCs w:val="24"/>
              </w:rPr>
              <w:t>0.004560000</w:t>
            </w:r>
          </w:p>
        </w:tc>
        <w:tc>
          <w:tcPr>
            <w:tcW w:w="1203" w:type="dxa"/>
            <w:tcBorders>
              <w:left w:val="single" w:sz="4" w:space="0" w:color="auto"/>
            </w:tcBorders>
            <w:vAlign w:val="center"/>
          </w:tcPr>
          <w:p w14:paraId="3646EF9C"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95</w:t>
            </w:r>
          </w:p>
        </w:tc>
        <w:tc>
          <w:tcPr>
            <w:tcW w:w="0" w:type="auto"/>
            <w:tcBorders>
              <w:top w:val="nil"/>
              <w:left w:val="nil"/>
              <w:bottom w:val="nil"/>
              <w:right w:val="nil"/>
            </w:tcBorders>
            <w:shd w:val="clear" w:color="auto" w:fill="auto"/>
            <w:vAlign w:val="center"/>
          </w:tcPr>
          <w:p w14:paraId="5A6315FA"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276.20</w:t>
            </w:r>
          </w:p>
        </w:tc>
        <w:tc>
          <w:tcPr>
            <w:tcW w:w="1532" w:type="dxa"/>
            <w:tcBorders>
              <w:top w:val="nil"/>
              <w:left w:val="nil"/>
              <w:bottom w:val="nil"/>
              <w:right w:val="nil"/>
            </w:tcBorders>
            <w:shd w:val="clear" w:color="auto" w:fill="auto"/>
            <w:vAlign w:val="center"/>
          </w:tcPr>
          <w:p w14:paraId="264EFDA6"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0.000844896</w:t>
            </w:r>
          </w:p>
        </w:tc>
      </w:tr>
      <w:tr w:rsidR="004C575A" w:rsidRPr="005E1175" w14:paraId="59B44790" w14:textId="77777777" w:rsidTr="00B23FAD">
        <w:trPr>
          <w:trHeight w:val="300"/>
          <w:jc w:val="center"/>
        </w:trPr>
        <w:tc>
          <w:tcPr>
            <w:tcW w:w="1203" w:type="dxa"/>
            <w:tcBorders>
              <w:top w:val="nil"/>
              <w:left w:val="nil"/>
              <w:bottom w:val="nil"/>
              <w:right w:val="nil"/>
            </w:tcBorders>
            <w:vAlign w:val="center"/>
          </w:tcPr>
          <w:p w14:paraId="38533E12"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86</w:t>
            </w:r>
          </w:p>
        </w:tc>
        <w:tc>
          <w:tcPr>
            <w:tcW w:w="1632" w:type="dxa"/>
            <w:tcBorders>
              <w:top w:val="nil"/>
              <w:left w:val="nil"/>
              <w:bottom w:val="nil"/>
              <w:right w:val="nil"/>
            </w:tcBorders>
            <w:shd w:val="clear" w:color="auto" w:fill="auto"/>
            <w:noWrap/>
            <w:vAlign w:val="center"/>
          </w:tcPr>
          <w:p w14:paraId="6C811C57"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hAnsi="Times New Roman" w:cs="Times New Roman"/>
                <w:color w:val="000000"/>
                <w:sz w:val="24"/>
                <w:szCs w:val="24"/>
              </w:rPr>
              <w:t>282.90</w:t>
            </w:r>
          </w:p>
        </w:tc>
        <w:tc>
          <w:tcPr>
            <w:tcW w:w="1843" w:type="dxa"/>
            <w:tcBorders>
              <w:top w:val="nil"/>
              <w:left w:val="nil"/>
              <w:bottom w:val="nil"/>
              <w:right w:val="nil"/>
            </w:tcBorders>
            <w:shd w:val="clear" w:color="auto" w:fill="auto"/>
            <w:noWrap/>
            <w:vAlign w:val="center"/>
          </w:tcPr>
          <w:p w14:paraId="302933B6"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hAnsi="Times New Roman" w:cs="Times New Roman"/>
                <w:color w:val="000000"/>
                <w:sz w:val="24"/>
                <w:szCs w:val="24"/>
              </w:rPr>
              <w:t>0.000234102</w:t>
            </w:r>
          </w:p>
        </w:tc>
        <w:tc>
          <w:tcPr>
            <w:tcW w:w="1203" w:type="dxa"/>
            <w:tcBorders>
              <w:left w:val="single" w:sz="4" w:space="0" w:color="auto"/>
            </w:tcBorders>
            <w:vAlign w:val="center"/>
          </w:tcPr>
          <w:p w14:paraId="37B19B91"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96</w:t>
            </w:r>
          </w:p>
        </w:tc>
        <w:tc>
          <w:tcPr>
            <w:tcW w:w="0" w:type="auto"/>
            <w:tcBorders>
              <w:top w:val="nil"/>
              <w:left w:val="nil"/>
              <w:bottom w:val="nil"/>
              <w:right w:val="nil"/>
            </w:tcBorders>
            <w:shd w:val="clear" w:color="auto" w:fill="auto"/>
            <w:vAlign w:val="center"/>
          </w:tcPr>
          <w:p w14:paraId="33A9EA56"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275.60</w:t>
            </w:r>
          </w:p>
        </w:tc>
        <w:tc>
          <w:tcPr>
            <w:tcW w:w="1532" w:type="dxa"/>
            <w:tcBorders>
              <w:top w:val="nil"/>
              <w:left w:val="nil"/>
              <w:bottom w:val="nil"/>
              <w:right w:val="nil"/>
            </w:tcBorders>
            <w:shd w:val="clear" w:color="auto" w:fill="auto"/>
            <w:vAlign w:val="center"/>
          </w:tcPr>
          <w:p w14:paraId="188FA4DC"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0.000359979</w:t>
            </w:r>
          </w:p>
        </w:tc>
      </w:tr>
      <w:tr w:rsidR="004C575A" w:rsidRPr="005E1175" w14:paraId="61382A21" w14:textId="77777777" w:rsidTr="00B23FAD">
        <w:trPr>
          <w:trHeight w:val="300"/>
          <w:jc w:val="center"/>
        </w:trPr>
        <w:tc>
          <w:tcPr>
            <w:tcW w:w="1203" w:type="dxa"/>
            <w:tcBorders>
              <w:top w:val="nil"/>
              <w:left w:val="nil"/>
              <w:bottom w:val="nil"/>
              <w:right w:val="nil"/>
            </w:tcBorders>
            <w:vAlign w:val="center"/>
          </w:tcPr>
          <w:p w14:paraId="742A4FA1"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87</w:t>
            </w:r>
          </w:p>
        </w:tc>
        <w:tc>
          <w:tcPr>
            <w:tcW w:w="1632" w:type="dxa"/>
            <w:tcBorders>
              <w:top w:val="nil"/>
              <w:left w:val="nil"/>
              <w:bottom w:val="nil"/>
              <w:right w:val="nil"/>
            </w:tcBorders>
            <w:shd w:val="clear" w:color="auto" w:fill="auto"/>
            <w:noWrap/>
            <w:vAlign w:val="center"/>
          </w:tcPr>
          <w:p w14:paraId="163DB80C"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hAnsi="Times New Roman" w:cs="Times New Roman"/>
                <w:color w:val="000000"/>
                <w:sz w:val="24"/>
                <w:szCs w:val="24"/>
              </w:rPr>
              <w:t>281.90</w:t>
            </w:r>
          </w:p>
        </w:tc>
        <w:tc>
          <w:tcPr>
            <w:tcW w:w="1843" w:type="dxa"/>
            <w:tcBorders>
              <w:top w:val="nil"/>
              <w:left w:val="nil"/>
              <w:bottom w:val="nil"/>
              <w:right w:val="nil"/>
            </w:tcBorders>
            <w:shd w:val="clear" w:color="auto" w:fill="auto"/>
            <w:noWrap/>
            <w:vAlign w:val="center"/>
          </w:tcPr>
          <w:p w14:paraId="58CA4ED8"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hAnsi="Times New Roman" w:cs="Times New Roman"/>
                <w:color w:val="000000"/>
                <w:sz w:val="24"/>
                <w:szCs w:val="24"/>
              </w:rPr>
              <w:t>0.006860000</w:t>
            </w:r>
          </w:p>
        </w:tc>
        <w:tc>
          <w:tcPr>
            <w:tcW w:w="1203" w:type="dxa"/>
            <w:tcBorders>
              <w:left w:val="single" w:sz="4" w:space="0" w:color="auto"/>
            </w:tcBorders>
            <w:vAlign w:val="center"/>
          </w:tcPr>
          <w:p w14:paraId="643F8DEE"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97</w:t>
            </w:r>
          </w:p>
        </w:tc>
        <w:tc>
          <w:tcPr>
            <w:tcW w:w="0" w:type="auto"/>
            <w:tcBorders>
              <w:top w:val="nil"/>
              <w:left w:val="nil"/>
              <w:bottom w:val="nil"/>
              <w:right w:val="nil"/>
            </w:tcBorders>
            <w:shd w:val="clear" w:color="auto" w:fill="auto"/>
            <w:vAlign w:val="center"/>
          </w:tcPr>
          <w:p w14:paraId="7534DF04"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275.30</w:t>
            </w:r>
          </w:p>
        </w:tc>
        <w:tc>
          <w:tcPr>
            <w:tcW w:w="1532" w:type="dxa"/>
            <w:tcBorders>
              <w:top w:val="nil"/>
              <w:left w:val="nil"/>
              <w:bottom w:val="nil"/>
              <w:right w:val="nil"/>
            </w:tcBorders>
            <w:shd w:val="clear" w:color="auto" w:fill="auto"/>
            <w:vAlign w:val="center"/>
          </w:tcPr>
          <w:p w14:paraId="085C8A74"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0.000024417</w:t>
            </w:r>
          </w:p>
        </w:tc>
      </w:tr>
      <w:tr w:rsidR="004C575A" w:rsidRPr="005E1175" w14:paraId="02B0E936" w14:textId="77777777" w:rsidTr="00B23FAD">
        <w:trPr>
          <w:trHeight w:val="300"/>
          <w:jc w:val="center"/>
        </w:trPr>
        <w:tc>
          <w:tcPr>
            <w:tcW w:w="1203" w:type="dxa"/>
            <w:tcBorders>
              <w:top w:val="nil"/>
              <w:left w:val="nil"/>
              <w:bottom w:val="nil"/>
              <w:right w:val="nil"/>
            </w:tcBorders>
            <w:vAlign w:val="center"/>
          </w:tcPr>
          <w:p w14:paraId="42B51159"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88</w:t>
            </w:r>
          </w:p>
        </w:tc>
        <w:tc>
          <w:tcPr>
            <w:tcW w:w="1632" w:type="dxa"/>
            <w:tcBorders>
              <w:top w:val="nil"/>
              <w:left w:val="nil"/>
              <w:bottom w:val="nil"/>
              <w:right w:val="nil"/>
            </w:tcBorders>
            <w:shd w:val="clear" w:color="auto" w:fill="auto"/>
            <w:noWrap/>
            <w:vAlign w:val="center"/>
          </w:tcPr>
          <w:p w14:paraId="3767699C"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hAnsi="Times New Roman" w:cs="Times New Roman"/>
                <w:color w:val="000000"/>
                <w:sz w:val="24"/>
                <w:szCs w:val="24"/>
              </w:rPr>
              <w:t>280.90</w:t>
            </w:r>
          </w:p>
        </w:tc>
        <w:tc>
          <w:tcPr>
            <w:tcW w:w="1843" w:type="dxa"/>
            <w:tcBorders>
              <w:top w:val="nil"/>
              <w:left w:val="nil"/>
              <w:bottom w:val="nil"/>
              <w:right w:val="nil"/>
            </w:tcBorders>
            <w:shd w:val="clear" w:color="auto" w:fill="auto"/>
            <w:noWrap/>
            <w:vAlign w:val="center"/>
          </w:tcPr>
          <w:p w14:paraId="154B5D31"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hAnsi="Times New Roman" w:cs="Times New Roman"/>
                <w:color w:val="000000"/>
                <w:sz w:val="24"/>
                <w:szCs w:val="24"/>
              </w:rPr>
              <w:t>0.000001937</w:t>
            </w:r>
          </w:p>
        </w:tc>
        <w:tc>
          <w:tcPr>
            <w:tcW w:w="1203" w:type="dxa"/>
            <w:tcBorders>
              <w:left w:val="single" w:sz="4" w:space="0" w:color="auto"/>
            </w:tcBorders>
            <w:vAlign w:val="center"/>
          </w:tcPr>
          <w:p w14:paraId="0742DA46"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98</w:t>
            </w:r>
          </w:p>
        </w:tc>
        <w:tc>
          <w:tcPr>
            <w:tcW w:w="0" w:type="auto"/>
            <w:tcBorders>
              <w:top w:val="nil"/>
              <w:left w:val="nil"/>
              <w:bottom w:val="nil"/>
              <w:right w:val="nil"/>
            </w:tcBorders>
            <w:shd w:val="clear" w:color="auto" w:fill="auto"/>
            <w:vAlign w:val="center"/>
          </w:tcPr>
          <w:p w14:paraId="2ABC6F1F"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274.40</w:t>
            </w:r>
          </w:p>
        </w:tc>
        <w:tc>
          <w:tcPr>
            <w:tcW w:w="1532" w:type="dxa"/>
            <w:tcBorders>
              <w:top w:val="nil"/>
              <w:left w:val="nil"/>
              <w:bottom w:val="nil"/>
              <w:right w:val="nil"/>
            </w:tcBorders>
            <w:shd w:val="clear" w:color="auto" w:fill="auto"/>
            <w:vAlign w:val="center"/>
          </w:tcPr>
          <w:p w14:paraId="19FFBAE0"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0.000685888</w:t>
            </w:r>
          </w:p>
        </w:tc>
      </w:tr>
      <w:tr w:rsidR="004C575A" w:rsidRPr="005E1175" w14:paraId="465B13E1" w14:textId="77777777" w:rsidTr="00B23FAD">
        <w:trPr>
          <w:trHeight w:val="300"/>
          <w:jc w:val="center"/>
        </w:trPr>
        <w:tc>
          <w:tcPr>
            <w:tcW w:w="1203" w:type="dxa"/>
            <w:tcBorders>
              <w:top w:val="nil"/>
              <w:left w:val="nil"/>
              <w:right w:val="nil"/>
            </w:tcBorders>
            <w:vAlign w:val="center"/>
          </w:tcPr>
          <w:p w14:paraId="57EF7B2E"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89</w:t>
            </w:r>
          </w:p>
        </w:tc>
        <w:tc>
          <w:tcPr>
            <w:tcW w:w="1632" w:type="dxa"/>
            <w:tcBorders>
              <w:top w:val="nil"/>
              <w:left w:val="nil"/>
              <w:right w:val="nil"/>
            </w:tcBorders>
            <w:shd w:val="clear" w:color="auto" w:fill="auto"/>
            <w:noWrap/>
            <w:vAlign w:val="center"/>
          </w:tcPr>
          <w:p w14:paraId="19558741"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hAnsi="Times New Roman" w:cs="Times New Roman"/>
                <w:color w:val="000000"/>
                <w:sz w:val="24"/>
                <w:szCs w:val="24"/>
              </w:rPr>
              <w:t>280.70</w:t>
            </w:r>
          </w:p>
        </w:tc>
        <w:tc>
          <w:tcPr>
            <w:tcW w:w="1843" w:type="dxa"/>
            <w:tcBorders>
              <w:top w:val="nil"/>
              <w:left w:val="nil"/>
              <w:right w:val="nil"/>
            </w:tcBorders>
            <w:shd w:val="clear" w:color="auto" w:fill="auto"/>
            <w:noWrap/>
            <w:vAlign w:val="center"/>
          </w:tcPr>
          <w:p w14:paraId="0132968B"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hAnsi="Times New Roman" w:cs="Times New Roman"/>
                <w:color w:val="000000"/>
                <w:sz w:val="24"/>
                <w:szCs w:val="24"/>
              </w:rPr>
              <w:t>0.070110000</w:t>
            </w:r>
          </w:p>
        </w:tc>
        <w:tc>
          <w:tcPr>
            <w:tcW w:w="1203" w:type="dxa"/>
            <w:tcBorders>
              <w:left w:val="single" w:sz="4" w:space="0" w:color="auto"/>
            </w:tcBorders>
            <w:vAlign w:val="center"/>
          </w:tcPr>
          <w:p w14:paraId="0CC60261"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99</w:t>
            </w:r>
          </w:p>
        </w:tc>
        <w:tc>
          <w:tcPr>
            <w:tcW w:w="0" w:type="auto"/>
            <w:tcBorders>
              <w:top w:val="nil"/>
              <w:left w:val="nil"/>
              <w:right w:val="nil"/>
            </w:tcBorders>
            <w:shd w:val="clear" w:color="auto" w:fill="auto"/>
            <w:vAlign w:val="center"/>
          </w:tcPr>
          <w:p w14:paraId="2355F957"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274.40</w:t>
            </w:r>
          </w:p>
        </w:tc>
        <w:tc>
          <w:tcPr>
            <w:tcW w:w="1532" w:type="dxa"/>
            <w:tcBorders>
              <w:top w:val="nil"/>
              <w:left w:val="nil"/>
              <w:right w:val="nil"/>
            </w:tcBorders>
            <w:shd w:val="clear" w:color="auto" w:fill="auto"/>
            <w:vAlign w:val="center"/>
          </w:tcPr>
          <w:p w14:paraId="344B4321"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0.014700000</w:t>
            </w:r>
          </w:p>
        </w:tc>
      </w:tr>
      <w:tr w:rsidR="004C575A" w:rsidRPr="005E1175" w14:paraId="02A833F7" w14:textId="77777777" w:rsidTr="00B23FAD">
        <w:trPr>
          <w:trHeight w:val="300"/>
          <w:jc w:val="center"/>
        </w:trPr>
        <w:tc>
          <w:tcPr>
            <w:tcW w:w="1203" w:type="dxa"/>
            <w:tcBorders>
              <w:top w:val="nil"/>
              <w:left w:val="nil"/>
              <w:bottom w:val="single" w:sz="4" w:space="0" w:color="auto"/>
              <w:right w:val="nil"/>
            </w:tcBorders>
            <w:vAlign w:val="center"/>
          </w:tcPr>
          <w:p w14:paraId="2F167A7D"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90</w:t>
            </w:r>
          </w:p>
        </w:tc>
        <w:tc>
          <w:tcPr>
            <w:tcW w:w="1632" w:type="dxa"/>
            <w:tcBorders>
              <w:top w:val="nil"/>
              <w:left w:val="nil"/>
              <w:bottom w:val="single" w:sz="4" w:space="0" w:color="auto"/>
              <w:right w:val="nil"/>
            </w:tcBorders>
            <w:shd w:val="clear" w:color="auto" w:fill="auto"/>
            <w:noWrap/>
            <w:vAlign w:val="center"/>
          </w:tcPr>
          <w:p w14:paraId="0C65E42E"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hAnsi="Times New Roman" w:cs="Times New Roman"/>
                <w:color w:val="000000"/>
                <w:sz w:val="24"/>
                <w:szCs w:val="24"/>
              </w:rPr>
              <w:t>280.50</w:t>
            </w:r>
          </w:p>
        </w:tc>
        <w:tc>
          <w:tcPr>
            <w:tcW w:w="1843" w:type="dxa"/>
            <w:tcBorders>
              <w:top w:val="nil"/>
              <w:left w:val="nil"/>
              <w:bottom w:val="single" w:sz="4" w:space="0" w:color="auto"/>
              <w:right w:val="nil"/>
            </w:tcBorders>
            <w:shd w:val="clear" w:color="auto" w:fill="auto"/>
            <w:noWrap/>
            <w:vAlign w:val="center"/>
          </w:tcPr>
          <w:p w14:paraId="3BEF793A"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hAnsi="Times New Roman" w:cs="Times New Roman"/>
                <w:color w:val="000000"/>
                <w:sz w:val="24"/>
                <w:szCs w:val="24"/>
              </w:rPr>
              <w:t>0.034560000</w:t>
            </w:r>
          </w:p>
        </w:tc>
        <w:tc>
          <w:tcPr>
            <w:tcW w:w="1203" w:type="dxa"/>
            <w:tcBorders>
              <w:left w:val="single" w:sz="4" w:space="0" w:color="auto"/>
              <w:bottom w:val="single" w:sz="4" w:space="0" w:color="auto"/>
            </w:tcBorders>
            <w:vAlign w:val="center"/>
          </w:tcPr>
          <w:p w14:paraId="6D0A689B" w14:textId="77777777" w:rsidR="004C575A" w:rsidRPr="005E1175" w:rsidRDefault="004C575A" w:rsidP="00B23FAD">
            <w:pPr>
              <w:spacing w:after="0" w:line="240" w:lineRule="auto"/>
              <w:jc w:val="center"/>
              <w:rPr>
                <w:rFonts w:ascii="Times New Roman" w:eastAsia="Times New Roman" w:hAnsi="Times New Roman" w:cs="Times New Roman"/>
                <w:color w:val="000000"/>
                <w:kern w:val="0"/>
                <w:sz w:val="24"/>
                <w:szCs w:val="24"/>
                <w:lang w:val="en-US" w:eastAsia="en-GB"/>
                <w14:ligatures w14:val="none"/>
              </w:rPr>
            </w:pPr>
            <w:r w:rsidRPr="005E1175">
              <w:rPr>
                <w:rFonts w:ascii="Times New Roman" w:eastAsia="Times New Roman" w:hAnsi="Times New Roman" w:cs="Times New Roman"/>
                <w:color w:val="000000"/>
                <w:kern w:val="0"/>
                <w:sz w:val="24"/>
                <w:szCs w:val="24"/>
                <w:lang w:val="en-US" w:eastAsia="en-GB"/>
                <w14:ligatures w14:val="none"/>
              </w:rPr>
              <w:t>100</w:t>
            </w:r>
          </w:p>
        </w:tc>
        <w:tc>
          <w:tcPr>
            <w:tcW w:w="0" w:type="auto"/>
            <w:tcBorders>
              <w:top w:val="nil"/>
              <w:left w:val="nil"/>
              <w:bottom w:val="single" w:sz="4" w:space="0" w:color="auto"/>
              <w:right w:val="nil"/>
            </w:tcBorders>
            <w:shd w:val="clear" w:color="auto" w:fill="auto"/>
            <w:vAlign w:val="center"/>
          </w:tcPr>
          <w:p w14:paraId="435BE789"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273.90</w:t>
            </w:r>
          </w:p>
        </w:tc>
        <w:tc>
          <w:tcPr>
            <w:tcW w:w="1532" w:type="dxa"/>
            <w:tcBorders>
              <w:top w:val="nil"/>
              <w:left w:val="nil"/>
              <w:bottom w:val="single" w:sz="4" w:space="0" w:color="auto"/>
              <w:right w:val="nil"/>
            </w:tcBorders>
            <w:shd w:val="clear" w:color="auto" w:fill="auto"/>
            <w:vAlign w:val="center"/>
          </w:tcPr>
          <w:p w14:paraId="37CE5BE5" w14:textId="77777777" w:rsidR="004C575A" w:rsidRPr="005E1175" w:rsidRDefault="004C575A" w:rsidP="00B23FAD">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hAnsi="Times New Roman" w:cs="Times New Roman"/>
                <w:color w:val="000000"/>
                <w:sz w:val="24"/>
                <w:szCs w:val="24"/>
              </w:rPr>
              <w:t>0.000135663</w:t>
            </w:r>
          </w:p>
        </w:tc>
      </w:tr>
    </w:tbl>
    <w:p w14:paraId="09DE410F" w14:textId="77777777" w:rsidR="004C575A" w:rsidRPr="005E1175" w:rsidRDefault="004C575A" w:rsidP="004C575A">
      <w:pPr>
        <w:spacing w:after="0" w:line="240" w:lineRule="auto"/>
        <w:jc w:val="center"/>
        <w:rPr>
          <w:rFonts w:ascii="Times New Roman" w:eastAsia="Times New Roman" w:hAnsi="Times New Roman" w:cs="Times New Roman"/>
          <w:kern w:val="0"/>
          <w:sz w:val="24"/>
          <w:szCs w:val="24"/>
          <w:lang w:val="en-US" w:eastAsia="en-GB"/>
          <w14:ligatures w14:val="none"/>
        </w:rPr>
      </w:pPr>
    </w:p>
    <w:p w14:paraId="2E728404" w14:textId="77777777" w:rsidR="004C575A" w:rsidRPr="005E1175" w:rsidRDefault="004C575A" w:rsidP="004C575A">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noProof/>
        </w:rPr>
        <w:drawing>
          <wp:inline distT="0" distB="0" distL="0" distR="0" wp14:anchorId="36030772" wp14:editId="718B99EE">
            <wp:extent cx="5400040" cy="1307465"/>
            <wp:effectExtent l="0" t="0" r="0" b="6985"/>
            <wp:docPr id="1655553728" name="Imagen 1" descr="Gráfic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5553728" name="Imagen 1" descr="Gráfico&#10;&#10;Descripción generada automáticamente"/>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400040" cy="1307465"/>
                    </a:xfrm>
                    <a:prstGeom prst="rect">
                      <a:avLst/>
                    </a:prstGeom>
                    <a:noFill/>
                    <a:ln>
                      <a:noFill/>
                    </a:ln>
                  </pic:spPr>
                </pic:pic>
              </a:graphicData>
            </a:graphic>
          </wp:inline>
        </w:drawing>
      </w:r>
    </w:p>
    <w:p w14:paraId="7A3F5453" w14:textId="51F81D91" w:rsidR="004C575A" w:rsidRPr="005E1175" w:rsidRDefault="004C575A" w:rsidP="009056EF">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eastAsia="Times New Roman" w:hAnsi="Times New Roman" w:cs="Times New Roman"/>
          <w:b/>
          <w:bCs/>
          <w:kern w:val="0"/>
          <w:sz w:val="24"/>
          <w:szCs w:val="24"/>
          <w:lang w:val="en-US" w:eastAsia="en-GB"/>
          <w14:ligatures w14:val="none"/>
        </w:rPr>
        <w:t>Figure S2</w:t>
      </w:r>
      <w:r w:rsidR="009056EF" w:rsidRPr="005E1175">
        <w:rPr>
          <w:rFonts w:ascii="Times New Roman" w:eastAsia="Times New Roman" w:hAnsi="Times New Roman" w:cs="Times New Roman"/>
          <w:b/>
          <w:bCs/>
          <w:kern w:val="0"/>
          <w:sz w:val="24"/>
          <w:szCs w:val="24"/>
          <w:lang w:val="en-US" w:eastAsia="en-GB"/>
          <w14:ligatures w14:val="none"/>
        </w:rPr>
        <w:t>9</w:t>
      </w:r>
      <w:r w:rsidRPr="005E1175">
        <w:rPr>
          <w:rFonts w:ascii="Times New Roman" w:eastAsia="Times New Roman" w:hAnsi="Times New Roman" w:cs="Times New Roman"/>
          <w:kern w:val="0"/>
          <w:sz w:val="24"/>
          <w:szCs w:val="24"/>
          <w:lang w:val="en-US" w:eastAsia="en-GB"/>
          <w14:ligatures w14:val="none"/>
        </w:rPr>
        <w:t xml:space="preserve">. TD-DFT charge transfer numbers of </w:t>
      </w:r>
      <w:r w:rsidRPr="005E1175">
        <w:rPr>
          <w:rFonts w:ascii="Times New Roman" w:eastAsia="Times New Roman" w:hAnsi="Times New Roman" w:cs="Times New Roman"/>
          <w:b/>
          <w:bCs/>
          <w:kern w:val="0"/>
          <w:sz w:val="24"/>
          <w:szCs w:val="24"/>
          <w:lang w:val="en-US" w:eastAsia="en-GB"/>
          <w14:ligatures w14:val="none"/>
        </w:rPr>
        <w:t>3</w:t>
      </w:r>
      <w:r w:rsidRPr="005E1175">
        <w:rPr>
          <w:rFonts w:ascii="Times New Roman" w:eastAsia="Times New Roman" w:hAnsi="Times New Roman" w:cs="Times New Roman"/>
          <w:kern w:val="0"/>
          <w:sz w:val="24"/>
          <w:szCs w:val="24"/>
          <w:lang w:val="en-US" w:eastAsia="en-GB"/>
          <w14:ligatures w14:val="none"/>
        </w:rPr>
        <w:t xml:space="preserve"> defined from 0 to 1 of the first 100 electronic transitions.</w:t>
      </w:r>
    </w:p>
    <w:p w14:paraId="6A92DEA9" w14:textId="77777777" w:rsidR="004C575A" w:rsidRPr="005E1175" w:rsidRDefault="004C575A" w:rsidP="004C575A">
      <w:pPr>
        <w:spacing w:after="0" w:line="240" w:lineRule="auto"/>
        <w:jc w:val="both"/>
        <w:rPr>
          <w:rFonts w:ascii="Times New Roman" w:eastAsia="Times New Roman" w:hAnsi="Times New Roman" w:cs="Times New Roman"/>
          <w:kern w:val="0"/>
          <w:sz w:val="24"/>
          <w:szCs w:val="24"/>
          <w:lang w:val="en-US" w:eastAsia="en-GB"/>
          <w14:ligatures w14:val="none"/>
        </w:rPr>
      </w:pPr>
    </w:p>
    <w:tbl>
      <w:tblPr>
        <w:tblStyle w:val="Tablaconcuadrcula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5"/>
        <w:gridCol w:w="2834"/>
        <w:gridCol w:w="2835"/>
      </w:tblGrid>
      <w:tr w:rsidR="004C575A" w:rsidRPr="005E1175" w14:paraId="3140A41F" w14:textId="77777777" w:rsidTr="00B23FAD">
        <w:tc>
          <w:tcPr>
            <w:tcW w:w="2835" w:type="dxa"/>
          </w:tcPr>
          <w:p w14:paraId="1F74EE36" w14:textId="77777777" w:rsidR="004C575A" w:rsidRPr="005E1175" w:rsidRDefault="004C575A" w:rsidP="00B23FAD">
            <w:pPr>
              <w:jc w:val="center"/>
              <w:rPr>
                <w:rFonts w:ascii="Times New Roman" w:eastAsia="Times New Roman" w:hAnsi="Times New Roman" w:cs="Times New Roman"/>
                <w:lang w:val="en-US" w:eastAsia="en-GB"/>
              </w:rPr>
            </w:pPr>
            <w:r w:rsidRPr="005E1175">
              <w:rPr>
                <w:noProof/>
              </w:rPr>
              <w:drawing>
                <wp:inline distT="0" distB="0" distL="0" distR="0" wp14:anchorId="421EB6C1" wp14:editId="1DB2DB16">
                  <wp:extent cx="865210" cy="1296000"/>
                  <wp:effectExtent l="0" t="0" r="0" b="0"/>
                  <wp:docPr id="87494327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91" cstate="print">
                            <a:extLst>
                              <a:ext uri="{28A0092B-C50C-407E-A947-70E740481C1C}">
                                <a14:useLocalDpi xmlns:a14="http://schemas.microsoft.com/office/drawing/2010/main" val="0"/>
                              </a:ext>
                            </a:extLst>
                          </a:blip>
                          <a:srcRect l="33278" r="33090"/>
                          <a:stretch/>
                        </pic:blipFill>
                        <pic:spPr bwMode="auto">
                          <a:xfrm>
                            <a:off x="0" y="0"/>
                            <a:ext cx="865210" cy="1296000"/>
                          </a:xfrm>
                          <a:prstGeom prst="rect">
                            <a:avLst/>
                          </a:prstGeom>
                          <a:noFill/>
                          <a:ln>
                            <a:noFill/>
                          </a:ln>
                          <a:extLst>
                            <a:ext uri="{53640926-AAD7-44D8-BBD7-CCE9431645EC}">
                              <a14:shadowObscured xmlns:a14="http://schemas.microsoft.com/office/drawing/2010/main"/>
                            </a:ext>
                          </a:extLst>
                        </pic:spPr>
                      </pic:pic>
                    </a:graphicData>
                  </a:graphic>
                </wp:inline>
              </w:drawing>
            </w:r>
          </w:p>
          <w:p w14:paraId="63E347E9" w14:textId="77777777" w:rsidR="004C575A" w:rsidRPr="005E1175" w:rsidRDefault="004C575A" w:rsidP="00B23FAD">
            <w:pPr>
              <w:jc w:val="center"/>
              <w:rPr>
                <w:rFonts w:ascii="Times New Roman" w:eastAsia="Times New Roman" w:hAnsi="Times New Roman" w:cs="Times New Roman"/>
                <w:lang w:val="en-US" w:eastAsia="en-GB"/>
              </w:rPr>
            </w:pPr>
            <w:r w:rsidRPr="005E1175">
              <w:rPr>
                <w:rFonts w:ascii="Times New Roman" w:eastAsia="Times New Roman" w:hAnsi="Times New Roman" w:cs="Times New Roman"/>
                <w:lang w:val="en-US" w:eastAsia="en-GB"/>
              </w:rPr>
              <w:t>#1: 480.90 nm</w:t>
            </w:r>
          </w:p>
          <w:p w14:paraId="214A9BA0" w14:textId="77777777" w:rsidR="004C575A" w:rsidRPr="005E1175" w:rsidRDefault="004C575A" w:rsidP="00B23FAD">
            <w:pPr>
              <w:jc w:val="center"/>
              <w:rPr>
                <w:rFonts w:ascii="Times New Roman" w:eastAsia="Times New Roman" w:hAnsi="Times New Roman" w:cs="Times New Roman"/>
                <w:lang w:val="en-US" w:eastAsia="en-GB"/>
              </w:rPr>
            </w:pPr>
            <w:proofErr w:type="spellStart"/>
            <w:r w:rsidRPr="005E1175">
              <w:rPr>
                <w:rFonts w:ascii="Times New Roman" w:eastAsia="Times New Roman" w:hAnsi="Times New Roman" w:cs="Times New Roman"/>
                <w:lang w:val="en-US" w:eastAsia="en-GB"/>
              </w:rPr>
              <w:t>d</w:t>
            </w:r>
            <w:r w:rsidRPr="005E1175">
              <w:rPr>
                <w:rFonts w:ascii="Times New Roman" w:eastAsia="Times New Roman" w:hAnsi="Times New Roman" w:cs="Times New Roman"/>
                <w:vertAlign w:val="subscript"/>
                <w:lang w:val="en-US" w:eastAsia="en-GB"/>
              </w:rPr>
              <w:t>xz</w:t>
            </w:r>
            <w:proofErr w:type="spellEnd"/>
            <w:r w:rsidRPr="005E1175">
              <w:rPr>
                <w:rFonts w:ascii="Times New Roman" w:eastAsia="Times New Roman" w:hAnsi="Times New Roman" w:cs="Times New Roman"/>
                <w:lang w:val="en-US" w:eastAsia="en-GB"/>
              </w:rPr>
              <w:t xml:space="preserve"> → d</w:t>
            </w:r>
            <w:r w:rsidRPr="005E1175">
              <w:rPr>
                <w:rFonts w:ascii="Times New Roman" w:eastAsia="Times New Roman" w:hAnsi="Times New Roman" w:cs="Times New Roman"/>
                <w:vertAlign w:val="subscript"/>
                <w:lang w:val="en-US" w:eastAsia="en-GB"/>
              </w:rPr>
              <w:t>z</w:t>
            </w:r>
            <w:r w:rsidRPr="005E1175">
              <w:rPr>
                <w:rFonts w:ascii="Times New Roman" w:eastAsia="Times New Roman" w:hAnsi="Times New Roman" w:cs="Times New Roman"/>
                <w:vertAlign w:val="superscript"/>
                <w:lang w:val="en-US" w:eastAsia="en-GB"/>
              </w:rPr>
              <w:t>2</w:t>
            </w:r>
          </w:p>
        </w:tc>
        <w:tc>
          <w:tcPr>
            <w:tcW w:w="2834" w:type="dxa"/>
          </w:tcPr>
          <w:p w14:paraId="464104C5" w14:textId="77777777" w:rsidR="004C575A" w:rsidRPr="005E1175" w:rsidRDefault="004C575A" w:rsidP="00B23FAD">
            <w:pPr>
              <w:jc w:val="center"/>
              <w:rPr>
                <w:rFonts w:ascii="Times New Roman" w:eastAsia="Times New Roman" w:hAnsi="Times New Roman" w:cs="Times New Roman"/>
                <w:lang w:val="en-US" w:eastAsia="en-GB"/>
              </w:rPr>
            </w:pPr>
            <w:r w:rsidRPr="005E1175">
              <w:rPr>
                <w:noProof/>
              </w:rPr>
              <w:drawing>
                <wp:inline distT="0" distB="0" distL="0" distR="0" wp14:anchorId="0C0E6537" wp14:editId="065C4AEB">
                  <wp:extent cx="871261" cy="1296000"/>
                  <wp:effectExtent l="0" t="0" r="5080" b="0"/>
                  <wp:docPr id="603787595" name="Imagen 2" descr="Imagen que contiene leg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787595" name="Imagen 2" descr="Imagen que contiene lego&#10;&#10;Descripción generada automáticamente"/>
                          <pic:cNvPicPr>
                            <a:picLocks noChangeAspect="1" noChangeArrowheads="1"/>
                          </pic:cNvPicPr>
                        </pic:nvPicPr>
                        <pic:blipFill rotWithShape="1">
                          <a:blip r:embed="rId92" cstate="print">
                            <a:extLst>
                              <a:ext uri="{28A0092B-C50C-407E-A947-70E740481C1C}">
                                <a14:useLocalDpi xmlns:a14="http://schemas.microsoft.com/office/drawing/2010/main" val="0"/>
                              </a:ext>
                            </a:extLst>
                          </a:blip>
                          <a:srcRect l="32691" r="33443"/>
                          <a:stretch/>
                        </pic:blipFill>
                        <pic:spPr bwMode="auto">
                          <a:xfrm>
                            <a:off x="0" y="0"/>
                            <a:ext cx="871261" cy="1296000"/>
                          </a:xfrm>
                          <a:prstGeom prst="rect">
                            <a:avLst/>
                          </a:prstGeom>
                          <a:noFill/>
                          <a:ln>
                            <a:noFill/>
                          </a:ln>
                          <a:extLst>
                            <a:ext uri="{53640926-AAD7-44D8-BBD7-CCE9431645EC}">
                              <a14:shadowObscured xmlns:a14="http://schemas.microsoft.com/office/drawing/2010/main"/>
                            </a:ext>
                          </a:extLst>
                        </pic:spPr>
                      </pic:pic>
                    </a:graphicData>
                  </a:graphic>
                </wp:inline>
              </w:drawing>
            </w:r>
          </w:p>
          <w:p w14:paraId="4760C385" w14:textId="77777777" w:rsidR="004C575A" w:rsidRPr="005E1175" w:rsidRDefault="004C575A" w:rsidP="00B23FAD">
            <w:pPr>
              <w:jc w:val="center"/>
              <w:rPr>
                <w:rFonts w:ascii="Times New Roman" w:eastAsia="Times New Roman" w:hAnsi="Times New Roman" w:cs="Times New Roman"/>
                <w:lang w:val="en-US" w:eastAsia="en-GB"/>
              </w:rPr>
            </w:pPr>
            <w:r w:rsidRPr="005E1175">
              <w:rPr>
                <w:rFonts w:ascii="Times New Roman" w:eastAsia="Times New Roman" w:hAnsi="Times New Roman" w:cs="Times New Roman"/>
                <w:lang w:val="en-US" w:eastAsia="en-GB"/>
              </w:rPr>
              <w:t>#2: 469.50 nm</w:t>
            </w:r>
          </w:p>
          <w:p w14:paraId="6639A9DE" w14:textId="77777777" w:rsidR="004C575A" w:rsidRPr="005E1175" w:rsidRDefault="004C575A" w:rsidP="00B23FAD">
            <w:pPr>
              <w:jc w:val="center"/>
              <w:rPr>
                <w:rFonts w:ascii="Times New Roman" w:eastAsia="Times New Roman" w:hAnsi="Times New Roman" w:cs="Times New Roman"/>
                <w:lang w:val="en-US" w:eastAsia="en-GB"/>
              </w:rPr>
            </w:pPr>
            <w:proofErr w:type="spellStart"/>
            <w:r w:rsidRPr="005E1175">
              <w:rPr>
                <w:rFonts w:ascii="Times New Roman" w:eastAsia="Times New Roman" w:hAnsi="Times New Roman" w:cs="Times New Roman"/>
                <w:lang w:val="en-US" w:eastAsia="en-GB"/>
              </w:rPr>
              <w:t>d</w:t>
            </w:r>
            <w:r w:rsidRPr="005E1175">
              <w:rPr>
                <w:rFonts w:ascii="Times New Roman" w:eastAsia="Times New Roman" w:hAnsi="Times New Roman" w:cs="Times New Roman"/>
                <w:vertAlign w:val="subscript"/>
                <w:lang w:val="en-US" w:eastAsia="en-GB"/>
              </w:rPr>
              <w:t>xy</w:t>
            </w:r>
            <w:proofErr w:type="spellEnd"/>
            <w:r w:rsidRPr="005E1175">
              <w:rPr>
                <w:rFonts w:ascii="Times New Roman" w:eastAsia="Times New Roman" w:hAnsi="Times New Roman" w:cs="Times New Roman"/>
                <w:lang w:val="en-US" w:eastAsia="en-GB"/>
              </w:rPr>
              <w:t xml:space="preserve"> → d</w:t>
            </w:r>
            <w:r w:rsidRPr="005E1175">
              <w:rPr>
                <w:rFonts w:ascii="Times New Roman" w:eastAsia="Times New Roman" w:hAnsi="Times New Roman" w:cs="Times New Roman"/>
                <w:vertAlign w:val="subscript"/>
                <w:lang w:val="en-US" w:eastAsia="en-GB"/>
              </w:rPr>
              <w:t>x</w:t>
            </w:r>
            <w:r w:rsidRPr="005E1175">
              <w:rPr>
                <w:rFonts w:ascii="Times New Roman" w:eastAsia="Times New Roman" w:hAnsi="Times New Roman" w:cs="Times New Roman"/>
                <w:vertAlign w:val="superscript"/>
                <w:lang w:val="en-US" w:eastAsia="en-GB"/>
              </w:rPr>
              <w:t>2</w:t>
            </w:r>
            <w:r w:rsidRPr="005E1175">
              <w:rPr>
                <w:rFonts w:ascii="Times New Roman" w:eastAsia="Times New Roman" w:hAnsi="Times New Roman" w:cs="Times New Roman"/>
                <w:vertAlign w:val="subscript"/>
                <w:lang w:val="en-US" w:eastAsia="en-GB"/>
              </w:rPr>
              <w:t>− y</w:t>
            </w:r>
            <w:r w:rsidRPr="005E1175">
              <w:rPr>
                <w:rFonts w:ascii="Times New Roman" w:eastAsia="Times New Roman" w:hAnsi="Times New Roman" w:cs="Times New Roman"/>
                <w:vertAlign w:val="superscript"/>
                <w:lang w:val="en-US" w:eastAsia="en-GB"/>
              </w:rPr>
              <w:t>2</w:t>
            </w:r>
          </w:p>
        </w:tc>
        <w:tc>
          <w:tcPr>
            <w:tcW w:w="2835" w:type="dxa"/>
          </w:tcPr>
          <w:p w14:paraId="4D36A0B6" w14:textId="77777777" w:rsidR="004C575A" w:rsidRPr="005E1175" w:rsidRDefault="004C575A" w:rsidP="00B23FAD">
            <w:pPr>
              <w:jc w:val="center"/>
              <w:rPr>
                <w:rFonts w:ascii="Times New Roman" w:eastAsia="Times New Roman" w:hAnsi="Times New Roman" w:cs="Times New Roman"/>
                <w:lang w:val="en-US" w:eastAsia="en-GB"/>
              </w:rPr>
            </w:pPr>
            <w:r w:rsidRPr="005E1175">
              <w:rPr>
                <w:noProof/>
              </w:rPr>
              <w:drawing>
                <wp:inline distT="0" distB="0" distL="0" distR="0" wp14:anchorId="7FA07CB5" wp14:editId="6454054D">
                  <wp:extent cx="907563" cy="1296000"/>
                  <wp:effectExtent l="0" t="0" r="6985" b="0"/>
                  <wp:docPr id="607826553" name="Imagen 3" descr="Imagen que contiene leg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7826553" name="Imagen 3" descr="Imagen que contiene lego&#10;&#10;Descripción generada automáticamente"/>
                          <pic:cNvPicPr>
                            <a:picLocks noChangeAspect="1" noChangeArrowheads="1"/>
                          </pic:cNvPicPr>
                        </pic:nvPicPr>
                        <pic:blipFill rotWithShape="1">
                          <a:blip r:embed="rId93" cstate="print">
                            <a:extLst>
                              <a:ext uri="{28A0092B-C50C-407E-A947-70E740481C1C}">
                                <a14:useLocalDpi xmlns:a14="http://schemas.microsoft.com/office/drawing/2010/main" val="0"/>
                              </a:ext>
                            </a:extLst>
                          </a:blip>
                          <a:srcRect l="32455" r="32267"/>
                          <a:stretch/>
                        </pic:blipFill>
                        <pic:spPr bwMode="auto">
                          <a:xfrm>
                            <a:off x="0" y="0"/>
                            <a:ext cx="907563" cy="1296000"/>
                          </a:xfrm>
                          <a:prstGeom prst="rect">
                            <a:avLst/>
                          </a:prstGeom>
                          <a:noFill/>
                          <a:ln>
                            <a:noFill/>
                          </a:ln>
                          <a:extLst>
                            <a:ext uri="{53640926-AAD7-44D8-BBD7-CCE9431645EC}">
                              <a14:shadowObscured xmlns:a14="http://schemas.microsoft.com/office/drawing/2010/main"/>
                            </a:ext>
                          </a:extLst>
                        </pic:spPr>
                      </pic:pic>
                    </a:graphicData>
                  </a:graphic>
                </wp:inline>
              </w:drawing>
            </w:r>
          </w:p>
          <w:p w14:paraId="43C031A5" w14:textId="77777777" w:rsidR="004C575A" w:rsidRPr="005E1175" w:rsidRDefault="004C575A" w:rsidP="00B23FAD">
            <w:pPr>
              <w:jc w:val="center"/>
              <w:rPr>
                <w:rFonts w:ascii="Times New Roman" w:eastAsia="Times New Roman" w:hAnsi="Times New Roman" w:cs="Times New Roman"/>
                <w:lang w:val="en-US" w:eastAsia="en-GB"/>
              </w:rPr>
            </w:pPr>
            <w:r w:rsidRPr="005E1175">
              <w:rPr>
                <w:rFonts w:ascii="Times New Roman" w:eastAsia="Times New Roman" w:hAnsi="Times New Roman" w:cs="Times New Roman"/>
                <w:lang w:val="en-US" w:eastAsia="en-GB"/>
              </w:rPr>
              <w:t>#3: 452.60 nm</w:t>
            </w:r>
          </w:p>
          <w:p w14:paraId="3F3D6461" w14:textId="77777777" w:rsidR="004C575A" w:rsidRPr="005E1175" w:rsidRDefault="004C575A" w:rsidP="00B23FAD">
            <w:pPr>
              <w:jc w:val="center"/>
              <w:rPr>
                <w:rFonts w:ascii="Times New Roman" w:eastAsia="Times New Roman" w:hAnsi="Times New Roman" w:cs="Times New Roman"/>
                <w:lang w:val="en-US" w:eastAsia="en-GB"/>
              </w:rPr>
            </w:pPr>
            <w:proofErr w:type="spellStart"/>
            <w:r w:rsidRPr="005E1175">
              <w:rPr>
                <w:rFonts w:ascii="Times New Roman" w:eastAsia="Times New Roman" w:hAnsi="Times New Roman" w:cs="Times New Roman"/>
                <w:lang w:val="en-US" w:eastAsia="en-GB"/>
              </w:rPr>
              <w:t>d</w:t>
            </w:r>
            <w:r w:rsidRPr="005E1175">
              <w:rPr>
                <w:rFonts w:ascii="Times New Roman" w:eastAsia="Times New Roman" w:hAnsi="Times New Roman" w:cs="Times New Roman"/>
                <w:vertAlign w:val="subscript"/>
                <w:lang w:val="en-US" w:eastAsia="en-GB"/>
              </w:rPr>
              <w:t>xy</w:t>
            </w:r>
            <w:proofErr w:type="spellEnd"/>
            <w:r w:rsidRPr="005E1175">
              <w:rPr>
                <w:rFonts w:ascii="Times New Roman" w:eastAsia="Times New Roman" w:hAnsi="Times New Roman" w:cs="Times New Roman"/>
                <w:lang w:val="en-US" w:eastAsia="en-GB"/>
              </w:rPr>
              <w:t xml:space="preserve"> → d</w:t>
            </w:r>
            <w:r w:rsidRPr="005E1175">
              <w:rPr>
                <w:rFonts w:ascii="Times New Roman" w:eastAsia="Times New Roman" w:hAnsi="Times New Roman" w:cs="Times New Roman"/>
                <w:vertAlign w:val="subscript"/>
                <w:lang w:val="en-US" w:eastAsia="en-GB"/>
              </w:rPr>
              <w:t>z</w:t>
            </w:r>
            <w:r w:rsidRPr="005E1175">
              <w:rPr>
                <w:rFonts w:ascii="Times New Roman" w:eastAsia="Times New Roman" w:hAnsi="Times New Roman" w:cs="Times New Roman"/>
                <w:vertAlign w:val="superscript"/>
                <w:lang w:val="en-US" w:eastAsia="en-GB"/>
              </w:rPr>
              <w:t>2</w:t>
            </w:r>
          </w:p>
        </w:tc>
      </w:tr>
      <w:tr w:rsidR="004C575A" w:rsidRPr="005E1175" w14:paraId="45C2F798" w14:textId="77777777" w:rsidTr="00B23FAD">
        <w:tc>
          <w:tcPr>
            <w:tcW w:w="2835" w:type="dxa"/>
          </w:tcPr>
          <w:p w14:paraId="17E50CA9" w14:textId="77777777" w:rsidR="004C575A" w:rsidRPr="005E1175" w:rsidRDefault="004C575A" w:rsidP="00B23FAD">
            <w:pPr>
              <w:jc w:val="center"/>
              <w:rPr>
                <w:rFonts w:ascii="Times New Roman" w:eastAsia="Times New Roman" w:hAnsi="Times New Roman" w:cs="Times New Roman"/>
                <w:lang w:val="en-US" w:eastAsia="en-GB"/>
              </w:rPr>
            </w:pPr>
            <w:r w:rsidRPr="005E1175">
              <w:rPr>
                <w:noProof/>
              </w:rPr>
              <w:drawing>
                <wp:inline distT="0" distB="0" distL="0" distR="0" wp14:anchorId="225F2294" wp14:editId="0487AF12">
                  <wp:extent cx="946891" cy="1296000"/>
                  <wp:effectExtent l="0" t="0" r="0" b="0"/>
                  <wp:docPr id="1514048137" name="Imagen 4" descr="Imagen que contiene collar&#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4048137" name="Imagen 4" descr="Imagen que contiene collar&#10;&#10;Descripción generada automáticamente"/>
                          <pic:cNvPicPr>
                            <a:picLocks noChangeAspect="1" noChangeArrowheads="1"/>
                          </pic:cNvPicPr>
                        </pic:nvPicPr>
                        <pic:blipFill rotWithShape="1">
                          <a:blip r:embed="rId94" cstate="print">
                            <a:extLst>
                              <a:ext uri="{28A0092B-C50C-407E-A947-70E740481C1C}">
                                <a14:useLocalDpi xmlns:a14="http://schemas.microsoft.com/office/drawing/2010/main" val="0"/>
                              </a:ext>
                            </a:extLst>
                          </a:blip>
                          <a:srcRect l="31279" r="31915"/>
                          <a:stretch/>
                        </pic:blipFill>
                        <pic:spPr bwMode="auto">
                          <a:xfrm>
                            <a:off x="0" y="0"/>
                            <a:ext cx="946891" cy="1296000"/>
                          </a:xfrm>
                          <a:prstGeom prst="rect">
                            <a:avLst/>
                          </a:prstGeom>
                          <a:noFill/>
                          <a:ln>
                            <a:noFill/>
                          </a:ln>
                          <a:extLst>
                            <a:ext uri="{53640926-AAD7-44D8-BBD7-CCE9431645EC}">
                              <a14:shadowObscured xmlns:a14="http://schemas.microsoft.com/office/drawing/2010/main"/>
                            </a:ext>
                          </a:extLst>
                        </pic:spPr>
                      </pic:pic>
                    </a:graphicData>
                  </a:graphic>
                </wp:inline>
              </w:drawing>
            </w:r>
          </w:p>
          <w:p w14:paraId="4923693D" w14:textId="77777777" w:rsidR="004C575A" w:rsidRPr="005E1175" w:rsidRDefault="004C575A" w:rsidP="00B23FAD">
            <w:pPr>
              <w:jc w:val="center"/>
              <w:rPr>
                <w:rFonts w:ascii="Times New Roman" w:eastAsia="Times New Roman" w:hAnsi="Times New Roman" w:cs="Times New Roman"/>
                <w:lang w:val="en-US" w:eastAsia="en-GB"/>
              </w:rPr>
            </w:pPr>
            <w:r w:rsidRPr="005E1175">
              <w:rPr>
                <w:rFonts w:ascii="Times New Roman" w:eastAsia="Times New Roman" w:hAnsi="Times New Roman" w:cs="Times New Roman"/>
                <w:lang w:val="en-US" w:eastAsia="en-GB"/>
              </w:rPr>
              <w:t>#4: 449.10 nm</w:t>
            </w:r>
          </w:p>
          <w:p w14:paraId="6E892BB0" w14:textId="77777777" w:rsidR="004C575A" w:rsidRPr="005E1175" w:rsidRDefault="004C575A" w:rsidP="00B23FAD">
            <w:pPr>
              <w:jc w:val="center"/>
              <w:rPr>
                <w:rFonts w:ascii="Times New Roman" w:eastAsia="Times New Roman" w:hAnsi="Times New Roman" w:cs="Times New Roman"/>
                <w:lang w:val="en-US" w:eastAsia="en-GB"/>
              </w:rPr>
            </w:pPr>
            <w:r w:rsidRPr="005E1175">
              <w:rPr>
                <w:rFonts w:ascii="Times New Roman" w:eastAsia="Times New Roman" w:hAnsi="Times New Roman" w:cs="Times New Roman"/>
                <w:lang w:val="en-US" w:eastAsia="en-GB"/>
              </w:rPr>
              <w:t>LMCT</w:t>
            </w:r>
          </w:p>
        </w:tc>
        <w:tc>
          <w:tcPr>
            <w:tcW w:w="2834" w:type="dxa"/>
          </w:tcPr>
          <w:p w14:paraId="1F5DF9AC" w14:textId="77777777" w:rsidR="004C575A" w:rsidRPr="005E1175" w:rsidRDefault="004C575A" w:rsidP="00B23FAD">
            <w:pPr>
              <w:jc w:val="center"/>
              <w:rPr>
                <w:rFonts w:ascii="Times New Roman" w:eastAsia="Times New Roman" w:hAnsi="Times New Roman" w:cs="Times New Roman"/>
                <w:lang w:val="en-US" w:eastAsia="en-GB"/>
              </w:rPr>
            </w:pPr>
            <w:r w:rsidRPr="005E1175">
              <w:rPr>
                <w:noProof/>
              </w:rPr>
              <w:drawing>
                <wp:inline distT="0" distB="0" distL="0" distR="0" wp14:anchorId="3FF87163" wp14:editId="7E1FF539">
                  <wp:extent cx="874286" cy="1296000"/>
                  <wp:effectExtent l="0" t="0" r="0" b="0"/>
                  <wp:docPr id="558918740"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95" cstate="print">
                            <a:extLst>
                              <a:ext uri="{28A0092B-C50C-407E-A947-70E740481C1C}">
                                <a14:useLocalDpi xmlns:a14="http://schemas.microsoft.com/office/drawing/2010/main" val="0"/>
                              </a:ext>
                            </a:extLst>
                          </a:blip>
                          <a:srcRect l="33161" r="32855"/>
                          <a:stretch/>
                        </pic:blipFill>
                        <pic:spPr bwMode="auto">
                          <a:xfrm>
                            <a:off x="0" y="0"/>
                            <a:ext cx="874286" cy="1296000"/>
                          </a:xfrm>
                          <a:prstGeom prst="rect">
                            <a:avLst/>
                          </a:prstGeom>
                          <a:noFill/>
                          <a:ln>
                            <a:noFill/>
                          </a:ln>
                          <a:extLst>
                            <a:ext uri="{53640926-AAD7-44D8-BBD7-CCE9431645EC}">
                              <a14:shadowObscured xmlns:a14="http://schemas.microsoft.com/office/drawing/2010/main"/>
                            </a:ext>
                          </a:extLst>
                        </pic:spPr>
                      </pic:pic>
                    </a:graphicData>
                  </a:graphic>
                </wp:inline>
              </w:drawing>
            </w:r>
          </w:p>
          <w:p w14:paraId="73400356" w14:textId="77777777" w:rsidR="004C575A" w:rsidRPr="005E1175" w:rsidRDefault="004C575A" w:rsidP="00B23FAD">
            <w:pPr>
              <w:jc w:val="center"/>
              <w:rPr>
                <w:rFonts w:ascii="Times New Roman" w:eastAsia="Times New Roman" w:hAnsi="Times New Roman" w:cs="Times New Roman"/>
                <w:lang w:val="en-US" w:eastAsia="en-GB"/>
              </w:rPr>
            </w:pPr>
            <w:r w:rsidRPr="005E1175">
              <w:rPr>
                <w:rFonts w:ascii="Times New Roman" w:eastAsia="Times New Roman" w:hAnsi="Times New Roman" w:cs="Times New Roman"/>
                <w:lang w:val="en-US" w:eastAsia="en-GB"/>
              </w:rPr>
              <w:t xml:space="preserve">#5: 443.40 </w:t>
            </w:r>
            <w:proofErr w:type="gramStart"/>
            <w:r w:rsidRPr="005E1175">
              <w:rPr>
                <w:rFonts w:ascii="Times New Roman" w:eastAsia="Times New Roman" w:hAnsi="Times New Roman" w:cs="Times New Roman"/>
                <w:lang w:val="en-US" w:eastAsia="en-GB"/>
              </w:rPr>
              <w:t>nm</w:t>
            </w:r>
            <w:proofErr w:type="gramEnd"/>
          </w:p>
          <w:p w14:paraId="79CD01DC" w14:textId="77777777" w:rsidR="004C575A" w:rsidRPr="005E1175" w:rsidRDefault="004C575A" w:rsidP="00B23FAD">
            <w:pPr>
              <w:jc w:val="center"/>
              <w:rPr>
                <w:rFonts w:ascii="Times New Roman" w:eastAsia="Times New Roman" w:hAnsi="Times New Roman" w:cs="Times New Roman"/>
                <w:lang w:val="en-US" w:eastAsia="en-GB"/>
              </w:rPr>
            </w:pPr>
            <w:proofErr w:type="spellStart"/>
            <w:r w:rsidRPr="005E1175">
              <w:rPr>
                <w:rFonts w:ascii="Times New Roman" w:eastAsia="Times New Roman" w:hAnsi="Times New Roman" w:cs="Times New Roman"/>
                <w:lang w:val="en-US" w:eastAsia="en-GB"/>
              </w:rPr>
              <w:t>d</w:t>
            </w:r>
            <w:r w:rsidRPr="005E1175">
              <w:rPr>
                <w:rFonts w:ascii="Times New Roman" w:eastAsia="Times New Roman" w:hAnsi="Times New Roman" w:cs="Times New Roman"/>
                <w:vertAlign w:val="subscript"/>
                <w:lang w:val="en-US" w:eastAsia="en-GB"/>
              </w:rPr>
              <w:t>yz</w:t>
            </w:r>
            <w:proofErr w:type="spellEnd"/>
            <w:r w:rsidRPr="005E1175">
              <w:rPr>
                <w:rFonts w:ascii="Times New Roman" w:eastAsia="Times New Roman" w:hAnsi="Times New Roman" w:cs="Times New Roman"/>
                <w:lang w:val="en-US" w:eastAsia="en-GB"/>
              </w:rPr>
              <w:t xml:space="preserve"> → d</w:t>
            </w:r>
            <w:r w:rsidRPr="005E1175">
              <w:rPr>
                <w:rFonts w:ascii="Times New Roman" w:eastAsia="Times New Roman" w:hAnsi="Times New Roman" w:cs="Times New Roman"/>
                <w:vertAlign w:val="subscript"/>
                <w:lang w:val="en-US" w:eastAsia="en-GB"/>
              </w:rPr>
              <w:t>z</w:t>
            </w:r>
            <w:r w:rsidRPr="005E1175">
              <w:rPr>
                <w:rFonts w:ascii="Times New Roman" w:eastAsia="Times New Roman" w:hAnsi="Times New Roman" w:cs="Times New Roman"/>
                <w:vertAlign w:val="superscript"/>
                <w:lang w:val="en-US" w:eastAsia="en-GB"/>
              </w:rPr>
              <w:t>2</w:t>
            </w:r>
          </w:p>
        </w:tc>
        <w:tc>
          <w:tcPr>
            <w:tcW w:w="2835" w:type="dxa"/>
          </w:tcPr>
          <w:p w14:paraId="48CD4C6F" w14:textId="77777777" w:rsidR="004C575A" w:rsidRPr="005E1175" w:rsidRDefault="004C575A" w:rsidP="00B23FAD">
            <w:pPr>
              <w:jc w:val="center"/>
              <w:rPr>
                <w:rFonts w:ascii="Times New Roman" w:eastAsia="Times New Roman" w:hAnsi="Times New Roman" w:cs="Times New Roman"/>
                <w:lang w:val="en-US" w:eastAsia="en-GB"/>
              </w:rPr>
            </w:pPr>
            <w:r w:rsidRPr="005E1175">
              <w:rPr>
                <w:noProof/>
              </w:rPr>
              <w:drawing>
                <wp:inline distT="0" distB="0" distL="0" distR="0" wp14:anchorId="0486DE74" wp14:editId="2A379B7F">
                  <wp:extent cx="946891" cy="1296000"/>
                  <wp:effectExtent l="0" t="0" r="0" b="0"/>
                  <wp:docPr id="2142572837"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96" cstate="print">
                            <a:extLst>
                              <a:ext uri="{28A0092B-C50C-407E-A947-70E740481C1C}">
                                <a14:useLocalDpi xmlns:a14="http://schemas.microsoft.com/office/drawing/2010/main" val="0"/>
                              </a:ext>
                            </a:extLst>
                          </a:blip>
                          <a:srcRect l="31397" r="31797"/>
                          <a:stretch/>
                        </pic:blipFill>
                        <pic:spPr bwMode="auto">
                          <a:xfrm>
                            <a:off x="0" y="0"/>
                            <a:ext cx="946891" cy="1296000"/>
                          </a:xfrm>
                          <a:prstGeom prst="rect">
                            <a:avLst/>
                          </a:prstGeom>
                          <a:noFill/>
                          <a:ln>
                            <a:noFill/>
                          </a:ln>
                          <a:extLst>
                            <a:ext uri="{53640926-AAD7-44D8-BBD7-CCE9431645EC}">
                              <a14:shadowObscured xmlns:a14="http://schemas.microsoft.com/office/drawing/2010/main"/>
                            </a:ext>
                          </a:extLst>
                        </pic:spPr>
                      </pic:pic>
                    </a:graphicData>
                  </a:graphic>
                </wp:inline>
              </w:drawing>
            </w:r>
          </w:p>
          <w:p w14:paraId="06FA0D61" w14:textId="77777777" w:rsidR="004C575A" w:rsidRPr="005E1175" w:rsidRDefault="004C575A" w:rsidP="00B23FAD">
            <w:pPr>
              <w:jc w:val="center"/>
              <w:rPr>
                <w:rFonts w:ascii="Times New Roman" w:eastAsia="Times New Roman" w:hAnsi="Times New Roman" w:cs="Times New Roman"/>
                <w:lang w:val="en-US" w:eastAsia="en-GB"/>
              </w:rPr>
            </w:pPr>
            <w:r w:rsidRPr="005E1175">
              <w:rPr>
                <w:rFonts w:ascii="Times New Roman" w:eastAsia="Times New Roman" w:hAnsi="Times New Roman" w:cs="Times New Roman"/>
                <w:lang w:val="en-US" w:eastAsia="en-GB"/>
              </w:rPr>
              <w:t xml:space="preserve">#6: 438.00 </w:t>
            </w:r>
            <w:proofErr w:type="gramStart"/>
            <w:r w:rsidRPr="005E1175">
              <w:rPr>
                <w:rFonts w:ascii="Times New Roman" w:eastAsia="Times New Roman" w:hAnsi="Times New Roman" w:cs="Times New Roman"/>
                <w:lang w:val="en-US" w:eastAsia="en-GB"/>
              </w:rPr>
              <w:t>nm</w:t>
            </w:r>
            <w:proofErr w:type="gramEnd"/>
          </w:p>
          <w:p w14:paraId="41DFE78E" w14:textId="77777777" w:rsidR="004C575A" w:rsidRPr="005E1175" w:rsidRDefault="004C575A" w:rsidP="00B23FAD">
            <w:pPr>
              <w:jc w:val="center"/>
              <w:rPr>
                <w:rFonts w:ascii="Times New Roman" w:eastAsia="Times New Roman" w:hAnsi="Times New Roman" w:cs="Times New Roman"/>
                <w:lang w:val="en-US" w:eastAsia="en-GB"/>
              </w:rPr>
            </w:pPr>
            <w:r w:rsidRPr="005E1175">
              <w:rPr>
                <w:rFonts w:ascii="Times New Roman" w:eastAsia="Times New Roman" w:hAnsi="Times New Roman" w:cs="Times New Roman"/>
                <w:lang w:val="en-US" w:eastAsia="en-GB"/>
              </w:rPr>
              <w:t>LMCT</w:t>
            </w:r>
          </w:p>
        </w:tc>
      </w:tr>
    </w:tbl>
    <w:p w14:paraId="270EA41E" w14:textId="77777777" w:rsidR="009056EF" w:rsidRPr="005E1175" w:rsidRDefault="009056EF" w:rsidP="009056EF">
      <w:pPr>
        <w:spacing w:after="0" w:line="240" w:lineRule="auto"/>
        <w:jc w:val="center"/>
        <w:rPr>
          <w:rFonts w:ascii="Times New Roman" w:eastAsia="Times New Roman" w:hAnsi="Times New Roman" w:cs="Times New Roman"/>
          <w:b/>
          <w:bCs/>
          <w:kern w:val="0"/>
          <w:sz w:val="24"/>
          <w:szCs w:val="24"/>
          <w:lang w:val="en-US" w:eastAsia="en-GB"/>
          <w14:ligatures w14:val="none"/>
        </w:rPr>
      </w:pPr>
    </w:p>
    <w:p w14:paraId="55CA7B78" w14:textId="35FD9576" w:rsidR="009056EF" w:rsidRPr="005E1175" w:rsidRDefault="009056EF" w:rsidP="009056EF">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eastAsia="Times New Roman" w:hAnsi="Times New Roman" w:cs="Times New Roman"/>
          <w:b/>
          <w:bCs/>
          <w:kern w:val="0"/>
          <w:sz w:val="24"/>
          <w:szCs w:val="24"/>
          <w:lang w:val="en-US" w:eastAsia="en-GB"/>
          <w14:ligatures w14:val="none"/>
        </w:rPr>
        <w:t>Figure S30</w:t>
      </w:r>
      <w:r w:rsidRPr="005E1175">
        <w:rPr>
          <w:rFonts w:ascii="Times New Roman" w:eastAsia="Times New Roman" w:hAnsi="Times New Roman" w:cs="Times New Roman"/>
          <w:kern w:val="0"/>
          <w:sz w:val="24"/>
          <w:szCs w:val="24"/>
          <w:lang w:val="en-US" w:eastAsia="en-GB"/>
          <w14:ligatures w14:val="none"/>
        </w:rPr>
        <w:t xml:space="preserve">. Electron density difference maps (EDDM) of the first six electronic transitions calculated </w:t>
      </w:r>
      <w:proofErr w:type="gramStart"/>
      <w:r w:rsidRPr="005E1175">
        <w:rPr>
          <w:rFonts w:ascii="Times New Roman" w:eastAsia="Times New Roman" w:hAnsi="Times New Roman" w:cs="Times New Roman"/>
          <w:kern w:val="0"/>
          <w:sz w:val="24"/>
          <w:szCs w:val="24"/>
          <w:lang w:val="en-US" w:eastAsia="en-GB"/>
          <w14:ligatures w14:val="none"/>
        </w:rPr>
        <w:t>for</w:t>
      </w:r>
      <w:proofErr w:type="gramEnd"/>
      <w:r w:rsidRPr="005E1175">
        <w:rPr>
          <w:rFonts w:ascii="Times New Roman" w:eastAsia="Times New Roman" w:hAnsi="Times New Roman" w:cs="Times New Roman"/>
          <w:kern w:val="0"/>
          <w:sz w:val="24"/>
          <w:szCs w:val="24"/>
          <w:lang w:val="en-US" w:eastAsia="en-GB"/>
          <w14:ligatures w14:val="none"/>
        </w:rPr>
        <w:t xml:space="preserve"> </w:t>
      </w:r>
      <w:r w:rsidRPr="005E1175">
        <w:rPr>
          <w:rFonts w:ascii="Times New Roman" w:eastAsia="Times New Roman" w:hAnsi="Times New Roman" w:cs="Times New Roman"/>
          <w:b/>
          <w:bCs/>
          <w:kern w:val="0"/>
          <w:sz w:val="24"/>
          <w:szCs w:val="24"/>
          <w:lang w:val="en-US" w:eastAsia="en-GB"/>
          <w14:ligatures w14:val="none"/>
        </w:rPr>
        <w:t>3</w:t>
      </w:r>
      <w:r w:rsidRPr="005E1175">
        <w:rPr>
          <w:rFonts w:ascii="Times New Roman" w:eastAsia="Times New Roman" w:hAnsi="Times New Roman" w:cs="Times New Roman"/>
          <w:kern w:val="0"/>
          <w:sz w:val="24"/>
          <w:szCs w:val="24"/>
          <w:lang w:val="en-US" w:eastAsia="en-GB"/>
          <w14:ligatures w14:val="none"/>
        </w:rPr>
        <w:t xml:space="preserve"> (</w:t>
      </w:r>
      <w:proofErr w:type="spellStart"/>
      <w:r w:rsidRPr="005E1175">
        <w:rPr>
          <w:rFonts w:ascii="Times New Roman" w:eastAsia="Times New Roman" w:hAnsi="Times New Roman" w:cs="Times New Roman"/>
          <w:kern w:val="0"/>
          <w:sz w:val="24"/>
          <w:szCs w:val="24"/>
          <w:lang w:val="en-US" w:eastAsia="en-GB"/>
          <w14:ligatures w14:val="none"/>
        </w:rPr>
        <w:t>isoval</w:t>
      </w:r>
      <w:proofErr w:type="spellEnd"/>
      <w:r w:rsidRPr="005E1175">
        <w:rPr>
          <w:rFonts w:ascii="Times New Roman" w:eastAsia="Times New Roman" w:hAnsi="Times New Roman" w:cs="Times New Roman"/>
          <w:kern w:val="0"/>
          <w:sz w:val="24"/>
          <w:szCs w:val="24"/>
          <w:lang w:val="en-US" w:eastAsia="en-GB"/>
          <w14:ligatures w14:val="none"/>
        </w:rPr>
        <w:t xml:space="preserve"> 0.002). Blue: density loss; Purple: density gain.</w:t>
      </w:r>
    </w:p>
    <w:p w14:paraId="63A16738" w14:textId="77777777" w:rsidR="004C575A" w:rsidRPr="005E1175" w:rsidRDefault="004C575A" w:rsidP="004C575A">
      <w:pPr>
        <w:spacing w:after="0" w:line="240" w:lineRule="auto"/>
        <w:jc w:val="both"/>
        <w:rPr>
          <w:rFonts w:ascii="Times New Roman" w:eastAsia="Times New Roman" w:hAnsi="Times New Roman" w:cs="Times New Roman"/>
          <w:kern w:val="0"/>
          <w:sz w:val="24"/>
          <w:szCs w:val="24"/>
          <w:lang w:val="en-US" w:eastAsia="en-GB"/>
          <w14:ligatures w14:val="none"/>
        </w:rPr>
      </w:pPr>
    </w:p>
    <w:p w14:paraId="4201C9DA" w14:textId="77777777" w:rsidR="004C575A" w:rsidRPr="005E1175" w:rsidRDefault="004C575A" w:rsidP="004C575A">
      <w:pPr>
        <w:spacing w:after="0" w:line="240" w:lineRule="auto"/>
        <w:jc w:val="both"/>
        <w:rPr>
          <w:rFonts w:ascii="Times New Roman" w:eastAsia="Times New Roman" w:hAnsi="Times New Roman" w:cs="Times New Roman"/>
          <w:kern w:val="0"/>
          <w:sz w:val="24"/>
          <w:szCs w:val="24"/>
          <w:lang w:val="en-US" w:eastAsia="en-GB"/>
          <w14:ligatures w14:val="none"/>
        </w:rPr>
      </w:pPr>
      <w:r w:rsidRPr="005E1175">
        <w:rPr>
          <w:noProof/>
        </w:rPr>
        <w:lastRenderedPageBreak/>
        <w:drawing>
          <wp:inline distT="0" distB="0" distL="0" distR="0" wp14:anchorId="2BAD2895" wp14:editId="2CFAB658">
            <wp:extent cx="5400040" cy="4135755"/>
            <wp:effectExtent l="0" t="0" r="0" b="0"/>
            <wp:docPr id="180900072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400040" cy="4135755"/>
                    </a:xfrm>
                    <a:prstGeom prst="rect">
                      <a:avLst/>
                    </a:prstGeom>
                    <a:noFill/>
                    <a:ln>
                      <a:noFill/>
                    </a:ln>
                  </pic:spPr>
                </pic:pic>
              </a:graphicData>
            </a:graphic>
          </wp:inline>
        </w:drawing>
      </w:r>
    </w:p>
    <w:p w14:paraId="59A9895C" w14:textId="66E0036E" w:rsidR="004C575A" w:rsidRPr="005E1175" w:rsidRDefault="004C575A" w:rsidP="004C575A">
      <w:pPr>
        <w:spacing w:after="0" w:line="240" w:lineRule="auto"/>
        <w:jc w:val="center"/>
        <w:rPr>
          <w:rFonts w:ascii="Times New Roman" w:eastAsia="Times New Roman" w:hAnsi="Times New Roman" w:cs="Times New Roman"/>
          <w:kern w:val="0"/>
          <w:sz w:val="24"/>
          <w:szCs w:val="24"/>
          <w:lang w:val="en-US" w:eastAsia="en-GB"/>
          <w14:ligatures w14:val="none"/>
        </w:rPr>
      </w:pPr>
      <w:r w:rsidRPr="005E1175">
        <w:rPr>
          <w:rFonts w:ascii="Times New Roman" w:eastAsia="Times New Roman" w:hAnsi="Times New Roman" w:cs="Times New Roman"/>
          <w:b/>
          <w:bCs/>
          <w:kern w:val="0"/>
          <w:sz w:val="24"/>
          <w:szCs w:val="24"/>
          <w:lang w:val="en-US" w:eastAsia="en-GB"/>
          <w14:ligatures w14:val="none"/>
        </w:rPr>
        <w:t>Figure S</w:t>
      </w:r>
      <w:r w:rsidR="009056EF" w:rsidRPr="005E1175">
        <w:rPr>
          <w:rFonts w:ascii="Times New Roman" w:eastAsia="Times New Roman" w:hAnsi="Times New Roman" w:cs="Times New Roman"/>
          <w:b/>
          <w:bCs/>
          <w:kern w:val="0"/>
          <w:sz w:val="24"/>
          <w:szCs w:val="24"/>
          <w:lang w:val="en-US" w:eastAsia="en-GB"/>
          <w14:ligatures w14:val="none"/>
        </w:rPr>
        <w:t>31</w:t>
      </w:r>
      <w:r w:rsidRPr="005E1175">
        <w:rPr>
          <w:rFonts w:ascii="Times New Roman" w:eastAsia="Times New Roman" w:hAnsi="Times New Roman" w:cs="Times New Roman"/>
          <w:kern w:val="0"/>
          <w:sz w:val="24"/>
          <w:szCs w:val="24"/>
          <w:lang w:val="en-US" w:eastAsia="en-GB"/>
          <w14:ligatures w14:val="none"/>
        </w:rPr>
        <w:t>. Experimental UV-</w:t>
      </w:r>
      <w:proofErr w:type="gramStart"/>
      <w:r w:rsidRPr="005E1175">
        <w:rPr>
          <w:rFonts w:ascii="Times New Roman" w:eastAsia="Times New Roman" w:hAnsi="Times New Roman" w:cs="Times New Roman"/>
          <w:kern w:val="0"/>
          <w:sz w:val="24"/>
          <w:szCs w:val="24"/>
          <w:lang w:val="en-US" w:eastAsia="en-GB"/>
          <w14:ligatures w14:val="none"/>
        </w:rPr>
        <w:t>Vis</w:t>
      </w:r>
      <w:proofErr w:type="gramEnd"/>
      <w:r w:rsidRPr="005E1175">
        <w:rPr>
          <w:rFonts w:ascii="Times New Roman" w:eastAsia="Times New Roman" w:hAnsi="Times New Roman" w:cs="Times New Roman"/>
          <w:kern w:val="0"/>
          <w:sz w:val="24"/>
          <w:szCs w:val="24"/>
          <w:lang w:val="en-US" w:eastAsia="en-GB"/>
          <w14:ligatures w14:val="none"/>
        </w:rPr>
        <w:t xml:space="preserve"> spectrum of compound </w:t>
      </w:r>
      <w:r w:rsidRPr="005E1175">
        <w:rPr>
          <w:rFonts w:ascii="Times New Roman" w:eastAsia="Times New Roman" w:hAnsi="Times New Roman" w:cs="Times New Roman"/>
          <w:b/>
          <w:bCs/>
          <w:kern w:val="0"/>
          <w:sz w:val="24"/>
          <w:szCs w:val="24"/>
          <w:lang w:val="en-US" w:eastAsia="en-GB"/>
          <w14:ligatures w14:val="none"/>
        </w:rPr>
        <w:t>3</w:t>
      </w:r>
      <w:r w:rsidRPr="005E1175">
        <w:rPr>
          <w:rFonts w:ascii="Times New Roman" w:eastAsia="Times New Roman" w:hAnsi="Times New Roman" w:cs="Times New Roman"/>
          <w:kern w:val="0"/>
          <w:sz w:val="24"/>
          <w:szCs w:val="24"/>
          <w:lang w:val="en-US" w:eastAsia="en-GB"/>
          <w14:ligatures w14:val="none"/>
        </w:rPr>
        <w:t xml:space="preserve"> in acetonitrile and calculated oscillatory strength of the calculated electronic transitions. a) Full view; b) Zoom view.</w:t>
      </w:r>
    </w:p>
    <w:p w14:paraId="58076E1B" w14:textId="77777777" w:rsidR="004C575A" w:rsidRPr="005E1175" w:rsidRDefault="004C575A" w:rsidP="004C575A">
      <w:pPr>
        <w:spacing w:after="0" w:line="240" w:lineRule="auto"/>
        <w:jc w:val="both"/>
        <w:rPr>
          <w:rFonts w:ascii="Times New Roman" w:eastAsia="Times New Roman" w:hAnsi="Times New Roman" w:cs="Times New Roman"/>
          <w:kern w:val="0"/>
          <w:sz w:val="24"/>
          <w:szCs w:val="24"/>
          <w:lang w:val="en-US" w:eastAsia="en-GB"/>
          <w14:ligatures w14:val="none"/>
        </w:rPr>
      </w:pPr>
    </w:p>
    <w:p w14:paraId="3017D9ED" w14:textId="77777777" w:rsidR="004C575A" w:rsidRPr="005E1175" w:rsidRDefault="004C575A" w:rsidP="004C575A">
      <w:pPr>
        <w:rPr>
          <w:rFonts w:ascii="Times New Roman" w:eastAsia="Times New Roman" w:hAnsi="Times New Roman" w:cs="Times New Roman"/>
          <w:i/>
          <w:iCs/>
          <w:kern w:val="0"/>
          <w:sz w:val="24"/>
          <w:szCs w:val="24"/>
          <w:lang w:val="en-US" w:eastAsia="en-GB"/>
          <w14:ligatures w14:val="none"/>
        </w:rPr>
      </w:pPr>
      <w:r w:rsidRPr="005E1175">
        <w:rPr>
          <w:rFonts w:ascii="Times New Roman" w:eastAsia="Times New Roman" w:hAnsi="Times New Roman" w:cs="Times New Roman"/>
          <w:i/>
          <w:iCs/>
          <w:kern w:val="0"/>
          <w:sz w:val="24"/>
          <w:szCs w:val="24"/>
          <w:lang w:val="en-US" w:eastAsia="en-GB"/>
          <w14:ligatures w14:val="none"/>
        </w:rPr>
        <w:br w:type="page"/>
      </w:r>
    </w:p>
    <w:p w14:paraId="1E1023F4"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i/>
          <w:iCs/>
          <w:kern w:val="0"/>
          <w:sz w:val="24"/>
          <w:szCs w:val="24"/>
          <w:lang w:val="pt-PT" w:eastAsia="en-GB"/>
          <w14:ligatures w14:val="none"/>
        </w:rPr>
        <w:lastRenderedPageBreak/>
        <w:t>Geometries</w:t>
      </w:r>
    </w:p>
    <w:p w14:paraId="6C400CB9"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p>
    <w:p w14:paraId="7035012D" w14:textId="77777777" w:rsidR="004C575A" w:rsidRPr="005E1175" w:rsidRDefault="004C575A" w:rsidP="004C575A">
      <w:pPr>
        <w:spacing w:after="0" w:line="240" w:lineRule="auto"/>
        <w:rPr>
          <w:rFonts w:ascii="Times New Roman" w:eastAsia="Times New Roman" w:hAnsi="Times New Roman" w:cs="Times New Roman"/>
          <w:b/>
          <w:bCs/>
          <w:kern w:val="0"/>
          <w:sz w:val="24"/>
          <w:szCs w:val="24"/>
          <w:lang w:val="pt-PT" w:eastAsia="en-GB"/>
          <w14:ligatures w14:val="none"/>
        </w:rPr>
      </w:pPr>
      <w:r w:rsidRPr="005E1175">
        <w:rPr>
          <w:rFonts w:ascii="Times New Roman" w:eastAsia="Times New Roman" w:hAnsi="Times New Roman" w:cs="Times New Roman"/>
          <w:b/>
          <w:bCs/>
          <w:kern w:val="0"/>
          <w:sz w:val="24"/>
          <w:szCs w:val="24"/>
          <w:lang w:val="pt-PT" w:eastAsia="en-GB"/>
          <w14:ligatures w14:val="none"/>
        </w:rPr>
        <w:t>1</w:t>
      </w:r>
    </w:p>
    <w:p w14:paraId="3C7B11CF"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p>
    <w:p w14:paraId="586712C8"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Cr  0.00030435029453     -0.00017921823173     -0.00049039987500</w:t>
      </w:r>
    </w:p>
    <w:p w14:paraId="054861AB"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N   -2.33690501176889      1.07453338641386      1.54343861201445</w:t>
      </w:r>
    </w:p>
    <w:p w14:paraId="44D79CE3"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N   1.42021167754291      0.06641599046485     -1.51406696974597</w:t>
      </w:r>
    </w:p>
    <w:p w14:paraId="1EAA7A0C"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N   1.42009516649813     -0.05722678341546      1.51370684643270</w:t>
      </w:r>
    </w:p>
    <w:p w14:paraId="0D18E013"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N   2.33652506414530     -1.07103247340930      1.54761055108532</w:t>
      </w:r>
    </w:p>
    <w:p w14:paraId="0E58F7D8"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N   -1.41905175054907     -0.07040328779766     -1.51430386441064</w:t>
      </w:r>
    </w:p>
    <w:p w14:paraId="0628E321"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N   2.33061672107800      1.08568819930022     -1.54682149288553</w:t>
      </w:r>
    </w:p>
    <w:p w14:paraId="699E0B4E"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N   -2.32947040999390     -1.08972189779818     -1.54509724965039</w:t>
      </w:r>
    </w:p>
    <w:p w14:paraId="6F249084"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N   -0.00647124177198      2.11345029297479     -0.00295235841621</w:t>
      </w:r>
    </w:p>
    <w:p w14:paraId="68C90858"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N   0.00761741825178     -2.11383361537157      0.00184572279727</w:t>
      </w:r>
    </w:p>
    <w:p w14:paraId="0352037F"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N   -1.42036804250698      0.06072034091955      1.51274332120682</w:t>
      </w:r>
    </w:p>
    <w:p w14:paraId="7C5CC559"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C   -1.60109726134686     -0.64270531968421      2.65426867191383</w:t>
      </w:r>
    </w:p>
    <w:p w14:paraId="0E0BD99A"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C   1.59954384398627      0.64853842038052      2.65398965361242</w:t>
      </w:r>
    </w:p>
    <w:p w14:paraId="77A7B37F"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C   2.63618670704127     -0.05499484214087     -3.38803305902396</w:t>
      </w:r>
    </w:p>
    <w:p w14:paraId="779E0512"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H   3.01234560254262     -0.38916785164203     -4.33860568049301</w:t>
      </w:r>
    </w:p>
    <w:p w14:paraId="04358026"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C   -1.17284506599860      4.18157141273865      0.26108791883780</w:t>
      </w:r>
    </w:p>
    <w:p w14:paraId="1381E7FB"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H   -2.10188352231432      4.68766473434493      0.47601195629188</w:t>
      </w:r>
    </w:p>
    <w:p w14:paraId="79AD482B"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C   1.14653909533677     -2.79687123507452      0.25138153063932</w:t>
      </w:r>
    </w:p>
    <w:p w14:paraId="07B69E79"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C   -2.42757082910356      2.04425946984976      0.47137228721253</w:t>
      </w:r>
    </w:p>
    <w:p w14:paraId="03EA3D63"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H   -3.20353732131943      2.74859879817172      0.74450134500887</w:t>
      </w:r>
    </w:p>
    <w:p w14:paraId="4C419FA2"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H   -2.74683381802563      1.54738902558661     -0.44152987828438</w:t>
      </w:r>
    </w:p>
    <w:p w14:paraId="0C95EB30"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C   -2.63537593970796     -0.06414620564550      3.38707700600673</w:t>
      </w:r>
    </w:p>
    <w:p w14:paraId="6E6C420A"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H   -3.00958258512013     -0.39876062706591      4.33826301050327</w:t>
      </w:r>
    </w:p>
    <w:p w14:paraId="4A2E5CEA"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C   1.12811020607375      2.80393628545001     -0.25186764848613</w:t>
      </w:r>
    </w:p>
    <w:p w14:paraId="6FAF4A68"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C   2.42841050279070     -2.04296016020391      0.47769556764389</w:t>
      </w:r>
    </w:p>
    <w:p w14:paraId="32C669F9"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H   3.20432323354385     -2.74650573711252      0.75300571907730</w:t>
      </w:r>
    </w:p>
    <w:p w14:paraId="00DC4868"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H   2.74834719876172     -1.54792093511288     -0.43595884483670</w:t>
      </w:r>
    </w:p>
    <w:p w14:paraId="1DD2742E"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C   -1.60448252879049      0.63245104493416     -2.65542307916467</w:t>
      </w:r>
    </w:p>
    <w:p w14:paraId="2DBFDD9B"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C   3.08335560452259     -1.02221077250337      2.66870787752026</w:t>
      </w:r>
    </w:p>
    <w:p w14:paraId="34A560EF"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C   -2.41372481780895     -2.06066483566597     -0.47361040587721</w:t>
      </w:r>
    </w:p>
    <w:p w14:paraId="478475F2"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H   -3.18479294777447     -2.77014405618854     -0.74732000990819</w:t>
      </w:r>
    </w:p>
    <w:p w14:paraId="3FADA130"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H   -2.73659810859847     -1.56657667380639      0.43951704182228</w:t>
      </w:r>
    </w:p>
    <w:p w14:paraId="030D8F8C"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C   1.60483290615673     -0.63783268619559     -2.65447341808929</w:t>
      </w:r>
    </w:p>
    <w:p w14:paraId="3A48B0EC"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C   -1.14529147768609      2.79735117639127      0.24462675956393</w:t>
      </w:r>
    </w:p>
    <w:p w14:paraId="11B81705"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C   2.41508781490573      2.05842100232835     -0.47700576711007</w:t>
      </w:r>
    </w:p>
    <w:p w14:paraId="5E57D7A8"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H   3.18653784044103      2.76707063657466     -0.75177688404985</w:t>
      </w:r>
    </w:p>
    <w:p w14:paraId="6AF934C0"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H   2.73749100429962      1.56577946553665      0.43707522117763</w:t>
      </w:r>
    </w:p>
    <w:p w14:paraId="75699917"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C   -1.12651324294178     -2.80522137800358     -0.24670917483573</w:t>
      </w:r>
    </w:p>
    <w:p w14:paraId="6F23048F"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C   -3.08466142870465      1.02831940756000      2.66403371607060</w:t>
      </w:r>
    </w:p>
    <w:p w14:paraId="2D72CFDF"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C   1.14704169436231      4.18827962576077     -0.27097099963382</w:t>
      </w:r>
    </w:p>
    <w:p w14:paraId="289D6379"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H   2.07284330717151      4.69988337379384     -0.48684483230121</w:t>
      </w:r>
    </w:p>
    <w:p w14:paraId="38FDDB0B"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C   3.07901592847109      1.04145230787862     -2.66707550235465</w:t>
      </w:r>
    </w:p>
    <w:p w14:paraId="7DC916C6"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C   -2.63539264039187      0.04785043812918     -3.38820359985458</w:t>
      </w:r>
    </w:p>
    <w:p w14:paraId="267BABB5"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H   -3.01195016547075      0.38059298864902     -4.33912100789813</w:t>
      </w:r>
    </w:p>
    <w:p w14:paraId="7177094E"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C   -0.01509668298371      4.89187155024801     -0.00559337657824</w:t>
      </w:r>
    </w:p>
    <w:p w14:paraId="7EACEB45"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H   -0.01844962864345      5.97260050973459     -0.00658961847157</w:t>
      </w:r>
    </w:p>
    <w:p w14:paraId="4ACAB2AC"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lastRenderedPageBreak/>
        <w:t xml:space="preserve">  C   -0.84166577166289      1.84806404540798     -3.05193483338164</w:t>
      </w:r>
    </w:p>
    <w:p w14:paraId="5D354D05"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H   -1.09753546491073      2.70368148526904     -2.42849422984877</w:t>
      </w:r>
    </w:p>
    <w:p w14:paraId="60D89F2B"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H   -1.10013745211576      2.09956828565903     -4.07759567343375</w:t>
      </w:r>
    </w:p>
    <w:p w14:paraId="715F131A"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H   0.23234353022277      1.70021304787845     -3.00153810038465</w:t>
      </w:r>
    </w:p>
    <w:p w14:paraId="676CCE85"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C   0.84071967412469     -1.85301431950943     -3.04978865826255</w:t>
      </w:r>
    </w:p>
    <w:p w14:paraId="543BAABE"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H   1.09623720950150     -2.70846300007124     -2.42600484237624</w:t>
      </w:r>
    </w:p>
    <w:p w14:paraId="1012207B"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H   1.09840853256206     -2.10538391490192     -4.07543884751156</w:t>
      </w:r>
    </w:p>
    <w:p w14:paraId="2274BFEA"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H   -0.23315847115887     -1.70425186635333     -2.99892797746669</w:t>
      </w:r>
    </w:p>
    <w:p w14:paraId="73F33471"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C   1.17465998439909     -4.18105705575511      0.27013581616154</w:t>
      </w:r>
    </w:p>
    <w:p w14:paraId="542FDB58"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H   2.10376392455681     -4.68638733927216      0.48657282259070</w:t>
      </w:r>
    </w:p>
    <w:p w14:paraId="4AFEA864"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C   -3.07779486728827     -1.04762593798348     -2.66548896540726</w:t>
      </w:r>
    </w:p>
    <w:p w14:paraId="268EF3F9"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C   2.63336656369166      0.07183520010900      3.38889797664904</w:t>
      </w:r>
    </w:p>
    <w:p w14:paraId="553263A8"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H   3.00654600335131      0.40846329963011      4.33977602594454</w:t>
      </w:r>
    </w:p>
    <w:p w14:paraId="092619D2"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C   0.82812466232199      1.85955972838741      3.04793193642062</w:t>
      </w:r>
    </w:p>
    <w:p w14:paraId="15B95573"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H   1.07819617953989      2.71573588119078      2.42294794202702</w:t>
      </w:r>
    </w:p>
    <w:p w14:paraId="020FCD2F"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H   1.08443766921371      2.11480084021218      4.07321450813818</w:t>
      </w:r>
    </w:p>
    <w:p w14:paraId="333F4497"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H   -0.24481833936402      1.70410974432391      2.99748179265814</w:t>
      </w:r>
    </w:p>
    <w:p w14:paraId="1D371766"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C   -0.83047442932573     -1.85326121977666      3.05120271578389</w:t>
      </w:r>
    </w:p>
    <w:p w14:paraId="6589538F"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H   -1.07919490427022     -2.71021311758443      2.42675526851216</w:t>
      </w:r>
    </w:p>
    <w:p w14:paraId="605774EE"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H   -1.08876680821094     -2.10725336109809      4.07629149351362</w:t>
      </w:r>
    </w:p>
    <w:p w14:paraId="162DC274"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H   0.24254985698938     -1.69772082748106      3.00260908087383</w:t>
      </w:r>
    </w:p>
    <w:p w14:paraId="74899682"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C   -4.15867218930084      2.00706719884704      2.97213904174765</w:t>
      </w:r>
    </w:p>
    <w:p w14:paraId="5D5FE62C"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H   -3.76866259207043      3.02557964592842      2.99496859781053</w:t>
      </w:r>
    </w:p>
    <w:p w14:paraId="430E0405"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H   -4.58482705899344      1.77714883239494      3.94507912657256</w:t>
      </w:r>
    </w:p>
    <w:p w14:paraId="0BBD0C16"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H   -4.95392655953992      1.96684366053135      2.22628635747401</w:t>
      </w:r>
    </w:p>
    <w:p w14:paraId="6E855A6B"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C   -1.14482294160243     -4.18959623400191     -0.26361810773028</w:t>
      </w:r>
    </w:p>
    <w:p w14:paraId="0CEA9E14"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H   -2.07025438961482     -4.70196811187958     -0.47925272566163</w:t>
      </w:r>
    </w:p>
    <w:p w14:paraId="1FBF2BA0"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C   4.14726498837911      2.02590912703745     -2.97701487095687</w:t>
      </w:r>
    </w:p>
    <w:p w14:paraId="03F9621C"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H   3.75153381591643      3.04218814698547     -3.00058703249598</w:t>
      </w:r>
    </w:p>
    <w:p w14:paraId="11357C81"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H   4.57398858562554      1.79736847431706     -3.95002900219650</w:t>
      </w:r>
    </w:p>
    <w:p w14:paraId="4BF61A68"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H   4.94331034701031      1.99088842486725     -2.23173832924206</w:t>
      </w:r>
    </w:p>
    <w:p w14:paraId="3B5FF4CD"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C   4.15703044325350     -2.00027853291341      2.98008786754460</w:t>
      </w:r>
    </w:p>
    <w:p w14:paraId="6B3F4153"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H   3.76708196333500     -3.01878291376500      3.00430733632825</w:t>
      </w:r>
    </w:p>
    <w:p w14:paraId="74B9F9B8"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H   4.58183735630819     -1.76846747636099      3.95316959618664</w:t>
      </w:r>
    </w:p>
    <w:p w14:paraId="1DAE0FB1"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H   4.95331063981987     -1.96138121243364      2.23525806866097</w:t>
      </w:r>
    </w:p>
    <w:p w14:paraId="399CB8EA"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C   0.01743142371726     -4.89227035862705      0.00370314931439</w:t>
      </w:r>
    </w:p>
    <w:p w14:paraId="4C6ECB03"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H   0.02124591192511     -5.97299789588840      0.00441042443470</w:t>
      </w:r>
    </w:p>
    <w:p w14:paraId="516F2268"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C   -4.14592155500946     -2.03278340108520     -2.97364641042079</w:t>
      </w:r>
    </w:p>
    <w:p w14:paraId="2F87D456"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H   -3.74987829862428     -3.04896293543716     -2.99625375815370</w:t>
      </w:r>
    </w:p>
    <w:p w14:paraId="08E9B7F2"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H   -4.57329168299908     -1.80554861102460     -3.94668229586976</w:t>
      </w:r>
    </w:p>
    <w:p w14:paraId="09426415"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H   -4.94152290859922     -1.99713971781796     -2.22792849875097</w:t>
      </w:r>
    </w:p>
    <w:p w14:paraId="530630B3"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p>
    <w:p w14:paraId="2F873046" w14:textId="77777777" w:rsidR="004C575A" w:rsidRPr="005E1175" w:rsidRDefault="004C575A" w:rsidP="004C575A">
      <w:pPr>
        <w:spacing w:after="0" w:line="240" w:lineRule="auto"/>
        <w:rPr>
          <w:rFonts w:ascii="Times New Roman" w:eastAsia="Times New Roman" w:hAnsi="Times New Roman" w:cs="Times New Roman"/>
          <w:b/>
          <w:bCs/>
          <w:kern w:val="0"/>
          <w:sz w:val="24"/>
          <w:szCs w:val="24"/>
          <w:lang w:val="pt-PT" w:eastAsia="en-GB"/>
          <w14:ligatures w14:val="none"/>
        </w:rPr>
      </w:pPr>
      <w:r w:rsidRPr="005E1175">
        <w:rPr>
          <w:rFonts w:ascii="Times New Roman" w:eastAsia="Times New Roman" w:hAnsi="Times New Roman" w:cs="Times New Roman"/>
          <w:b/>
          <w:bCs/>
          <w:kern w:val="0"/>
          <w:sz w:val="24"/>
          <w:szCs w:val="24"/>
          <w:lang w:val="pt-PT" w:eastAsia="en-GB"/>
          <w14:ligatures w14:val="none"/>
        </w:rPr>
        <w:t>2</w:t>
      </w:r>
    </w:p>
    <w:p w14:paraId="7053C0D2"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p>
    <w:p w14:paraId="58193EDC"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it-I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w:t>
      </w:r>
      <w:r w:rsidRPr="005E1175">
        <w:rPr>
          <w:rFonts w:ascii="Times New Roman" w:eastAsia="Times New Roman" w:hAnsi="Times New Roman" w:cs="Times New Roman"/>
          <w:kern w:val="0"/>
          <w:sz w:val="24"/>
          <w:szCs w:val="24"/>
          <w:lang w:val="it-IT" w:eastAsia="en-GB"/>
          <w14:ligatures w14:val="none"/>
        </w:rPr>
        <w:t>I   12.58196104507405      3.36399154591363      7.24531204989903</w:t>
      </w:r>
    </w:p>
    <w:p w14:paraId="5B8D6074"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it-IT" w:eastAsia="en-GB"/>
          <w14:ligatures w14:val="none"/>
        </w:rPr>
      </w:pPr>
      <w:r w:rsidRPr="005E1175">
        <w:rPr>
          <w:rFonts w:ascii="Times New Roman" w:eastAsia="Times New Roman" w:hAnsi="Times New Roman" w:cs="Times New Roman"/>
          <w:kern w:val="0"/>
          <w:sz w:val="24"/>
          <w:szCs w:val="24"/>
          <w:lang w:val="it-IT" w:eastAsia="en-GB"/>
          <w14:ligatures w14:val="none"/>
        </w:rPr>
        <w:t xml:space="preserve">  I   2.93564970014811     10.68078108987436      4.38389425417440</w:t>
      </w:r>
    </w:p>
    <w:p w14:paraId="59BA1682"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it-IT" w:eastAsia="en-GB"/>
          <w14:ligatures w14:val="none"/>
        </w:rPr>
      </w:pPr>
      <w:r w:rsidRPr="005E1175">
        <w:rPr>
          <w:rFonts w:ascii="Times New Roman" w:eastAsia="Times New Roman" w:hAnsi="Times New Roman" w:cs="Times New Roman"/>
          <w:kern w:val="0"/>
          <w:sz w:val="24"/>
          <w:szCs w:val="24"/>
          <w:lang w:val="it-IT" w:eastAsia="en-GB"/>
          <w14:ligatures w14:val="none"/>
        </w:rPr>
        <w:t xml:space="preserve">  I   3.61493688681225      7.97824043210413     10.49047994459432</w:t>
      </w:r>
    </w:p>
    <w:p w14:paraId="52FE674C"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it-IT" w:eastAsia="en-GB"/>
          <w14:ligatures w14:val="none"/>
        </w:rPr>
      </w:pPr>
      <w:r w:rsidRPr="005E1175">
        <w:rPr>
          <w:rFonts w:ascii="Times New Roman" w:eastAsia="Times New Roman" w:hAnsi="Times New Roman" w:cs="Times New Roman"/>
          <w:kern w:val="0"/>
          <w:sz w:val="24"/>
          <w:szCs w:val="24"/>
          <w:lang w:val="it-IT" w:eastAsia="en-GB"/>
          <w14:ligatures w14:val="none"/>
        </w:rPr>
        <w:t xml:space="preserve">  Cr  8.02182188157902      7.47593898995100      6.09193121485771</w:t>
      </w:r>
    </w:p>
    <w:p w14:paraId="04CDA1EF"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it-IT" w:eastAsia="en-GB"/>
          <w14:ligatures w14:val="none"/>
        </w:rPr>
      </w:pPr>
      <w:r w:rsidRPr="005E1175">
        <w:rPr>
          <w:rFonts w:ascii="Times New Roman" w:eastAsia="Times New Roman" w:hAnsi="Times New Roman" w:cs="Times New Roman"/>
          <w:kern w:val="0"/>
          <w:sz w:val="24"/>
          <w:szCs w:val="24"/>
          <w:lang w:val="it-IT" w:eastAsia="en-GB"/>
          <w14:ligatures w14:val="none"/>
        </w:rPr>
        <w:t xml:space="preserve">  I   12.94404849298149      7.83352871509917      2.26333023871842</w:t>
      </w:r>
    </w:p>
    <w:p w14:paraId="5FCA00B3"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it-IT" w:eastAsia="en-GB"/>
          <w14:ligatures w14:val="none"/>
        </w:rPr>
      </w:pPr>
      <w:r w:rsidRPr="005E1175">
        <w:rPr>
          <w:rFonts w:ascii="Times New Roman" w:eastAsia="Times New Roman" w:hAnsi="Times New Roman" w:cs="Times New Roman"/>
          <w:kern w:val="0"/>
          <w:sz w:val="24"/>
          <w:szCs w:val="24"/>
          <w:lang w:val="it-IT" w:eastAsia="en-GB"/>
          <w14:ligatures w14:val="none"/>
        </w:rPr>
        <w:t xml:space="preserve">  N   9.94533602215487      6.51007087022082      8.18730404998615</w:t>
      </w:r>
    </w:p>
    <w:p w14:paraId="6389B9AD"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it-IT" w:eastAsia="en-GB"/>
          <w14:ligatures w14:val="none"/>
        </w:rPr>
      </w:pPr>
      <w:r w:rsidRPr="005E1175">
        <w:rPr>
          <w:rFonts w:ascii="Times New Roman" w:eastAsia="Times New Roman" w:hAnsi="Times New Roman" w:cs="Times New Roman"/>
          <w:kern w:val="0"/>
          <w:sz w:val="24"/>
          <w:szCs w:val="24"/>
          <w:lang w:val="it-IT" w:eastAsia="en-GB"/>
          <w14:ligatures w14:val="none"/>
        </w:rPr>
        <w:lastRenderedPageBreak/>
        <w:t xml:space="preserve">  N   8.94095206370001      9.08857279591054      7.10952853981209</w:t>
      </w:r>
    </w:p>
    <w:p w14:paraId="35A51C35"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it-IT" w:eastAsia="en-GB"/>
          <w14:ligatures w14:val="none"/>
        </w:rPr>
      </w:pPr>
      <w:r w:rsidRPr="005E1175">
        <w:rPr>
          <w:rFonts w:ascii="Times New Roman" w:eastAsia="Times New Roman" w:hAnsi="Times New Roman" w:cs="Times New Roman"/>
          <w:kern w:val="0"/>
          <w:sz w:val="24"/>
          <w:szCs w:val="24"/>
          <w:lang w:val="it-IT" w:eastAsia="en-GB"/>
          <w14:ligatures w14:val="none"/>
        </w:rPr>
        <w:t xml:space="preserve">  N   9.31647655366074      7.65025115138610      4.47313576461390</w:t>
      </w:r>
    </w:p>
    <w:p w14:paraId="1A37E87C"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it-IT" w:eastAsia="en-GB"/>
          <w14:ligatures w14:val="none"/>
        </w:rPr>
      </w:pPr>
      <w:r w:rsidRPr="005E1175">
        <w:rPr>
          <w:rFonts w:ascii="Times New Roman" w:eastAsia="Times New Roman" w:hAnsi="Times New Roman" w:cs="Times New Roman"/>
          <w:kern w:val="0"/>
          <w:sz w:val="24"/>
          <w:szCs w:val="24"/>
          <w:lang w:val="it-IT" w:eastAsia="en-GB"/>
          <w14:ligatures w14:val="none"/>
        </w:rPr>
        <w:t xml:space="preserve">  N   7.05476962896736     10.12524643833410      5.06476056543558</w:t>
      </w:r>
    </w:p>
    <w:p w14:paraId="6DDE9E9B"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it-IT" w:eastAsia="en-GB"/>
          <w14:ligatures w14:val="none"/>
        </w:rPr>
      </w:pPr>
      <w:r w:rsidRPr="005E1175">
        <w:rPr>
          <w:rFonts w:ascii="Times New Roman" w:eastAsia="Times New Roman" w:hAnsi="Times New Roman" w:cs="Times New Roman"/>
          <w:kern w:val="0"/>
          <w:sz w:val="24"/>
          <w:szCs w:val="24"/>
          <w:lang w:val="it-IT" w:eastAsia="en-GB"/>
          <w14:ligatures w14:val="none"/>
        </w:rPr>
        <w:t xml:space="preserve">  N   7.10189862346266      5.86433551651497      5.07335624031893</w:t>
      </w:r>
    </w:p>
    <w:p w14:paraId="10779E0B"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it-IT" w:eastAsia="en-GB"/>
          <w14:ligatures w14:val="none"/>
        </w:rPr>
      </w:pPr>
      <w:r w:rsidRPr="005E1175">
        <w:rPr>
          <w:rFonts w:ascii="Times New Roman" w:eastAsia="Times New Roman" w:hAnsi="Times New Roman" w:cs="Times New Roman"/>
          <w:kern w:val="0"/>
          <w:sz w:val="24"/>
          <w:szCs w:val="24"/>
          <w:lang w:val="it-IT" w:eastAsia="en-GB"/>
          <w14:ligatures w14:val="none"/>
        </w:rPr>
        <w:t xml:space="preserve">  N   6.21587521580638      5.91199473189722      7.90406008048007</w:t>
      </w:r>
    </w:p>
    <w:p w14:paraId="57F6B7AE"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it-IT" w:eastAsia="en-GB"/>
          <w14:ligatures w14:val="none"/>
        </w:rPr>
      </w:pPr>
      <w:r w:rsidRPr="005E1175">
        <w:rPr>
          <w:rFonts w:ascii="Times New Roman" w:eastAsia="Times New Roman" w:hAnsi="Times New Roman" w:cs="Times New Roman"/>
          <w:kern w:val="0"/>
          <w:sz w:val="24"/>
          <w:szCs w:val="24"/>
          <w:lang w:val="it-IT" w:eastAsia="en-GB"/>
          <w14:ligatures w14:val="none"/>
        </w:rPr>
        <w:t xml:space="preserve">  C   4.44534725552077      7.62460512221280      5.29728434641027</w:t>
      </w:r>
    </w:p>
    <w:p w14:paraId="2EF16415"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it-IT" w:eastAsia="en-GB"/>
          <w14:ligatures w14:val="none"/>
        </w:rPr>
      </w:pPr>
      <w:r w:rsidRPr="005E1175">
        <w:rPr>
          <w:rFonts w:ascii="Times New Roman" w:eastAsia="Times New Roman" w:hAnsi="Times New Roman" w:cs="Times New Roman"/>
          <w:kern w:val="0"/>
          <w:sz w:val="24"/>
          <w:szCs w:val="24"/>
          <w:lang w:val="it-IT" w:eastAsia="en-GB"/>
          <w14:ligatures w14:val="none"/>
        </w:rPr>
        <w:t xml:space="preserve">  H   4.21969337614454      7.20464615496032      4.31476235420954</w:t>
      </w:r>
    </w:p>
    <w:p w14:paraId="7D99333F"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it-IT" w:eastAsia="en-GB"/>
          <w14:ligatures w14:val="none"/>
        </w:rPr>
      </w:pPr>
      <w:r w:rsidRPr="005E1175">
        <w:rPr>
          <w:rFonts w:ascii="Times New Roman" w:eastAsia="Times New Roman" w:hAnsi="Times New Roman" w:cs="Times New Roman"/>
          <w:kern w:val="0"/>
          <w:sz w:val="24"/>
          <w:szCs w:val="24"/>
          <w:lang w:val="it-IT" w:eastAsia="en-GB"/>
          <w14:ligatures w14:val="none"/>
        </w:rPr>
        <w:t xml:space="preserve">  H   3.50099419255058      7.91746940924100      5.75221556149175</w:t>
      </w:r>
    </w:p>
    <w:p w14:paraId="794FEBDF"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it-IT" w:eastAsia="en-GB"/>
          <w14:ligatures w14:val="none"/>
        </w:rPr>
      </w:pPr>
      <w:r w:rsidRPr="005E1175">
        <w:rPr>
          <w:rFonts w:ascii="Times New Roman" w:eastAsia="Times New Roman" w:hAnsi="Times New Roman" w:cs="Times New Roman"/>
          <w:kern w:val="0"/>
          <w:sz w:val="24"/>
          <w:szCs w:val="24"/>
          <w:lang w:val="it-IT" w:eastAsia="en-GB"/>
          <w14:ligatures w14:val="none"/>
        </w:rPr>
        <w:t xml:space="preserve">  H   4.88857699104917      6.84899850716512      5.90411483049405</w:t>
      </w:r>
    </w:p>
    <w:p w14:paraId="0A18D11C"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it-IT" w:eastAsia="en-GB"/>
          <w14:ligatures w14:val="none"/>
        </w:rPr>
      </w:pPr>
      <w:r w:rsidRPr="005E1175">
        <w:rPr>
          <w:rFonts w:ascii="Times New Roman" w:eastAsia="Times New Roman" w:hAnsi="Times New Roman" w:cs="Times New Roman"/>
          <w:kern w:val="0"/>
          <w:sz w:val="24"/>
          <w:szCs w:val="24"/>
          <w:lang w:val="it-IT" w:eastAsia="en-GB"/>
          <w14:ligatures w14:val="none"/>
        </w:rPr>
        <w:t xml:space="preserve">  N   6.65322096717798      8.84337160088387      5.31824460789714</w:t>
      </w:r>
    </w:p>
    <w:p w14:paraId="751AE5D4"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it-IT" w:eastAsia="en-GB"/>
          <w14:ligatures w14:val="none"/>
        </w:rPr>
      </w:pPr>
      <w:r w:rsidRPr="005E1175">
        <w:rPr>
          <w:rFonts w:ascii="Times New Roman" w:eastAsia="Times New Roman" w:hAnsi="Times New Roman" w:cs="Times New Roman"/>
          <w:kern w:val="0"/>
          <w:sz w:val="24"/>
          <w:szCs w:val="24"/>
          <w:lang w:val="it-IT" w:eastAsia="en-GB"/>
          <w14:ligatures w14:val="none"/>
        </w:rPr>
        <w:t xml:space="preserve">  C   9.87516533212734      7.34335290963595      2.31936820541392</w:t>
      </w:r>
    </w:p>
    <w:p w14:paraId="23EFDADF"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it-IT" w:eastAsia="en-GB"/>
          <w14:ligatures w14:val="none"/>
        </w:rPr>
      </w:pPr>
      <w:r w:rsidRPr="005E1175">
        <w:rPr>
          <w:rFonts w:ascii="Times New Roman" w:eastAsia="Times New Roman" w:hAnsi="Times New Roman" w:cs="Times New Roman"/>
          <w:kern w:val="0"/>
          <w:sz w:val="24"/>
          <w:szCs w:val="24"/>
          <w:lang w:val="it-IT" w:eastAsia="en-GB"/>
          <w14:ligatures w14:val="none"/>
        </w:rPr>
        <w:t xml:space="preserve">  C   5.21555068431614      5.91700350497640      8.80562219840633</w:t>
      </w:r>
    </w:p>
    <w:p w14:paraId="43AC635F"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it-IT" w:eastAsia="en-GB"/>
          <w14:ligatures w14:val="none"/>
        </w:rPr>
      </w:pPr>
      <w:r w:rsidRPr="005E1175">
        <w:rPr>
          <w:rFonts w:ascii="Times New Roman" w:eastAsia="Times New Roman" w:hAnsi="Times New Roman" w:cs="Times New Roman"/>
          <w:kern w:val="0"/>
          <w:sz w:val="24"/>
          <w:szCs w:val="24"/>
          <w:lang w:val="it-IT" w:eastAsia="en-GB"/>
          <w14:ligatures w14:val="none"/>
        </w:rPr>
        <w:t xml:space="preserve">  C   6.34191168722467      4.85992045038460      3.04394711677289</w:t>
      </w:r>
    </w:p>
    <w:p w14:paraId="476CFC7E"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it-IT" w:eastAsia="en-GB"/>
          <w14:ligatures w14:val="none"/>
        </w:rPr>
      </w:pPr>
      <w:r w:rsidRPr="005E1175">
        <w:rPr>
          <w:rFonts w:ascii="Times New Roman" w:eastAsia="Times New Roman" w:hAnsi="Times New Roman" w:cs="Times New Roman"/>
          <w:kern w:val="0"/>
          <w:sz w:val="24"/>
          <w:szCs w:val="24"/>
          <w:lang w:val="it-IT" w:eastAsia="en-GB"/>
          <w14:ligatures w14:val="none"/>
        </w:rPr>
        <w:t xml:space="preserve">  H   6.25375216633306      4.92068262162624      1.96954262250616</w:t>
      </w:r>
    </w:p>
    <w:p w14:paraId="3B1F4477"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it-IT" w:eastAsia="en-GB"/>
          <w14:ligatures w14:val="none"/>
        </w:rPr>
      </w:pPr>
      <w:r w:rsidRPr="005E1175">
        <w:rPr>
          <w:rFonts w:ascii="Times New Roman" w:eastAsia="Times New Roman" w:hAnsi="Times New Roman" w:cs="Times New Roman"/>
          <w:kern w:val="0"/>
          <w:sz w:val="24"/>
          <w:szCs w:val="24"/>
          <w:lang w:val="it-IT" w:eastAsia="en-GB"/>
          <w14:ligatures w14:val="none"/>
        </w:rPr>
        <w:t xml:space="preserve">  C   10.64941798013025      7.84314761560207      4.37290031862355</w:t>
      </w:r>
    </w:p>
    <w:p w14:paraId="39926924"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it-IT" w:eastAsia="en-GB"/>
          <w14:ligatures w14:val="none"/>
        </w:rPr>
      </w:pPr>
      <w:r w:rsidRPr="005E1175">
        <w:rPr>
          <w:rFonts w:ascii="Times New Roman" w:eastAsia="Times New Roman" w:hAnsi="Times New Roman" w:cs="Times New Roman"/>
          <w:kern w:val="0"/>
          <w:sz w:val="24"/>
          <w:szCs w:val="24"/>
          <w:lang w:val="it-IT" w:eastAsia="en-GB"/>
          <w14:ligatures w14:val="none"/>
        </w:rPr>
        <w:t xml:space="preserve">  N   8.87007709240280      7.35082309140077      3.21631534233234</w:t>
      </w:r>
    </w:p>
    <w:p w14:paraId="40D850BC"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it-IT" w:eastAsia="en-GB"/>
          <w14:ligatures w14:val="none"/>
        </w:rPr>
      </w:pPr>
      <w:r w:rsidRPr="005E1175">
        <w:rPr>
          <w:rFonts w:ascii="Times New Roman" w:eastAsia="Times New Roman" w:hAnsi="Times New Roman" w:cs="Times New Roman"/>
          <w:kern w:val="0"/>
          <w:sz w:val="24"/>
          <w:szCs w:val="24"/>
          <w:lang w:val="it-IT" w:eastAsia="en-GB"/>
          <w14:ligatures w14:val="none"/>
        </w:rPr>
        <w:t xml:space="preserve">  N   9.45724141764440      6.23013820382499      6.94164685080349</w:t>
      </w:r>
    </w:p>
    <w:p w14:paraId="459E2126"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it-IT" w:eastAsia="en-GB"/>
          <w14:ligatures w14:val="none"/>
        </w:rPr>
      </w:pPr>
      <w:r w:rsidRPr="005E1175">
        <w:rPr>
          <w:rFonts w:ascii="Times New Roman" w:eastAsia="Times New Roman" w:hAnsi="Times New Roman" w:cs="Times New Roman"/>
          <w:kern w:val="0"/>
          <w:sz w:val="24"/>
          <w:szCs w:val="24"/>
          <w:lang w:val="it-IT" w:eastAsia="en-GB"/>
          <w14:ligatures w14:val="none"/>
        </w:rPr>
        <w:t xml:space="preserve">  N   6.65844785475090      7.17613280866549      7.63225925949446</w:t>
      </w:r>
    </w:p>
    <w:p w14:paraId="5E6A9B60"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it-IT" w:eastAsia="en-GB"/>
          <w14:ligatures w14:val="none"/>
        </w:rPr>
      </w:pPr>
      <w:r w:rsidRPr="005E1175">
        <w:rPr>
          <w:rFonts w:ascii="Times New Roman" w:eastAsia="Times New Roman" w:hAnsi="Times New Roman" w:cs="Times New Roman"/>
          <w:kern w:val="0"/>
          <w:sz w:val="24"/>
          <w:szCs w:val="24"/>
          <w:lang w:val="it-IT" w:eastAsia="en-GB"/>
          <w14:ligatures w14:val="none"/>
        </w:rPr>
        <w:t xml:space="preserve">  C   10.20216312706305      5.21410791249468      6.45495189114045</w:t>
      </w:r>
    </w:p>
    <w:p w14:paraId="3AD79348"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it-IT" w:eastAsia="en-GB"/>
          <w14:ligatures w14:val="none"/>
        </w:rPr>
      </w:pPr>
      <w:r w:rsidRPr="005E1175">
        <w:rPr>
          <w:rFonts w:ascii="Times New Roman" w:eastAsia="Times New Roman" w:hAnsi="Times New Roman" w:cs="Times New Roman"/>
          <w:kern w:val="0"/>
          <w:sz w:val="24"/>
          <w:szCs w:val="24"/>
          <w:lang w:val="it-IT" w:eastAsia="en-GB"/>
          <w14:ligatures w14:val="none"/>
        </w:rPr>
        <w:t xml:space="preserve">  C   5.01114214238180      7.25258046537372      9.13483872359686</w:t>
      </w:r>
    </w:p>
    <w:p w14:paraId="7B3A1016"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it-IT" w:eastAsia="en-GB"/>
          <w14:ligatures w14:val="none"/>
        </w:rPr>
      </w:pPr>
      <w:r w:rsidRPr="005E1175">
        <w:rPr>
          <w:rFonts w:ascii="Times New Roman" w:eastAsia="Times New Roman" w:hAnsi="Times New Roman" w:cs="Times New Roman"/>
          <w:kern w:val="0"/>
          <w:sz w:val="24"/>
          <w:szCs w:val="24"/>
          <w:lang w:val="it-IT" w:eastAsia="en-GB"/>
          <w14:ligatures w14:val="none"/>
        </w:rPr>
        <w:t xml:space="preserve">  C   9.68185584681035      7.03924229470164      0.88117608947241</w:t>
      </w:r>
    </w:p>
    <w:p w14:paraId="7D882183"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it-IT" w:eastAsia="en-GB"/>
          <w14:ligatures w14:val="none"/>
        </w:rPr>
      </w:pPr>
      <w:r w:rsidRPr="005E1175">
        <w:rPr>
          <w:rFonts w:ascii="Times New Roman" w:eastAsia="Times New Roman" w:hAnsi="Times New Roman" w:cs="Times New Roman"/>
          <w:kern w:val="0"/>
          <w:sz w:val="24"/>
          <w:szCs w:val="24"/>
          <w:lang w:val="it-IT" w:eastAsia="en-GB"/>
          <w14:ligatures w14:val="none"/>
        </w:rPr>
        <w:t xml:space="preserve">  H   9.23921270758933      6.05133788832519      0.74734769610594</w:t>
      </w:r>
    </w:p>
    <w:p w14:paraId="6A7A92CD"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it-IT" w:eastAsia="en-GB"/>
          <w14:ligatures w14:val="none"/>
        </w:rPr>
      </w:pPr>
      <w:r w:rsidRPr="005E1175">
        <w:rPr>
          <w:rFonts w:ascii="Times New Roman" w:eastAsia="Times New Roman" w:hAnsi="Times New Roman" w:cs="Times New Roman"/>
          <w:kern w:val="0"/>
          <w:sz w:val="24"/>
          <w:szCs w:val="24"/>
          <w:lang w:val="it-IT" w:eastAsia="en-GB"/>
          <w14:ligatures w14:val="none"/>
        </w:rPr>
        <w:t xml:space="preserve">  H   10.64252560101413      7.05922956200468      0.37410906911537</w:t>
      </w:r>
    </w:p>
    <w:p w14:paraId="7B5EB82F"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it-IT" w:eastAsia="en-GB"/>
          <w14:ligatures w14:val="none"/>
        </w:rPr>
      </w:pPr>
      <w:r w:rsidRPr="005E1175">
        <w:rPr>
          <w:rFonts w:ascii="Times New Roman" w:eastAsia="Times New Roman" w:hAnsi="Times New Roman" w:cs="Times New Roman"/>
          <w:kern w:val="0"/>
          <w:sz w:val="24"/>
          <w:szCs w:val="24"/>
          <w:lang w:val="it-IT" w:eastAsia="en-GB"/>
          <w14:ligatures w14:val="none"/>
        </w:rPr>
        <w:t xml:space="preserve">  H   9.02693337371465      7.77412597358355      0.41095513227034</w:t>
      </w:r>
    </w:p>
    <w:p w14:paraId="7BCCCA9F"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it-IT" w:eastAsia="en-GB"/>
          <w14:ligatures w14:val="none"/>
        </w:rPr>
      </w:pPr>
      <w:r w:rsidRPr="005E1175">
        <w:rPr>
          <w:rFonts w:ascii="Times New Roman" w:eastAsia="Times New Roman" w:hAnsi="Times New Roman" w:cs="Times New Roman"/>
          <w:kern w:val="0"/>
          <w:sz w:val="24"/>
          <w:szCs w:val="24"/>
          <w:lang w:val="it-IT" w:eastAsia="en-GB"/>
          <w14:ligatures w14:val="none"/>
        </w:rPr>
        <w:t xml:space="preserve">  C   9.46507298979904      8.91585535347590      8.34316662727295</w:t>
      </w:r>
    </w:p>
    <w:p w14:paraId="7A863729"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it-IT" w:eastAsia="en-GB"/>
          <w14:ligatures w14:val="none"/>
        </w:rPr>
      </w:pPr>
      <w:r w:rsidRPr="005E1175">
        <w:rPr>
          <w:rFonts w:ascii="Times New Roman" w:eastAsia="Times New Roman" w:hAnsi="Times New Roman" w:cs="Times New Roman"/>
          <w:kern w:val="0"/>
          <w:sz w:val="24"/>
          <w:szCs w:val="24"/>
          <w:lang w:val="it-IT" w:eastAsia="en-GB"/>
          <w14:ligatures w14:val="none"/>
        </w:rPr>
        <w:t xml:space="preserve">  C   4.53590595219356      4.68513911467928      9.27392889799914</w:t>
      </w:r>
    </w:p>
    <w:p w14:paraId="09FF1469"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it-IT" w:eastAsia="en-GB"/>
          <w14:ligatures w14:val="none"/>
        </w:rPr>
      </w:pPr>
      <w:r w:rsidRPr="005E1175">
        <w:rPr>
          <w:rFonts w:ascii="Times New Roman" w:eastAsia="Times New Roman" w:hAnsi="Times New Roman" w:cs="Times New Roman"/>
          <w:kern w:val="0"/>
          <w:sz w:val="24"/>
          <w:szCs w:val="24"/>
          <w:lang w:val="it-IT" w:eastAsia="en-GB"/>
          <w14:ligatures w14:val="none"/>
        </w:rPr>
        <w:t xml:space="preserve">  H   4.11976684490378      4.12719070432026      8.43440916192325</w:t>
      </w:r>
    </w:p>
    <w:p w14:paraId="19BEC502"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it-IT" w:eastAsia="en-GB"/>
          <w14:ligatures w14:val="none"/>
        </w:rPr>
      </w:pPr>
      <w:r w:rsidRPr="005E1175">
        <w:rPr>
          <w:rFonts w:ascii="Times New Roman" w:eastAsia="Times New Roman" w:hAnsi="Times New Roman" w:cs="Times New Roman"/>
          <w:kern w:val="0"/>
          <w:sz w:val="24"/>
          <w:szCs w:val="24"/>
          <w:lang w:val="it-IT" w:eastAsia="en-GB"/>
          <w14:ligatures w14:val="none"/>
        </w:rPr>
        <w:t xml:space="preserve">  H   3.72691523971464      4.95008994923821      9.94888553033116</w:t>
      </w:r>
    </w:p>
    <w:p w14:paraId="46988E6E"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it-IT" w:eastAsia="en-GB"/>
          <w14:ligatures w14:val="none"/>
        </w:rPr>
      </w:pPr>
      <w:r w:rsidRPr="005E1175">
        <w:rPr>
          <w:rFonts w:ascii="Times New Roman" w:eastAsia="Times New Roman" w:hAnsi="Times New Roman" w:cs="Times New Roman"/>
          <w:kern w:val="0"/>
          <w:sz w:val="24"/>
          <w:szCs w:val="24"/>
          <w:lang w:val="it-IT" w:eastAsia="en-GB"/>
          <w14:ligatures w14:val="none"/>
        </w:rPr>
        <w:t xml:space="preserve">  H   5.23047172544621      4.03366375091364      9.80633605773202</w:t>
      </w:r>
    </w:p>
    <w:p w14:paraId="659CEE58"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it-IT" w:eastAsia="en-GB"/>
          <w14:ligatures w14:val="none"/>
        </w:rPr>
      </w:pPr>
      <w:r w:rsidRPr="005E1175">
        <w:rPr>
          <w:rFonts w:ascii="Times New Roman" w:eastAsia="Times New Roman" w:hAnsi="Times New Roman" w:cs="Times New Roman"/>
          <w:kern w:val="0"/>
          <w:sz w:val="24"/>
          <w:szCs w:val="24"/>
          <w:lang w:val="it-IT" w:eastAsia="en-GB"/>
          <w14:ligatures w14:val="none"/>
        </w:rPr>
        <w:t xml:space="preserve">  C   10.97996525644223      5.70906090443661      8.50865826770237</w:t>
      </w:r>
    </w:p>
    <w:p w14:paraId="5070A4BF"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it-IT" w:eastAsia="en-GB"/>
          <w14:ligatures w14:val="none"/>
        </w:rPr>
      </w:pPr>
      <w:r w:rsidRPr="005E1175">
        <w:rPr>
          <w:rFonts w:ascii="Times New Roman" w:eastAsia="Times New Roman" w:hAnsi="Times New Roman" w:cs="Times New Roman"/>
          <w:kern w:val="0"/>
          <w:sz w:val="24"/>
          <w:szCs w:val="24"/>
          <w:lang w:val="it-IT" w:eastAsia="en-GB"/>
          <w14:ligatures w14:val="none"/>
        </w:rPr>
        <w:t xml:space="preserve">  C   8.45105002305096     10.50771675840512      5.15562387860297</w:t>
      </w:r>
    </w:p>
    <w:p w14:paraId="0C6D1A1E"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it-IT" w:eastAsia="en-GB"/>
          <w14:ligatures w14:val="none"/>
        </w:rPr>
      </w:pPr>
      <w:r w:rsidRPr="005E1175">
        <w:rPr>
          <w:rFonts w:ascii="Times New Roman" w:eastAsia="Times New Roman" w:hAnsi="Times New Roman" w:cs="Times New Roman"/>
          <w:kern w:val="0"/>
          <w:sz w:val="24"/>
          <w:szCs w:val="24"/>
          <w:lang w:val="it-IT" w:eastAsia="en-GB"/>
          <w14:ligatures w14:val="none"/>
        </w:rPr>
        <w:t xml:space="preserve">  H   8.51420614546204     11.55763902935537      4.89868815552463</w:t>
      </w:r>
    </w:p>
    <w:p w14:paraId="508FA57F"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it-IT" w:eastAsia="en-GB"/>
          <w14:ligatures w14:val="none"/>
        </w:rPr>
      </w:pPr>
      <w:r w:rsidRPr="005E1175">
        <w:rPr>
          <w:rFonts w:ascii="Times New Roman" w:eastAsia="Times New Roman" w:hAnsi="Times New Roman" w:cs="Times New Roman"/>
          <w:kern w:val="0"/>
          <w:sz w:val="24"/>
          <w:szCs w:val="24"/>
          <w:lang w:val="it-IT" w:eastAsia="en-GB"/>
          <w14:ligatures w14:val="none"/>
        </w:rPr>
        <w:t xml:space="preserve">  H   9.02396555783257      9.95645942748089      4.41502459403842</w:t>
      </w:r>
    </w:p>
    <w:p w14:paraId="31CCE69C"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it-IT" w:eastAsia="en-GB"/>
          <w14:ligatures w14:val="none"/>
        </w:rPr>
      </w:pPr>
      <w:r w:rsidRPr="005E1175">
        <w:rPr>
          <w:rFonts w:ascii="Times New Roman" w:eastAsia="Times New Roman" w:hAnsi="Times New Roman" w:cs="Times New Roman"/>
          <w:kern w:val="0"/>
          <w:sz w:val="24"/>
          <w:szCs w:val="24"/>
          <w:lang w:val="it-IT" w:eastAsia="en-GB"/>
          <w14:ligatures w14:val="none"/>
        </w:rPr>
        <w:t xml:space="preserve">  C   6.79770864131865      4.75413249706186      7.25135108714305</w:t>
      </w:r>
    </w:p>
    <w:p w14:paraId="1CB7B09C"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it-IT" w:eastAsia="en-GB"/>
          <w14:ligatures w14:val="none"/>
        </w:rPr>
      </w:pPr>
      <w:r w:rsidRPr="005E1175">
        <w:rPr>
          <w:rFonts w:ascii="Times New Roman" w:eastAsia="Times New Roman" w:hAnsi="Times New Roman" w:cs="Times New Roman"/>
          <w:kern w:val="0"/>
          <w:sz w:val="24"/>
          <w:szCs w:val="24"/>
          <w:lang w:val="it-IT" w:eastAsia="en-GB"/>
          <w14:ligatures w14:val="none"/>
        </w:rPr>
        <w:t xml:space="preserve">  H   6.28998669224201      3.87918356842178      7.63733792391976</w:t>
      </w:r>
    </w:p>
    <w:p w14:paraId="4DFF2484"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it-IT" w:eastAsia="en-GB"/>
          <w14:ligatures w14:val="none"/>
        </w:rPr>
      </w:pPr>
      <w:r w:rsidRPr="005E1175">
        <w:rPr>
          <w:rFonts w:ascii="Times New Roman" w:eastAsia="Times New Roman" w:hAnsi="Times New Roman" w:cs="Times New Roman"/>
          <w:kern w:val="0"/>
          <w:sz w:val="24"/>
          <w:szCs w:val="24"/>
          <w:lang w:val="it-IT" w:eastAsia="en-GB"/>
          <w14:ligatures w14:val="none"/>
        </w:rPr>
        <w:t xml:space="preserve">  H   7.84449831569383      4.67394258825167      7.53136983876980</w:t>
      </w:r>
    </w:p>
    <w:p w14:paraId="5028BF9B"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it-IT" w:eastAsia="en-GB"/>
          <w14:ligatures w14:val="none"/>
        </w:rPr>
      </w:pPr>
      <w:r w:rsidRPr="005E1175">
        <w:rPr>
          <w:rFonts w:ascii="Times New Roman" w:eastAsia="Times New Roman" w:hAnsi="Times New Roman" w:cs="Times New Roman"/>
          <w:kern w:val="0"/>
          <w:sz w:val="24"/>
          <w:szCs w:val="24"/>
          <w:lang w:val="it-IT" w:eastAsia="en-GB"/>
          <w14:ligatures w14:val="none"/>
        </w:rPr>
        <w:t xml:space="preserve">  C   9.99730893744442      4.55032468483826      5.14223286441087</w:t>
      </w:r>
    </w:p>
    <w:p w14:paraId="464B8D7A"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it-IT" w:eastAsia="en-GB"/>
          <w14:ligatures w14:val="none"/>
        </w:rPr>
      </w:pPr>
      <w:r w:rsidRPr="005E1175">
        <w:rPr>
          <w:rFonts w:ascii="Times New Roman" w:eastAsia="Times New Roman" w:hAnsi="Times New Roman" w:cs="Times New Roman"/>
          <w:kern w:val="0"/>
          <w:sz w:val="24"/>
          <w:szCs w:val="24"/>
          <w:lang w:val="it-IT" w:eastAsia="en-GB"/>
          <w14:ligatures w14:val="none"/>
        </w:rPr>
        <w:t xml:space="preserve">  H   9.35382739284015      3.67589933667215      5.26071991467420</w:t>
      </w:r>
    </w:p>
    <w:p w14:paraId="5B7F57F0"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it-IT" w:eastAsia="en-GB"/>
          <w14:ligatures w14:val="none"/>
        </w:rPr>
      </w:pPr>
      <w:r w:rsidRPr="005E1175">
        <w:rPr>
          <w:rFonts w:ascii="Times New Roman" w:eastAsia="Times New Roman" w:hAnsi="Times New Roman" w:cs="Times New Roman"/>
          <w:kern w:val="0"/>
          <w:sz w:val="24"/>
          <w:szCs w:val="24"/>
          <w:lang w:val="it-IT" w:eastAsia="en-GB"/>
          <w14:ligatures w14:val="none"/>
        </w:rPr>
        <w:t xml:space="preserve">  H   10.95484493380368      4.20420931849736      4.75966850688654</w:t>
      </w:r>
    </w:p>
    <w:p w14:paraId="3F5D6B21"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it-IT" w:eastAsia="en-GB"/>
          <w14:ligatures w14:val="none"/>
        </w:rPr>
      </w:pPr>
      <w:r w:rsidRPr="005E1175">
        <w:rPr>
          <w:rFonts w:ascii="Times New Roman" w:eastAsia="Times New Roman" w:hAnsi="Times New Roman" w:cs="Times New Roman"/>
          <w:kern w:val="0"/>
          <w:sz w:val="24"/>
          <w:szCs w:val="24"/>
          <w:lang w:val="it-IT" w:eastAsia="en-GB"/>
          <w14:ligatures w14:val="none"/>
        </w:rPr>
        <w:t xml:space="preserve">  H   9.55148168724718      5.20155485843627      4.40438352717117</w:t>
      </w:r>
    </w:p>
    <w:p w14:paraId="7DE39BC3"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it-IT" w:eastAsia="en-GB"/>
          <w14:ligatures w14:val="none"/>
        </w:rPr>
      </w:pPr>
      <w:r w:rsidRPr="005E1175">
        <w:rPr>
          <w:rFonts w:ascii="Times New Roman" w:eastAsia="Times New Roman" w:hAnsi="Times New Roman" w:cs="Times New Roman"/>
          <w:kern w:val="0"/>
          <w:sz w:val="24"/>
          <w:szCs w:val="24"/>
          <w:lang w:val="it-IT" w:eastAsia="en-GB"/>
          <w14:ligatures w14:val="none"/>
        </w:rPr>
        <w:t xml:space="preserve">  C   6.95805830164486      5.89231796838930      3.73044151277797</w:t>
      </w:r>
    </w:p>
    <w:p w14:paraId="1FDB92AF"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it-IT" w:eastAsia="en-GB"/>
          <w14:ligatures w14:val="none"/>
        </w:rPr>
      </w:pPr>
      <w:r w:rsidRPr="005E1175">
        <w:rPr>
          <w:rFonts w:ascii="Times New Roman" w:eastAsia="Times New Roman" w:hAnsi="Times New Roman" w:cs="Times New Roman"/>
          <w:kern w:val="0"/>
          <w:sz w:val="24"/>
          <w:szCs w:val="24"/>
          <w:lang w:val="it-IT" w:eastAsia="en-GB"/>
          <w14:ligatures w14:val="none"/>
        </w:rPr>
        <w:t xml:space="preserve">  C   5.91739785505056      8.01489800818816      8.38815493320278</w:t>
      </w:r>
    </w:p>
    <w:p w14:paraId="45970D61"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it-IT" w:eastAsia="en-GB"/>
          <w14:ligatures w14:val="none"/>
        </w:rPr>
      </w:pPr>
      <w:r w:rsidRPr="005E1175">
        <w:rPr>
          <w:rFonts w:ascii="Times New Roman" w:eastAsia="Times New Roman" w:hAnsi="Times New Roman" w:cs="Times New Roman"/>
          <w:kern w:val="0"/>
          <w:sz w:val="24"/>
          <w:szCs w:val="24"/>
          <w:lang w:val="it-IT" w:eastAsia="en-GB"/>
          <w14:ligatures w14:val="none"/>
        </w:rPr>
        <w:t xml:space="preserve">  C   4.89005033371322     10.10392444187698      4.78606258003176</w:t>
      </w:r>
    </w:p>
    <w:p w14:paraId="4EE918DB"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it-IT" w:eastAsia="en-GB"/>
          <w14:ligatures w14:val="none"/>
        </w:rPr>
      </w:pPr>
      <w:r w:rsidRPr="005E1175">
        <w:rPr>
          <w:rFonts w:ascii="Times New Roman" w:eastAsia="Times New Roman" w:hAnsi="Times New Roman" w:cs="Times New Roman"/>
          <w:kern w:val="0"/>
          <w:sz w:val="24"/>
          <w:szCs w:val="24"/>
          <w:lang w:val="it-IT" w:eastAsia="en-GB"/>
          <w14:ligatures w14:val="none"/>
        </w:rPr>
        <w:t xml:space="preserve">  C   6.15716920228618     12.36331576136475      4.43504978429392</w:t>
      </w:r>
    </w:p>
    <w:p w14:paraId="5F6B627F"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it-IT" w:eastAsia="en-GB"/>
          <w14:ligatures w14:val="none"/>
        </w:rPr>
      </w:pPr>
      <w:r w:rsidRPr="005E1175">
        <w:rPr>
          <w:rFonts w:ascii="Times New Roman" w:eastAsia="Times New Roman" w:hAnsi="Times New Roman" w:cs="Times New Roman"/>
          <w:kern w:val="0"/>
          <w:sz w:val="24"/>
          <w:szCs w:val="24"/>
          <w:lang w:val="it-IT" w:eastAsia="en-GB"/>
          <w14:ligatures w14:val="none"/>
        </w:rPr>
        <w:t xml:space="preserve">  H   6.60848815731869     12.89704576711583      5.27245199916544</w:t>
      </w:r>
    </w:p>
    <w:p w14:paraId="35AE9348"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it-IT" w:eastAsia="en-GB"/>
          <w14:ligatures w14:val="none"/>
        </w:rPr>
      </w:pPr>
      <w:r w:rsidRPr="005E1175">
        <w:rPr>
          <w:rFonts w:ascii="Times New Roman" w:eastAsia="Times New Roman" w:hAnsi="Times New Roman" w:cs="Times New Roman"/>
          <w:kern w:val="0"/>
          <w:sz w:val="24"/>
          <w:szCs w:val="24"/>
          <w:lang w:val="it-IT" w:eastAsia="en-GB"/>
          <w14:ligatures w14:val="none"/>
        </w:rPr>
        <w:t xml:space="preserve">  H   5.17820967029194     12.79128213839050      4.23867848504755</w:t>
      </w:r>
    </w:p>
    <w:p w14:paraId="0554EF47"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it-IT" w:eastAsia="en-GB"/>
          <w14:ligatures w14:val="none"/>
        </w:rPr>
      </w:pPr>
      <w:r w:rsidRPr="005E1175">
        <w:rPr>
          <w:rFonts w:ascii="Times New Roman" w:eastAsia="Times New Roman" w:hAnsi="Times New Roman" w:cs="Times New Roman"/>
          <w:kern w:val="0"/>
          <w:sz w:val="24"/>
          <w:szCs w:val="24"/>
          <w:lang w:val="it-IT" w:eastAsia="en-GB"/>
          <w14:ligatures w14:val="none"/>
        </w:rPr>
        <w:t xml:space="preserve">  H   6.78552018568698     12.51385924971874      3.55602630338375</w:t>
      </w:r>
    </w:p>
    <w:p w14:paraId="266C1A29"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it-IT" w:eastAsia="en-GB"/>
          <w14:ligatures w14:val="none"/>
        </w:rPr>
      </w:pPr>
      <w:r w:rsidRPr="005E1175">
        <w:rPr>
          <w:rFonts w:ascii="Times New Roman" w:eastAsia="Times New Roman" w:hAnsi="Times New Roman" w:cs="Times New Roman"/>
          <w:kern w:val="0"/>
          <w:sz w:val="24"/>
          <w:szCs w:val="24"/>
          <w:lang w:val="it-IT" w:eastAsia="en-GB"/>
          <w14:ligatures w14:val="none"/>
        </w:rPr>
        <w:t xml:space="preserve">  C   6.08539542943108      9.48947992403850      8.44489221412270</w:t>
      </w:r>
    </w:p>
    <w:p w14:paraId="1C34668C"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it-IT" w:eastAsia="en-GB"/>
          <w14:ligatures w14:val="none"/>
        </w:rPr>
      </w:pPr>
      <w:r w:rsidRPr="005E1175">
        <w:rPr>
          <w:rFonts w:ascii="Times New Roman" w:eastAsia="Times New Roman" w:hAnsi="Times New Roman" w:cs="Times New Roman"/>
          <w:kern w:val="0"/>
          <w:sz w:val="24"/>
          <w:szCs w:val="24"/>
          <w:lang w:val="it-IT" w:eastAsia="en-GB"/>
          <w14:ligatures w14:val="none"/>
        </w:rPr>
        <w:t xml:space="preserve">  H   6.77844171102152      9.75864340112222      9.24483319059825</w:t>
      </w:r>
    </w:p>
    <w:p w14:paraId="214EBF8F"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it-IT" w:eastAsia="en-GB"/>
          <w14:ligatures w14:val="none"/>
        </w:rPr>
      </w:pPr>
      <w:r w:rsidRPr="005E1175">
        <w:rPr>
          <w:rFonts w:ascii="Times New Roman" w:eastAsia="Times New Roman" w:hAnsi="Times New Roman" w:cs="Times New Roman"/>
          <w:kern w:val="0"/>
          <w:sz w:val="24"/>
          <w:szCs w:val="24"/>
          <w:lang w:val="it-IT" w:eastAsia="en-GB"/>
          <w14:ligatures w14:val="none"/>
        </w:rPr>
        <w:t xml:space="preserve">  H   5.12807399182107      9.95394122272737      8.66981839681236</w:t>
      </w:r>
    </w:p>
    <w:p w14:paraId="65179B5A"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it-IT" w:eastAsia="en-GB"/>
          <w14:ligatures w14:val="none"/>
        </w:rPr>
      </w:pPr>
      <w:r w:rsidRPr="005E1175">
        <w:rPr>
          <w:rFonts w:ascii="Times New Roman" w:eastAsia="Times New Roman" w:hAnsi="Times New Roman" w:cs="Times New Roman"/>
          <w:kern w:val="0"/>
          <w:sz w:val="24"/>
          <w:szCs w:val="24"/>
          <w:lang w:val="it-IT" w:eastAsia="en-GB"/>
          <w14:ligatures w14:val="none"/>
        </w:rPr>
        <w:lastRenderedPageBreak/>
        <w:t xml:space="preserve">  H   6.45735931319946      9.90705382759595      7.52003596306636</w:t>
      </w:r>
    </w:p>
    <w:p w14:paraId="55AFB3B2"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it-IT" w:eastAsia="en-GB"/>
          <w14:ligatures w14:val="none"/>
        </w:rPr>
      </w:pPr>
      <w:r w:rsidRPr="005E1175">
        <w:rPr>
          <w:rFonts w:ascii="Times New Roman" w:eastAsia="Times New Roman" w:hAnsi="Times New Roman" w:cs="Times New Roman"/>
          <w:kern w:val="0"/>
          <w:sz w:val="24"/>
          <w:szCs w:val="24"/>
          <w:lang w:val="it-IT" w:eastAsia="en-GB"/>
          <w14:ligatures w14:val="none"/>
        </w:rPr>
        <w:t xml:space="preserve">  C   9.01621603315273     10.30880477306425      6.53433793141457</w:t>
      </w:r>
    </w:p>
    <w:p w14:paraId="508D9200"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it-IT" w:eastAsia="en-GB"/>
          <w14:ligatures w14:val="none"/>
        </w:rPr>
      </w:pPr>
      <w:r w:rsidRPr="005E1175">
        <w:rPr>
          <w:rFonts w:ascii="Times New Roman" w:eastAsia="Times New Roman" w:hAnsi="Times New Roman" w:cs="Times New Roman"/>
          <w:kern w:val="0"/>
          <w:sz w:val="24"/>
          <w:szCs w:val="24"/>
          <w:lang w:val="it-IT" w:eastAsia="en-GB"/>
          <w14:ligatures w14:val="none"/>
        </w:rPr>
        <w:t xml:space="preserve">  C   11.02353802204981      7.66116245021536      3.03619438814457</w:t>
      </w:r>
    </w:p>
    <w:p w14:paraId="6226D7C6"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it-IT" w:eastAsia="en-GB"/>
          <w14:ligatures w14:val="none"/>
        </w:rPr>
      </w:pPr>
      <w:r w:rsidRPr="005E1175">
        <w:rPr>
          <w:rFonts w:ascii="Times New Roman" w:eastAsia="Times New Roman" w:hAnsi="Times New Roman" w:cs="Times New Roman"/>
          <w:kern w:val="0"/>
          <w:sz w:val="24"/>
          <w:szCs w:val="24"/>
          <w:lang w:val="it-IT" w:eastAsia="en-GB"/>
          <w14:ligatures w14:val="none"/>
        </w:rPr>
        <w:t xml:space="preserve">  C   6.01488529556397     10.91985160883420      4.74421258472297</w:t>
      </w:r>
    </w:p>
    <w:p w14:paraId="0730B59A"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it-IT" w:eastAsia="en-GB"/>
          <w14:ligatures w14:val="none"/>
        </w:rPr>
      </w:pPr>
      <w:r w:rsidRPr="005E1175">
        <w:rPr>
          <w:rFonts w:ascii="Times New Roman" w:eastAsia="Times New Roman" w:hAnsi="Times New Roman" w:cs="Times New Roman"/>
          <w:kern w:val="0"/>
          <w:sz w:val="24"/>
          <w:szCs w:val="24"/>
          <w:lang w:val="it-IT" w:eastAsia="en-GB"/>
          <w14:ligatures w14:val="none"/>
        </w:rPr>
        <w:t xml:space="preserve">  C   10.08000180270229      9.95318769912570      9.02304869986714</w:t>
      </w:r>
    </w:p>
    <w:p w14:paraId="72B39348"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it-IT" w:eastAsia="en-GB"/>
          <w14:ligatures w14:val="none"/>
        </w:rPr>
      </w:pPr>
      <w:r w:rsidRPr="005E1175">
        <w:rPr>
          <w:rFonts w:ascii="Times New Roman" w:eastAsia="Times New Roman" w:hAnsi="Times New Roman" w:cs="Times New Roman"/>
          <w:kern w:val="0"/>
          <w:sz w:val="24"/>
          <w:szCs w:val="24"/>
          <w:lang w:val="it-IT" w:eastAsia="en-GB"/>
          <w14:ligatures w14:val="none"/>
        </w:rPr>
        <w:t xml:space="preserve">  H   10.49380624616956      9.76944660167391     10.00333818108918</w:t>
      </w:r>
    </w:p>
    <w:p w14:paraId="6E263627"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it-IT" w:eastAsia="en-GB"/>
          <w14:ligatures w14:val="none"/>
        </w:rPr>
      </w:pPr>
      <w:r w:rsidRPr="005E1175">
        <w:rPr>
          <w:rFonts w:ascii="Times New Roman" w:eastAsia="Times New Roman" w:hAnsi="Times New Roman" w:cs="Times New Roman"/>
          <w:kern w:val="0"/>
          <w:sz w:val="24"/>
          <w:szCs w:val="24"/>
          <w:lang w:val="it-IT" w:eastAsia="en-GB"/>
          <w14:ligatures w14:val="none"/>
        </w:rPr>
        <w:t xml:space="preserve">  C   9.37286469690811      7.56651530796069      9.00078729042440</w:t>
      </w:r>
    </w:p>
    <w:p w14:paraId="4AF85FE4"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it-IT" w:eastAsia="en-GB"/>
          <w14:ligatures w14:val="none"/>
        </w:rPr>
      </w:pPr>
      <w:r w:rsidRPr="005E1175">
        <w:rPr>
          <w:rFonts w:ascii="Times New Roman" w:eastAsia="Times New Roman" w:hAnsi="Times New Roman" w:cs="Times New Roman"/>
          <w:kern w:val="0"/>
          <w:sz w:val="24"/>
          <w:szCs w:val="24"/>
          <w:lang w:val="it-IT" w:eastAsia="en-GB"/>
          <w14:ligatures w14:val="none"/>
        </w:rPr>
        <w:t xml:space="preserve">  H   9.92600938398527      7.58989492865090      9.93162886078772</w:t>
      </w:r>
    </w:p>
    <w:p w14:paraId="3583930F"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it-IT" w:eastAsia="en-GB"/>
          <w14:ligatures w14:val="none"/>
        </w:rPr>
      </w:pPr>
      <w:r w:rsidRPr="005E1175">
        <w:rPr>
          <w:rFonts w:ascii="Times New Roman" w:eastAsia="Times New Roman" w:hAnsi="Times New Roman" w:cs="Times New Roman"/>
          <w:kern w:val="0"/>
          <w:sz w:val="24"/>
          <w:szCs w:val="24"/>
          <w:lang w:val="it-IT" w:eastAsia="en-GB"/>
          <w14:ligatures w14:val="none"/>
        </w:rPr>
        <w:t xml:space="preserve">  H   8.34372317140116      7.31438825596206      9.24149260733277</w:t>
      </w:r>
    </w:p>
    <w:p w14:paraId="13AD6923"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it-IT" w:eastAsia="en-GB"/>
          <w14:ligatures w14:val="none"/>
        </w:rPr>
      </w:pPr>
      <w:r w:rsidRPr="005E1175">
        <w:rPr>
          <w:rFonts w:ascii="Times New Roman" w:eastAsia="Times New Roman" w:hAnsi="Times New Roman" w:cs="Times New Roman"/>
          <w:kern w:val="0"/>
          <w:sz w:val="24"/>
          <w:szCs w:val="24"/>
          <w:lang w:val="it-IT" w:eastAsia="en-GB"/>
          <w14:ligatures w14:val="none"/>
        </w:rPr>
        <w:t xml:space="preserve">  C   11.15807524646858      4.86658853273109      7.41680509866374</w:t>
      </w:r>
    </w:p>
    <w:p w14:paraId="7EA73083"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it-IT" w:eastAsia="en-GB"/>
          <w14:ligatures w14:val="none"/>
        </w:rPr>
      </w:pPr>
      <w:r w:rsidRPr="005E1175">
        <w:rPr>
          <w:rFonts w:ascii="Times New Roman" w:eastAsia="Times New Roman" w:hAnsi="Times New Roman" w:cs="Times New Roman"/>
          <w:kern w:val="0"/>
          <w:sz w:val="24"/>
          <w:szCs w:val="24"/>
          <w:lang w:val="it-IT" w:eastAsia="en-GB"/>
          <w14:ligatures w14:val="none"/>
        </w:rPr>
        <w:t xml:space="preserve">  C   6.00557181607279      3.74169026045904      5.11914095588894</w:t>
      </w:r>
    </w:p>
    <w:p w14:paraId="6EFD18C2"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it-IT" w:eastAsia="en-GB"/>
          <w14:ligatures w14:val="none"/>
        </w:rPr>
      </w:pPr>
      <w:r w:rsidRPr="005E1175">
        <w:rPr>
          <w:rFonts w:ascii="Times New Roman" w:eastAsia="Times New Roman" w:hAnsi="Times New Roman" w:cs="Times New Roman"/>
          <w:kern w:val="0"/>
          <w:sz w:val="24"/>
          <w:szCs w:val="24"/>
          <w:lang w:val="it-IT" w:eastAsia="en-GB"/>
          <w14:ligatures w14:val="none"/>
        </w:rPr>
        <w:t xml:space="preserve">  H   5.63784774972891      2.91304349296463      5.70575546601275</w:t>
      </w:r>
    </w:p>
    <w:p w14:paraId="7EABBE63"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it-IT" w:eastAsia="en-GB"/>
          <w14:ligatures w14:val="none"/>
        </w:rPr>
      </w:pPr>
      <w:r w:rsidRPr="005E1175">
        <w:rPr>
          <w:rFonts w:ascii="Times New Roman" w:eastAsia="Times New Roman" w:hAnsi="Times New Roman" w:cs="Times New Roman"/>
          <w:kern w:val="0"/>
          <w:sz w:val="24"/>
          <w:szCs w:val="24"/>
          <w:lang w:val="it-IT" w:eastAsia="en-GB"/>
          <w14:ligatures w14:val="none"/>
        </w:rPr>
        <w:t xml:space="preserve">  C   9.61168228200240     11.38091347718517      7.17633880580360</w:t>
      </w:r>
    </w:p>
    <w:p w14:paraId="1DB3DC2B"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it-IT" w:eastAsia="en-GB"/>
          <w14:ligatures w14:val="none"/>
        </w:rPr>
      </w:pPr>
      <w:r w:rsidRPr="005E1175">
        <w:rPr>
          <w:rFonts w:ascii="Times New Roman" w:eastAsia="Times New Roman" w:hAnsi="Times New Roman" w:cs="Times New Roman"/>
          <w:kern w:val="0"/>
          <w:sz w:val="24"/>
          <w:szCs w:val="24"/>
          <w:lang w:val="it-IT" w:eastAsia="en-GB"/>
          <w14:ligatures w14:val="none"/>
        </w:rPr>
        <w:t xml:space="preserve">  H   9.64118866090137     12.34026057302829      6.68172762773626</w:t>
      </w:r>
    </w:p>
    <w:p w14:paraId="18122F5F"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it-IT" w:eastAsia="en-GB"/>
          <w14:ligatures w14:val="none"/>
        </w:rPr>
      </w:pPr>
      <w:r w:rsidRPr="005E1175">
        <w:rPr>
          <w:rFonts w:ascii="Times New Roman" w:eastAsia="Times New Roman" w:hAnsi="Times New Roman" w:cs="Times New Roman"/>
          <w:kern w:val="0"/>
          <w:sz w:val="24"/>
          <w:szCs w:val="24"/>
          <w:lang w:val="it-IT" w:eastAsia="en-GB"/>
          <w14:ligatures w14:val="none"/>
        </w:rPr>
        <w:t xml:space="preserve">  C   5.31342171496838      8.82057805330975      5.15189420707721</w:t>
      </w:r>
    </w:p>
    <w:p w14:paraId="0CB00982"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it-IT" w:eastAsia="en-GB"/>
          <w14:ligatures w14:val="none"/>
        </w:rPr>
      </w:pPr>
      <w:r w:rsidRPr="005E1175">
        <w:rPr>
          <w:rFonts w:ascii="Times New Roman" w:eastAsia="Times New Roman" w:hAnsi="Times New Roman" w:cs="Times New Roman"/>
          <w:kern w:val="0"/>
          <w:sz w:val="24"/>
          <w:szCs w:val="24"/>
          <w:lang w:val="it-IT" w:eastAsia="en-GB"/>
          <w14:ligatures w14:val="none"/>
        </w:rPr>
        <w:t xml:space="preserve">  C   11.54858628413020      8.22835346924635      5.49005935937512</w:t>
      </w:r>
    </w:p>
    <w:p w14:paraId="58698A54"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it-IT" w:eastAsia="en-GB"/>
          <w14:ligatures w14:val="none"/>
        </w:rPr>
      </w:pPr>
      <w:r w:rsidRPr="005E1175">
        <w:rPr>
          <w:rFonts w:ascii="Times New Roman" w:eastAsia="Times New Roman" w:hAnsi="Times New Roman" w:cs="Times New Roman"/>
          <w:kern w:val="0"/>
          <w:sz w:val="24"/>
          <w:szCs w:val="24"/>
          <w:lang w:val="it-IT" w:eastAsia="en-GB"/>
          <w14:ligatures w14:val="none"/>
        </w:rPr>
        <w:t xml:space="preserve">  H   11.68032866073160      9.31226165151835      5.51018848182966</w:t>
      </w:r>
    </w:p>
    <w:p w14:paraId="63ECAB01"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it-IT" w:eastAsia="en-GB"/>
          <w14:ligatures w14:val="none"/>
        </w:rPr>
      </w:pPr>
      <w:r w:rsidRPr="005E1175">
        <w:rPr>
          <w:rFonts w:ascii="Times New Roman" w:eastAsia="Times New Roman" w:hAnsi="Times New Roman" w:cs="Times New Roman"/>
          <w:kern w:val="0"/>
          <w:sz w:val="24"/>
          <w:szCs w:val="24"/>
          <w:lang w:val="it-IT" w:eastAsia="en-GB"/>
          <w14:ligatures w14:val="none"/>
        </w:rPr>
        <w:t xml:space="preserve">  H   12.52870007896075      7.78293078443743      5.33401562384492</w:t>
      </w:r>
    </w:p>
    <w:p w14:paraId="09693430"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it-IT" w:eastAsia="en-GB"/>
          <w14:ligatures w14:val="none"/>
        </w:rPr>
      </w:pPr>
      <w:r w:rsidRPr="005E1175">
        <w:rPr>
          <w:rFonts w:ascii="Times New Roman" w:eastAsia="Times New Roman" w:hAnsi="Times New Roman" w:cs="Times New Roman"/>
          <w:kern w:val="0"/>
          <w:sz w:val="24"/>
          <w:szCs w:val="24"/>
          <w:lang w:val="it-IT" w:eastAsia="en-GB"/>
          <w14:ligatures w14:val="none"/>
        </w:rPr>
        <w:t xml:space="preserve">  H   11.18116016157702      7.91383739468835      6.45594645110286</w:t>
      </w:r>
    </w:p>
    <w:p w14:paraId="2403BB5A"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it-IT" w:eastAsia="en-GB"/>
          <w14:ligatures w14:val="none"/>
        </w:rPr>
      </w:pPr>
      <w:r w:rsidRPr="005E1175">
        <w:rPr>
          <w:rFonts w:ascii="Times New Roman" w:eastAsia="Times New Roman" w:hAnsi="Times New Roman" w:cs="Times New Roman"/>
          <w:kern w:val="0"/>
          <w:sz w:val="24"/>
          <w:szCs w:val="24"/>
          <w:lang w:val="it-IT" w:eastAsia="en-GB"/>
          <w14:ligatures w14:val="none"/>
        </w:rPr>
        <w:t xml:space="preserve">  C   7.46975765927534      7.07549176411292      2.95654135188395</w:t>
      </w:r>
    </w:p>
    <w:p w14:paraId="3E374217"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it-IT" w:eastAsia="en-GB"/>
          <w14:ligatures w14:val="none"/>
        </w:rPr>
      </w:pPr>
      <w:r w:rsidRPr="005E1175">
        <w:rPr>
          <w:rFonts w:ascii="Times New Roman" w:eastAsia="Times New Roman" w:hAnsi="Times New Roman" w:cs="Times New Roman"/>
          <w:kern w:val="0"/>
          <w:sz w:val="24"/>
          <w:szCs w:val="24"/>
          <w:lang w:val="it-IT" w:eastAsia="en-GB"/>
          <w14:ligatures w14:val="none"/>
        </w:rPr>
        <w:t xml:space="preserve">  H   7.37648898856367      6.86653246383157      1.89804262314092</w:t>
      </w:r>
    </w:p>
    <w:p w14:paraId="68EF3063"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it-IT" w:eastAsia="en-GB"/>
          <w14:ligatures w14:val="none"/>
        </w:rPr>
      </w:pPr>
      <w:r w:rsidRPr="005E1175">
        <w:rPr>
          <w:rFonts w:ascii="Times New Roman" w:eastAsia="Times New Roman" w:hAnsi="Times New Roman" w:cs="Times New Roman"/>
          <w:kern w:val="0"/>
          <w:sz w:val="24"/>
          <w:szCs w:val="24"/>
          <w:lang w:val="it-IT" w:eastAsia="en-GB"/>
          <w14:ligatures w14:val="none"/>
        </w:rPr>
        <w:t xml:space="preserve">  H   6.88112682297731      7.96544157514381      3.16370607378530</w:t>
      </w:r>
    </w:p>
    <w:p w14:paraId="3B204378"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it-IT" w:eastAsia="en-GB"/>
          <w14:ligatures w14:val="none"/>
        </w:rPr>
      </w:pPr>
      <w:r w:rsidRPr="005E1175">
        <w:rPr>
          <w:rFonts w:ascii="Times New Roman" w:eastAsia="Times New Roman" w:hAnsi="Times New Roman" w:cs="Times New Roman"/>
          <w:kern w:val="0"/>
          <w:sz w:val="24"/>
          <w:szCs w:val="24"/>
          <w:lang w:val="it-IT" w:eastAsia="en-GB"/>
          <w14:ligatures w14:val="none"/>
        </w:rPr>
        <w:t xml:space="preserve">  C   6.63353948285080      4.79705321103737      5.75757276528342</w:t>
      </w:r>
    </w:p>
    <w:p w14:paraId="5FC935F2"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it-IT" w:eastAsia="en-GB"/>
          <w14:ligatures w14:val="none"/>
        </w:rPr>
      </w:pPr>
      <w:r w:rsidRPr="005E1175">
        <w:rPr>
          <w:rFonts w:ascii="Times New Roman" w:eastAsia="Times New Roman" w:hAnsi="Times New Roman" w:cs="Times New Roman"/>
          <w:kern w:val="0"/>
          <w:sz w:val="24"/>
          <w:szCs w:val="24"/>
          <w:lang w:val="it-IT" w:eastAsia="en-GB"/>
          <w14:ligatures w14:val="none"/>
        </w:rPr>
        <w:t xml:space="preserve">  C   5.85492075232950      3.76869993066853      3.74296060685673</w:t>
      </w:r>
    </w:p>
    <w:p w14:paraId="45277F92"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it-IT" w:eastAsia="en-GB"/>
          <w14:ligatures w14:val="none"/>
        </w:rPr>
      </w:pPr>
      <w:r w:rsidRPr="005E1175">
        <w:rPr>
          <w:rFonts w:ascii="Times New Roman" w:eastAsia="Times New Roman" w:hAnsi="Times New Roman" w:cs="Times New Roman"/>
          <w:kern w:val="0"/>
          <w:sz w:val="24"/>
          <w:szCs w:val="24"/>
          <w:lang w:val="it-IT" w:eastAsia="en-GB"/>
          <w14:ligatures w14:val="none"/>
        </w:rPr>
        <w:t xml:space="preserve">  H   5.36823685464425      2.95431669388835      3.22524265897053</w:t>
      </w:r>
    </w:p>
    <w:p w14:paraId="1755EB25"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it-IT" w:eastAsia="en-GB"/>
          <w14:ligatures w14:val="none"/>
        </w:rPr>
      </w:pPr>
      <w:r w:rsidRPr="005E1175">
        <w:rPr>
          <w:rFonts w:ascii="Times New Roman" w:eastAsia="Times New Roman" w:hAnsi="Times New Roman" w:cs="Times New Roman"/>
          <w:kern w:val="0"/>
          <w:sz w:val="24"/>
          <w:szCs w:val="24"/>
          <w:lang w:val="it-IT" w:eastAsia="en-GB"/>
          <w14:ligatures w14:val="none"/>
        </w:rPr>
        <w:t xml:space="preserve">  C   11.71067000261155      5.79780913055607      9.79621179536969</w:t>
      </w:r>
    </w:p>
    <w:p w14:paraId="562A9B85"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it-IT" w:eastAsia="en-GB"/>
          <w14:ligatures w14:val="none"/>
        </w:rPr>
        <w:t xml:space="preserve">  </w:t>
      </w:r>
      <w:r w:rsidRPr="005E1175">
        <w:rPr>
          <w:rFonts w:ascii="Times New Roman" w:eastAsia="Times New Roman" w:hAnsi="Times New Roman" w:cs="Times New Roman"/>
          <w:kern w:val="0"/>
          <w:sz w:val="24"/>
          <w:szCs w:val="24"/>
          <w:lang w:val="pt-PT" w:eastAsia="en-GB"/>
          <w14:ligatures w14:val="none"/>
        </w:rPr>
        <w:t>H   12.14627776859056      6.78902188277993      9.92826077084247</w:t>
      </w:r>
    </w:p>
    <w:p w14:paraId="3B9D162F"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H   12.51058533171009      5.06291261879282      9.81317227367821</w:t>
      </w:r>
    </w:p>
    <w:p w14:paraId="1468CCE3"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H   11.04347408352904      5.60429568959990     10.63732369079390</w:t>
      </w:r>
    </w:p>
    <w:p w14:paraId="1388E2B4"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C   10.15520843128528     11.20549424798321      8.43736547015644</w:t>
      </w:r>
    </w:p>
    <w:p w14:paraId="056DDCC0"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H   10.62811011696325     12.02872954726698      8.95386194206626</w:t>
      </w:r>
    </w:p>
    <w:p w14:paraId="62BA5E8E"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p>
    <w:p w14:paraId="22CA5F41" w14:textId="77777777" w:rsidR="004C575A" w:rsidRPr="005E1175" w:rsidRDefault="004C575A" w:rsidP="004C575A">
      <w:pPr>
        <w:spacing w:after="0" w:line="240" w:lineRule="auto"/>
        <w:rPr>
          <w:rFonts w:ascii="Times New Roman" w:eastAsia="Times New Roman" w:hAnsi="Times New Roman" w:cs="Times New Roman"/>
          <w:b/>
          <w:bCs/>
          <w:kern w:val="0"/>
          <w:sz w:val="24"/>
          <w:szCs w:val="24"/>
          <w:lang w:val="pt-PT" w:eastAsia="en-GB"/>
          <w14:ligatures w14:val="none"/>
        </w:rPr>
      </w:pPr>
      <w:r w:rsidRPr="005E1175">
        <w:rPr>
          <w:rFonts w:ascii="Times New Roman" w:eastAsia="Times New Roman" w:hAnsi="Times New Roman" w:cs="Times New Roman"/>
          <w:b/>
          <w:bCs/>
          <w:kern w:val="0"/>
          <w:sz w:val="24"/>
          <w:szCs w:val="24"/>
          <w:lang w:val="pt-PT" w:eastAsia="en-GB"/>
          <w14:ligatures w14:val="none"/>
        </w:rPr>
        <w:t>3</w:t>
      </w:r>
    </w:p>
    <w:p w14:paraId="48B50925"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p>
    <w:p w14:paraId="642CA3AF"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Cr  8.63122906146343      5.28589767904733      7.73899443009920</w:t>
      </w:r>
    </w:p>
    <w:p w14:paraId="1F906936"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N   7.05006305530688      3.85668474538851      7.74187209266907</w:t>
      </w:r>
    </w:p>
    <w:p w14:paraId="02210108"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N   9.49230896166365      4.17736657732771      6.23506212914896</w:t>
      </w:r>
    </w:p>
    <w:p w14:paraId="47313D2A"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N   9.34637488484008      2.82308412769657      6.17962988037558</w:t>
      </w:r>
    </w:p>
    <w:p w14:paraId="47044302"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N   6.25773966649277      6.26160863590054      9.29323387038391</w:t>
      </w:r>
    </w:p>
    <w:p w14:paraId="098B90E7"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C   6.88887476692799      7.17868525875560     11.18899273706037</w:t>
      </w:r>
    </w:p>
    <w:p w14:paraId="4A4293FB"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C   10.30242205452704      3.35878561226875      4.27383279036495</w:t>
      </w:r>
    </w:p>
    <w:p w14:paraId="7733E882"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C   8.02918441542741      6.82157953229869     10.41612519763091</w:t>
      </w:r>
    </w:p>
    <w:p w14:paraId="1D6BCBC0"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C   9.32369272274260      7.06580543162964     10.90333157180470</w:t>
      </w:r>
    </w:p>
    <w:p w14:paraId="4B74366D"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C   5.47578026099228      5.70273954319085      8.20235368726938</w:t>
      </w:r>
    </w:p>
    <w:p w14:paraId="4458DDD9"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C   5.77545600191132      4.24448554106621      7.97266719114121</w:t>
      </w:r>
    </w:p>
    <w:p w14:paraId="2043970A"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C   10.08257578590318      4.52774310916458      5.05492046103113</w:t>
      </w:r>
    </w:p>
    <w:p w14:paraId="5C061FDD"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C   5.78616869789423      6.79029264418270     10.41941559889277</w:t>
      </w:r>
    </w:p>
    <w:p w14:paraId="72015B31"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C   7.30509419589251      2.54730639045495      7.52386210924605</w:t>
      </w:r>
    </w:p>
    <w:p w14:paraId="391454F2"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C   8.72152151883543      2.09920667683458      7.27435401514192</w:t>
      </w:r>
    </w:p>
    <w:p w14:paraId="5C0BA25A"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C   9.80665724913695      2.30189981678461      5.04540635148908</w:t>
      </w:r>
    </w:p>
    <w:p w14:paraId="456039C0"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lastRenderedPageBreak/>
        <w:t xml:space="preserve">  C   4.99105579653416      1.99325948653590      7.77354656233221</w:t>
      </w:r>
    </w:p>
    <w:p w14:paraId="17945989"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C   6.29615118351196      1.59921971382408      7.53339695973660</w:t>
      </w:r>
    </w:p>
    <w:p w14:paraId="313BADFE"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C   10.45921240670138      5.78995720725041      4.56699643625341</w:t>
      </w:r>
    </w:p>
    <w:p w14:paraId="598EBF37"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C   7.03046801083146      7.77924816680081     12.45452355796449</w:t>
      </w:r>
    </w:p>
    <w:p w14:paraId="544A87EE"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C   11.24769686440375      4.68121417522624      2.53397835151857</w:t>
      </w:r>
    </w:p>
    <w:p w14:paraId="4A4DA554"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C   9.43376921811870      7.65021127826817     12.14341884323295</w:t>
      </w:r>
    </w:p>
    <w:p w14:paraId="1FCC68A0"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C   10.89322952703853      3.43956762755278      2.99841045754174</w:t>
      </w:r>
    </w:p>
    <w:p w14:paraId="7FD6852F"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C   11.03031068509021      5.84120861304907      3.31682869001010</w:t>
      </w:r>
    </w:p>
    <w:p w14:paraId="63C04BB7"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C   4.73208681269290      3.33497550591293      7.99561599487764</w:t>
      </w:r>
    </w:p>
    <w:p w14:paraId="63259E32"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C   8.30230583131139      8.00605602598639     12.91747478163429</w:t>
      </w:r>
    </w:p>
    <w:p w14:paraId="3532C187"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N   7.61959064473692      6.25905381494771      9.24167364083810</w:t>
      </w:r>
    </w:p>
    <w:p w14:paraId="773717F4"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N   10.21239702882981      6.71510784295577      7.74186434958652</w:t>
      </w:r>
    </w:p>
    <w:p w14:paraId="179EE986"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N   7.77014297327612      6.39443313070449      6.23507052256407</w:t>
      </w:r>
    </w:p>
    <w:p w14:paraId="46717326"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N   7.91607483010165      7.74871606106592      6.17964206940732</w:t>
      </w:r>
    </w:p>
    <w:p w14:paraId="095B5EDC"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N   11.00472578641651      4.31017661018791      9.29321237096293</w:t>
      </w:r>
    </w:p>
    <w:p w14:paraId="1152E089"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C   10.37360195600734      3.39310738404801     11.18897825674618</w:t>
      </w:r>
    </w:p>
    <w:p w14:paraId="337CAD9B"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C   6.96001342294959      7.21302006650573      4.27385051035955</w:t>
      </w:r>
    </w:p>
    <w:p w14:paraId="511CD1DF"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C   9.23328745003159      3.75021828540064     10.41612091810168</w:t>
      </w:r>
    </w:p>
    <w:p w14:paraId="59AC4B8D"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C   7.93878227952965      3.50600542934092     10.90334339847574</w:t>
      </w:r>
    </w:p>
    <w:p w14:paraId="41DB3D82"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C   11.78667851861506      4.86904747170333      8.20232816416132</w:t>
      </w:r>
    </w:p>
    <w:p w14:paraId="12D3838A"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C   11.48700466069420      6.32730310265764      7.97264861875384</w:t>
      </w:r>
    </w:p>
    <w:p w14:paraId="5769FA68"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C   7.17986974335655      6.04405983327517      5.05493137126382</w:t>
      </w:r>
    </w:p>
    <w:p w14:paraId="17B8473E"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C   11.47630358259816      3.78149294945956     10.41939125182024</w:t>
      </w:r>
    </w:p>
    <w:p w14:paraId="1391D8BD"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C   9.95736737881597      8.02448687689277      7.52385605197469</w:t>
      </w:r>
    </w:p>
    <w:p w14:paraId="5D347B83"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C   8.54093798769839      8.47258905454661      7.27436365393303</w:t>
      </w:r>
    </w:p>
    <w:p w14:paraId="41733AEA"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C   7.45578185727175      8.26990408945739      5.04542447372407</w:t>
      </w:r>
    </w:p>
    <w:p w14:paraId="7CA7F32D"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C   12.27140956463427      8.57852696762537      7.77352091667434</w:t>
      </w:r>
    </w:p>
    <w:p w14:paraId="52291330"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C   10.96631346420586      8.97257022347210      7.53338028586936</w:t>
      </w:r>
    </w:p>
    <w:p w14:paraId="0CD1EC70"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C   6.80324030427117      4.78184509447863      4.56700247135110</w:t>
      </w:r>
    </w:p>
    <w:p w14:paraId="6C68298D"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C   10.23201773834021      2.79255958006547     12.45451753553722</w:t>
      </w:r>
    </w:p>
    <w:p w14:paraId="730EEE25"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C   6.01473109741570      5.89059438819535      2.53399766707855</w:t>
      </w:r>
    </w:p>
    <w:p w14:paraId="1ED2FF40"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C   7.82871454776662      2.92161487927051     12.14343824077726</w:t>
      </w:r>
    </w:p>
    <w:p w14:paraId="1F96ECD4"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C   6.36919542294160      7.13224076807104      2.99843273517144</w:t>
      </w:r>
    </w:p>
    <w:p w14:paraId="7C084BCA"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C   6.23213109045065      4.73059699226072      3.31684007751694</w:t>
      </w:r>
    </w:p>
    <w:p w14:paraId="65508F39"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C   12.53037649200475      7.23681040760935      7.99558980299871</w:t>
      </w:r>
    </w:p>
    <w:p w14:paraId="5E936DE0"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C   8.96018327397609      2.56576643322640     12.91748450119645</w:t>
      </w:r>
    </w:p>
    <w:p w14:paraId="58EB00FE"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N   9.64287416940692      4.31273579466455      9.24166241673980</w:t>
      </w:r>
    </w:p>
    <w:p w14:paraId="4A91E937"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H   6.95034079700195      3.87898266968984      5.13392381622559</w:t>
      </w:r>
    </w:p>
    <w:p w14:paraId="5AACADC2"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H   5.93831412389459      3.76964483162571      2.91715190320613</w:t>
      </w:r>
    </w:p>
    <w:p w14:paraId="2D92CFF5"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H   5.56156075303276      5.78721129605851      1.55816916332791</w:t>
      </w:r>
    </w:p>
    <w:p w14:paraId="7440B3BB"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H   6.20633764059058      8.02478660519352      2.41098310290381</w:t>
      </w:r>
    </w:p>
    <w:p w14:paraId="713C02F1"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H   7.50977789281877      9.32858001584597      4.85875161149736</w:t>
      </w:r>
    </w:p>
    <w:p w14:paraId="2649DB0D"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H   8.53734372776673      9.52174608669270      7.00023237063630</w:t>
      </w:r>
    </w:p>
    <w:p w14:paraId="7A65532B"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H   7.93192112369872      8.35319719040690      8.16672633075063</w:t>
      </w:r>
    </w:p>
    <w:p w14:paraId="1C348379"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H   10.72114675378599     10.00768157126251      7.34953852430027</w:t>
      </w:r>
    </w:p>
    <w:p w14:paraId="25A46D55"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H   13.07255568894389      9.30357498992893      7.78687783343302</w:t>
      </w:r>
    </w:p>
    <w:p w14:paraId="30032E72"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H   13.53343827697071      6.88741338271900      8.18992793187190</w:t>
      </w:r>
    </w:p>
    <w:p w14:paraId="051999B8"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H   12.83009943151398      4.75114056305514      8.47214580282392</w:t>
      </w:r>
    </w:p>
    <w:p w14:paraId="422AD434"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H   11.60192329345140      4.28608355372136      7.30342445221762</w:t>
      </w:r>
    </w:p>
    <w:p w14:paraId="001B96C0"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H   12.53522225752243      3.71794486240812     10.60198554167298</w:t>
      </w:r>
    </w:p>
    <w:p w14:paraId="3D72FEA5"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lastRenderedPageBreak/>
        <w:t xml:space="preserve">  H   11.10307947420829      2.52428527995297     13.03542929570343</w:t>
      </w:r>
    </w:p>
    <w:p w14:paraId="7F9FD0F0"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H   8.81058388942998      2.10869568169407     13.88547335920391</w:t>
      </w:r>
    </w:p>
    <w:p w14:paraId="311F7CFA"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H   6.84246233935104      2.72712565390195     12.54217622291377</w:t>
      </w:r>
    </w:p>
    <w:p w14:paraId="200A4AFB"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H   7.05637703953781      3.76218899853444     10.34317489797837</w:t>
      </w:r>
    </w:p>
    <w:p w14:paraId="45EB2F96"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H   10.31211984894274      6.69281794882537      5.13392296146038</w:t>
      </w:r>
    </w:p>
    <w:p w14:paraId="6A8D745E"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H   11.32412968342111      6.80216120978481      2.91714307247587</w:t>
      </w:r>
    </w:p>
    <w:p w14:paraId="4FB6230C"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H   11.70085852723393      4.78459969395731      1.55814606835558</w:t>
      </w:r>
    </w:p>
    <w:p w14:paraId="196B6897"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H   11.05607813935613      2.54702379773056      2.41095533600428</w:t>
      </w:r>
    </w:p>
    <w:p w14:paraId="48982B8B"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H   9.75265644731196      1.24322502494919      4.85872888317198</w:t>
      </w:r>
    </w:p>
    <w:p w14:paraId="10CB404D"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H   9.33054771765129      2.21859284141043      8.16671134123498</w:t>
      </w:r>
    </w:p>
    <w:p w14:paraId="606E846A"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H   8.72511249954724      1.05005104526562      7.00021726933640</w:t>
      </w:r>
    </w:p>
    <w:p w14:paraId="0ADACA6D"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H   6.54131926900583      0.56410879181442      7.34955473065333</w:t>
      </w:r>
    </w:p>
    <w:p w14:paraId="06946B01"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H   4.18991184514723      1.26820913615207      7.78691090040231</w:t>
      </w:r>
    </w:p>
    <w:p w14:paraId="06D9A9B5"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H   3.72902554319712      3.68436999285848      8.18996123875458</w:t>
      </w:r>
    </w:p>
    <w:p w14:paraId="67503BE6"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H   5.66052661229418      6.28570687981122      7.30345045111645</w:t>
      </w:r>
    </w:p>
    <w:p w14:paraId="0C16DAC6"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H   4.43236096753896      5.82064264388616      8.47217925427533</w:t>
      </w:r>
    </w:p>
    <w:p w14:paraId="63D386D7"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H   4.72725120573346      6.85383862181678     10.60201688248955</w:t>
      </w:r>
    </w:p>
    <w:p w14:paraId="44E8C6B0"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H   6.15940996783613      8.04752179113231     13.03544115235951</w:t>
      </w:r>
    </w:p>
    <w:p w14:paraId="311B2CF3"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H   8.45191181895173      8.46313922610403     13.88545676095788</w:t>
      </w:r>
    </w:p>
    <w:p w14:paraId="7A98260A"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H   10.42002429522019      7.84471185845404     12.54214393900975</w:t>
      </w:r>
    </w:p>
    <w:p w14:paraId="532B223E" w14:textId="55439894" w:rsidR="000A0B6C" w:rsidRPr="005E1175" w:rsidRDefault="004C575A" w:rsidP="000A0B6C">
      <w:pPr>
        <w:spacing w:after="0" w:line="240" w:lineRule="auto"/>
        <w:rPr>
          <w:rFonts w:ascii="Times New Roman" w:eastAsia="Times New Roman" w:hAnsi="Times New Roman" w:cs="Times New Roman"/>
          <w:kern w:val="0"/>
          <w:sz w:val="24"/>
          <w:szCs w:val="24"/>
          <w:lang w:val="pt-PT" w:eastAsia="en-GB"/>
          <w14:ligatures w14:val="none"/>
        </w:rPr>
      </w:pPr>
      <w:r w:rsidRPr="005E1175">
        <w:rPr>
          <w:rFonts w:ascii="Times New Roman" w:eastAsia="Times New Roman" w:hAnsi="Times New Roman" w:cs="Times New Roman"/>
          <w:kern w:val="0"/>
          <w:sz w:val="24"/>
          <w:szCs w:val="24"/>
          <w:lang w:val="pt-PT" w:eastAsia="en-GB"/>
          <w14:ligatures w14:val="none"/>
        </w:rPr>
        <w:t xml:space="preserve">  H   10.20609420555513      6.80962360886747     10.34315657483897</w:t>
      </w:r>
      <w:r w:rsidRPr="005E1175">
        <w:rPr>
          <w:rFonts w:ascii="Times New Roman" w:eastAsia="Times New Roman" w:hAnsi="Times New Roman" w:cs="Times New Roman"/>
          <w:kern w:val="0"/>
          <w:sz w:val="24"/>
          <w:szCs w:val="24"/>
          <w:lang w:val="pt-PT" w:eastAsia="en-GB"/>
          <w14:ligatures w14:val="none"/>
        </w:rPr>
        <w:br w:type="page"/>
      </w:r>
    </w:p>
    <w:p w14:paraId="035F18A2" w14:textId="580DA29A" w:rsidR="004C575A" w:rsidRPr="005E1175" w:rsidRDefault="004C575A" w:rsidP="004C575A">
      <w:pPr>
        <w:spacing w:after="0" w:line="240" w:lineRule="auto"/>
        <w:jc w:val="both"/>
        <w:rPr>
          <w:rFonts w:ascii="Times New Roman" w:eastAsia="Times New Roman" w:hAnsi="Times New Roman" w:cs="Times New Roman"/>
          <w:b/>
          <w:bCs/>
          <w:i/>
          <w:iCs/>
          <w:kern w:val="0"/>
          <w:sz w:val="24"/>
          <w:szCs w:val="24"/>
          <w:lang w:val="pt-PT" w:eastAsia="en-GB"/>
          <w14:ligatures w14:val="none"/>
        </w:rPr>
      </w:pPr>
      <w:r w:rsidRPr="005E1175">
        <w:rPr>
          <w:rFonts w:ascii="Times New Roman" w:eastAsia="Times New Roman" w:hAnsi="Times New Roman" w:cs="Times New Roman"/>
          <w:b/>
          <w:bCs/>
          <w:i/>
          <w:iCs/>
          <w:kern w:val="0"/>
          <w:sz w:val="24"/>
          <w:szCs w:val="24"/>
          <w:lang w:val="pt-PT" w:eastAsia="en-GB"/>
          <w14:ligatures w14:val="none"/>
        </w:rPr>
        <w:lastRenderedPageBreak/>
        <w:t>References</w:t>
      </w:r>
    </w:p>
    <w:p w14:paraId="7240A55D" w14:textId="77777777" w:rsidR="004C575A" w:rsidRPr="005E1175" w:rsidRDefault="004C575A" w:rsidP="004C575A">
      <w:pPr>
        <w:pStyle w:val="EndnoteText"/>
        <w:rPr>
          <w:rFonts w:ascii="Times New Roman" w:eastAsia="Times New Roman" w:hAnsi="Times New Roman" w:cs="Times New Roman"/>
          <w:kern w:val="0"/>
          <w:sz w:val="24"/>
          <w:szCs w:val="24"/>
          <w:lang w:val="en-US" w:eastAsia="en-GB"/>
          <w14:ligatures w14:val="none"/>
        </w:rPr>
      </w:pPr>
      <w:r w:rsidRPr="005E1175">
        <w:rPr>
          <w:rFonts w:ascii="Times New Roman" w:eastAsia="Times New Roman" w:hAnsi="Times New Roman" w:cs="Times New Roman"/>
          <w:kern w:val="0"/>
          <w:sz w:val="24"/>
          <w:szCs w:val="24"/>
          <w:lang w:val="en-US" w:eastAsia="en-GB"/>
          <w14:ligatures w14:val="none"/>
        </w:rPr>
        <w:t xml:space="preserve">[S1] G. M. Sheldrick, Acta </w:t>
      </w:r>
      <w:proofErr w:type="spellStart"/>
      <w:r w:rsidRPr="005E1175">
        <w:rPr>
          <w:rFonts w:ascii="Times New Roman" w:eastAsia="Times New Roman" w:hAnsi="Times New Roman" w:cs="Times New Roman"/>
          <w:kern w:val="0"/>
          <w:sz w:val="24"/>
          <w:szCs w:val="24"/>
          <w:lang w:val="en-US" w:eastAsia="en-GB"/>
          <w14:ligatures w14:val="none"/>
        </w:rPr>
        <w:t>Crystallogr</w:t>
      </w:r>
      <w:proofErr w:type="spellEnd"/>
      <w:r w:rsidRPr="005E1175">
        <w:rPr>
          <w:rFonts w:ascii="Times New Roman" w:eastAsia="Times New Roman" w:hAnsi="Times New Roman" w:cs="Times New Roman"/>
          <w:kern w:val="0"/>
          <w:sz w:val="24"/>
          <w:szCs w:val="24"/>
          <w:lang w:val="en-US" w:eastAsia="en-GB"/>
          <w14:ligatures w14:val="none"/>
        </w:rPr>
        <w:t xml:space="preserve">., Sect. A: Found. </w:t>
      </w:r>
      <w:proofErr w:type="spellStart"/>
      <w:r w:rsidRPr="005E1175">
        <w:rPr>
          <w:rFonts w:ascii="Times New Roman" w:eastAsia="Times New Roman" w:hAnsi="Times New Roman" w:cs="Times New Roman"/>
          <w:kern w:val="0"/>
          <w:sz w:val="24"/>
          <w:szCs w:val="24"/>
          <w:lang w:val="en-US" w:eastAsia="en-GB"/>
          <w14:ligatures w14:val="none"/>
        </w:rPr>
        <w:t>Crystallogr</w:t>
      </w:r>
      <w:proofErr w:type="spellEnd"/>
      <w:r w:rsidRPr="005E1175">
        <w:rPr>
          <w:rFonts w:ascii="Times New Roman" w:eastAsia="Times New Roman" w:hAnsi="Times New Roman" w:cs="Times New Roman"/>
          <w:kern w:val="0"/>
          <w:sz w:val="24"/>
          <w:szCs w:val="24"/>
          <w:lang w:val="en-US" w:eastAsia="en-GB"/>
          <w14:ligatures w14:val="none"/>
        </w:rPr>
        <w:t>., 2008, 64, 112–122.</w:t>
      </w:r>
    </w:p>
    <w:p w14:paraId="3514C890" w14:textId="77777777" w:rsidR="004C575A" w:rsidRPr="005E1175" w:rsidRDefault="004C575A" w:rsidP="004C575A">
      <w:pPr>
        <w:pStyle w:val="EndnoteText"/>
        <w:rPr>
          <w:rFonts w:ascii="Times New Roman" w:eastAsia="Times New Roman" w:hAnsi="Times New Roman" w:cs="Times New Roman"/>
          <w:kern w:val="0"/>
          <w:sz w:val="24"/>
          <w:szCs w:val="24"/>
          <w:lang w:val="en-US" w:eastAsia="en-GB"/>
          <w14:ligatures w14:val="none"/>
        </w:rPr>
      </w:pPr>
      <w:r w:rsidRPr="005E1175">
        <w:rPr>
          <w:rFonts w:ascii="Times New Roman" w:eastAsia="Times New Roman" w:hAnsi="Times New Roman" w:cs="Times New Roman"/>
          <w:kern w:val="0"/>
          <w:sz w:val="24"/>
          <w:szCs w:val="24"/>
          <w:lang w:val="en-US" w:eastAsia="en-GB"/>
          <w14:ligatures w14:val="none"/>
        </w:rPr>
        <w:t xml:space="preserve">[S2] O. V. </w:t>
      </w:r>
      <w:proofErr w:type="spellStart"/>
      <w:r w:rsidRPr="005E1175">
        <w:rPr>
          <w:rFonts w:ascii="Times New Roman" w:eastAsia="Times New Roman" w:hAnsi="Times New Roman" w:cs="Times New Roman"/>
          <w:kern w:val="0"/>
          <w:sz w:val="24"/>
          <w:szCs w:val="24"/>
          <w:lang w:val="en-US" w:eastAsia="en-GB"/>
          <w14:ligatures w14:val="none"/>
        </w:rPr>
        <w:t>Dolomanov</w:t>
      </w:r>
      <w:proofErr w:type="spellEnd"/>
      <w:r w:rsidRPr="005E1175">
        <w:rPr>
          <w:rFonts w:ascii="Times New Roman" w:eastAsia="Times New Roman" w:hAnsi="Times New Roman" w:cs="Times New Roman"/>
          <w:kern w:val="0"/>
          <w:sz w:val="24"/>
          <w:szCs w:val="24"/>
          <w:lang w:val="en-US" w:eastAsia="en-GB"/>
          <w14:ligatures w14:val="none"/>
        </w:rPr>
        <w:t xml:space="preserve">, L. J. </w:t>
      </w:r>
      <w:proofErr w:type="spellStart"/>
      <w:r w:rsidRPr="005E1175">
        <w:rPr>
          <w:rFonts w:ascii="Times New Roman" w:eastAsia="Times New Roman" w:hAnsi="Times New Roman" w:cs="Times New Roman"/>
          <w:kern w:val="0"/>
          <w:sz w:val="24"/>
          <w:szCs w:val="24"/>
          <w:lang w:val="en-US" w:eastAsia="en-GB"/>
          <w14:ligatures w14:val="none"/>
        </w:rPr>
        <w:t>Bourhis</w:t>
      </w:r>
      <w:proofErr w:type="spellEnd"/>
      <w:r w:rsidRPr="005E1175">
        <w:rPr>
          <w:rFonts w:ascii="Times New Roman" w:eastAsia="Times New Roman" w:hAnsi="Times New Roman" w:cs="Times New Roman"/>
          <w:kern w:val="0"/>
          <w:sz w:val="24"/>
          <w:szCs w:val="24"/>
          <w:lang w:val="en-US" w:eastAsia="en-GB"/>
          <w14:ligatures w14:val="none"/>
        </w:rPr>
        <w:t xml:space="preserve">, R. J. Gildea, J. A. K. Howard and H. </w:t>
      </w:r>
      <w:proofErr w:type="spellStart"/>
      <w:r w:rsidRPr="005E1175">
        <w:rPr>
          <w:rFonts w:ascii="Times New Roman" w:eastAsia="Times New Roman" w:hAnsi="Times New Roman" w:cs="Times New Roman"/>
          <w:kern w:val="0"/>
          <w:sz w:val="24"/>
          <w:szCs w:val="24"/>
          <w:lang w:val="en-US" w:eastAsia="en-GB"/>
          <w14:ligatures w14:val="none"/>
        </w:rPr>
        <w:t>Puschmann</w:t>
      </w:r>
      <w:proofErr w:type="spellEnd"/>
      <w:r w:rsidRPr="005E1175">
        <w:rPr>
          <w:rFonts w:ascii="Times New Roman" w:eastAsia="Times New Roman" w:hAnsi="Times New Roman" w:cs="Times New Roman"/>
          <w:kern w:val="0"/>
          <w:sz w:val="24"/>
          <w:szCs w:val="24"/>
          <w:lang w:val="en-US" w:eastAsia="en-GB"/>
          <w14:ligatures w14:val="none"/>
        </w:rPr>
        <w:t xml:space="preserve">, J. Appl. </w:t>
      </w:r>
      <w:proofErr w:type="spellStart"/>
      <w:r w:rsidRPr="005E1175">
        <w:rPr>
          <w:rFonts w:ascii="Times New Roman" w:eastAsia="Times New Roman" w:hAnsi="Times New Roman" w:cs="Times New Roman"/>
          <w:kern w:val="0"/>
          <w:sz w:val="24"/>
          <w:szCs w:val="24"/>
          <w:lang w:val="en-US" w:eastAsia="en-GB"/>
          <w14:ligatures w14:val="none"/>
        </w:rPr>
        <w:t>Crystallogr</w:t>
      </w:r>
      <w:proofErr w:type="spellEnd"/>
      <w:r w:rsidRPr="005E1175">
        <w:rPr>
          <w:rFonts w:ascii="Times New Roman" w:eastAsia="Times New Roman" w:hAnsi="Times New Roman" w:cs="Times New Roman"/>
          <w:kern w:val="0"/>
          <w:sz w:val="24"/>
          <w:szCs w:val="24"/>
          <w:lang w:val="en-US" w:eastAsia="en-GB"/>
          <w14:ligatures w14:val="none"/>
        </w:rPr>
        <w:t xml:space="preserve">., </w:t>
      </w:r>
      <w:r w:rsidRPr="005E1175">
        <w:rPr>
          <w:rFonts w:ascii="Times New Roman" w:eastAsia="Times New Roman" w:hAnsi="Times New Roman" w:cs="Times New Roman"/>
          <w:b/>
          <w:bCs/>
          <w:kern w:val="0"/>
          <w:sz w:val="24"/>
          <w:szCs w:val="24"/>
          <w:lang w:val="en-US" w:eastAsia="en-GB"/>
          <w14:ligatures w14:val="none"/>
        </w:rPr>
        <w:t>2009</w:t>
      </w:r>
      <w:r w:rsidRPr="005E1175">
        <w:rPr>
          <w:rFonts w:ascii="Times New Roman" w:eastAsia="Times New Roman" w:hAnsi="Times New Roman" w:cs="Times New Roman"/>
          <w:kern w:val="0"/>
          <w:sz w:val="24"/>
          <w:szCs w:val="24"/>
          <w:lang w:val="en-US" w:eastAsia="en-GB"/>
          <w14:ligatures w14:val="none"/>
        </w:rPr>
        <w:t>, 42, 339–341.</w:t>
      </w:r>
    </w:p>
    <w:p w14:paraId="795F05D0" w14:textId="77777777" w:rsidR="004C575A" w:rsidRPr="005E1175" w:rsidRDefault="004C575A" w:rsidP="004C575A">
      <w:pPr>
        <w:spacing w:after="0" w:line="240" w:lineRule="auto"/>
        <w:rPr>
          <w:rFonts w:ascii="Times New Roman" w:eastAsia="Times New Roman" w:hAnsi="Times New Roman" w:cs="Times New Roman"/>
          <w:kern w:val="0"/>
          <w:sz w:val="24"/>
          <w:szCs w:val="24"/>
          <w:lang w:val="en-US" w:eastAsia="en-GB"/>
          <w14:ligatures w14:val="none"/>
        </w:rPr>
      </w:pPr>
      <w:r w:rsidRPr="005E1175">
        <w:rPr>
          <w:rFonts w:ascii="Times New Roman" w:eastAsia="Times New Roman" w:hAnsi="Times New Roman" w:cs="Times New Roman"/>
          <w:kern w:val="0"/>
          <w:sz w:val="24"/>
          <w:szCs w:val="24"/>
          <w:lang w:val="en-US" w:eastAsia="en-GB"/>
          <w14:ligatures w14:val="none"/>
        </w:rPr>
        <w:t>[S3]</w:t>
      </w:r>
      <w:r w:rsidRPr="005E1175">
        <w:rPr>
          <w:rFonts w:ascii="Times New Roman" w:eastAsia="Times New Roman" w:hAnsi="Times New Roman" w:cs="Times New Roman"/>
          <w:kern w:val="0"/>
          <w:sz w:val="24"/>
          <w:szCs w:val="24"/>
          <w:lang w:val="en-US" w:eastAsia="en-GB"/>
          <w14:ligatures w14:val="none"/>
        </w:rPr>
        <w:tab/>
        <w:t xml:space="preserve">a) F. Neese, </w:t>
      </w:r>
      <w:r w:rsidRPr="005E1175">
        <w:rPr>
          <w:rFonts w:ascii="Times New Roman" w:eastAsia="Times New Roman" w:hAnsi="Times New Roman" w:cs="Times New Roman"/>
          <w:i/>
          <w:iCs/>
          <w:kern w:val="0"/>
          <w:sz w:val="24"/>
          <w:szCs w:val="24"/>
          <w:lang w:val="en-US" w:eastAsia="en-GB"/>
          <w14:ligatures w14:val="none"/>
        </w:rPr>
        <w:t xml:space="preserve">WIREs </w:t>
      </w:r>
      <w:proofErr w:type="spellStart"/>
      <w:r w:rsidRPr="005E1175">
        <w:rPr>
          <w:rFonts w:ascii="Times New Roman" w:eastAsia="Times New Roman" w:hAnsi="Times New Roman" w:cs="Times New Roman"/>
          <w:i/>
          <w:iCs/>
          <w:kern w:val="0"/>
          <w:sz w:val="24"/>
          <w:szCs w:val="24"/>
          <w:lang w:val="en-US" w:eastAsia="en-GB"/>
          <w14:ligatures w14:val="none"/>
        </w:rPr>
        <w:t>Comput</w:t>
      </w:r>
      <w:proofErr w:type="spellEnd"/>
      <w:r w:rsidRPr="005E1175">
        <w:rPr>
          <w:rFonts w:ascii="Times New Roman" w:eastAsia="Times New Roman" w:hAnsi="Times New Roman" w:cs="Times New Roman"/>
          <w:i/>
          <w:iCs/>
          <w:kern w:val="0"/>
          <w:sz w:val="24"/>
          <w:szCs w:val="24"/>
          <w:lang w:val="en-US" w:eastAsia="en-GB"/>
          <w14:ligatures w14:val="none"/>
        </w:rPr>
        <w:t>. Mol. Sci.</w:t>
      </w:r>
      <w:r w:rsidRPr="005E1175">
        <w:rPr>
          <w:rFonts w:ascii="Times New Roman" w:eastAsia="Times New Roman" w:hAnsi="Times New Roman" w:cs="Times New Roman"/>
          <w:kern w:val="0"/>
          <w:sz w:val="24"/>
          <w:szCs w:val="24"/>
          <w:lang w:val="en-US" w:eastAsia="en-GB"/>
          <w14:ligatures w14:val="none"/>
        </w:rPr>
        <w:t xml:space="preserve"> </w:t>
      </w:r>
      <w:r w:rsidRPr="005E1175">
        <w:rPr>
          <w:rFonts w:ascii="Times New Roman" w:eastAsia="Times New Roman" w:hAnsi="Times New Roman" w:cs="Times New Roman"/>
          <w:b/>
          <w:bCs/>
          <w:kern w:val="0"/>
          <w:sz w:val="24"/>
          <w:szCs w:val="24"/>
          <w:lang w:val="en-US" w:eastAsia="en-GB"/>
          <w14:ligatures w14:val="none"/>
        </w:rPr>
        <w:t>2012</w:t>
      </w:r>
      <w:r w:rsidRPr="005E1175">
        <w:rPr>
          <w:rFonts w:ascii="Times New Roman" w:eastAsia="Times New Roman" w:hAnsi="Times New Roman" w:cs="Times New Roman"/>
          <w:kern w:val="0"/>
          <w:sz w:val="24"/>
          <w:szCs w:val="24"/>
          <w:lang w:val="en-US" w:eastAsia="en-GB"/>
          <w14:ligatures w14:val="none"/>
        </w:rPr>
        <w:t xml:space="preserve">, </w:t>
      </w:r>
      <w:r w:rsidRPr="005E1175">
        <w:rPr>
          <w:rFonts w:ascii="Times New Roman" w:eastAsia="Times New Roman" w:hAnsi="Times New Roman" w:cs="Times New Roman"/>
          <w:i/>
          <w:iCs/>
          <w:kern w:val="0"/>
          <w:sz w:val="24"/>
          <w:szCs w:val="24"/>
          <w:lang w:val="en-US" w:eastAsia="en-GB"/>
          <w14:ligatures w14:val="none"/>
        </w:rPr>
        <w:t>2</w:t>
      </w:r>
      <w:r w:rsidRPr="005E1175">
        <w:rPr>
          <w:rFonts w:ascii="Times New Roman" w:eastAsia="Times New Roman" w:hAnsi="Times New Roman" w:cs="Times New Roman"/>
          <w:kern w:val="0"/>
          <w:sz w:val="24"/>
          <w:szCs w:val="24"/>
          <w:lang w:val="en-US" w:eastAsia="en-GB"/>
          <w14:ligatures w14:val="none"/>
        </w:rPr>
        <w:t xml:space="preserve">, 73-78; b) F. Neese, </w:t>
      </w:r>
      <w:r w:rsidRPr="005E1175">
        <w:rPr>
          <w:rFonts w:ascii="Times New Roman" w:eastAsia="Times New Roman" w:hAnsi="Times New Roman" w:cs="Times New Roman"/>
          <w:i/>
          <w:iCs/>
          <w:kern w:val="0"/>
          <w:sz w:val="24"/>
          <w:szCs w:val="24"/>
          <w:lang w:val="en-US" w:eastAsia="en-GB"/>
          <w14:ligatures w14:val="none"/>
        </w:rPr>
        <w:t xml:space="preserve">WIREs </w:t>
      </w:r>
      <w:proofErr w:type="spellStart"/>
      <w:r w:rsidRPr="005E1175">
        <w:rPr>
          <w:rFonts w:ascii="Times New Roman" w:eastAsia="Times New Roman" w:hAnsi="Times New Roman" w:cs="Times New Roman"/>
          <w:i/>
          <w:iCs/>
          <w:kern w:val="0"/>
          <w:sz w:val="24"/>
          <w:szCs w:val="24"/>
          <w:lang w:val="en-US" w:eastAsia="en-GB"/>
          <w14:ligatures w14:val="none"/>
        </w:rPr>
        <w:t>Comput</w:t>
      </w:r>
      <w:proofErr w:type="spellEnd"/>
      <w:r w:rsidRPr="005E1175">
        <w:rPr>
          <w:rFonts w:ascii="Times New Roman" w:eastAsia="Times New Roman" w:hAnsi="Times New Roman" w:cs="Times New Roman"/>
          <w:i/>
          <w:iCs/>
          <w:kern w:val="0"/>
          <w:sz w:val="24"/>
          <w:szCs w:val="24"/>
          <w:lang w:val="en-US" w:eastAsia="en-GB"/>
          <w14:ligatures w14:val="none"/>
        </w:rPr>
        <w:t>. Mol. Sci.</w:t>
      </w:r>
      <w:r w:rsidRPr="005E1175">
        <w:rPr>
          <w:rFonts w:ascii="Times New Roman" w:eastAsia="Times New Roman" w:hAnsi="Times New Roman" w:cs="Times New Roman"/>
          <w:kern w:val="0"/>
          <w:sz w:val="24"/>
          <w:szCs w:val="24"/>
          <w:lang w:val="en-US" w:eastAsia="en-GB"/>
          <w14:ligatures w14:val="none"/>
        </w:rPr>
        <w:t xml:space="preserve"> </w:t>
      </w:r>
      <w:r w:rsidRPr="005E1175">
        <w:rPr>
          <w:rFonts w:ascii="Times New Roman" w:eastAsia="Times New Roman" w:hAnsi="Times New Roman" w:cs="Times New Roman"/>
          <w:b/>
          <w:bCs/>
          <w:kern w:val="0"/>
          <w:sz w:val="24"/>
          <w:szCs w:val="24"/>
          <w:lang w:val="en-US" w:eastAsia="en-GB"/>
          <w14:ligatures w14:val="none"/>
        </w:rPr>
        <w:t>2022</w:t>
      </w:r>
      <w:r w:rsidRPr="005E1175">
        <w:rPr>
          <w:rFonts w:ascii="Times New Roman" w:eastAsia="Times New Roman" w:hAnsi="Times New Roman" w:cs="Times New Roman"/>
          <w:kern w:val="0"/>
          <w:sz w:val="24"/>
          <w:szCs w:val="24"/>
          <w:lang w:val="en-US" w:eastAsia="en-GB"/>
          <w14:ligatures w14:val="none"/>
        </w:rPr>
        <w:t>, e1606.</w:t>
      </w:r>
    </w:p>
    <w:p w14:paraId="4D6F0408" w14:textId="77777777" w:rsidR="004C575A" w:rsidRPr="005E1175" w:rsidRDefault="004C575A" w:rsidP="004C575A">
      <w:pPr>
        <w:spacing w:after="0" w:line="240" w:lineRule="auto"/>
        <w:jc w:val="both"/>
        <w:rPr>
          <w:rFonts w:ascii="Times New Roman" w:eastAsia="Times New Roman" w:hAnsi="Times New Roman" w:cs="Times New Roman"/>
          <w:kern w:val="0"/>
          <w:sz w:val="24"/>
          <w:szCs w:val="24"/>
          <w:lang w:val="en-US" w:eastAsia="en-GB"/>
          <w14:ligatures w14:val="none"/>
        </w:rPr>
      </w:pPr>
      <w:r w:rsidRPr="005E1175">
        <w:rPr>
          <w:rFonts w:ascii="Times New Roman" w:eastAsia="Times New Roman" w:hAnsi="Times New Roman" w:cs="Times New Roman"/>
          <w:kern w:val="0"/>
          <w:sz w:val="24"/>
          <w:szCs w:val="24"/>
          <w:lang w:val="en-US" w:eastAsia="en-GB"/>
          <w14:ligatures w14:val="none"/>
        </w:rPr>
        <w:t>[S4]</w:t>
      </w:r>
      <w:r w:rsidRPr="005E1175">
        <w:rPr>
          <w:rFonts w:ascii="Times New Roman" w:eastAsia="Times New Roman" w:hAnsi="Times New Roman" w:cs="Times New Roman"/>
          <w:kern w:val="0"/>
          <w:sz w:val="24"/>
          <w:szCs w:val="24"/>
          <w:lang w:val="en-US" w:eastAsia="en-GB"/>
          <w14:ligatures w14:val="none"/>
        </w:rPr>
        <w:tab/>
        <w:t xml:space="preserve">Gaussian 16, Revision A.03, M. J. Frisch, G. W. Trucks, H. B. Schlegel, G. E. </w:t>
      </w:r>
      <w:proofErr w:type="spellStart"/>
      <w:r w:rsidRPr="005E1175">
        <w:rPr>
          <w:rFonts w:ascii="Times New Roman" w:eastAsia="Times New Roman" w:hAnsi="Times New Roman" w:cs="Times New Roman"/>
          <w:kern w:val="0"/>
          <w:sz w:val="24"/>
          <w:szCs w:val="24"/>
          <w:lang w:val="en-US" w:eastAsia="en-GB"/>
          <w14:ligatures w14:val="none"/>
        </w:rPr>
        <w:t>Scuseria</w:t>
      </w:r>
      <w:proofErr w:type="spellEnd"/>
      <w:r w:rsidRPr="005E1175">
        <w:rPr>
          <w:rFonts w:ascii="Times New Roman" w:eastAsia="Times New Roman" w:hAnsi="Times New Roman" w:cs="Times New Roman"/>
          <w:kern w:val="0"/>
          <w:sz w:val="24"/>
          <w:szCs w:val="24"/>
          <w:lang w:val="en-US" w:eastAsia="en-GB"/>
          <w14:ligatures w14:val="none"/>
        </w:rPr>
        <w:t xml:space="preserve">, M. A. Robb, J. R. Cheeseman, G. </w:t>
      </w:r>
      <w:proofErr w:type="spellStart"/>
      <w:r w:rsidRPr="005E1175">
        <w:rPr>
          <w:rFonts w:ascii="Times New Roman" w:eastAsia="Times New Roman" w:hAnsi="Times New Roman" w:cs="Times New Roman"/>
          <w:kern w:val="0"/>
          <w:sz w:val="24"/>
          <w:szCs w:val="24"/>
          <w:lang w:val="en-US" w:eastAsia="en-GB"/>
          <w14:ligatures w14:val="none"/>
        </w:rPr>
        <w:t>Scalmani</w:t>
      </w:r>
      <w:proofErr w:type="spellEnd"/>
      <w:r w:rsidRPr="005E1175">
        <w:rPr>
          <w:rFonts w:ascii="Times New Roman" w:eastAsia="Times New Roman" w:hAnsi="Times New Roman" w:cs="Times New Roman"/>
          <w:kern w:val="0"/>
          <w:sz w:val="24"/>
          <w:szCs w:val="24"/>
          <w:lang w:val="en-US" w:eastAsia="en-GB"/>
          <w14:ligatures w14:val="none"/>
        </w:rPr>
        <w:t xml:space="preserve">, V. Barone, G. A. Petersson, H. </w:t>
      </w:r>
      <w:proofErr w:type="spellStart"/>
      <w:r w:rsidRPr="005E1175">
        <w:rPr>
          <w:rFonts w:ascii="Times New Roman" w:eastAsia="Times New Roman" w:hAnsi="Times New Roman" w:cs="Times New Roman"/>
          <w:kern w:val="0"/>
          <w:sz w:val="24"/>
          <w:szCs w:val="24"/>
          <w:lang w:val="en-US" w:eastAsia="en-GB"/>
          <w14:ligatures w14:val="none"/>
        </w:rPr>
        <w:t>Nakatsuji</w:t>
      </w:r>
      <w:proofErr w:type="spellEnd"/>
      <w:r w:rsidRPr="005E1175">
        <w:rPr>
          <w:rFonts w:ascii="Times New Roman" w:eastAsia="Times New Roman" w:hAnsi="Times New Roman" w:cs="Times New Roman"/>
          <w:kern w:val="0"/>
          <w:sz w:val="24"/>
          <w:szCs w:val="24"/>
          <w:lang w:val="en-US" w:eastAsia="en-GB"/>
          <w14:ligatures w14:val="none"/>
        </w:rPr>
        <w:t xml:space="preserve">, X. Li, M. Caricato, A. V. </w:t>
      </w:r>
      <w:proofErr w:type="spellStart"/>
      <w:r w:rsidRPr="005E1175">
        <w:rPr>
          <w:rFonts w:ascii="Times New Roman" w:eastAsia="Times New Roman" w:hAnsi="Times New Roman" w:cs="Times New Roman"/>
          <w:kern w:val="0"/>
          <w:sz w:val="24"/>
          <w:szCs w:val="24"/>
          <w:lang w:val="en-US" w:eastAsia="en-GB"/>
          <w14:ligatures w14:val="none"/>
        </w:rPr>
        <w:t>Marenich</w:t>
      </w:r>
      <w:proofErr w:type="spellEnd"/>
      <w:r w:rsidRPr="005E1175">
        <w:rPr>
          <w:rFonts w:ascii="Times New Roman" w:eastAsia="Times New Roman" w:hAnsi="Times New Roman" w:cs="Times New Roman"/>
          <w:kern w:val="0"/>
          <w:sz w:val="24"/>
          <w:szCs w:val="24"/>
          <w:lang w:val="en-US" w:eastAsia="en-GB"/>
          <w14:ligatures w14:val="none"/>
        </w:rPr>
        <w:t xml:space="preserve">, J. </w:t>
      </w:r>
      <w:proofErr w:type="spellStart"/>
      <w:r w:rsidRPr="005E1175">
        <w:rPr>
          <w:rFonts w:ascii="Times New Roman" w:eastAsia="Times New Roman" w:hAnsi="Times New Roman" w:cs="Times New Roman"/>
          <w:kern w:val="0"/>
          <w:sz w:val="24"/>
          <w:szCs w:val="24"/>
          <w:lang w:val="en-US" w:eastAsia="en-GB"/>
          <w14:ligatures w14:val="none"/>
        </w:rPr>
        <w:t>Bloino</w:t>
      </w:r>
      <w:proofErr w:type="spellEnd"/>
      <w:r w:rsidRPr="005E1175">
        <w:rPr>
          <w:rFonts w:ascii="Times New Roman" w:eastAsia="Times New Roman" w:hAnsi="Times New Roman" w:cs="Times New Roman"/>
          <w:kern w:val="0"/>
          <w:sz w:val="24"/>
          <w:szCs w:val="24"/>
          <w:lang w:val="en-US" w:eastAsia="en-GB"/>
          <w14:ligatures w14:val="none"/>
        </w:rPr>
        <w:t xml:space="preserve">, B. G. Janesko, R. Gomperts, B. </w:t>
      </w:r>
      <w:proofErr w:type="spellStart"/>
      <w:r w:rsidRPr="005E1175">
        <w:rPr>
          <w:rFonts w:ascii="Times New Roman" w:eastAsia="Times New Roman" w:hAnsi="Times New Roman" w:cs="Times New Roman"/>
          <w:kern w:val="0"/>
          <w:sz w:val="24"/>
          <w:szCs w:val="24"/>
          <w:lang w:val="en-US" w:eastAsia="en-GB"/>
          <w14:ligatures w14:val="none"/>
        </w:rPr>
        <w:t>Mennucci</w:t>
      </w:r>
      <w:proofErr w:type="spellEnd"/>
      <w:r w:rsidRPr="005E1175">
        <w:rPr>
          <w:rFonts w:ascii="Times New Roman" w:eastAsia="Times New Roman" w:hAnsi="Times New Roman" w:cs="Times New Roman"/>
          <w:kern w:val="0"/>
          <w:sz w:val="24"/>
          <w:szCs w:val="24"/>
          <w:lang w:val="en-US" w:eastAsia="en-GB"/>
          <w14:ligatures w14:val="none"/>
        </w:rPr>
        <w:t xml:space="preserve">, H. P. </w:t>
      </w:r>
      <w:proofErr w:type="spellStart"/>
      <w:r w:rsidRPr="005E1175">
        <w:rPr>
          <w:rFonts w:ascii="Times New Roman" w:eastAsia="Times New Roman" w:hAnsi="Times New Roman" w:cs="Times New Roman"/>
          <w:kern w:val="0"/>
          <w:sz w:val="24"/>
          <w:szCs w:val="24"/>
          <w:lang w:val="en-US" w:eastAsia="en-GB"/>
          <w14:ligatures w14:val="none"/>
        </w:rPr>
        <w:t>Hratchian</w:t>
      </w:r>
      <w:proofErr w:type="spellEnd"/>
      <w:r w:rsidRPr="005E1175">
        <w:rPr>
          <w:rFonts w:ascii="Times New Roman" w:eastAsia="Times New Roman" w:hAnsi="Times New Roman" w:cs="Times New Roman"/>
          <w:kern w:val="0"/>
          <w:sz w:val="24"/>
          <w:szCs w:val="24"/>
          <w:lang w:val="en-US" w:eastAsia="en-GB"/>
          <w14:ligatures w14:val="none"/>
        </w:rPr>
        <w:t xml:space="preserve">, J. V. Ortiz, A. F. Izmaylov, J. L. Sonnenberg, D. Williams-Young, F. Ding, F. </w:t>
      </w:r>
      <w:proofErr w:type="spellStart"/>
      <w:r w:rsidRPr="005E1175">
        <w:rPr>
          <w:rFonts w:ascii="Times New Roman" w:eastAsia="Times New Roman" w:hAnsi="Times New Roman" w:cs="Times New Roman"/>
          <w:kern w:val="0"/>
          <w:sz w:val="24"/>
          <w:szCs w:val="24"/>
          <w:lang w:val="en-US" w:eastAsia="en-GB"/>
          <w14:ligatures w14:val="none"/>
        </w:rPr>
        <w:t>Lipparini</w:t>
      </w:r>
      <w:proofErr w:type="spellEnd"/>
      <w:r w:rsidRPr="005E1175">
        <w:rPr>
          <w:rFonts w:ascii="Times New Roman" w:eastAsia="Times New Roman" w:hAnsi="Times New Roman" w:cs="Times New Roman"/>
          <w:kern w:val="0"/>
          <w:sz w:val="24"/>
          <w:szCs w:val="24"/>
          <w:lang w:val="en-US" w:eastAsia="en-GB"/>
          <w14:ligatures w14:val="none"/>
        </w:rPr>
        <w:t xml:space="preserve">, F. Egidi, J. Goings, B. Peng, A. Petrone, T. Henderson, D. Ranasinghe, V. G. Zakrzewski, J. Gao, N. Rega, G. Zheng, W. Liang, M. Hada, M. Ehara, K. Toyota, R. Fukuda, J. Hasegawa, M. Ishida, T. Nakajima, Y. Honda, O. Kitao, H. Nakai, T. </w:t>
      </w:r>
      <w:proofErr w:type="spellStart"/>
      <w:r w:rsidRPr="005E1175">
        <w:rPr>
          <w:rFonts w:ascii="Times New Roman" w:eastAsia="Times New Roman" w:hAnsi="Times New Roman" w:cs="Times New Roman"/>
          <w:kern w:val="0"/>
          <w:sz w:val="24"/>
          <w:szCs w:val="24"/>
          <w:lang w:val="en-US" w:eastAsia="en-GB"/>
          <w14:ligatures w14:val="none"/>
        </w:rPr>
        <w:t>Vreven</w:t>
      </w:r>
      <w:proofErr w:type="spellEnd"/>
      <w:r w:rsidRPr="005E1175">
        <w:rPr>
          <w:rFonts w:ascii="Times New Roman" w:eastAsia="Times New Roman" w:hAnsi="Times New Roman" w:cs="Times New Roman"/>
          <w:kern w:val="0"/>
          <w:sz w:val="24"/>
          <w:szCs w:val="24"/>
          <w:lang w:val="en-US" w:eastAsia="en-GB"/>
          <w14:ligatures w14:val="none"/>
        </w:rPr>
        <w:t xml:space="preserve">, K. Throssell, J. A. Montgomery, Jr., J. E. Peralta, F. </w:t>
      </w:r>
      <w:proofErr w:type="spellStart"/>
      <w:r w:rsidRPr="005E1175">
        <w:rPr>
          <w:rFonts w:ascii="Times New Roman" w:eastAsia="Times New Roman" w:hAnsi="Times New Roman" w:cs="Times New Roman"/>
          <w:kern w:val="0"/>
          <w:sz w:val="24"/>
          <w:szCs w:val="24"/>
          <w:lang w:val="en-US" w:eastAsia="en-GB"/>
          <w14:ligatures w14:val="none"/>
        </w:rPr>
        <w:t>Ogliaro</w:t>
      </w:r>
      <w:proofErr w:type="spellEnd"/>
      <w:r w:rsidRPr="005E1175">
        <w:rPr>
          <w:rFonts w:ascii="Times New Roman" w:eastAsia="Times New Roman" w:hAnsi="Times New Roman" w:cs="Times New Roman"/>
          <w:kern w:val="0"/>
          <w:sz w:val="24"/>
          <w:szCs w:val="24"/>
          <w:lang w:val="en-US" w:eastAsia="en-GB"/>
          <w14:ligatures w14:val="none"/>
        </w:rPr>
        <w:t xml:space="preserve">, M. J. Bearpark, J. J. Heyd, E. N. Brothers, K. N. Kudin, V. N. Staroverov, T. A. Keith, R. Kobayashi, J. Normand, K. </w:t>
      </w:r>
      <w:proofErr w:type="spellStart"/>
      <w:r w:rsidRPr="005E1175">
        <w:rPr>
          <w:rFonts w:ascii="Times New Roman" w:eastAsia="Times New Roman" w:hAnsi="Times New Roman" w:cs="Times New Roman"/>
          <w:kern w:val="0"/>
          <w:sz w:val="24"/>
          <w:szCs w:val="24"/>
          <w:lang w:val="en-US" w:eastAsia="en-GB"/>
          <w14:ligatures w14:val="none"/>
        </w:rPr>
        <w:t>Raghavachari</w:t>
      </w:r>
      <w:proofErr w:type="spellEnd"/>
      <w:r w:rsidRPr="005E1175">
        <w:rPr>
          <w:rFonts w:ascii="Times New Roman" w:eastAsia="Times New Roman" w:hAnsi="Times New Roman" w:cs="Times New Roman"/>
          <w:kern w:val="0"/>
          <w:sz w:val="24"/>
          <w:szCs w:val="24"/>
          <w:lang w:val="en-US" w:eastAsia="en-GB"/>
          <w14:ligatures w14:val="none"/>
        </w:rPr>
        <w:t xml:space="preserve">, A. P. Rendell, J. C. Burant, S. S. Iyengar, J. Tomasi, M. Cossi, J. M. Millam, M. Klene, C. Adamo, R. Cammi, J. W. </w:t>
      </w:r>
      <w:proofErr w:type="spellStart"/>
      <w:r w:rsidRPr="005E1175">
        <w:rPr>
          <w:rFonts w:ascii="Times New Roman" w:eastAsia="Times New Roman" w:hAnsi="Times New Roman" w:cs="Times New Roman"/>
          <w:kern w:val="0"/>
          <w:sz w:val="24"/>
          <w:szCs w:val="24"/>
          <w:lang w:val="en-US" w:eastAsia="en-GB"/>
          <w14:ligatures w14:val="none"/>
        </w:rPr>
        <w:t>Ochterski</w:t>
      </w:r>
      <w:proofErr w:type="spellEnd"/>
      <w:r w:rsidRPr="005E1175">
        <w:rPr>
          <w:rFonts w:ascii="Times New Roman" w:eastAsia="Times New Roman" w:hAnsi="Times New Roman" w:cs="Times New Roman"/>
          <w:kern w:val="0"/>
          <w:sz w:val="24"/>
          <w:szCs w:val="24"/>
          <w:lang w:val="en-US" w:eastAsia="en-GB"/>
          <w14:ligatures w14:val="none"/>
        </w:rPr>
        <w:t xml:space="preserve">, R. L. Martin, K. </w:t>
      </w:r>
      <w:proofErr w:type="spellStart"/>
      <w:r w:rsidRPr="005E1175">
        <w:rPr>
          <w:rFonts w:ascii="Times New Roman" w:eastAsia="Times New Roman" w:hAnsi="Times New Roman" w:cs="Times New Roman"/>
          <w:kern w:val="0"/>
          <w:sz w:val="24"/>
          <w:szCs w:val="24"/>
          <w:lang w:val="en-US" w:eastAsia="en-GB"/>
          <w14:ligatures w14:val="none"/>
        </w:rPr>
        <w:t>Morokuma</w:t>
      </w:r>
      <w:proofErr w:type="spellEnd"/>
      <w:r w:rsidRPr="005E1175">
        <w:rPr>
          <w:rFonts w:ascii="Times New Roman" w:eastAsia="Times New Roman" w:hAnsi="Times New Roman" w:cs="Times New Roman"/>
          <w:kern w:val="0"/>
          <w:sz w:val="24"/>
          <w:szCs w:val="24"/>
          <w:lang w:val="en-US" w:eastAsia="en-GB"/>
          <w14:ligatures w14:val="none"/>
        </w:rPr>
        <w:t xml:space="preserve">, O. Farkas, J. B. Foresman, and D. J. Fox, Gaussian, Inc., Wallingford CT, </w:t>
      </w:r>
      <w:r w:rsidRPr="005E1175">
        <w:rPr>
          <w:rFonts w:ascii="Times New Roman" w:eastAsia="Times New Roman" w:hAnsi="Times New Roman" w:cs="Times New Roman"/>
          <w:b/>
          <w:bCs/>
          <w:kern w:val="0"/>
          <w:sz w:val="24"/>
          <w:szCs w:val="24"/>
          <w:lang w:val="en-US" w:eastAsia="en-GB"/>
          <w14:ligatures w14:val="none"/>
        </w:rPr>
        <w:t>2016</w:t>
      </w:r>
      <w:r w:rsidRPr="005E1175">
        <w:rPr>
          <w:rFonts w:ascii="Times New Roman" w:eastAsia="Times New Roman" w:hAnsi="Times New Roman" w:cs="Times New Roman"/>
          <w:kern w:val="0"/>
          <w:sz w:val="24"/>
          <w:szCs w:val="24"/>
          <w:lang w:val="en-US" w:eastAsia="en-GB"/>
          <w14:ligatures w14:val="none"/>
        </w:rPr>
        <w:t>.</w:t>
      </w:r>
    </w:p>
    <w:p w14:paraId="36FA9055" w14:textId="77777777" w:rsidR="004C575A" w:rsidRPr="005E1175" w:rsidRDefault="004C575A" w:rsidP="004C575A">
      <w:pPr>
        <w:spacing w:after="0" w:line="240" w:lineRule="auto"/>
        <w:jc w:val="both"/>
        <w:rPr>
          <w:rFonts w:ascii="Times New Roman" w:eastAsia="Times New Roman" w:hAnsi="Times New Roman" w:cs="Times New Roman"/>
          <w:kern w:val="0"/>
          <w:sz w:val="24"/>
          <w:szCs w:val="24"/>
          <w:lang w:val="en-US" w:eastAsia="en-GB"/>
          <w14:ligatures w14:val="none"/>
        </w:rPr>
      </w:pPr>
      <w:r w:rsidRPr="005E1175">
        <w:rPr>
          <w:rFonts w:ascii="Times New Roman" w:eastAsia="Times New Roman" w:hAnsi="Times New Roman" w:cs="Times New Roman"/>
          <w:kern w:val="0"/>
          <w:sz w:val="24"/>
          <w:szCs w:val="24"/>
          <w:lang w:val="en-US" w:eastAsia="en-GB"/>
          <w14:ligatures w14:val="none"/>
        </w:rPr>
        <w:t>[S5]</w:t>
      </w:r>
      <w:r w:rsidRPr="005E1175">
        <w:rPr>
          <w:rFonts w:ascii="Times New Roman" w:eastAsia="Times New Roman" w:hAnsi="Times New Roman" w:cs="Times New Roman"/>
          <w:kern w:val="0"/>
          <w:sz w:val="24"/>
          <w:szCs w:val="24"/>
          <w:lang w:val="en-US" w:eastAsia="en-GB"/>
          <w14:ligatures w14:val="none"/>
        </w:rPr>
        <w:tab/>
        <w:t xml:space="preserve">J. </w:t>
      </w:r>
      <w:proofErr w:type="spellStart"/>
      <w:r w:rsidRPr="005E1175">
        <w:rPr>
          <w:rFonts w:ascii="Times New Roman" w:eastAsia="Times New Roman" w:hAnsi="Times New Roman" w:cs="Times New Roman"/>
          <w:kern w:val="0"/>
          <w:sz w:val="24"/>
          <w:szCs w:val="24"/>
          <w:lang w:val="en-US" w:eastAsia="en-GB"/>
          <w14:ligatures w14:val="none"/>
        </w:rPr>
        <w:t>Plasser</w:t>
      </w:r>
      <w:proofErr w:type="spellEnd"/>
      <w:r w:rsidRPr="005E1175">
        <w:rPr>
          <w:rFonts w:ascii="Times New Roman" w:eastAsia="Times New Roman" w:hAnsi="Times New Roman" w:cs="Times New Roman"/>
          <w:kern w:val="0"/>
          <w:sz w:val="24"/>
          <w:szCs w:val="24"/>
          <w:lang w:val="en-US" w:eastAsia="en-GB"/>
          <w14:ligatures w14:val="none"/>
        </w:rPr>
        <w:t xml:space="preserve">, </w:t>
      </w:r>
      <w:r w:rsidRPr="005E1175">
        <w:rPr>
          <w:rFonts w:ascii="Times New Roman" w:eastAsia="Times New Roman" w:hAnsi="Times New Roman" w:cs="Times New Roman"/>
          <w:i/>
          <w:iCs/>
          <w:kern w:val="0"/>
          <w:sz w:val="24"/>
          <w:szCs w:val="24"/>
          <w:lang w:val="en-US" w:eastAsia="en-GB"/>
          <w14:ligatures w14:val="none"/>
        </w:rPr>
        <w:t>J. Chem. Phys.</w:t>
      </w:r>
      <w:r w:rsidRPr="005E1175">
        <w:rPr>
          <w:rFonts w:ascii="Times New Roman" w:eastAsia="Times New Roman" w:hAnsi="Times New Roman" w:cs="Times New Roman"/>
          <w:kern w:val="0"/>
          <w:sz w:val="24"/>
          <w:szCs w:val="24"/>
          <w:lang w:val="en-US" w:eastAsia="en-GB"/>
          <w14:ligatures w14:val="none"/>
        </w:rPr>
        <w:t xml:space="preserve"> </w:t>
      </w:r>
      <w:r w:rsidRPr="005E1175">
        <w:rPr>
          <w:rFonts w:ascii="Times New Roman" w:eastAsia="Times New Roman" w:hAnsi="Times New Roman" w:cs="Times New Roman"/>
          <w:b/>
          <w:bCs/>
          <w:kern w:val="0"/>
          <w:sz w:val="24"/>
          <w:szCs w:val="24"/>
          <w:lang w:val="en-US" w:eastAsia="en-GB"/>
          <w14:ligatures w14:val="none"/>
        </w:rPr>
        <w:t>2020</w:t>
      </w:r>
      <w:r w:rsidRPr="005E1175">
        <w:rPr>
          <w:rFonts w:ascii="Times New Roman" w:eastAsia="Times New Roman" w:hAnsi="Times New Roman" w:cs="Times New Roman"/>
          <w:kern w:val="0"/>
          <w:sz w:val="24"/>
          <w:szCs w:val="24"/>
          <w:lang w:val="en-US" w:eastAsia="en-GB"/>
          <w14:ligatures w14:val="none"/>
        </w:rPr>
        <w:t>, 084108.</w:t>
      </w:r>
    </w:p>
    <w:p w14:paraId="457FD629" w14:textId="77777777" w:rsidR="004C575A" w:rsidRPr="005E1175" w:rsidRDefault="004C575A" w:rsidP="004C575A">
      <w:pPr>
        <w:spacing w:after="0" w:line="240" w:lineRule="auto"/>
        <w:jc w:val="both"/>
        <w:rPr>
          <w:rFonts w:ascii="Times New Roman" w:eastAsia="Times New Roman" w:hAnsi="Times New Roman" w:cs="Times New Roman"/>
          <w:kern w:val="0"/>
          <w:sz w:val="24"/>
          <w:szCs w:val="24"/>
          <w:lang w:val="en-US" w:eastAsia="en-GB"/>
          <w14:ligatures w14:val="none"/>
        </w:rPr>
      </w:pPr>
      <w:r w:rsidRPr="005E1175">
        <w:rPr>
          <w:rFonts w:ascii="Times New Roman" w:eastAsia="Times New Roman" w:hAnsi="Times New Roman" w:cs="Times New Roman"/>
          <w:kern w:val="0"/>
          <w:sz w:val="24"/>
          <w:szCs w:val="24"/>
          <w:lang w:val="en-US" w:eastAsia="en-GB"/>
          <w14:ligatures w14:val="none"/>
        </w:rPr>
        <w:t>[S6]</w:t>
      </w:r>
      <w:r w:rsidRPr="005E1175">
        <w:rPr>
          <w:rFonts w:ascii="Times New Roman" w:eastAsia="Times New Roman" w:hAnsi="Times New Roman" w:cs="Times New Roman"/>
          <w:kern w:val="0"/>
          <w:sz w:val="24"/>
          <w:szCs w:val="24"/>
          <w:lang w:val="en-US" w:eastAsia="en-GB"/>
          <w14:ligatures w14:val="none"/>
        </w:rPr>
        <w:tab/>
        <w:t xml:space="preserve">N. M. O'Boyle, A. L. </w:t>
      </w:r>
      <w:proofErr w:type="spellStart"/>
      <w:r w:rsidRPr="005E1175">
        <w:rPr>
          <w:rFonts w:ascii="Times New Roman" w:eastAsia="Times New Roman" w:hAnsi="Times New Roman" w:cs="Times New Roman"/>
          <w:kern w:val="0"/>
          <w:sz w:val="24"/>
          <w:szCs w:val="24"/>
          <w:lang w:val="en-US" w:eastAsia="en-GB"/>
          <w14:ligatures w14:val="none"/>
        </w:rPr>
        <w:t>Tenderholt</w:t>
      </w:r>
      <w:proofErr w:type="spellEnd"/>
      <w:r w:rsidRPr="005E1175">
        <w:rPr>
          <w:rFonts w:ascii="Times New Roman" w:eastAsia="Times New Roman" w:hAnsi="Times New Roman" w:cs="Times New Roman"/>
          <w:kern w:val="0"/>
          <w:sz w:val="24"/>
          <w:szCs w:val="24"/>
          <w:lang w:val="en-US" w:eastAsia="en-GB"/>
          <w14:ligatures w14:val="none"/>
        </w:rPr>
        <w:t xml:space="preserve"> and K. M. Langner, </w:t>
      </w:r>
      <w:r w:rsidRPr="005E1175">
        <w:rPr>
          <w:rFonts w:ascii="Times New Roman" w:eastAsia="Times New Roman" w:hAnsi="Times New Roman" w:cs="Times New Roman"/>
          <w:i/>
          <w:iCs/>
          <w:kern w:val="0"/>
          <w:sz w:val="24"/>
          <w:szCs w:val="24"/>
          <w:lang w:val="en-US" w:eastAsia="en-GB"/>
          <w14:ligatures w14:val="none"/>
        </w:rPr>
        <w:t xml:space="preserve">J. </w:t>
      </w:r>
      <w:proofErr w:type="spellStart"/>
      <w:r w:rsidRPr="005E1175">
        <w:rPr>
          <w:rFonts w:ascii="Times New Roman" w:eastAsia="Times New Roman" w:hAnsi="Times New Roman" w:cs="Times New Roman"/>
          <w:i/>
          <w:iCs/>
          <w:kern w:val="0"/>
          <w:sz w:val="24"/>
          <w:szCs w:val="24"/>
          <w:lang w:val="en-US" w:eastAsia="en-GB"/>
          <w14:ligatures w14:val="none"/>
        </w:rPr>
        <w:t>Comput</w:t>
      </w:r>
      <w:proofErr w:type="spellEnd"/>
      <w:r w:rsidRPr="005E1175">
        <w:rPr>
          <w:rFonts w:ascii="Times New Roman" w:eastAsia="Times New Roman" w:hAnsi="Times New Roman" w:cs="Times New Roman"/>
          <w:i/>
          <w:iCs/>
          <w:kern w:val="0"/>
          <w:sz w:val="24"/>
          <w:szCs w:val="24"/>
          <w:lang w:val="en-US" w:eastAsia="en-GB"/>
          <w14:ligatures w14:val="none"/>
        </w:rPr>
        <w:t>. Chem.</w:t>
      </w:r>
      <w:r w:rsidRPr="005E1175">
        <w:rPr>
          <w:rFonts w:ascii="Times New Roman" w:eastAsia="Times New Roman" w:hAnsi="Times New Roman" w:cs="Times New Roman"/>
          <w:kern w:val="0"/>
          <w:sz w:val="24"/>
          <w:szCs w:val="24"/>
          <w:lang w:val="en-US" w:eastAsia="en-GB"/>
          <w14:ligatures w14:val="none"/>
        </w:rPr>
        <w:t xml:space="preserve">, </w:t>
      </w:r>
      <w:r w:rsidRPr="005E1175">
        <w:rPr>
          <w:rFonts w:ascii="Times New Roman" w:eastAsia="Times New Roman" w:hAnsi="Times New Roman" w:cs="Times New Roman"/>
          <w:b/>
          <w:bCs/>
          <w:kern w:val="0"/>
          <w:sz w:val="24"/>
          <w:szCs w:val="24"/>
          <w:lang w:val="en-US" w:eastAsia="en-GB"/>
          <w14:ligatures w14:val="none"/>
        </w:rPr>
        <w:t>2008</w:t>
      </w:r>
      <w:r w:rsidRPr="005E1175">
        <w:rPr>
          <w:rFonts w:ascii="Times New Roman" w:eastAsia="Times New Roman" w:hAnsi="Times New Roman" w:cs="Times New Roman"/>
          <w:kern w:val="0"/>
          <w:sz w:val="24"/>
          <w:szCs w:val="24"/>
          <w:lang w:val="en-US" w:eastAsia="en-GB"/>
          <w14:ligatures w14:val="none"/>
        </w:rPr>
        <w:t xml:space="preserve">, </w:t>
      </w:r>
      <w:r w:rsidRPr="005E1175">
        <w:rPr>
          <w:rFonts w:ascii="Times New Roman" w:eastAsia="Times New Roman" w:hAnsi="Times New Roman" w:cs="Times New Roman"/>
          <w:i/>
          <w:iCs/>
          <w:kern w:val="0"/>
          <w:sz w:val="24"/>
          <w:szCs w:val="24"/>
          <w:lang w:val="en-US" w:eastAsia="en-GB"/>
          <w14:ligatures w14:val="none"/>
        </w:rPr>
        <w:t>29</w:t>
      </w:r>
      <w:r w:rsidRPr="005E1175">
        <w:rPr>
          <w:rFonts w:ascii="Times New Roman" w:eastAsia="Times New Roman" w:hAnsi="Times New Roman" w:cs="Times New Roman"/>
          <w:kern w:val="0"/>
          <w:sz w:val="24"/>
          <w:szCs w:val="24"/>
          <w:lang w:val="en-US" w:eastAsia="en-GB"/>
          <w14:ligatures w14:val="none"/>
        </w:rPr>
        <w:t>, 839-845.</w:t>
      </w:r>
    </w:p>
    <w:p w14:paraId="5447AF18" w14:textId="77777777" w:rsidR="004C575A" w:rsidRDefault="004C575A" w:rsidP="004C575A">
      <w:pPr>
        <w:spacing w:after="0" w:line="240" w:lineRule="auto"/>
        <w:jc w:val="both"/>
        <w:rPr>
          <w:rFonts w:ascii="Times New Roman" w:eastAsia="Times New Roman" w:hAnsi="Times New Roman" w:cs="Times New Roman"/>
          <w:kern w:val="0"/>
          <w:sz w:val="24"/>
          <w:szCs w:val="24"/>
          <w:lang w:val="en-US" w:eastAsia="en-GB"/>
          <w14:ligatures w14:val="none"/>
        </w:rPr>
      </w:pPr>
      <w:r w:rsidRPr="005E1175">
        <w:rPr>
          <w:rFonts w:ascii="Times New Roman" w:eastAsia="Times New Roman" w:hAnsi="Times New Roman" w:cs="Times New Roman"/>
          <w:kern w:val="0"/>
          <w:sz w:val="24"/>
          <w:szCs w:val="24"/>
          <w:lang w:val="en-US" w:eastAsia="en-GB"/>
          <w14:ligatures w14:val="none"/>
        </w:rPr>
        <w:t>[S7]</w:t>
      </w:r>
      <w:r w:rsidRPr="005E1175">
        <w:rPr>
          <w:rFonts w:ascii="Times New Roman" w:eastAsia="Times New Roman" w:hAnsi="Times New Roman" w:cs="Times New Roman"/>
          <w:kern w:val="0"/>
          <w:sz w:val="24"/>
          <w:szCs w:val="24"/>
          <w:lang w:val="en-US" w:eastAsia="en-GB"/>
          <w14:ligatures w14:val="none"/>
        </w:rPr>
        <w:tab/>
        <w:t xml:space="preserve">E. F. Pettersen, T. D. Goddard, C. C. Huang, G. S. Couch, D. M. Greenblatt, E. C. Meng, T. E. Ferrin, </w:t>
      </w:r>
      <w:r w:rsidRPr="005E1175">
        <w:rPr>
          <w:rFonts w:ascii="Times New Roman" w:eastAsia="Times New Roman" w:hAnsi="Times New Roman" w:cs="Times New Roman"/>
          <w:i/>
          <w:iCs/>
          <w:kern w:val="0"/>
          <w:sz w:val="24"/>
          <w:szCs w:val="24"/>
          <w:lang w:val="en-US" w:eastAsia="en-GB"/>
          <w14:ligatures w14:val="none"/>
        </w:rPr>
        <w:t xml:space="preserve">J. </w:t>
      </w:r>
      <w:proofErr w:type="spellStart"/>
      <w:r w:rsidRPr="005E1175">
        <w:rPr>
          <w:rFonts w:ascii="Times New Roman" w:eastAsia="Times New Roman" w:hAnsi="Times New Roman" w:cs="Times New Roman"/>
          <w:i/>
          <w:iCs/>
          <w:kern w:val="0"/>
          <w:sz w:val="24"/>
          <w:szCs w:val="24"/>
          <w:lang w:val="en-US" w:eastAsia="en-GB"/>
          <w14:ligatures w14:val="none"/>
        </w:rPr>
        <w:t>Comput</w:t>
      </w:r>
      <w:proofErr w:type="spellEnd"/>
      <w:r w:rsidRPr="005E1175">
        <w:rPr>
          <w:rFonts w:ascii="Times New Roman" w:eastAsia="Times New Roman" w:hAnsi="Times New Roman" w:cs="Times New Roman"/>
          <w:i/>
          <w:iCs/>
          <w:kern w:val="0"/>
          <w:sz w:val="24"/>
          <w:szCs w:val="24"/>
          <w:lang w:val="en-US" w:eastAsia="en-GB"/>
          <w14:ligatures w14:val="none"/>
        </w:rPr>
        <w:t>. Chem.</w:t>
      </w:r>
      <w:r w:rsidRPr="005E1175">
        <w:rPr>
          <w:rFonts w:ascii="Times New Roman" w:eastAsia="Times New Roman" w:hAnsi="Times New Roman" w:cs="Times New Roman"/>
          <w:kern w:val="0"/>
          <w:sz w:val="24"/>
          <w:szCs w:val="24"/>
          <w:lang w:val="en-US" w:eastAsia="en-GB"/>
          <w14:ligatures w14:val="none"/>
        </w:rPr>
        <w:t xml:space="preserve">, </w:t>
      </w:r>
      <w:r w:rsidRPr="005E1175">
        <w:rPr>
          <w:rFonts w:ascii="Times New Roman" w:eastAsia="Times New Roman" w:hAnsi="Times New Roman" w:cs="Times New Roman"/>
          <w:b/>
          <w:bCs/>
          <w:kern w:val="0"/>
          <w:sz w:val="24"/>
          <w:szCs w:val="24"/>
          <w:lang w:val="en-US" w:eastAsia="en-GB"/>
          <w14:ligatures w14:val="none"/>
        </w:rPr>
        <w:t>2004</w:t>
      </w:r>
      <w:r w:rsidRPr="005E1175">
        <w:rPr>
          <w:rFonts w:ascii="Times New Roman" w:eastAsia="Times New Roman" w:hAnsi="Times New Roman" w:cs="Times New Roman"/>
          <w:kern w:val="0"/>
          <w:sz w:val="24"/>
          <w:szCs w:val="24"/>
          <w:lang w:val="en-US" w:eastAsia="en-GB"/>
          <w14:ligatures w14:val="none"/>
        </w:rPr>
        <w:t xml:space="preserve">, </w:t>
      </w:r>
      <w:r w:rsidRPr="005E1175">
        <w:rPr>
          <w:rFonts w:ascii="Times New Roman" w:eastAsia="Times New Roman" w:hAnsi="Times New Roman" w:cs="Times New Roman"/>
          <w:i/>
          <w:iCs/>
          <w:kern w:val="0"/>
          <w:sz w:val="24"/>
          <w:szCs w:val="24"/>
          <w:lang w:val="en-US" w:eastAsia="en-GB"/>
          <w14:ligatures w14:val="none"/>
        </w:rPr>
        <w:t>13</w:t>
      </w:r>
      <w:r w:rsidRPr="005E1175">
        <w:rPr>
          <w:rFonts w:ascii="Times New Roman" w:eastAsia="Times New Roman" w:hAnsi="Times New Roman" w:cs="Times New Roman"/>
          <w:kern w:val="0"/>
          <w:sz w:val="24"/>
          <w:szCs w:val="24"/>
          <w:lang w:val="en-US" w:eastAsia="en-GB"/>
          <w14:ligatures w14:val="none"/>
        </w:rPr>
        <w:t>, 1605-1612.</w:t>
      </w:r>
    </w:p>
    <w:p w14:paraId="5D152181" w14:textId="77777777" w:rsidR="004C575A" w:rsidRPr="00746BAC" w:rsidRDefault="004C575A" w:rsidP="004C575A">
      <w:pPr>
        <w:spacing w:after="0" w:line="240" w:lineRule="auto"/>
        <w:jc w:val="both"/>
        <w:rPr>
          <w:rFonts w:ascii="Times New Roman" w:eastAsia="Times New Roman" w:hAnsi="Times New Roman" w:cs="Times New Roman"/>
          <w:kern w:val="0"/>
          <w:sz w:val="24"/>
          <w:szCs w:val="24"/>
          <w:lang w:val="en-US" w:eastAsia="en-GB"/>
          <w14:ligatures w14:val="none"/>
        </w:rPr>
      </w:pPr>
    </w:p>
    <w:p w14:paraId="0C4A5573" w14:textId="77777777" w:rsidR="004C575A" w:rsidRDefault="004C575A" w:rsidP="00231452">
      <w:pPr>
        <w:jc w:val="both"/>
        <w:rPr>
          <w:rFonts w:ascii="Times New Roman" w:hAnsi="Times New Roman" w:cs="Times New Roman"/>
          <w:sz w:val="24"/>
          <w:szCs w:val="24"/>
          <w:lang w:val="en-GB"/>
        </w:rPr>
      </w:pPr>
    </w:p>
    <w:sectPr w:rsidR="004C575A">
      <w:endnotePr>
        <w:numFmt w:val="decimal"/>
      </w:endnotePr>
      <w:pgSz w:w="11906" w:h="16838"/>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FF54CD3" w14:textId="77777777" w:rsidR="002C5F3B" w:rsidRDefault="002C5F3B" w:rsidP="004F1729">
      <w:pPr>
        <w:spacing w:after="0" w:line="240" w:lineRule="auto"/>
      </w:pPr>
      <w:r>
        <w:separator/>
      </w:r>
    </w:p>
  </w:endnote>
  <w:endnote w:type="continuationSeparator" w:id="0">
    <w:p w14:paraId="2B193CEF" w14:textId="77777777" w:rsidR="002C5F3B" w:rsidRDefault="002C5F3B" w:rsidP="004F1729">
      <w:pPr>
        <w:spacing w:after="0" w:line="240" w:lineRule="auto"/>
      </w:pPr>
      <w:r>
        <w:continuationSeparator/>
      </w:r>
    </w:p>
  </w:endnote>
  <w:endnote w:type="continuationNotice" w:id="1">
    <w:p w14:paraId="70FB4BA0" w14:textId="77777777" w:rsidR="002C5F3B" w:rsidRDefault="002C5F3B">
      <w:pPr>
        <w:spacing w:after="0" w:line="240" w:lineRule="auto"/>
      </w:pPr>
    </w:p>
  </w:endnote>
  <w:endnote w:id="2">
    <w:p w14:paraId="41CCEE14" w14:textId="5508FA07" w:rsidR="004F1729" w:rsidRPr="006B543D" w:rsidRDefault="004F1729">
      <w:pPr>
        <w:pStyle w:val="EndnoteText"/>
        <w:rPr>
          <w:lang w:val="en-US"/>
        </w:rPr>
      </w:pPr>
    </w:p>
  </w:endnote>
  <w:endnote w:id="3">
    <w:p w14:paraId="1DDDF613" w14:textId="78C2677C" w:rsidR="004F1729" w:rsidRPr="00C75AE0" w:rsidRDefault="004F1729">
      <w:pPr>
        <w:pStyle w:val="EndnoteText"/>
        <w:rPr>
          <w:lang w:val="en-GB"/>
        </w:rPr>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Light">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ptos Narrow">
    <w:charset w:val="00"/>
    <w:family w:val="swiss"/>
    <w:pitch w:val="variable"/>
    <w:sig w:usb0="20000287" w:usb1="00000003" w:usb2="00000000" w:usb3="00000000" w:csb0="0000019F" w:csb1="00000000"/>
  </w:font>
  <w:font w:name="Calibri Light">
    <w:panose1 w:val="020F03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33A1F43" w14:textId="77777777" w:rsidR="002C5F3B" w:rsidRDefault="002C5F3B" w:rsidP="004F1729">
      <w:pPr>
        <w:spacing w:after="0" w:line="240" w:lineRule="auto"/>
      </w:pPr>
      <w:r>
        <w:separator/>
      </w:r>
    </w:p>
  </w:footnote>
  <w:footnote w:type="continuationSeparator" w:id="0">
    <w:p w14:paraId="745E4AF7" w14:textId="77777777" w:rsidR="002C5F3B" w:rsidRDefault="002C5F3B" w:rsidP="004F1729">
      <w:pPr>
        <w:spacing w:after="0" w:line="240" w:lineRule="auto"/>
      </w:pPr>
      <w:r>
        <w:continuationSeparator/>
      </w:r>
    </w:p>
  </w:footnote>
  <w:footnote w:type="continuationNotice" w:id="1">
    <w:p w14:paraId="1A1BAC21" w14:textId="77777777" w:rsidR="002C5F3B" w:rsidRDefault="002C5F3B">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0AB4B5E"/>
    <w:multiLevelType w:val="hybridMultilevel"/>
    <w:tmpl w:val="C132406E"/>
    <w:lvl w:ilvl="0" w:tplc="C64E1F0E">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3C2B0EBB"/>
    <w:multiLevelType w:val="hybridMultilevel"/>
    <w:tmpl w:val="AAD643F4"/>
    <w:lvl w:ilvl="0" w:tplc="54A6E152">
      <w:start w:val="1"/>
      <w:numFmt w:val="lowerLetter"/>
      <w:pStyle w:val="RSCF01FootnoteAuthorAddress"/>
      <w:lvlText w:val="%1."/>
      <w:lvlJc w:val="left"/>
      <w:pPr>
        <w:ind w:left="720" w:hanging="360"/>
      </w:pPr>
      <w:rPr>
        <w:rFonts w:ascii="Calibri" w:hAnsi="Calibri" w:hint="default"/>
        <w:b w:val="0"/>
        <w:i/>
        <w:vertAlign w:val="superscrip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590939255">
    <w:abstractNumId w:val="0"/>
  </w:num>
  <w:num w:numId="2" w16cid:durableId="146650554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trackRevisions/>
  <w:defaultTabStop w:val="708"/>
  <w:hyphenationZone w:val="425"/>
  <w:characterSpacingControl w:val="doNotCompres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73A53"/>
    <w:rsid w:val="000061FA"/>
    <w:rsid w:val="00007D7D"/>
    <w:rsid w:val="00014E10"/>
    <w:rsid w:val="00025643"/>
    <w:rsid w:val="00025C0A"/>
    <w:rsid w:val="00034FE2"/>
    <w:rsid w:val="00046CA6"/>
    <w:rsid w:val="00052956"/>
    <w:rsid w:val="000530B2"/>
    <w:rsid w:val="00073A53"/>
    <w:rsid w:val="00080E2E"/>
    <w:rsid w:val="00092032"/>
    <w:rsid w:val="000A0B6C"/>
    <w:rsid w:val="000A5FA3"/>
    <w:rsid w:val="000B0FD5"/>
    <w:rsid w:val="000C12C1"/>
    <w:rsid w:val="000C21F4"/>
    <w:rsid w:val="000C2D57"/>
    <w:rsid w:val="000C317D"/>
    <w:rsid w:val="000D098B"/>
    <w:rsid w:val="000D6EFE"/>
    <w:rsid w:val="000E566B"/>
    <w:rsid w:val="000F6339"/>
    <w:rsid w:val="00111E6F"/>
    <w:rsid w:val="00112325"/>
    <w:rsid w:val="00132862"/>
    <w:rsid w:val="0013294A"/>
    <w:rsid w:val="00134214"/>
    <w:rsid w:val="00137B52"/>
    <w:rsid w:val="00145B3A"/>
    <w:rsid w:val="00147B84"/>
    <w:rsid w:val="0015346F"/>
    <w:rsid w:val="00162E38"/>
    <w:rsid w:val="00166591"/>
    <w:rsid w:val="0017429A"/>
    <w:rsid w:val="00174DAB"/>
    <w:rsid w:val="00183CC2"/>
    <w:rsid w:val="001863F5"/>
    <w:rsid w:val="00190ECC"/>
    <w:rsid w:val="001A3C5B"/>
    <w:rsid w:val="001A6664"/>
    <w:rsid w:val="001B2814"/>
    <w:rsid w:val="001E3D4C"/>
    <w:rsid w:val="001E612D"/>
    <w:rsid w:val="002010A2"/>
    <w:rsid w:val="00205AFF"/>
    <w:rsid w:val="0022207B"/>
    <w:rsid w:val="00231452"/>
    <w:rsid w:val="00232664"/>
    <w:rsid w:val="00235BA6"/>
    <w:rsid w:val="0024596F"/>
    <w:rsid w:val="0026135C"/>
    <w:rsid w:val="00264AA3"/>
    <w:rsid w:val="0028191B"/>
    <w:rsid w:val="00293D51"/>
    <w:rsid w:val="002B1AF1"/>
    <w:rsid w:val="002B29BF"/>
    <w:rsid w:val="002C00B7"/>
    <w:rsid w:val="002C0336"/>
    <w:rsid w:val="002C5F3B"/>
    <w:rsid w:val="002D42CA"/>
    <w:rsid w:val="0030379E"/>
    <w:rsid w:val="003057FB"/>
    <w:rsid w:val="00310272"/>
    <w:rsid w:val="00324A01"/>
    <w:rsid w:val="00331331"/>
    <w:rsid w:val="0033639B"/>
    <w:rsid w:val="003448E0"/>
    <w:rsid w:val="003465E7"/>
    <w:rsid w:val="003475C0"/>
    <w:rsid w:val="0035041A"/>
    <w:rsid w:val="0036424C"/>
    <w:rsid w:val="00380367"/>
    <w:rsid w:val="00386CEF"/>
    <w:rsid w:val="003A368F"/>
    <w:rsid w:val="003A6B70"/>
    <w:rsid w:val="003B1437"/>
    <w:rsid w:val="003B6A0B"/>
    <w:rsid w:val="003C3945"/>
    <w:rsid w:val="003D7CED"/>
    <w:rsid w:val="003F60A9"/>
    <w:rsid w:val="004019B4"/>
    <w:rsid w:val="00411554"/>
    <w:rsid w:val="00412EC1"/>
    <w:rsid w:val="00423254"/>
    <w:rsid w:val="00432FF5"/>
    <w:rsid w:val="004464FD"/>
    <w:rsid w:val="004517F8"/>
    <w:rsid w:val="00452176"/>
    <w:rsid w:val="004543D9"/>
    <w:rsid w:val="00461B7D"/>
    <w:rsid w:val="0046711C"/>
    <w:rsid w:val="004815DC"/>
    <w:rsid w:val="00491852"/>
    <w:rsid w:val="004A0DCB"/>
    <w:rsid w:val="004A71DB"/>
    <w:rsid w:val="004C04E7"/>
    <w:rsid w:val="004C30AF"/>
    <w:rsid w:val="004C575A"/>
    <w:rsid w:val="004C604A"/>
    <w:rsid w:val="004D4730"/>
    <w:rsid w:val="004E277F"/>
    <w:rsid w:val="004F1729"/>
    <w:rsid w:val="0052047E"/>
    <w:rsid w:val="00524F59"/>
    <w:rsid w:val="00541917"/>
    <w:rsid w:val="005436A1"/>
    <w:rsid w:val="0055218B"/>
    <w:rsid w:val="005541D9"/>
    <w:rsid w:val="0056224E"/>
    <w:rsid w:val="0057009C"/>
    <w:rsid w:val="005706FF"/>
    <w:rsid w:val="00574470"/>
    <w:rsid w:val="00580A9C"/>
    <w:rsid w:val="005A43B7"/>
    <w:rsid w:val="005B36DF"/>
    <w:rsid w:val="005B5A2A"/>
    <w:rsid w:val="005C1490"/>
    <w:rsid w:val="005D1233"/>
    <w:rsid w:val="005D24F5"/>
    <w:rsid w:val="005D45C8"/>
    <w:rsid w:val="005D5A1A"/>
    <w:rsid w:val="005D75B1"/>
    <w:rsid w:val="005E1175"/>
    <w:rsid w:val="005E21F0"/>
    <w:rsid w:val="005E4C87"/>
    <w:rsid w:val="005E5A30"/>
    <w:rsid w:val="005F63B9"/>
    <w:rsid w:val="005F7F76"/>
    <w:rsid w:val="00605DF8"/>
    <w:rsid w:val="00614B5D"/>
    <w:rsid w:val="00615DBC"/>
    <w:rsid w:val="00625FCA"/>
    <w:rsid w:val="00632BCC"/>
    <w:rsid w:val="006345AB"/>
    <w:rsid w:val="00665CDF"/>
    <w:rsid w:val="00670247"/>
    <w:rsid w:val="00681804"/>
    <w:rsid w:val="006A4DE6"/>
    <w:rsid w:val="006B543D"/>
    <w:rsid w:val="006C2868"/>
    <w:rsid w:val="006E250D"/>
    <w:rsid w:val="006E7437"/>
    <w:rsid w:val="006F303C"/>
    <w:rsid w:val="00730EA7"/>
    <w:rsid w:val="00732B15"/>
    <w:rsid w:val="00741F64"/>
    <w:rsid w:val="00746609"/>
    <w:rsid w:val="00746BAC"/>
    <w:rsid w:val="00747E46"/>
    <w:rsid w:val="00763C15"/>
    <w:rsid w:val="007652F1"/>
    <w:rsid w:val="00787F37"/>
    <w:rsid w:val="007A4C5C"/>
    <w:rsid w:val="007B6822"/>
    <w:rsid w:val="007D596E"/>
    <w:rsid w:val="007D7383"/>
    <w:rsid w:val="007E356B"/>
    <w:rsid w:val="007F42CD"/>
    <w:rsid w:val="007F4959"/>
    <w:rsid w:val="007F6904"/>
    <w:rsid w:val="0083369B"/>
    <w:rsid w:val="008338FA"/>
    <w:rsid w:val="00835DD6"/>
    <w:rsid w:val="0083671E"/>
    <w:rsid w:val="008529B8"/>
    <w:rsid w:val="008616EE"/>
    <w:rsid w:val="00872F5E"/>
    <w:rsid w:val="008754D9"/>
    <w:rsid w:val="00883CE2"/>
    <w:rsid w:val="008860FA"/>
    <w:rsid w:val="00894858"/>
    <w:rsid w:val="008A33D9"/>
    <w:rsid w:val="008A47BE"/>
    <w:rsid w:val="008D1C94"/>
    <w:rsid w:val="008D4A04"/>
    <w:rsid w:val="008E3CE8"/>
    <w:rsid w:val="008E719E"/>
    <w:rsid w:val="008F20C5"/>
    <w:rsid w:val="008F4A54"/>
    <w:rsid w:val="0090347E"/>
    <w:rsid w:val="009056EF"/>
    <w:rsid w:val="009074CC"/>
    <w:rsid w:val="00917FA4"/>
    <w:rsid w:val="0093012C"/>
    <w:rsid w:val="00936742"/>
    <w:rsid w:val="0094018D"/>
    <w:rsid w:val="00944016"/>
    <w:rsid w:val="00953982"/>
    <w:rsid w:val="00971FB8"/>
    <w:rsid w:val="0098049D"/>
    <w:rsid w:val="00981026"/>
    <w:rsid w:val="00987963"/>
    <w:rsid w:val="009A15DB"/>
    <w:rsid w:val="009B1031"/>
    <w:rsid w:val="009B2BF9"/>
    <w:rsid w:val="009B599B"/>
    <w:rsid w:val="009C56DD"/>
    <w:rsid w:val="009C5EF6"/>
    <w:rsid w:val="009D0934"/>
    <w:rsid w:val="009D0F56"/>
    <w:rsid w:val="009E36B2"/>
    <w:rsid w:val="009F6F62"/>
    <w:rsid w:val="009F7D4E"/>
    <w:rsid w:val="00A07642"/>
    <w:rsid w:val="00A14F3F"/>
    <w:rsid w:val="00A15EF6"/>
    <w:rsid w:val="00A22B3B"/>
    <w:rsid w:val="00A22F1F"/>
    <w:rsid w:val="00A34A09"/>
    <w:rsid w:val="00A44EC8"/>
    <w:rsid w:val="00A56112"/>
    <w:rsid w:val="00A631B8"/>
    <w:rsid w:val="00A71BBB"/>
    <w:rsid w:val="00A928B5"/>
    <w:rsid w:val="00A95082"/>
    <w:rsid w:val="00A96251"/>
    <w:rsid w:val="00AA22A3"/>
    <w:rsid w:val="00AB0B6D"/>
    <w:rsid w:val="00AB26BB"/>
    <w:rsid w:val="00AC0440"/>
    <w:rsid w:val="00AC473D"/>
    <w:rsid w:val="00AE6BA1"/>
    <w:rsid w:val="00AF0A5B"/>
    <w:rsid w:val="00B05932"/>
    <w:rsid w:val="00B07636"/>
    <w:rsid w:val="00B076AF"/>
    <w:rsid w:val="00B113F1"/>
    <w:rsid w:val="00B13701"/>
    <w:rsid w:val="00B202BD"/>
    <w:rsid w:val="00B251BB"/>
    <w:rsid w:val="00B414BF"/>
    <w:rsid w:val="00B42C7A"/>
    <w:rsid w:val="00B42EC5"/>
    <w:rsid w:val="00B44ED5"/>
    <w:rsid w:val="00BA1B20"/>
    <w:rsid w:val="00BA4D58"/>
    <w:rsid w:val="00BA5256"/>
    <w:rsid w:val="00BD1B9C"/>
    <w:rsid w:val="00BF3837"/>
    <w:rsid w:val="00BF3B03"/>
    <w:rsid w:val="00BF56CA"/>
    <w:rsid w:val="00C02649"/>
    <w:rsid w:val="00C15741"/>
    <w:rsid w:val="00C15D0C"/>
    <w:rsid w:val="00C249C5"/>
    <w:rsid w:val="00C307C1"/>
    <w:rsid w:val="00C34AC7"/>
    <w:rsid w:val="00C35FE3"/>
    <w:rsid w:val="00C451B8"/>
    <w:rsid w:val="00C50756"/>
    <w:rsid w:val="00C641C6"/>
    <w:rsid w:val="00C70574"/>
    <w:rsid w:val="00C75AE0"/>
    <w:rsid w:val="00C86363"/>
    <w:rsid w:val="00C907FC"/>
    <w:rsid w:val="00C95C62"/>
    <w:rsid w:val="00CA3D0D"/>
    <w:rsid w:val="00CA4E86"/>
    <w:rsid w:val="00CB3CDE"/>
    <w:rsid w:val="00CC5583"/>
    <w:rsid w:val="00CD46FE"/>
    <w:rsid w:val="00CE3FEE"/>
    <w:rsid w:val="00CF1343"/>
    <w:rsid w:val="00CF7F0F"/>
    <w:rsid w:val="00D060B2"/>
    <w:rsid w:val="00D0661E"/>
    <w:rsid w:val="00D06C98"/>
    <w:rsid w:val="00D126A4"/>
    <w:rsid w:val="00D13253"/>
    <w:rsid w:val="00D1601C"/>
    <w:rsid w:val="00D2189A"/>
    <w:rsid w:val="00D2792C"/>
    <w:rsid w:val="00D518C9"/>
    <w:rsid w:val="00D7533D"/>
    <w:rsid w:val="00D81E9A"/>
    <w:rsid w:val="00D8305C"/>
    <w:rsid w:val="00D86BDD"/>
    <w:rsid w:val="00D92CE1"/>
    <w:rsid w:val="00D949AF"/>
    <w:rsid w:val="00D964CF"/>
    <w:rsid w:val="00DA7B72"/>
    <w:rsid w:val="00DB6E5E"/>
    <w:rsid w:val="00DF151D"/>
    <w:rsid w:val="00DF73B8"/>
    <w:rsid w:val="00E21E5A"/>
    <w:rsid w:val="00E45AF2"/>
    <w:rsid w:val="00E5303D"/>
    <w:rsid w:val="00E654B1"/>
    <w:rsid w:val="00E66045"/>
    <w:rsid w:val="00E87607"/>
    <w:rsid w:val="00E9326D"/>
    <w:rsid w:val="00E961CE"/>
    <w:rsid w:val="00EB082F"/>
    <w:rsid w:val="00EB0BF0"/>
    <w:rsid w:val="00EB5200"/>
    <w:rsid w:val="00EB5474"/>
    <w:rsid w:val="00ED0CB5"/>
    <w:rsid w:val="00EE10E8"/>
    <w:rsid w:val="00EE41C4"/>
    <w:rsid w:val="00EE55BD"/>
    <w:rsid w:val="00EE6AA9"/>
    <w:rsid w:val="00EF0483"/>
    <w:rsid w:val="00EF09AA"/>
    <w:rsid w:val="00F029C8"/>
    <w:rsid w:val="00F233E2"/>
    <w:rsid w:val="00F31B55"/>
    <w:rsid w:val="00F4512E"/>
    <w:rsid w:val="00F45F59"/>
    <w:rsid w:val="00F51CC9"/>
    <w:rsid w:val="00F5516D"/>
    <w:rsid w:val="00F62479"/>
    <w:rsid w:val="00F728BD"/>
    <w:rsid w:val="00F849E9"/>
    <w:rsid w:val="00FB01EC"/>
    <w:rsid w:val="00FB02D0"/>
    <w:rsid w:val="00FB048D"/>
    <w:rsid w:val="00FB5DED"/>
    <w:rsid w:val="00FC0A7B"/>
    <w:rsid w:val="00FC4ED6"/>
    <w:rsid w:val="00FD2E5D"/>
    <w:rsid w:val="00FD3340"/>
    <w:rsid w:val="00FE2B39"/>
    <w:rsid w:val="00FF25B4"/>
    <w:rsid w:val="00FF2F3B"/>
  </w:rsids>
  <m:mathPr>
    <m:mathFont m:val="Cambria Math"/>
    <m:brkBin m:val="before"/>
    <m:brkBinSub m:val="--"/>
    <m:smallFrac m:val="0"/>
    <m:dispDef/>
    <m:lMargin m:val="0"/>
    <m:rMargin m:val="0"/>
    <m:defJc m:val="centerGroup"/>
    <m:wrapIndent m:val="1440"/>
    <m:intLim m:val="subSup"/>
    <m:naryLim m:val="undOvr"/>
  </m:mathPr>
  <w:themeFontLang w:val="es-E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ADB3221"/>
  <w15:chartTrackingRefBased/>
  <w15:docId w15:val="{C304C658-DBCC-4F20-A812-7DF4E56C3F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s-E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3">
    <w:name w:val="heading 3"/>
    <w:basedOn w:val="Normal"/>
    <w:next w:val="Normal"/>
    <w:link w:val="Heading3Char"/>
    <w:uiPriority w:val="9"/>
    <w:unhideWhenUsed/>
    <w:qFormat/>
    <w:rsid w:val="001863F5"/>
    <w:pPr>
      <w:keepNext/>
      <w:keepLines/>
      <w:spacing w:before="20" w:after="0" w:line="360" w:lineRule="auto"/>
      <w:ind w:left="397"/>
      <w:jc w:val="both"/>
      <w:outlineLvl w:val="2"/>
    </w:pPr>
    <w:rPr>
      <w:rFonts w:ascii="Arial" w:eastAsiaTheme="majorEastAsia" w:hAnsi="Arial" w:cstheme="majorBidi"/>
      <w:i/>
      <w:color w:val="000000" w:themeColor="text1"/>
      <w:kern w:val="0"/>
      <w:sz w:val="20"/>
      <w:szCs w:val="24"/>
      <w14:ligatures w14:val="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RSCB01ARTAbstract">
    <w:name w:val="RSC B01 ART Abstract"/>
    <w:basedOn w:val="Normal"/>
    <w:link w:val="RSCB01ARTAbstractChar"/>
    <w:qFormat/>
    <w:rsid w:val="00C34AC7"/>
    <w:pPr>
      <w:spacing w:after="200" w:line="240" w:lineRule="exact"/>
      <w:jc w:val="both"/>
    </w:pPr>
    <w:rPr>
      <w:noProof/>
      <w:kern w:val="0"/>
      <w:sz w:val="16"/>
      <w:lang w:val="en-GB" w:eastAsia="en-GB"/>
      <w14:ligatures w14:val="none"/>
    </w:rPr>
  </w:style>
  <w:style w:type="character" w:customStyle="1" w:styleId="RSCB01ARTAbstractChar">
    <w:name w:val="RSC B01 ART Abstract Char"/>
    <w:basedOn w:val="DefaultParagraphFont"/>
    <w:link w:val="RSCB01ARTAbstract"/>
    <w:rsid w:val="00C34AC7"/>
    <w:rPr>
      <w:noProof/>
      <w:kern w:val="0"/>
      <w:sz w:val="16"/>
      <w:lang w:val="en-GB" w:eastAsia="en-GB"/>
      <w14:ligatures w14:val="none"/>
    </w:rPr>
  </w:style>
  <w:style w:type="paragraph" w:customStyle="1" w:styleId="BATitle">
    <w:name w:val="BA_Title"/>
    <w:basedOn w:val="Normal"/>
    <w:next w:val="Normal"/>
    <w:rsid w:val="00C34AC7"/>
    <w:pPr>
      <w:spacing w:before="720" w:after="360" w:line="480" w:lineRule="auto"/>
      <w:jc w:val="center"/>
    </w:pPr>
    <w:rPr>
      <w:rFonts w:ascii="Times New Roman" w:eastAsia="Times New Roman" w:hAnsi="Times New Roman" w:cs="Times New Roman"/>
      <w:kern w:val="0"/>
      <w:sz w:val="44"/>
      <w:szCs w:val="20"/>
      <w:lang w:val="en-US"/>
      <w14:ligatures w14:val="none"/>
    </w:rPr>
  </w:style>
  <w:style w:type="paragraph" w:customStyle="1" w:styleId="Authors">
    <w:name w:val="Authors"/>
    <w:basedOn w:val="Normal"/>
    <w:qFormat/>
    <w:rsid w:val="00034FE2"/>
    <w:pPr>
      <w:spacing w:before="120" w:after="120" w:line="320" w:lineRule="exact"/>
    </w:pPr>
    <w:rPr>
      <w:rFonts w:ascii="Arial" w:eastAsia="MS Mincho" w:hAnsi="Arial" w:cs="Times New Roman"/>
      <w:kern w:val="0"/>
      <w:szCs w:val="24"/>
      <w:lang w:val="en-GB" w:eastAsia="ja-JP"/>
      <w14:ligatures w14:val="none"/>
    </w:rPr>
  </w:style>
  <w:style w:type="paragraph" w:styleId="EndnoteText">
    <w:name w:val="endnote text"/>
    <w:basedOn w:val="Normal"/>
    <w:link w:val="EndnoteTextChar"/>
    <w:uiPriority w:val="99"/>
    <w:unhideWhenUsed/>
    <w:rsid w:val="004F1729"/>
    <w:pPr>
      <w:spacing w:after="0" w:line="240" w:lineRule="auto"/>
    </w:pPr>
    <w:rPr>
      <w:sz w:val="20"/>
      <w:szCs w:val="20"/>
    </w:rPr>
  </w:style>
  <w:style w:type="character" w:customStyle="1" w:styleId="EndnoteTextChar">
    <w:name w:val="Endnote Text Char"/>
    <w:basedOn w:val="DefaultParagraphFont"/>
    <w:link w:val="EndnoteText"/>
    <w:uiPriority w:val="99"/>
    <w:rsid w:val="004F1729"/>
    <w:rPr>
      <w:sz w:val="20"/>
      <w:szCs w:val="20"/>
    </w:rPr>
  </w:style>
  <w:style w:type="character" w:styleId="EndnoteReference">
    <w:name w:val="endnote reference"/>
    <w:basedOn w:val="DefaultParagraphFont"/>
    <w:uiPriority w:val="99"/>
    <w:semiHidden/>
    <w:unhideWhenUsed/>
    <w:rsid w:val="004F1729"/>
    <w:rPr>
      <w:vertAlign w:val="superscript"/>
    </w:rPr>
  </w:style>
  <w:style w:type="paragraph" w:customStyle="1" w:styleId="Title1">
    <w:name w:val="Title1"/>
    <w:basedOn w:val="Normal"/>
    <w:next w:val="Normal"/>
    <w:qFormat/>
    <w:rsid w:val="0046711C"/>
    <w:pPr>
      <w:spacing w:before="120" w:after="0" w:line="480" w:lineRule="exact"/>
    </w:pPr>
    <w:rPr>
      <w:rFonts w:ascii="Arial" w:eastAsia="MS Mincho" w:hAnsi="Arial" w:cs="Times New Roman"/>
      <w:b/>
      <w:kern w:val="0"/>
      <w:sz w:val="32"/>
      <w:szCs w:val="28"/>
      <w:lang w:val="de-DE" w:eastAsia="ja-JP"/>
      <w14:ligatures w14:val="none"/>
    </w:rPr>
  </w:style>
  <w:style w:type="numbering" w:customStyle="1" w:styleId="Sinlista1">
    <w:name w:val="Sin lista1"/>
    <w:next w:val="NoList"/>
    <w:uiPriority w:val="99"/>
    <w:semiHidden/>
    <w:unhideWhenUsed/>
    <w:rsid w:val="00746BAC"/>
  </w:style>
  <w:style w:type="table" w:customStyle="1" w:styleId="Tablaconcuadrcula1">
    <w:name w:val="Tabla con cuadrícula1"/>
    <w:basedOn w:val="TableNormal"/>
    <w:next w:val="TableGrid"/>
    <w:uiPriority w:val="39"/>
    <w:rsid w:val="00746BAC"/>
    <w:pPr>
      <w:spacing w:after="0" w:line="240" w:lineRule="auto"/>
    </w:pPr>
    <w:rPr>
      <w:kern w:val="0"/>
      <w:sz w:val="24"/>
      <w:szCs w:val="24"/>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rafodelista1">
    <w:name w:val="Párrafo de lista1"/>
    <w:basedOn w:val="Normal"/>
    <w:next w:val="ListParagraph"/>
    <w:uiPriority w:val="34"/>
    <w:qFormat/>
    <w:rsid w:val="00746BAC"/>
    <w:pPr>
      <w:spacing w:after="0" w:line="240" w:lineRule="auto"/>
      <w:ind w:left="720"/>
      <w:contextualSpacing/>
    </w:pPr>
    <w:rPr>
      <w:kern w:val="0"/>
      <w:sz w:val="24"/>
      <w:szCs w:val="24"/>
      <w14:ligatures w14:val="none"/>
    </w:rPr>
  </w:style>
  <w:style w:type="table" w:styleId="TableGrid">
    <w:name w:val="Table Grid"/>
    <w:basedOn w:val="TableNormal"/>
    <w:uiPriority w:val="39"/>
    <w:rsid w:val="00746BA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746BAC"/>
    <w:pPr>
      <w:ind w:left="720"/>
      <w:contextualSpacing/>
    </w:pPr>
  </w:style>
  <w:style w:type="character" w:styleId="CommentReference">
    <w:name w:val="annotation reference"/>
    <w:basedOn w:val="DefaultParagraphFont"/>
    <w:uiPriority w:val="99"/>
    <w:semiHidden/>
    <w:unhideWhenUsed/>
    <w:rsid w:val="00FE2B39"/>
    <w:rPr>
      <w:sz w:val="16"/>
      <w:szCs w:val="16"/>
    </w:rPr>
  </w:style>
  <w:style w:type="paragraph" w:styleId="CommentText">
    <w:name w:val="annotation text"/>
    <w:basedOn w:val="Normal"/>
    <w:link w:val="CommentTextChar"/>
    <w:uiPriority w:val="99"/>
    <w:semiHidden/>
    <w:unhideWhenUsed/>
    <w:rsid w:val="00FE2B39"/>
    <w:pPr>
      <w:spacing w:line="240" w:lineRule="auto"/>
    </w:pPr>
    <w:rPr>
      <w:sz w:val="20"/>
      <w:szCs w:val="20"/>
    </w:rPr>
  </w:style>
  <w:style w:type="character" w:customStyle="1" w:styleId="CommentTextChar">
    <w:name w:val="Comment Text Char"/>
    <w:basedOn w:val="DefaultParagraphFont"/>
    <w:link w:val="CommentText"/>
    <w:uiPriority w:val="99"/>
    <w:semiHidden/>
    <w:rsid w:val="00FE2B39"/>
    <w:rPr>
      <w:sz w:val="20"/>
      <w:szCs w:val="20"/>
    </w:rPr>
  </w:style>
  <w:style w:type="paragraph" w:styleId="CommentSubject">
    <w:name w:val="annotation subject"/>
    <w:basedOn w:val="CommentText"/>
    <w:next w:val="CommentText"/>
    <w:link w:val="CommentSubjectChar"/>
    <w:uiPriority w:val="99"/>
    <w:semiHidden/>
    <w:unhideWhenUsed/>
    <w:rsid w:val="00FE2B39"/>
    <w:rPr>
      <w:b/>
      <w:bCs/>
    </w:rPr>
  </w:style>
  <w:style w:type="character" w:customStyle="1" w:styleId="CommentSubjectChar">
    <w:name w:val="Comment Subject Char"/>
    <w:basedOn w:val="CommentTextChar"/>
    <w:link w:val="CommentSubject"/>
    <w:uiPriority w:val="99"/>
    <w:semiHidden/>
    <w:rsid w:val="00FE2B39"/>
    <w:rPr>
      <w:b/>
      <w:bCs/>
      <w:sz w:val="20"/>
      <w:szCs w:val="20"/>
    </w:rPr>
  </w:style>
  <w:style w:type="paragraph" w:styleId="BalloonText">
    <w:name w:val="Balloon Text"/>
    <w:basedOn w:val="Normal"/>
    <w:link w:val="BalloonTextChar"/>
    <w:uiPriority w:val="99"/>
    <w:semiHidden/>
    <w:unhideWhenUsed/>
    <w:rsid w:val="00FE2B39"/>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FE2B39"/>
    <w:rPr>
      <w:rFonts w:ascii="Segoe UI" w:hAnsi="Segoe UI" w:cs="Segoe UI"/>
      <w:sz w:val="18"/>
      <w:szCs w:val="18"/>
    </w:rPr>
  </w:style>
  <w:style w:type="paragraph" w:styleId="Revision">
    <w:name w:val="Revision"/>
    <w:hidden/>
    <w:uiPriority w:val="99"/>
    <w:semiHidden/>
    <w:rsid w:val="00C75AE0"/>
    <w:pPr>
      <w:spacing w:after="0" w:line="240" w:lineRule="auto"/>
    </w:pPr>
  </w:style>
  <w:style w:type="character" w:customStyle="1" w:styleId="Heading3Char">
    <w:name w:val="Heading 3 Char"/>
    <w:basedOn w:val="DefaultParagraphFont"/>
    <w:link w:val="Heading3"/>
    <w:uiPriority w:val="9"/>
    <w:rsid w:val="001863F5"/>
    <w:rPr>
      <w:rFonts w:ascii="Arial" w:eastAsiaTheme="majorEastAsia" w:hAnsi="Arial" w:cstheme="majorBidi"/>
      <w:i/>
      <w:color w:val="000000" w:themeColor="text1"/>
      <w:kern w:val="0"/>
      <w:sz w:val="20"/>
      <w:szCs w:val="24"/>
      <w14:ligatures w14:val="none"/>
    </w:rPr>
  </w:style>
  <w:style w:type="paragraph" w:styleId="Header">
    <w:name w:val="header"/>
    <w:basedOn w:val="Normal"/>
    <w:link w:val="HeaderChar"/>
    <w:uiPriority w:val="99"/>
    <w:semiHidden/>
    <w:unhideWhenUsed/>
    <w:rsid w:val="00CE3FEE"/>
    <w:pPr>
      <w:tabs>
        <w:tab w:val="center" w:pos="4252"/>
        <w:tab w:val="right" w:pos="8504"/>
      </w:tabs>
      <w:spacing w:after="0" w:line="240" w:lineRule="auto"/>
    </w:pPr>
  </w:style>
  <w:style w:type="character" w:customStyle="1" w:styleId="HeaderChar">
    <w:name w:val="Header Char"/>
    <w:basedOn w:val="DefaultParagraphFont"/>
    <w:link w:val="Header"/>
    <w:uiPriority w:val="99"/>
    <w:semiHidden/>
    <w:rsid w:val="00CE3FEE"/>
  </w:style>
  <w:style w:type="paragraph" w:styleId="Footer">
    <w:name w:val="footer"/>
    <w:basedOn w:val="Normal"/>
    <w:link w:val="FooterChar"/>
    <w:uiPriority w:val="99"/>
    <w:semiHidden/>
    <w:unhideWhenUsed/>
    <w:rsid w:val="00CE3FEE"/>
    <w:pPr>
      <w:tabs>
        <w:tab w:val="center" w:pos="4252"/>
        <w:tab w:val="right" w:pos="8504"/>
      </w:tabs>
      <w:spacing w:after="0" w:line="240" w:lineRule="auto"/>
    </w:pPr>
  </w:style>
  <w:style w:type="character" w:customStyle="1" w:styleId="FooterChar">
    <w:name w:val="Footer Char"/>
    <w:basedOn w:val="DefaultParagraphFont"/>
    <w:link w:val="Footer"/>
    <w:uiPriority w:val="99"/>
    <w:semiHidden/>
    <w:rsid w:val="00CE3FEE"/>
  </w:style>
  <w:style w:type="paragraph" w:customStyle="1" w:styleId="RSCF01FootnoteAuthorAddress">
    <w:name w:val="RSC F01 Footnote Author Address"/>
    <w:link w:val="RSCF01FootnoteAuthorAddressChar"/>
    <w:qFormat/>
    <w:rsid w:val="003A368F"/>
    <w:pPr>
      <w:numPr>
        <w:numId w:val="2"/>
      </w:numPr>
      <w:pBdr>
        <w:top w:val="single" w:sz="12" w:space="1" w:color="A6A6A6" w:themeColor="background1" w:themeShade="A6"/>
      </w:pBdr>
      <w:spacing w:after="0" w:line="240" w:lineRule="auto"/>
      <w:ind w:left="85" w:hanging="85"/>
      <w:suppressOverlap/>
    </w:pPr>
    <w:rPr>
      <w:rFonts w:cs="Times New Roman"/>
      <w:i/>
      <w:w w:val="105"/>
      <w:kern w:val="0"/>
      <w:sz w:val="14"/>
      <w:szCs w:val="14"/>
      <w:lang w:val="en-GB"/>
      <w14:ligatures w14:val="none"/>
    </w:rPr>
  </w:style>
  <w:style w:type="character" w:customStyle="1" w:styleId="RSCF01FootnoteAuthorAddressChar">
    <w:name w:val="RSC F01 Footnote Author Address Char"/>
    <w:basedOn w:val="DefaultParagraphFont"/>
    <w:link w:val="RSCF01FootnoteAuthorAddress"/>
    <w:rsid w:val="003A368F"/>
    <w:rPr>
      <w:rFonts w:cs="Times New Roman"/>
      <w:i/>
      <w:w w:val="105"/>
      <w:kern w:val="0"/>
      <w:sz w:val="14"/>
      <w:szCs w:val="14"/>
      <w:lang w:val="en-GB"/>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75393693">
      <w:bodyDiv w:val="1"/>
      <w:marLeft w:val="0"/>
      <w:marRight w:val="0"/>
      <w:marTop w:val="0"/>
      <w:marBottom w:val="0"/>
      <w:divBdr>
        <w:top w:val="none" w:sz="0" w:space="0" w:color="auto"/>
        <w:left w:val="none" w:sz="0" w:space="0" w:color="auto"/>
        <w:bottom w:val="none" w:sz="0" w:space="0" w:color="auto"/>
        <w:right w:val="none" w:sz="0" w:space="0" w:color="auto"/>
      </w:divBdr>
    </w:div>
    <w:div w:id="1043099211">
      <w:bodyDiv w:val="1"/>
      <w:marLeft w:val="0"/>
      <w:marRight w:val="0"/>
      <w:marTop w:val="0"/>
      <w:marBottom w:val="0"/>
      <w:divBdr>
        <w:top w:val="none" w:sz="0" w:space="0" w:color="auto"/>
        <w:left w:val="none" w:sz="0" w:space="0" w:color="auto"/>
        <w:bottom w:val="none" w:sz="0" w:space="0" w:color="auto"/>
        <w:right w:val="none" w:sz="0" w:space="0" w:color="auto"/>
      </w:divBdr>
    </w:div>
    <w:div w:id="1458180637">
      <w:bodyDiv w:val="1"/>
      <w:marLeft w:val="0"/>
      <w:marRight w:val="0"/>
      <w:marTop w:val="0"/>
      <w:marBottom w:val="0"/>
      <w:divBdr>
        <w:top w:val="none" w:sz="0" w:space="0" w:color="auto"/>
        <w:left w:val="none" w:sz="0" w:space="0" w:color="auto"/>
        <w:bottom w:val="none" w:sz="0" w:space="0" w:color="auto"/>
        <w:right w:val="none" w:sz="0" w:space="0" w:color="auto"/>
      </w:divBdr>
    </w:div>
    <w:div w:id="16857838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emf"/><Relationship Id="rId42" Type="http://schemas.openxmlformats.org/officeDocument/2006/relationships/image" Target="media/image32.png"/><Relationship Id="rId47" Type="http://schemas.openxmlformats.org/officeDocument/2006/relationships/image" Target="media/image37.png"/><Relationship Id="rId63" Type="http://schemas.openxmlformats.org/officeDocument/2006/relationships/image" Target="media/image53.png"/><Relationship Id="rId68" Type="http://schemas.openxmlformats.org/officeDocument/2006/relationships/image" Target="media/image58.png"/><Relationship Id="rId84" Type="http://schemas.openxmlformats.org/officeDocument/2006/relationships/image" Target="media/image74.png"/><Relationship Id="rId89" Type="http://schemas.openxmlformats.org/officeDocument/2006/relationships/image" Target="media/image79.png"/><Relationship Id="rId16" Type="http://schemas.openxmlformats.org/officeDocument/2006/relationships/image" Target="media/image6.emf"/><Relationship Id="rId11" Type="http://schemas.openxmlformats.org/officeDocument/2006/relationships/image" Target="media/image1.emf"/><Relationship Id="rId32" Type="http://schemas.openxmlformats.org/officeDocument/2006/relationships/image" Target="media/image22.png"/><Relationship Id="rId37" Type="http://schemas.openxmlformats.org/officeDocument/2006/relationships/image" Target="media/image27.png"/><Relationship Id="rId53" Type="http://schemas.openxmlformats.org/officeDocument/2006/relationships/image" Target="media/image43.png"/><Relationship Id="rId58" Type="http://schemas.openxmlformats.org/officeDocument/2006/relationships/image" Target="media/image48.png"/><Relationship Id="rId74" Type="http://schemas.openxmlformats.org/officeDocument/2006/relationships/image" Target="media/image64.png"/><Relationship Id="rId79" Type="http://schemas.openxmlformats.org/officeDocument/2006/relationships/image" Target="media/image69.png"/><Relationship Id="rId5" Type="http://schemas.openxmlformats.org/officeDocument/2006/relationships/numbering" Target="numbering.xml"/><Relationship Id="rId90" Type="http://schemas.openxmlformats.org/officeDocument/2006/relationships/image" Target="media/image80.png"/><Relationship Id="rId95" Type="http://schemas.openxmlformats.org/officeDocument/2006/relationships/image" Target="media/image85.png"/><Relationship Id="rId22" Type="http://schemas.openxmlformats.org/officeDocument/2006/relationships/image" Target="media/image12.png"/><Relationship Id="rId27" Type="http://schemas.openxmlformats.org/officeDocument/2006/relationships/image" Target="media/image17.png"/><Relationship Id="rId43" Type="http://schemas.openxmlformats.org/officeDocument/2006/relationships/image" Target="media/image33.png"/><Relationship Id="rId48" Type="http://schemas.openxmlformats.org/officeDocument/2006/relationships/image" Target="media/image38.png"/><Relationship Id="rId64" Type="http://schemas.openxmlformats.org/officeDocument/2006/relationships/image" Target="media/image54.png"/><Relationship Id="rId69" Type="http://schemas.openxmlformats.org/officeDocument/2006/relationships/image" Target="media/image59.png"/><Relationship Id="rId80" Type="http://schemas.openxmlformats.org/officeDocument/2006/relationships/image" Target="media/image70.png"/><Relationship Id="rId85" Type="http://schemas.openxmlformats.org/officeDocument/2006/relationships/image" Target="media/image75.png"/><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sv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image" Target="media/image57.png"/><Relationship Id="rId20" Type="http://schemas.openxmlformats.org/officeDocument/2006/relationships/image" Target="media/image10.emf"/><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image" Target="media/image60.png"/><Relationship Id="rId75" Type="http://schemas.openxmlformats.org/officeDocument/2006/relationships/image" Target="media/image65.png"/><Relationship Id="rId83" Type="http://schemas.openxmlformats.org/officeDocument/2006/relationships/image" Target="media/image73.png"/><Relationship Id="rId88" Type="http://schemas.openxmlformats.org/officeDocument/2006/relationships/image" Target="media/image78.png"/><Relationship Id="rId91" Type="http://schemas.openxmlformats.org/officeDocument/2006/relationships/image" Target="media/image81.png"/><Relationship Id="rId96" Type="http://schemas.openxmlformats.org/officeDocument/2006/relationships/image" Target="media/image86.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10" Type="http://schemas.openxmlformats.org/officeDocument/2006/relationships/endnotes" Target="endnotes.xml"/><Relationship Id="rId31" Type="http://schemas.openxmlformats.org/officeDocument/2006/relationships/image" Target="media/image21.tiff"/><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image" Target="media/image63.png"/><Relationship Id="rId78" Type="http://schemas.openxmlformats.org/officeDocument/2006/relationships/image" Target="media/image68.png"/><Relationship Id="rId81" Type="http://schemas.openxmlformats.org/officeDocument/2006/relationships/image" Target="media/image71.png"/><Relationship Id="rId86" Type="http://schemas.openxmlformats.org/officeDocument/2006/relationships/image" Target="media/image76.png"/><Relationship Id="rId94" Type="http://schemas.openxmlformats.org/officeDocument/2006/relationships/image" Target="media/image84.png"/><Relationship Id="rId9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emf"/><Relationship Id="rId18" Type="http://schemas.openxmlformats.org/officeDocument/2006/relationships/image" Target="media/image8.png"/><Relationship Id="rId39" Type="http://schemas.openxmlformats.org/officeDocument/2006/relationships/image" Target="media/image29.png"/><Relationship Id="rId34" Type="http://schemas.openxmlformats.org/officeDocument/2006/relationships/image" Target="media/image24.png"/><Relationship Id="rId50" Type="http://schemas.openxmlformats.org/officeDocument/2006/relationships/image" Target="media/image40.png"/><Relationship Id="rId55" Type="http://schemas.openxmlformats.org/officeDocument/2006/relationships/image" Target="media/image45.png"/><Relationship Id="rId76" Type="http://schemas.openxmlformats.org/officeDocument/2006/relationships/image" Target="media/image66.png"/><Relationship Id="rId97" Type="http://schemas.openxmlformats.org/officeDocument/2006/relationships/image" Target="media/image87.png"/><Relationship Id="rId7" Type="http://schemas.openxmlformats.org/officeDocument/2006/relationships/settings" Target="settings.xml"/><Relationship Id="rId71" Type="http://schemas.openxmlformats.org/officeDocument/2006/relationships/image" Target="media/image61.png"/><Relationship Id="rId92" Type="http://schemas.openxmlformats.org/officeDocument/2006/relationships/image" Target="media/image82.png"/><Relationship Id="rId2" Type="http://schemas.openxmlformats.org/officeDocument/2006/relationships/customXml" Target="../customXml/item2.xml"/><Relationship Id="rId29" Type="http://schemas.openxmlformats.org/officeDocument/2006/relationships/image" Target="media/image19.tiff"/><Relationship Id="rId24" Type="http://schemas.openxmlformats.org/officeDocument/2006/relationships/image" Target="media/image14.png"/><Relationship Id="rId40" Type="http://schemas.openxmlformats.org/officeDocument/2006/relationships/image" Target="media/image30.png"/><Relationship Id="rId45" Type="http://schemas.openxmlformats.org/officeDocument/2006/relationships/image" Target="media/image35.png"/><Relationship Id="rId66" Type="http://schemas.openxmlformats.org/officeDocument/2006/relationships/image" Target="media/image56.png"/><Relationship Id="rId87" Type="http://schemas.openxmlformats.org/officeDocument/2006/relationships/image" Target="media/image77.png"/><Relationship Id="rId61" Type="http://schemas.openxmlformats.org/officeDocument/2006/relationships/image" Target="media/image51.png"/><Relationship Id="rId82" Type="http://schemas.openxmlformats.org/officeDocument/2006/relationships/image" Target="media/image72.png"/><Relationship Id="rId19" Type="http://schemas.openxmlformats.org/officeDocument/2006/relationships/image" Target="media/image9.emf"/><Relationship Id="rId14" Type="http://schemas.openxmlformats.org/officeDocument/2006/relationships/image" Target="media/image4.emf"/><Relationship Id="rId30" Type="http://schemas.openxmlformats.org/officeDocument/2006/relationships/image" Target="media/image20.tiff"/><Relationship Id="rId35" Type="http://schemas.openxmlformats.org/officeDocument/2006/relationships/image" Target="media/image25.png"/><Relationship Id="rId56" Type="http://schemas.openxmlformats.org/officeDocument/2006/relationships/image" Target="media/image46.png"/><Relationship Id="rId77" Type="http://schemas.openxmlformats.org/officeDocument/2006/relationships/image" Target="media/image67.png"/><Relationship Id="rId8" Type="http://schemas.openxmlformats.org/officeDocument/2006/relationships/webSettings" Target="webSettings.xml"/><Relationship Id="rId51" Type="http://schemas.openxmlformats.org/officeDocument/2006/relationships/image" Target="media/image41.png"/><Relationship Id="rId72" Type="http://schemas.openxmlformats.org/officeDocument/2006/relationships/image" Target="media/image62.png"/><Relationship Id="rId93" Type="http://schemas.openxmlformats.org/officeDocument/2006/relationships/image" Target="media/image83.png"/><Relationship Id="rId98" Type="http://schemas.openxmlformats.org/officeDocument/2006/relationships/fontTable" Target="fontTable.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CBC1441A7286B74C82D78C86B5515CE7" ma:contentTypeVersion="11" ma:contentTypeDescription="Crée un document." ma:contentTypeScope="" ma:versionID="a9f00fc63c256b2532690582023aa24a">
  <xsd:schema xmlns:xsd="http://www.w3.org/2001/XMLSchema" xmlns:xs="http://www.w3.org/2001/XMLSchema" xmlns:p="http://schemas.microsoft.com/office/2006/metadata/properties" xmlns:ns3="4bd5a2f5-48af-4c12-855a-e75d72c4fd04" targetNamespace="http://schemas.microsoft.com/office/2006/metadata/properties" ma:root="true" ma:fieldsID="bb7376e4120d7aeef96749d76fb54c14" ns3:_="">
    <xsd:import namespace="4bd5a2f5-48af-4c12-855a-e75d72c4fd04"/>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GenerationTime" minOccurs="0"/>
                <xsd:element ref="ns3:MediaServiceEventHashCode" minOccurs="0"/>
                <xsd:element ref="ns3:MediaServiceOCR" minOccurs="0"/>
                <xsd:element ref="ns3:MediaServiceDateTaken" minOccurs="0"/>
                <xsd:element ref="ns3:MediaServiceLocation"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bd5a2f5-48af-4c12-855a-e75d72c4fd0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65A3EDBF-295D-486E-B266-38C3616CB209}">
  <ds:schemaRefs>
    <ds:schemaRef ds:uri="http://schemas.microsoft.com/sharepoint/v3/contenttype/forms"/>
  </ds:schemaRefs>
</ds:datastoreItem>
</file>

<file path=customXml/itemProps2.xml><?xml version="1.0" encoding="utf-8"?>
<ds:datastoreItem xmlns:ds="http://schemas.openxmlformats.org/officeDocument/2006/customXml" ds:itemID="{E305C5F0-CAE3-4922-91E9-C3C1CFC31A42}">
  <ds:schemaRefs>
    <ds:schemaRef ds:uri="http://schemas.openxmlformats.org/officeDocument/2006/bibliography"/>
  </ds:schemaRefs>
</ds:datastoreItem>
</file>

<file path=customXml/itemProps3.xml><?xml version="1.0" encoding="utf-8"?>
<ds:datastoreItem xmlns:ds="http://schemas.openxmlformats.org/officeDocument/2006/customXml" ds:itemID="{DFA9488A-E6B8-4B4B-9DF0-0312ABDD78C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bd5a2f5-48af-4c12-855a-e75d72c4fd0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0BA080C-C4B2-4419-9C19-1255D3506C27}">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49</Pages>
  <Words>7436</Words>
  <Characters>40903</Characters>
  <Application>Microsoft Office Word</Application>
  <DocSecurity>0</DocSecurity>
  <Lines>340</Lines>
  <Paragraphs>96</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48243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JUAN RAMON JIMENEZ GALLEGO</dc:creator>
  <cp:keywords/>
  <dc:description/>
  <cp:lastModifiedBy>Claude Piguet</cp:lastModifiedBy>
  <cp:revision>2</cp:revision>
  <dcterms:created xsi:type="dcterms:W3CDTF">2025-03-24T17:14:00Z</dcterms:created>
  <dcterms:modified xsi:type="dcterms:W3CDTF">2025-03-24T17:14:00Z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0x010100CBC1441A7286B74C82D78C86B5515CE7</vt:lpwstr>
  </property>
</Properties>
</file>