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B192" w14:textId="12DA3CFA" w:rsidR="00955993" w:rsidRDefault="002E4280">
      <w:pPr>
        <w:rPr>
          <w:b/>
          <w:bCs/>
          <w:lang w:val="nl-BE"/>
        </w:rPr>
      </w:pPr>
      <w:r w:rsidRPr="00BE36AA">
        <w:rPr>
          <w:b/>
          <w:bCs/>
          <w:lang w:val="nl-BE"/>
        </w:rPr>
        <w:t>Bijlage1: Lijst met bestudeerde artefacten van Beveren-</w:t>
      </w:r>
      <w:r w:rsidRPr="00BE36AA">
        <w:rPr>
          <w:b/>
          <w:bCs/>
          <w:i/>
          <w:iCs/>
          <w:lang w:val="nl-BE"/>
        </w:rPr>
        <w:t xml:space="preserve">LPWW </w:t>
      </w:r>
      <w:r w:rsidRPr="00BE36AA">
        <w:rPr>
          <w:b/>
          <w:bCs/>
          <w:lang w:val="nl-BE"/>
        </w:rPr>
        <w:t>per cluster</w:t>
      </w:r>
    </w:p>
    <w:p w14:paraId="6745DAAC" w14:textId="77777777" w:rsidR="00BE36AA" w:rsidRPr="00BE36AA" w:rsidRDefault="00BE36AA">
      <w:pPr>
        <w:rPr>
          <w:b/>
          <w:bCs/>
          <w:lang w:val="nl-BE"/>
        </w:rPr>
      </w:pPr>
    </w:p>
    <w:tbl>
      <w:tblPr>
        <w:tblStyle w:val="PlainTable5"/>
        <w:tblW w:w="5000" w:type="pct"/>
        <w:tblLook w:val="04E0" w:firstRow="1" w:lastRow="1" w:firstColumn="1" w:lastColumn="0" w:noHBand="0" w:noVBand="1"/>
      </w:tblPr>
      <w:tblGrid>
        <w:gridCol w:w="1388"/>
        <w:gridCol w:w="1389"/>
        <w:gridCol w:w="1498"/>
        <w:gridCol w:w="1464"/>
        <w:gridCol w:w="1483"/>
        <w:gridCol w:w="1850"/>
      </w:tblGrid>
      <w:tr w:rsidR="00020446" w:rsidRPr="00BE36AA" w14:paraId="0A9D478A" w14:textId="77777777" w:rsidTr="00020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09" w:type="pct"/>
            <w:noWrap/>
            <w:hideMark/>
          </w:tcPr>
          <w:p w14:paraId="693C2F53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Cluster</w:t>
            </w:r>
          </w:p>
        </w:tc>
        <w:tc>
          <w:tcPr>
            <w:tcW w:w="809" w:type="pct"/>
            <w:hideMark/>
          </w:tcPr>
          <w:p w14:paraId="44F078B7" w14:textId="77777777" w:rsidR="00020446" w:rsidRPr="00020446" w:rsidRDefault="00020446" w:rsidP="0002044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proofErr w:type="spell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Totaal</w:t>
            </w:r>
            <w:proofErr w:type="spellEnd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 xml:space="preserve"> </w:t>
            </w:r>
            <w:proofErr w:type="spell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aantal</w:t>
            </w:r>
            <w:proofErr w:type="spellEnd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 xml:space="preserve"> </w:t>
            </w:r>
            <w:proofErr w:type="spell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artefacten</w:t>
            </w:r>
            <w:proofErr w:type="spellEnd"/>
          </w:p>
        </w:tc>
        <w:tc>
          <w:tcPr>
            <w:tcW w:w="869" w:type="pct"/>
            <w:hideMark/>
          </w:tcPr>
          <w:p w14:paraId="5853DE18" w14:textId="77777777" w:rsidR="00020446" w:rsidRPr="00020446" w:rsidRDefault="00020446" w:rsidP="0002044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 xml:space="preserve">N </w:t>
            </w:r>
            <w:proofErr w:type="spell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gescreende</w:t>
            </w:r>
            <w:proofErr w:type="spellEnd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 xml:space="preserve"> </w:t>
            </w:r>
            <w:proofErr w:type="spell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artefacten</w:t>
            </w:r>
            <w:proofErr w:type="spellEnd"/>
          </w:p>
        </w:tc>
        <w:tc>
          <w:tcPr>
            <w:tcW w:w="732" w:type="pct"/>
            <w:hideMark/>
          </w:tcPr>
          <w:p w14:paraId="247C21DA" w14:textId="77777777" w:rsidR="00020446" w:rsidRPr="00020446" w:rsidRDefault="00020446" w:rsidP="0002044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nl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nl-BE" w:eastAsia="fr-BE"/>
              </w:rPr>
              <w:t>% gescreende artefacten/totaal aantal artefacten</w:t>
            </w:r>
          </w:p>
        </w:tc>
        <w:tc>
          <w:tcPr>
            <w:tcW w:w="861" w:type="pct"/>
            <w:hideMark/>
          </w:tcPr>
          <w:p w14:paraId="492B6796" w14:textId="77777777" w:rsidR="00020446" w:rsidRPr="00020446" w:rsidRDefault="00020446" w:rsidP="0002044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N Potentieel gebruikte artefacten</w:t>
            </w:r>
          </w:p>
        </w:tc>
        <w:tc>
          <w:tcPr>
            <w:tcW w:w="920" w:type="pct"/>
            <w:hideMark/>
          </w:tcPr>
          <w:p w14:paraId="2131B298" w14:textId="77777777" w:rsidR="00020446" w:rsidRPr="00020446" w:rsidRDefault="00020446" w:rsidP="0002044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nl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nl-BE" w:eastAsia="fr-BE"/>
              </w:rPr>
              <w:t>% potentieel gebruikte artefacten/gescreende artefacten</w:t>
            </w:r>
          </w:p>
        </w:tc>
      </w:tr>
      <w:tr w:rsidR="00020446" w:rsidRPr="00020446" w14:paraId="69A03740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4ECE3633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proofErr w:type="spellStart"/>
            <w:proofErr w:type="gramStart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geen</w:t>
            </w:r>
            <w:proofErr w:type="spellEnd"/>
            <w:proofErr w:type="gramEnd"/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 xml:space="preserve"> cluster</w:t>
            </w:r>
          </w:p>
        </w:tc>
        <w:tc>
          <w:tcPr>
            <w:tcW w:w="809" w:type="pct"/>
            <w:noWrap/>
            <w:hideMark/>
          </w:tcPr>
          <w:p w14:paraId="58021DC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  <w:t>/</w:t>
            </w:r>
          </w:p>
        </w:tc>
        <w:tc>
          <w:tcPr>
            <w:tcW w:w="869" w:type="pct"/>
            <w:noWrap/>
            <w:hideMark/>
          </w:tcPr>
          <w:p w14:paraId="643DB15C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476</w:t>
            </w:r>
          </w:p>
        </w:tc>
        <w:tc>
          <w:tcPr>
            <w:tcW w:w="732" w:type="pct"/>
            <w:noWrap/>
            <w:hideMark/>
          </w:tcPr>
          <w:p w14:paraId="2DCA149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NA</w:t>
            </w:r>
          </w:p>
        </w:tc>
        <w:tc>
          <w:tcPr>
            <w:tcW w:w="861" w:type="pct"/>
            <w:noWrap/>
            <w:hideMark/>
          </w:tcPr>
          <w:p w14:paraId="3C852D4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</w:t>
            </w:r>
          </w:p>
        </w:tc>
        <w:tc>
          <w:tcPr>
            <w:tcW w:w="920" w:type="pct"/>
            <w:noWrap/>
            <w:hideMark/>
          </w:tcPr>
          <w:p w14:paraId="5C27457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21%</w:t>
            </w:r>
          </w:p>
        </w:tc>
      </w:tr>
      <w:tr w:rsidR="00020446" w:rsidRPr="00020446" w14:paraId="24960F4C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4274705C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102</w:t>
            </w:r>
          </w:p>
        </w:tc>
        <w:tc>
          <w:tcPr>
            <w:tcW w:w="809" w:type="pct"/>
            <w:noWrap/>
            <w:hideMark/>
          </w:tcPr>
          <w:p w14:paraId="080758A9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102</w:t>
            </w:r>
          </w:p>
        </w:tc>
        <w:tc>
          <w:tcPr>
            <w:tcW w:w="869" w:type="pct"/>
            <w:noWrap/>
            <w:hideMark/>
          </w:tcPr>
          <w:p w14:paraId="1CE0F9B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</w:t>
            </w:r>
          </w:p>
        </w:tc>
        <w:tc>
          <w:tcPr>
            <w:tcW w:w="732" w:type="pct"/>
            <w:noWrap/>
            <w:hideMark/>
          </w:tcPr>
          <w:p w14:paraId="7DD82B9B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15%</w:t>
            </w:r>
          </w:p>
        </w:tc>
        <w:tc>
          <w:tcPr>
            <w:tcW w:w="861" w:type="pct"/>
            <w:noWrap/>
            <w:hideMark/>
          </w:tcPr>
          <w:p w14:paraId="690DC28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4FEBCFF7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7%</w:t>
            </w:r>
          </w:p>
        </w:tc>
      </w:tr>
      <w:tr w:rsidR="00020446" w:rsidRPr="00020446" w14:paraId="5854FBA2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BD5A4E9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104</w:t>
            </w:r>
          </w:p>
        </w:tc>
        <w:tc>
          <w:tcPr>
            <w:tcW w:w="809" w:type="pct"/>
            <w:noWrap/>
            <w:hideMark/>
          </w:tcPr>
          <w:p w14:paraId="3E24515E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57</w:t>
            </w:r>
          </w:p>
        </w:tc>
        <w:tc>
          <w:tcPr>
            <w:tcW w:w="869" w:type="pct"/>
            <w:noWrap/>
            <w:hideMark/>
          </w:tcPr>
          <w:p w14:paraId="12524B0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32</w:t>
            </w:r>
          </w:p>
        </w:tc>
        <w:tc>
          <w:tcPr>
            <w:tcW w:w="732" w:type="pct"/>
            <w:noWrap/>
            <w:hideMark/>
          </w:tcPr>
          <w:p w14:paraId="7A14469E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56%</w:t>
            </w:r>
          </w:p>
        </w:tc>
        <w:tc>
          <w:tcPr>
            <w:tcW w:w="861" w:type="pct"/>
            <w:noWrap/>
            <w:hideMark/>
          </w:tcPr>
          <w:p w14:paraId="76E612C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9</w:t>
            </w:r>
          </w:p>
        </w:tc>
        <w:tc>
          <w:tcPr>
            <w:tcW w:w="920" w:type="pct"/>
            <w:noWrap/>
            <w:hideMark/>
          </w:tcPr>
          <w:p w14:paraId="736A83F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28%</w:t>
            </w:r>
          </w:p>
        </w:tc>
      </w:tr>
      <w:tr w:rsidR="00020446" w:rsidRPr="00020446" w14:paraId="612C51A5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4F466784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105</w:t>
            </w:r>
          </w:p>
        </w:tc>
        <w:tc>
          <w:tcPr>
            <w:tcW w:w="809" w:type="pct"/>
            <w:noWrap/>
            <w:hideMark/>
          </w:tcPr>
          <w:p w14:paraId="5AFE21D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35</w:t>
            </w:r>
          </w:p>
        </w:tc>
        <w:tc>
          <w:tcPr>
            <w:tcW w:w="869" w:type="pct"/>
            <w:noWrap/>
            <w:hideMark/>
          </w:tcPr>
          <w:p w14:paraId="6265551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647DB289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3%</w:t>
            </w:r>
          </w:p>
        </w:tc>
        <w:tc>
          <w:tcPr>
            <w:tcW w:w="861" w:type="pct"/>
            <w:noWrap/>
            <w:hideMark/>
          </w:tcPr>
          <w:p w14:paraId="45371C8B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6E4ED41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49F8922F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7C45238B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204</w:t>
            </w:r>
          </w:p>
        </w:tc>
        <w:tc>
          <w:tcPr>
            <w:tcW w:w="809" w:type="pct"/>
            <w:noWrap/>
            <w:hideMark/>
          </w:tcPr>
          <w:p w14:paraId="03718E5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411</w:t>
            </w:r>
          </w:p>
        </w:tc>
        <w:tc>
          <w:tcPr>
            <w:tcW w:w="869" w:type="pct"/>
            <w:noWrap/>
            <w:hideMark/>
          </w:tcPr>
          <w:p w14:paraId="366DBF5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406</w:t>
            </w:r>
          </w:p>
        </w:tc>
        <w:tc>
          <w:tcPr>
            <w:tcW w:w="732" w:type="pct"/>
            <w:noWrap/>
            <w:hideMark/>
          </w:tcPr>
          <w:p w14:paraId="2B519D5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99%</w:t>
            </w:r>
          </w:p>
        </w:tc>
        <w:tc>
          <w:tcPr>
            <w:tcW w:w="861" w:type="pct"/>
            <w:noWrap/>
            <w:hideMark/>
          </w:tcPr>
          <w:p w14:paraId="750D98F9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71</w:t>
            </w:r>
          </w:p>
        </w:tc>
        <w:tc>
          <w:tcPr>
            <w:tcW w:w="920" w:type="pct"/>
            <w:noWrap/>
            <w:hideMark/>
          </w:tcPr>
          <w:p w14:paraId="25B27328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17%</w:t>
            </w:r>
          </w:p>
        </w:tc>
      </w:tr>
      <w:tr w:rsidR="00020446" w:rsidRPr="00020446" w14:paraId="703CBA3B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600CE7F1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204-1</w:t>
            </w:r>
          </w:p>
        </w:tc>
        <w:tc>
          <w:tcPr>
            <w:tcW w:w="809" w:type="pct"/>
            <w:noWrap/>
            <w:hideMark/>
          </w:tcPr>
          <w:p w14:paraId="6A2B04B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7</w:t>
            </w:r>
          </w:p>
        </w:tc>
        <w:tc>
          <w:tcPr>
            <w:tcW w:w="869" w:type="pct"/>
            <w:noWrap/>
            <w:hideMark/>
          </w:tcPr>
          <w:p w14:paraId="0F606CC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732" w:type="pct"/>
            <w:noWrap/>
            <w:hideMark/>
          </w:tcPr>
          <w:p w14:paraId="0139935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29%</w:t>
            </w:r>
          </w:p>
        </w:tc>
        <w:tc>
          <w:tcPr>
            <w:tcW w:w="861" w:type="pct"/>
            <w:noWrap/>
            <w:hideMark/>
          </w:tcPr>
          <w:p w14:paraId="18D5446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48AEAD57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350697A1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64C166D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204-2</w:t>
            </w:r>
          </w:p>
        </w:tc>
        <w:tc>
          <w:tcPr>
            <w:tcW w:w="809" w:type="pct"/>
            <w:noWrap/>
            <w:hideMark/>
          </w:tcPr>
          <w:p w14:paraId="6A9408D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869" w:type="pct"/>
            <w:noWrap/>
            <w:hideMark/>
          </w:tcPr>
          <w:p w14:paraId="4C2346A4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732" w:type="pct"/>
            <w:noWrap/>
            <w:hideMark/>
          </w:tcPr>
          <w:p w14:paraId="0059E01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  <w:tc>
          <w:tcPr>
            <w:tcW w:w="861" w:type="pct"/>
            <w:noWrap/>
            <w:hideMark/>
          </w:tcPr>
          <w:p w14:paraId="12F5A18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7442781B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0296FF2D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58F3D63A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206</w:t>
            </w:r>
          </w:p>
        </w:tc>
        <w:tc>
          <w:tcPr>
            <w:tcW w:w="809" w:type="pct"/>
            <w:noWrap/>
            <w:hideMark/>
          </w:tcPr>
          <w:p w14:paraId="1D6E47A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65</w:t>
            </w:r>
          </w:p>
        </w:tc>
        <w:tc>
          <w:tcPr>
            <w:tcW w:w="869" w:type="pct"/>
            <w:noWrap/>
            <w:hideMark/>
          </w:tcPr>
          <w:p w14:paraId="2ABF068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11</w:t>
            </w:r>
          </w:p>
        </w:tc>
        <w:tc>
          <w:tcPr>
            <w:tcW w:w="732" w:type="pct"/>
            <w:noWrap/>
            <w:hideMark/>
          </w:tcPr>
          <w:p w14:paraId="7D69C8A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17%</w:t>
            </w:r>
          </w:p>
        </w:tc>
        <w:tc>
          <w:tcPr>
            <w:tcW w:w="861" w:type="pct"/>
            <w:noWrap/>
            <w:hideMark/>
          </w:tcPr>
          <w:p w14:paraId="5E445CB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7FA546B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9%</w:t>
            </w:r>
          </w:p>
        </w:tc>
      </w:tr>
      <w:tr w:rsidR="00020446" w:rsidRPr="00020446" w14:paraId="36CAB246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75C81E69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206-1</w:t>
            </w:r>
          </w:p>
        </w:tc>
        <w:tc>
          <w:tcPr>
            <w:tcW w:w="809" w:type="pct"/>
            <w:noWrap/>
            <w:hideMark/>
          </w:tcPr>
          <w:p w14:paraId="1943A3C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45</w:t>
            </w:r>
          </w:p>
        </w:tc>
        <w:tc>
          <w:tcPr>
            <w:tcW w:w="869" w:type="pct"/>
            <w:noWrap/>
            <w:hideMark/>
          </w:tcPr>
          <w:p w14:paraId="52EEB6A0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</w:t>
            </w:r>
          </w:p>
        </w:tc>
        <w:tc>
          <w:tcPr>
            <w:tcW w:w="732" w:type="pct"/>
            <w:noWrap/>
            <w:hideMark/>
          </w:tcPr>
          <w:p w14:paraId="2AE0EDD8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49%</w:t>
            </w:r>
          </w:p>
        </w:tc>
        <w:tc>
          <w:tcPr>
            <w:tcW w:w="861" w:type="pct"/>
            <w:noWrap/>
            <w:hideMark/>
          </w:tcPr>
          <w:p w14:paraId="1211498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</w:t>
            </w:r>
          </w:p>
        </w:tc>
        <w:tc>
          <w:tcPr>
            <w:tcW w:w="920" w:type="pct"/>
            <w:noWrap/>
            <w:hideMark/>
          </w:tcPr>
          <w:p w14:paraId="3C3E22D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27%</w:t>
            </w:r>
          </w:p>
        </w:tc>
      </w:tr>
      <w:tr w:rsidR="00020446" w:rsidRPr="00020446" w14:paraId="4833DEE2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1925F50F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206-5</w:t>
            </w:r>
          </w:p>
        </w:tc>
        <w:tc>
          <w:tcPr>
            <w:tcW w:w="809" w:type="pct"/>
            <w:noWrap/>
            <w:hideMark/>
          </w:tcPr>
          <w:p w14:paraId="6036FAD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869" w:type="pct"/>
            <w:noWrap/>
            <w:hideMark/>
          </w:tcPr>
          <w:p w14:paraId="384110DF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333118E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33%</w:t>
            </w:r>
          </w:p>
        </w:tc>
        <w:tc>
          <w:tcPr>
            <w:tcW w:w="861" w:type="pct"/>
            <w:noWrap/>
            <w:hideMark/>
          </w:tcPr>
          <w:p w14:paraId="7D94F9E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57433422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</w:tr>
      <w:tr w:rsidR="00020446" w:rsidRPr="00020446" w14:paraId="39E43982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08FA5879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208</w:t>
            </w:r>
          </w:p>
        </w:tc>
        <w:tc>
          <w:tcPr>
            <w:tcW w:w="809" w:type="pct"/>
            <w:noWrap/>
            <w:hideMark/>
          </w:tcPr>
          <w:p w14:paraId="0720E1AB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281</w:t>
            </w:r>
          </w:p>
        </w:tc>
        <w:tc>
          <w:tcPr>
            <w:tcW w:w="869" w:type="pct"/>
            <w:noWrap/>
            <w:hideMark/>
          </w:tcPr>
          <w:p w14:paraId="137E0A1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145</w:t>
            </w:r>
          </w:p>
        </w:tc>
        <w:tc>
          <w:tcPr>
            <w:tcW w:w="732" w:type="pct"/>
            <w:noWrap/>
            <w:hideMark/>
          </w:tcPr>
          <w:p w14:paraId="65557A8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52%</w:t>
            </w:r>
          </w:p>
        </w:tc>
        <w:tc>
          <w:tcPr>
            <w:tcW w:w="861" w:type="pct"/>
            <w:noWrap/>
            <w:hideMark/>
          </w:tcPr>
          <w:p w14:paraId="1B498D8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26</w:t>
            </w:r>
          </w:p>
        </w:tc>
        <w:tc>
          <w:tcPr>
            <w:tcW w:w="920" w:type="pct"/>
            <w:noWrap/>
            <w:hideMark/>
          </w:tcPr>
          <w:p w14:paraId="6FC6D4F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18%</w:t>
            </w:r>
          </w:p>
        </w:tc>
      </w:tr>
      <w:tr w:rsidR="00020446" w:rsidRPr="00020446" w14:paraId="3BFAA1DD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037EF1CB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209</w:t>
            </w:r>
          </w:p>
        </w:tc>
        <w:tc>
          <w:tcPr>
            <w:tcW w:w="809" w:type="pct"/>
            <w:noWrap/>
            <w:hideMark/>
          </w:tcPr>
          <w:p w14:paraId="380EA9C0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116</w:t>
            </w:r>
          </w:p>
        </w:tc>
        <w:tc>
          <w:tcPr>
            <w:tcW w:w="869" w:type="pct"/>
            <w:noWrap/>
            <w:hideMark/>
          </w:tcPr>
          <w:p w14:paraId="2592FCA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21</w:t>
            </w:r>
          </w:p>
        </w:tc>
        <w:tc>
          <w:tcPr>
            <w:tcW w:w="732" w:type="pct"/>
            <w:noWrap/>
            <w:hideMark/>
          </w:tcPr>
          <w:p w14:paraId="12F3343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18%</w:t>
            </w:r>
          </w:p>
        </w:tc>
        <w:tc>
          <w:tcPr>
            <w:tcW w:w="861" w:type="pct"/>
            <w:noWrap/>
            <w:hideMark/>
          </w:tcPr>
          <w:p w14:paraId="1727CA0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920" w:type="pct"/>
            <w:noWrap/>
            <w:hideMark/>
          </w:tcPr>
          <w:p w14:paraId="6C7E150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14%</w:t>
            </w:r>
          </w:p>
        </w:tc>
      </w:tr>
      <w:tr w:rsidR="00020446" w:rsidRPr="00020446" w14:paraId="091CD6B4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192064CB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209-1</w:t>
            </w:r>
          </w:p>
        </w:tc>
        <w:tc>
          <w:tcPr>
            <w:tcW w:w="809" w:type="pct"/>
            <w:noWrap/>
            <w:hideMark/>
          </w:tcPr>
          <w:p w14:paraId="0AC77A7E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  <w:t>11</w:t>
            </w:r>
          </w:p>
        </w:tc>
        <w:tc>
          <w:tcPr>
            <w:tcW w:w="869" w:type="pct"/>
            <w:noWrap/>
            <w:hideMark/>
          </w:tcPr>
          <w:p w14:paraId="21B2F6D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11</w:t>
            </w:r>
          </w:p>
        </w:tc>
        <w:tc>
          <w:tcPr>
            <w:tcW w:w="732" w:type="pct"/>
            <w:noWrap/>
            <w:hideMark/>
          </w:tcPr>
          <w:p w14:paraId="69B4390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  <w:tc>
          <w:tcPr>
            <w:tcW w:w="861" w:type="pct"/>
            <w:noWrap/>
            <w:hideMark/>
          </w:tcPr>
          <w:p w14:paraId="41FC676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</w:t>
            </w:r>
          </w:p>
        </w:tc>
        <w:tc>
          <w:tcPr>
            <w:tcW w:w="920" w:type="pct"/>
            <w:noWrap/>
            <w:hideMark/>
          </w:tcPr>
          <w:p w14:paraId="0B16EA0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45%</w:t>
            </w:r>
          </w:p>
        </w:tc>
      </w:tr>
      <w:tr w:rsidR="00020446" w:rsidRPr="00020446" w14:paraId="35921198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26567CC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209-2</w:t>
            </w:r>
          </w:p>
        </w:tc>
        <w:tc>
          <w:tcPr>
            <w:tcW w:w="809" w:type="pct"/>
            <w:noWrap/>
            <w:hideMark/>
          </w:tcPr>
          <w:p w14:paraId="774BBD9F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</w:t>
            </w:r>
          </w:p>
        </w:tc>
        <w:tc>
          <w:tcPr>
            <w:tcW w:w="869" w:type="pct"/>
            <w:noWrap/>
            <w:hideMark/>
          </w:tcPr>
          <w:p w14:paraId="2FB665AA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0366E9A0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10%</w:t>
            </w:r>
          </w:p>
        </w:tc>
        <w:tc>
          <w:tcPr>
            <w:tcW w:w="861" w:type="pct"/>
            <w:noWrap/>
            <w:hideMark/>
          </w:tcPr>
          <w:p w14:paraId="1E1D61D0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683E355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</w:tr>
      <w:tr w:rsidR="00020446" w:rsidRPr="00020446" w14:paraId="04E43E62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FB9C1C5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222</w:t>
            </w:r>
          </w:p>
        </w:tc>
        <w:tc>
          <w:tcPr>
            <w:tcW w:w="809" w:type="pct"/>
            <w:noWrap/>
            <w:hideMark/>
          </w:tcPr>
          <w:p w14:paraId="544B7C54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229</w:t>
            </w:r>
          </w:p>
        </w:tc>
        <w:tc>
          <w:tcPr>
            <w:tcW w:w="869" w:type="pct"/>
            <w:noWrap/>
            <w:hideMark/>
          </w:tcPr>
          <w:p w14:paraId="6EED9394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104</w:t>
            </w:r>
          </w:p>
        </w:tc>
        <w:tc>
          <w:tcPr>
            <w:tcW w:w="732" w:type="pct"/>
            <w:noWrap/>
            <w:hideMark/>
          </w:tcPr>
          <w:p w14:paraId="2B4398A4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45%</w:t>
            </w:r>
          </w:p>
        </w:tc>
        <w:tc>
          <w:tcPr>
            <w:tcW w:w="861" w:type="pct"/>
            <w:noWrap/>
            <w:hideMark/>
          </w:tcPr>
          <w:p w14:paraId="5B43996D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44</w:t>
            </w:r>
          </w:p>
        </w:tc>
        <w:tc>
          <w:tcPr>
            <w:tcW w:w="920" w:type="pct"/>
            <w:noWrap/>
            <w:hideMark/>
          </w:tcPr>
          <w:p w14:paraId="4B61E03C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42%</w:t>
            </w:r>
          </w:p>
        </w:tc>
      </w:tr>
      <w:tr w:rsidR="00020446" w:rsidRPr="00020446" w14:paraId="7DD6D5DA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4339EE3F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227</w:t>
            </w:r>
          </w:p>
        </w:tc>
        <w:tc>
          <w:tcPr>
            <w:tcW w:w="809" w:type="pct"/>
            <w:noWrap/>
            <w:hideMark/>
          </w:tcPr>
          <w:p w14:paraId="2075CD0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62</w:t>
            </w:r>
          </w:p>
        </w:tc>
        <w:tc>
          <w:tcPr>
            <w:tcW w:w="869" w:type="pct"/>
            <w:noWrap/>
            <w:hideMark/>
          </w:tcPr>
          <w:p w14:paraId="6246DC0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13</w:t>
            </w:r>
          </w:p>
        </w:tc>
        <w:tc>
          <w:tcPr>
            <w:tcW w:w="732" w:type="pct"/>
            <w:noWrap/>
            <w:hideMark/>
          </w:tcPr>
          <w:p w14:paraId="537406FB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21%</w:t>
            </w:r>
          </w:p>
        </w:tc>
        <w:tc>
          <w:tcPr>
            <w:tcW w:w="861" w:type="pct"/>
            <w:noWrap/>
            <w:hideMark/>
          </w:tcPr>
          <w:p w14:paraId="253CB07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920" w:type="pct"/>
            <w:noWrap/>
            <w:hideMark/>
          </w:tcPr>
          <w:p w14:paraId="244B751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23%</w:t>
            </w:r>
          </w:p>
        </w:tc>
      </w:tr>
      <w:tr w:rsidR="00020446" w:rsidRPr="00020446" w14:paraId="473BF053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5D713BE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232</w:t>
            </w:r>
          </w:p>
        </w:tc>
        <w:tc>
          <w:tcPr>
            <w:tcW w:w="809" w:type="pct"/>
            <w:noWrap/>
            <w:hideMark/>
          </w:tcPr>
          <w:p w14:paraId="171D2A2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162</w:t>
            </w:r>
          </w:p>
        </w:tc>
        <w:tc>
          <w:tcPr>
            <w:tcW w:w="869" w:type="pct"/>
            <w:noWrap/>
            <w:hideMark/>
          </w:tcPr>
          <w:p w14:paraId="54E6001D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54</w:t>
            </w:r>
          </w:p>
        </w:tc>
        <w:tc>
          <w:tcPr>
            <w:tcW w:w="732" w:type="pct"/>
            <w:noWrap/>
            <w:hideMark/>
          </w:tcPr>
          <w:p w14:paraId="169F475B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33%</w:t>
            </w:r>
          </w:p>
        </w:tc>
        <w:tc>
          <w:tcPr>
            <w:tcW w:w="861" w:type="pct"/>
            <w:noWrap/>
            <w:hideMark/>
          </w:tcPr>
          <w:p w14:paraId="77813A5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</w:t>
            </w:r>
          </w:p>
        </w:tc>
        <w:tc>
          <w:tcPr>
            <w:tcW w:w="920" w:type="pct"/>
            <w:noWrap/>
            <w:hideMark/>
          </w:tcPr>
          <w:p w14:paraId="33A7CBA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19%</w:t>
            </w:r>
          </w:p>
        </w:tc>
      </w:tr>
      <w:tr w:rsidR="00020446" w:rsidRPr="00020446" w14:paraId="7B91BB42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617F7E43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239</w:t>
            </w:r>
          </w:p>
        </w:tc>
        <w:tc>
          <w:tcPr>
            <w:tcW w:w="809" w:type="pct"/>
            <w:noWrap/>
            <w:hideMark/>
          </w:tcPr>
          <w:p w14:paraId="731BAF92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13</w:t>
            </w:r>
          </w:p>
        </w:tc>
        <w:tc>
          <w:tcPr>
            <w:tcW w:w="869" w:type="pct"/>
            <w:noWrap/>
            <w:hideMark/>
          </w:tcPr>
          <w:p w14:paraId="082B6F1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0550E94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8%</w:t>
            </w:r>
          </w:p>
        </w:tc>
        <w:tc>
          <w:tcPr>
            <w:tcW w:w="861" w:type="pct"/>
            <w:noWrap/>
            <w:hideMark/>
          </w:tcPr>
          <w:p w14:paraId="0C11CCD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21EC269B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</w:tr>
      <w:tr w:rsidR="00020446" w:rsidRPr="00020446" w14:paraId="4CE8C4D2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0C9C099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242</w:t>
            </w:r>
          </w:p>
        </w:tc>
        <w:tc>
          <w:tcPr>
            <w:tcW w:w="809" w:type="pct"/>
            <w:noWrap/>
            <w:hideMark/>
          </w:tcPr>
          <w:p w14:paraId="76EE7D8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7</w:t>
            </w:r>
          </w:p>
        </w:tc>
        <w:tc>
          <w:tcPr>
            <w:tcW w:w="869" w:type="pct"/>
            <w:noWrap/>
            <w:hideMark/>
          </w:tcPr>
          <w:p w14:paraId="36529CF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732" w:type="pct"/>
            <w:noWrap/>
            <w:hideMark/>
          </w:tcPr>
          <w:p w14:paraId="1A5D034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29%</w:t>
            </w:r>
          </w:p>
        </w:tc>
        <w:tc>
          <w:tcPr>
            <w:tcW w:w="861" w:type="pct"/>
            <w:noWrap/>
            <w:hideMark/>
          </w:tcPr>
          <w:p w14:paraId="7D52A5AF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66AB18F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50%</w:t>
            </w:r>
          </w:p>
        </w:tc>
      </w:tr>
      <w:tr w:rsidR="00020446" w:rsidRPr="00020446" w14:paraId="08A99CB2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18D37C04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246</w:t>
            </w:r>
          </w:p>
        </w:tc>
        <w:tc>
          <w:tcPr>
            <w:tcW w:w="809" w:type="pct"/>
            <w:noWrap/>
            <w:hideMark/>
          </w:tcPr>
          <w:p w14:paraId="04496320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869" w:type="pct"/>
            <w:noWrap/>
            <w:hideMark/>
          </w:tcPr>
          <w:p w14:paraId="0E6C628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6F0D56D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  <w:tc>
          <w:tcPr>
            <w:tcW w:w="861" w:type="pct"/>
            <w:noWrap/>
            <w:hideMark/>
          </w:tcPr>
          <w:p w14:paraId="6DCA83D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0D301530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</w:tr>
      <w:tr w:rsidR="00020446" w:rsidRPr="00020446" w14:paraId="78698F97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6DED0C5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303</w:t>
            </w:r>
          </w:p>
        </w:tc>
        <w:tc>
          <w:tcPr>
            <w:tcW w:w="809" w:type="pct"/>
            <w:noWrap/>
            <w:hideMark/>
          </w:tcPr>
          <w:p w14:paraId="3A00325D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46</w:t>
            </w:r>
          </w:p>
        </w:tc>
        <w:tc>
          <w:tcPr>
            <w:tcW w:w="869" w:type="pct"/>
            <w:noWrap/>
            <w:hideMark/>
          </w:tcPr>
          <w:p w14:paraId="3498E6E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12</w:t>
            </w:r>
          </w:p>
        </w:tc>
        <w:tc>
          <w:tcPr>
            <w:tcW w:w="732" w:type="pct"/>
            <w:noWrap/>
            <w:hideMark/>
          </w:tcPr>
          <w:p w14:paraId="68DE68C8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26%</w:t>
            </w:r>
          </w:p>
        </w:tc>
        <w:tc>
          <w:tcPr>
            <w:tcW w:w="861" w:type="pct"/>
            <w:noWrap/>
            <w:hideMark/>
          </w:tcPr>
          <w:p w14:paraId="3766A41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</w:t>
            </w:r>
          </w:p>
        </w:tc>
        <w:tc>
          <w:tcPr>
            <w:tcW w:w="920" w:type="pct"/>
            <w:noWrap/>
            <w:hideMark/>
          </w:tcPr>
          <w:p w14:paraId="77B1BB40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50%</w:t>
            </w:r>
          </w:p>
        </w:tc>
      </w:tr>
      <w:tr w:rsidR="00020446" w:rsidRPr="00020446" w14:paraId="22096C9A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04B6921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307</w:t>
            </w:r>
          </w:p>
        </w:tc>
        <w:tc>
          <w:tcPr>
            <w:tcW w:w="809" w:type="pct"/>
            <w:noWrap/>
            <w:hideMark/>
          </w:tcPr>
          <w:p w14:paraId="6B10188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379</w:t>
            </w:r>
          </w:p>
        </w:tc>
        <w:tc>
          <w:tcPr>
            <w:tcW w:w="869" w:type="pct"/>
            <w:noWrap/>
            <w:hideMark/>
          </w:tcPr>
          <w:p w14:paraId="638AFE5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169</w:t>
            </w:r>
          </w:p>
        </w:tc>
        <w:tc>
          <w:tcPr>
            <w:tcW w:w="732" w:type="pct"/>
            <w:noWrap/>
            <w:hideMark/>
          </w:tcPr>
          <w:p w14:paraId="664D1C8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45%</w:t>
            </w:r>
          </w:p>
        </w:tc>
        <w:tc>
          <w:tcPr>
            <w:tcW w:w="861" w:type="pct"/>
            <w:noWrap/>
            <w:hideMark/>
          </w:tcPr>
          <w:p w14:paraId="374BA88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38</w:t>
            </w:r>
          </w:p>
        </w:tc>
        <w:tc>
          <w:tcPr>
            <w:tcW w:w="920" w:type="pct"/>
            <w:noWrap/>
            <w:hideMark/>
          </w:tcPr>
          <w:p w14:paraId="6C8E16B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22%</w:t>
            </w:r>
          </w:p>
        </w:tc>
      </w:tr>
      <w:tr w:rsidR="00020446" w:rsidRPr="00020446" w14:paraId="759360AA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5E9823CA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324</w:t>
            </w:r>
          </w:p>
        </w:tc>
        <w:tc>
          <w:tcPr>
            <w:tcW w:w="809" w:type="pct"/>
            <w:noWrap/>
            <w:hideMark/>
          </w:tcPr>
          <w:p w14:paraId="0DA1E00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318</w:t>
            </w:r>
          </w:p>
        </w:tc>
        <w:tc>
          <w:tcPr>
            <w:tcW w:w="869" w:type="pct"/>
            <w:noWrap/>
            <w:hideMark/>
          </w:tcPr>
          <w:p w14:paraId="161CA97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126</w:t>
            </w:r>
          </w:p>
        </w:tc>
        <w:tc>
          <w:tcPr>
            <w:tcW w:w="732" w:type="pct"/>
            <w:noWrap/>
            <w:hideMark/>
          </w:tcPr>
          <w:p w14:paraId="649D044D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40%</w:t>
            </w:r>
          </w:p>
        </w:tc>
        <w:tc>
          <w:tcPr>
            <w:tcW w:w="861" w:type="pct"/>
            <w:noWrap/>
            <w:hideMark/>
          </w:tcPr>
          <w:p w14:paraId="76BAFD4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24</w:t>
            </w:r>
          </w:p>
        </w:tc>
        <w:tc>
          <w:tcPr>
            <w:tcW w:w="920" w:type="pct"/>
            <w:noWrap/>
            <w:hideMark/>
          </w:tcPr>
          <w:p w14:paraId="7E93579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19%</w:t>
            </w:r>
          </w:p>
        </w:tc>
      </w:tr>
      <w:tr w:rsidR="00020446" w:rsidRPr="00020446" w14:paraId="72EB9041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1F057D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325</w:t>
            </w:r>
          </w:p>
        </w:tc>
        <w:tc>
          <w:tcPr>
            <w:tcW w:w="809" w:type="pct"/>
            <w:noWrap/>
            <w:hideMark/>
          </w:tcPr>
          <w:p w14:paraId="6C6787B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64</w:t>
            </w:r>
          </w:p>
        </w:tc>
        <w:tc>
          <w:tcPr>
            <w:tcW w:w="869" w:type="pct"/>
            <w:noWrap/>
            <w:hideMark/>
          </w:tcPr>
          <w:p w14:paraId="5ACF17F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34</w:t>
            </w:r>
          </w:p>
        </w:tc>
        <w:tc>
          <w:tcPr>
            <w:tcW w:w="732" w:type="pct"/>
            <w:noWrap/>
            <w:hideMark/>
          </w:tcPr>
          <w:p w14:paraId="55D6D1C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53%</w:t>
            </w:r>
          </w:p>
        </w:tc>
        <w:tc>
          <w:tcPr>
            <w:tcW w:w="861" w:type="pct"/>
            <w:noWrap/>
            <w:hideMark/>
          </w:tcPr>
          <w:p w14:paraId="2D3A3C2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14</w:t>
            </w:r>
          </w:p>
        </w:tc>
        <w:tc>
          <w:tcPr>
            <w:tcW w:w="920" w:type="pct"/>
            <w:noWrap/>
            <w:hideMark/>
          </w:tcPr>
          <w:p w14:paraId="2E223F85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41%</w:t>
            </w:r>
          </w:p>
        </w:tc>
      </w:tr>
      <w:tr w:rsidR="00020446" w:rsidRPr="00020446" w14:paraId="02815334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5209FDA1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325-2</w:t>
            </w:r>
          </w:p>
        </w:tc>
        <w:tc>
          <w:tcPr>
            <w:tcW w:w="809" w:type="pct"/>
            <w:noWrap/>
            <w:hideMark/>
          </w:tcPr>
          <w:p w14:paraId="6453F89B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869" w:type="pct"/>
            <w:noWrap/>
            <w:hideMark/>
          </w:tcPr>
          <w:p w14:paraId="04753A7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205086C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  <w:tc>
          <w:tcPr>
            <w:tcW w:w="861" w:type="pct"/>
            <w:noWrap/>
            <w:hideMark/>
          </w:tcPr>
          <w:p w14:paraId="4C4F45D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920" w:type="pct"/>
            <w:noWrap/>
            <w:hideMark/>
          </w:tcPr>
          <w:p w14:paraId="18369F1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</w:tr>
      <w:tr w:rsidR="00020446" w:rsidRPr="00020446" w14:paraId="168C58BA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661A751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330</w:t>
            </w:r>
          </w:p>
        </w:tc>
        <w:tc>
          <w:tcPr>
            <w:tcW w:w="809" w:type="pct"/>
            <w:noWrap/>
            <w:hideMark/>
          </w:tcPr>
          <w:p w14:paraId="5B5C9575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8</w:t>
            </w:r>
          </w:p>
        </w:tc>
        <w:tc>
          <w:tcPr>
            <w:tcW w:w="869" w:type="pct"/>
            <w:noWrap/>
            <w:hideMark/>
          </w:tcPr>
          <w:p w14:paraId="09DEA1D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</w:t>
            </w:r>
          </w:p>
        </w:tc>
        <w:tc>
          <w:tcPr>
            <w:tcW w:w="732" w:type="pct"/>
            <w:noWrap/>
            <w:hideMark/>
          </w:tcPr>
          <w:p w14:paraId="3CF3840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188%</w:t>
            </w:r>
          </w:p>
        </w:tc>
        <w:tc>
          <w:tcPr>
            <w:tcW w:w="861" w:type="pct"/>
            <w:noWrap/>
            <w:hideMark/>
          </w:tcPr>
          <w:p w14:paraId="651BFE77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920" w:type="pct"/>
            <w:noWrap/>
            <w:hideMark/>
          </w:tcPr>
          <w:p w14:paraId="7DFE0ED7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27%</w:t>
            </w:r>
          </w:p>
        </w:tc>
      </w:tr>
      <w:tr w:rsidR="00020446" w:rsidRPr="00020446" w14:paraId="0915AFCA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1348C8C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335</w:t>
            </w:r>
          </w:p>
        </w:tc>
        <w:tc>
          <w:tcPr>
            <w:tcW w:w="809" w:type="pct"/>
            <w:noWrap/>
            <w:hideMark/>
          </w:tcPr>
          <w:p w14:paraId="78009A71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869" w:type="pct"/>
            <w:noWrap/>
            <w:hideMark/>
          </w:tcPr>
          <w:p w14:paraId="4A31DB1C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732" w:type="pct"/>
            <w:noWrap/>
            <w:hideMark/>
          </w:tcPr>
          <w:p w14:paraId="75AF96F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75%</w:t>
            </w:r>
          </w:p>
        </w:tc>
        <w:tc>
          <w:tcPr>
            <w:tcW w:w="861" w:type="pct"/>
            <w:noWrap/>
            <w:hideMark/>
          </w:tcPr>
          <w:p w14:paraId="6C3F5ABE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5589232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06D09EAA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0058318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401</w:t>
            </w:r>
          </w:p>
        </w:tc>
        <w:tc>
          <w:tcPr>
            <w:tcW w:w="809" w:type="pct"/>
            <w:noWrap/>
            <w:hideMark/>
          </w:tcPr>
          <w:p w14:paraId="0E82F7BA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</w:t>
            </w:r>
          </w:p>
        </w:tc>
        <w:tc>
          <w:tcPr>
            <w:tcW w:w="869" w:type="pct"/>
            <w:noWrap/>
            <w:hideMark/>
          </w:tcPr>
          <w:p w14:paraId="51666366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</w:t>
            </w:r>
          </w:p>
        </w:tc>
        <w:tc>
          <w:tcPr>
            <w:tcW w:w="732" w:type="pct"/>
            <w:noWrap/>
            <w:hideMark/>
          </w:tcPr>
          <w:p w14:paraId="60002F2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27%</w:t>
            </w:r>
          </w:p>
        </w:tc>
        <w:tc>
          <w:tcPr>
            <w:tcW w:w="861" w:type="pct"/>
            <w:noWrap/>
            <w:hideMark/>
          </w:tcPr>
          <w:p w14:paraId="021E932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920" w:type="pct"/>
            <w:noWrap/>
            <w:hideMark/>
          </w:tcPr>
          <w:p w14:paraId="69FF6B9F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50%</w:t>
            </w:r>
          </w:p>
        </w:tc>
      </w:tr>
      <w:tr w:rsidR="00020446" w:rsidRPr="00020446" w14:paraId="7F1375EC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0C639975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407</w:t>
            </w:r>
          </w:p>
        </w:tc>
        <w:tc>
          <w:tcPr>
            <w:tcW w:w="809" w:type="pct"/>
            <w:noWrap/>
            <w:hideMark/>
          </w:tcPr>
          <w:p w14:paraId="6402CBBC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154</w:t>
            </w:r>
          </w:p>
        </w:tc>
        <w:tc>
          <w:tcPr>
            <w:tcW w:w="869" w:type="pct"/>
            <w:noWrap/>
            <w:hideMark/>
          </w:tcPr>
          <w:p w14:paraId="5A4EC7E8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732" w:type="pct"/>
            <w:noWrap/>
            <w:hideMark/>
          </w:tcPr>
          <w:p w14:paraId="1B57FC9B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2%</w:t>
            </w:r>
          </w:p>
        </w:tc>
        <w:tc>
          <w:tcPr>
            <w:tcW w:w="861" w:type="pct"/>
            <w:noWrap/>
            <w:hideMark/>
          </w:tcPr>
          <w:p w14:paraId="19827A50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3D9B04C9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31EEFE0E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89FD5F2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408</w:t>
            </w:r>
          </w:p>
        </w:tc>
        <w:tc>
          <w:tcPr>
            <w:tcW w:w="809" w:type="pct"/>
            <w:noWrap/>
            <w:hideMark/>
          </w:tcPr>
          <w:p w14:paraId="16DF7E75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247</w:t>
            </w:r>
          </w:p>
        </w:tc>
        <w:tc>
          <w:tcPr>
            <w:tcW w:w="869" w:type="pct"/>
            <w:noWrap/>
            <w:hideMark/>
          </w:tcPr>
          <w:p w14:paraId="1703044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93</w:t>
            </w:r>
          </w:p>
        </w:tc>
        <w:tc>
          <w:tcPr>
            <w:tcW w:w="732" w:type="pct"/>
            <w:noWrap/>
            <w:hideMark/>
          </w:tcPr>
          <w:p w14:paraId="69C8E7D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38%</w:t>
            </w:r>
          </w:p>
        </w:tc>
        <w:tc>
          <w:tcPr>
            <w:tcW w:w="861" w:type="pct"/>
            <w:noWrap/>
            <w:hideMark/>
          </w:tcPr>
          <w:p w14:paraId="5B733C8F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17</w:t>
            </w:r>
          </w:p>
        </w:tc>
        <w:tc>
          <w:tcPr>
            <w:tcW w:w="920" w:type="pct"/>
            <w:noWrap/>
            <w:hideMark/>
          </w:tcPr>
          <w:p w14:paraId="6EE713C9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18%</w:t>
            </w:r>
          </w:p>
        </w:tc>
      </w:tr>
      <w:tr w:rsidR="00020446" w:rsidRPr="00020446" w14:paraId="737706A4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89538A0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409</w:t>
            </w:r>
          </w:p>
        </w:tc>
        <w:tc>
          <w:tcPr>
            <w:tcW w:w="809" w:type="pct"/>
            <w:noWrap/>
            <w:hideMark/>
          </w:tcPr>
          <w:p w14:paraId="4FAA2E49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36</w:t>
            </w:r>
          </w:p>
        </w:tc>
        <w:tc>
          <w:tcPr>
            <w:tcW w:w="869" w:type="pct"/>
            <w:noWrap/>
            <w:hideMark/>
          </w:tcPr>
          <w:p w14:paraId="4EBE9065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8</w:t>
            </w:r>
          </w:p>
        </w:tc>
        <w:tc>
          <w:tcPr>
            <w:tcW w:w="732" w:type="pct"/>
            <w:noWrap/>
            <w:hideMark/>
          </w:tcPr>
          <w:p w14:paraId="7FB63F6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22%</w:t>
            </w:r>
          </w:p>
        </w:tc>
        <w:tc>
          <w:tcPr>
            <w:tcW w:w="861" w:type="pct"/>
            <w:noWrap/>
            <w:hideMark/>
          </w:tcPr>
          <w:p w14:paraId="0DABC5B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</w:t>
            </w:r>
          </w:p>
        </w:tc>
        <w:tc>
          <w:tcPr>
            <w:tcW w:w="920" w:type="pct"/>
            <w:noWrap/>
            <w:hideMark/>
          </w:tcPr>
          <w:p w14:paraId="11CCA8DE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38%</w:t>
            </w:r>
          </w:p>
        </w:tc>
      </w:tr>
      <w:tr w:rsidR="00020446" w:rsidRPr="00020446" w14:paraId="06771753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3846B20C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412</w:t>
            </w:r>
          </w:p>
        </w:tc>
        <w:tc>
          <w:tcPr>
            <w:tcW w:w="809" w:type="pct"/>
            <w:noWrap/>
            <w:hideMark/>
          </w:tcPr>
          <w:p w14:paraId="0B29429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124</w:t>
            </w:r>
          </w:p>
        </w:tc>
        <w:tc>
          <w:tcPr>
            <w:tcW w:w="869" w:type="pct"/>
            <w:noWrap/>
            <w:hideMark/>
          </w:tcPr>
          <w:p w14:paraId="48EB5DBC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58</w:t>
            </w:r>
          </w:p>
        </w:tc>
        <w:tc>
          <w:tcPr>
            <w:tcW w:w="732" w:type="pct"/>
            <w:noWrap/>
            <w:hideMark/>
          </w:tcPr>
          <w:p w14:paraId="0877E3D2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47%</w:t>
            </w:r>
          </w:p>
        </w:tc>
        <w:tc>
          <w:tcPr>
            <w:tcW w:w="861" w:type="pct"/>
            <w:noWrap/>
            <w:hideMark/>
          </w:tcPr>
          <w:p w14:paraId="7A6B9FB1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16</w:t>
            </w:r>
          </w:p>
        </w:tc>
        <w:tc>
          <w:tcPr>
            <w:tcW w:w="920" w:type="pct"/>
            <w:noWrap/>
            <w:hideMark/>
          </w:tcPr>
          <w:p w14:paraId="0DDA302E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28%</w:t>
            </w:r>
          </w:p>
        </w:tc>
      </w:tr>
      <w:tr w:rsidR="00020446" w:rsidRPr="00020446" w14:paraId="1F991BD0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1C690F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413</w:t>
            </w:r>
          </w:p>
        </w:tc>
        <w:tc>
          <w:tcPr>
            <w:tcW w:w="809" w:type="pct"/>
            <w:noWrap/>
            <w:hideMark/>
          </w:tcPr>
          <w:p w14:paraId="59B4F879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60</w:t>
            </w:r>
          </w:p>
        </w:tc>
        <w:tc>
          <w:tcPr>
            <w:tcW w:w="869" w:type="pct"/>
            <w:noWrap/>
            <w:hideMark/>
          </w:tcPr>
          <w:p w14:paraId="0EAD2D80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</w:t>
            </w:r>
          </w:p>
        </w:tc>
        <w:tc>
          <w:tcPr>
            <w:tcW w:w="732" w:type="pct"/>
            <w:noWrap/>
            <w:hideMark/>
          </w:tcPr>
          <w:p w14:paraId="24B73E6D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2%</w:t>
            </w:r>
          </w:p>
        </w:tc>
        <w:tc>
          <w:tcPr>
            <w:tcW w:w="861" w:type="pct"/>
            <w:noWrap/>
            <w:hideMark/>
          </w:tcPr>
          <w:p w14:paraId="24E2948C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2369742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21C1D79B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4FCCBDC6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419</w:t>
            </w:r>
          </w:p>
        </w:tc>
        <w:tc>
          <w:tcPr>
            <w:tcW w:w="809" w:type="pct"/>
            <w:noWrap/>
            <w:hideMark/>
          </w:tcPr>
          <w:p w14:paraId="7C992C25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16</w:t>
            </w:r>
          </w:p>
        </w:tc>
        <w:tc>
          <w:tcPr>
            <w:tcW w:w="869" w:type="pct"/>
            <w:noWrap/>
            <w:hideMark/>
          </w:tcPr>
          <w:p w14:paraId="1B3F71C4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732" w:type="pct"/>
            <w:noWrap/>
            <w:hideMark/>
          </w:tcPr>
          <w:p w14:paraId="6BFC3C7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13%</w:t>
            </w:r>
          </w:p>
        </w:tc>
        <w:tc>
          <w:tcPr>
            <w:tcW w:w="861" w:type="pct"/>
            <w:noWrap/>
            <w:hideMark/>
          </w:tcPr>
          <w:p w14:paraId="46A7F639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349DB8A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282DC129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24790F3B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429</w:t>
            </w:r>
          </w:p>
        </w:tc>
        <w:tc>
          <w:tcPr>
            <w:tcW w:w="809" w:type="pct"/>
            <w:noWrap/>
            <w:hideMark/>
          </w:tcPr>
          <w:p w14:paraId="534A0D9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214</w:t>
            </w:r>
          </w:p>
        </w:tc>
        <w:tc>
          <w:tcPr>
            <w:tcW w:w="869" w:type="pct"/>
            <w:noWrap/>
            <w:hideMark/>
          </w:tcPr>
          <w:p w14:paraId="5AF76A49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102</w:t>
            </w:r>
          </w:p>
        </w:tc>
        <w:tc>
          <w:tcPr>
            <w:tcW w:w="732" w:type="pct"/>
            <w:noWrap/>
            <w:hideMark/>
          </w:tcPr>
          <w:p w14:paraId="60B560F6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48%</w:t>
            </w:r>
          </w:p>
        </w:tc>
        <w:tc>
          <w:tcPr>
            <w:tcW w:w="861" w:type="pct"/>
            <w:noWrap/>
            <w:hideMark/>
          </w:tcPr>
          <w:p w14:paraId="2955B388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</w:t>
            </w:r>
          </w:p>
        </w:tc>
        <w:tc>
          <w:tcPr>
            <w:tcW w:w="920" w:type="pct"/>
            <w:noWrap/>
            <w:hideMark/>
          </w:tcPr>
          <w:p w14:paraId="57D52D0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22%</w:t>
            </w:r>
          </w:p>
        </w:tc>
      </w:tr>
      <w:tr w:rsidR="00020446" w:rsidRPr="00020446" w14:paraId="5BE464A1" w14:textId="77777777" w:rsidTr="0002044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7E580447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430</w:t>
            </w:r>
          </w:p>
        </w:tc>
        <w:tc>
          <w:tcPr>
            <w:tcW w:w="809" w:type="pct"/>
            <w:noWrap/>
            <w:hideMark/>
          </w:tcPr>
          <w:p w14:paraId="11A91573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182</w:t>
            </w:r>
          </w:p>
        </w:tc>
        <w:tc>
          <w:tcPr>
            <w:tcW w:w="869" w:type="pct"/>
            <w:noWrap/>
            <w:hideMark/>
          </w:tcPr>
          <w:p w14:paraId="1EA8A7C8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155</w:t>
            </w:r>
          </w:p>
        </w:tc>
        <w:tc>
          <w:tcPr>
            <w:tcW w:w="732" w:type="pct"/>
            <w:noWrap/>
            <w:hideMark/>
          </w:tcPr>
          <w:p w14:paraId="473976AD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85%</w:t>
            </w:r>
          </w:p>
        </w:tc>
        <w:tc>
          <w:tcPr>
            <w:tcW w:w="861" w:type="pct"/>
            <w:noWrap/>
            <w:hideMark/>
          </w:tcPr>
          <w:p w14:paraId="028AAE95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61</w:t>
            </w:r>
          </w:p>
        </w:tc>
        <w:tc>
          <w:tcPr>
            <w:tcW w:w="920" w:type="pct"/>
            <w:noWrap/>
            <w:hideMark/>
          </w:tcPr>
          <w:p w14:paraId="1D58348A" w14:textId="77777777" w:rsidR="00020446" w:rsidRPr="00020446" w:rsidRDefault="00020446" w:rsidP="0002044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39%</w:t>
            </w:r>
          </w:p>
        </w:tc>
      </w:tr>
      <w:tr w:rsidR="00020446" w:rsidRPr="00020446" w14:paraId="1C611CCA" w14:textId="77777777" w:rsidTr="00020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noWrap/>
            <w:hideMark/>
          </w:tcPr>
          <w:p w14:paraId="63F564CE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430-2</w:t>
            </w:r>
          </w:p>
        </w:tc>
        <w:tc>
          <w:tcPr>
            <w:tcW w:w="809" w:type="pct"/>
            <w:noWrap/>
            <w:hideMark/>
          </w:tcPr>
          <w:p w14:paraId="5829176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i/>
                <w:iCs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869" w:type="pct"/>
            <w:noWrap/>
            <w:hideMark/>
          </w:tcPr>
          <w:p w14:paraId="3B732807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2</w:t>
            </w:r>
          </w:p>
        </w:tc>
        <w:tc>
          <w:tcPr>
            <w:tcW w:w="732" w:type="pct"/>
            <w:noWrap/>
            <w:hideMark/>
          </w:tcPr>
          <w:p w14:paraId="4BD36012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100%</w:t>
            </w:r>
          </w:p>
        </w:tc>
        <w:tc>
          <w:tcPr>
            <w:tcW w:w="861" w:type="pct"/>
            <w:noWrap/>
            <w:hideMark/>
          </w:tcPr>
          <w:p w14:paraId="07196FFA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</w:t>
            </w:r>
          </w:p>
        </w:tc>
        <w:tc>
          <w:tcPr>
            <w:tcW w:w="920" w:type="pct"/>
            <w:noWrap/>
            <w:hideMark/>
          </w:tcPr>
          <w:p w14:paraId="75E990B3" w14:textId="77777777" w:rsidR="00020446" w:rsidRPr="00020446" w:rsidRDefault="00020446" w:rsidP="0002044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fr-BE" w:eastAsia="fr-BE"/>
              </w:rPr>
              <w:t>0%</w:t>
            </w:r>
          </w:p>
        </w:tc>
      </w:tr>
      <w:tr w:rsidR="00020446" w:rsidRPr="00020446" w14:paraId="7C17EF03" w14:textId="77777777" w:rsidTr="0002044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809" w:type="pct"/>
            <w:noWrap/>
            <w:hideMark/>
          </w:tcPr>
          <w:p w14:paraId="549A2B4D" w14:textId="77777777" w:rsidR="00020446" w:rsidRPr="00020446" w:rsidRDefault="00020446" w:rsidP="00020446">
            <w:pPr>
              <w:spacing w:after="0" w:line="240" w:lineRule="auto"/>
              <w:jc w:val="both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Totaal</w:t>
            </w:r>
          </w:p>
        </w:tc>
        <w:tc>
          <w:tcPr>
            <w:tcW w:w="809" w:type="pct"/>
            <w:noWrap/>
            <w:hideMark/>
          </w:tcPr>
          <w:p w14:paraId="397C1279" w14:textId="77777777" w:rsidR="00020446" w:rsidRPr="00020446" w:rsidRDefault="00020446" w:rsidP="00020446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3492</w:t>
            </w:r>
          </w:p>
        </w:tc>
        <w:tc>
          <w:tcPr>
            <w:tcW w:w="869" w:type="pct"/>
            <w:noWrap/>
            <w:hideMark/>
          </w:tcPr>
          <w:p w14:paraId="67DD7C34" w14:textId="77777777" w:rsidR="00020446" w:rsidRPr="00020446" w:rsidRDefault="00020446" w:rsidP="00020446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2113</w:t>
            </w:r>
          </w:p>
        </w:tc>
        <w:tc>
          <w:tcPr>
            <w:tcW w:w="732" w:type="pct"/>
            <w:noWrap/>
            <w:hideMark/>
          </w:tcPr>
          <w:p w14:paraId="36F2C556" w14:textId="77777777" w:rsidR="00020446" w:rsidRPr="00020446" w:rsidRDefault="00020446" w:rsidP="00020446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61%</w:t>
            </w:r>
          </w:p>
        </w:tc>
        <w:tc>
          <w:tcPr>
            <w:tcW w:w="861" w:type="pct"/>
            <w:noWrap/>
            <w:hideMark/>
          </w:tcPr>
          <w:p w14:paraId="1A89440B" w14:textId="77777777" w:rsidR="00020446" w:rsidRPr="00020446" w:rsidRDefault="00020446" w:rsidP="00020446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492</w:t>
            </w:r>
          </w:p>
        </w:tc>
        <w:tc>
          <w:tcPr>
            <w:tcW w:w="920" w:type="pct"/>
            <w:noWrap/>
            <w:hideMark/>
          </w:tcPr>
          <w:p w14:paraId="1F041EA2" w14:textId="77777777" w:rsidR="00020446" w:rsidRPr="00020446" w:rsidRDefault="00020446" w:rsidP="00020446">
            <w:pPr>
              <w:spacing w:after="0" w:line="24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</w:pPr>
            <w:r w:rsidRPr="00020446">
              <w:rPr>
                <w:rFonts w:eastAsia="Times New Roman" w:cstheme="majorHAnsi"/>
                <w:color w:val="000000"/>
                <w:sz w:val="18"/>
                <w:szCs w:val="18"/>
                <w:lang w:val="fr-BE" w:eastAsia="fr-BE"/>
              </w:rPr>
              <w:t>23%</w:t>
            </w:r>
          </w:p>
        </w:tc>
      </w:tr>
    </w:tbl>
    <w:p w14:paraId="37B0C09E" w14:textId="77777777" w:rsidR="002E4280" w:rsidRPr="002E4280" w:rsidRDefault="002E4280">
      <w:pPr>
        <w:rPr>
          <w:lang w:val="nl-BE"/>
        </w:rPr>
      </w:pPr>
    </w:p>
    <w:sectPr w:rsidR="002E4280" w:rsidRPr="002E4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1N7cwNDQ0NjC3MLNQ0lEKTi0uzszPAykwqQUAFj2HbywAAAA="/>
  </w:docVars>
  <w:rsids>
    <w:rsidRoot w:val="008F2CBE"/>
    <w:rsid w:val="00020446"/>
    <w:rsid w:val="002E4280"/>
    <w:rsid w:val="004D09CA"/>
    <w:rsid w:val="006C4944"/>
    <w:rsid w:val="008F2CBE"/>
    <w:rsid w:val="00955993"/>
    <w:rsid w:val="00BE36AA"/>
    <w:rsid w:val="00E7203C"/>
    <w:rsid w:val="00F8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6EF146"/>
  <w15:chartTrackingRefBased/>
  <w15:docId w15:val="{502DC363-ECB2-405E-9B66-3C79DF0A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E4280"/>
    <w:pPr>
      <w:spacing w:after="0" w:line="240" w:lineRule="auto"/>
    </w:pPr>
    <w:rPr>
      <w:rFonts w:eastAsiaTheme="minorEastAsia"/>
      <w:kern w:val="0"/>
      <w:sz w:val="21"/>
      <w:szCs w:val="21"/>
      <w:lang w:val="nl-NL" w:eastAsia="ja-JP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2E4280"/>
    <w:rPr>
      <w:rFonts w:eastAsiaTheme="minorEastAsia"/>
      <w:kern w:val="0"/>
      <w:sz w:val="21"/>
      <w:szCs w:val="21"/>
      <w:lang w:val="nl-NL" w:eastAsia="ja-JP"/>
      <w14:ligatures w14:val="none"/>
    </w:rPr>
  </w:style>
  <w:style w:type="table" w:styleId="PlainTable5">
    <w:name w:val="Plain Table 5"/>
    <w:basedOn w:val="TableNormal"/>
    <w:uiPriority w:val="45"/>
    <w:rsid w:val="002E4280"/>
    <w:pPr>
      <w:spacing w:after="200" w:line="288" w:lineRule="auto"/>
    </w:pPr>
    <w:rPr>
      <w:rFonts w:eastAsiaTheme="minorEastAsia"/>
      <w:kern w:val="0"/>
      <w:sz w:val="21"/>
      <w:szCs w:val="21"/>
      <w:lang w:val="nl-NL" w:eastAsia="ja-JP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0204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6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4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Cnuts Dries</dc:creator>
  <cp:keywords/>
  <dc:description/>
  <cp:lastModifiedBy>Rots Veerle</cp:lastModifiedBy>
  <cp:revision>2</cp:revision>
  <cp:lastPrinted>2023-07-04T12:30:00Z</cp:lastPrinted>
  <dcterms:created xsi:type="dcterms:W3CDTF">2023-07-04T16:10:00Z</dcterms:created>
  <dcterms:modified xsi:type="dcterms:W3CDTF">2023-07-04T16:10:00Z</dcterms:modified>
</cp:coreProperties>
</file>