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429C82" w14:textId="77777777" w:rsidR="0079449D" w:rsidRPr="001D6853" w:rsidRDefault="0079449D" w:rsidP="0079449D">
      <w:pPr>
        <w:rPr>
          <w:lang w:val="en-GB"/>
        </w:rPr>
      </w:pPr>
      <w:bookmarkStart w:id="0" w:name="_GoBack"/>
      <w:bookmarkEnd w:id="0"/>
    </w:p>
    <w:p w14:paraId="0E429C83" w14:textId="77777777" w:rsidR="0079449D" w:rsidRPr="001D6853" w:rsidRDefault="0079449D" w:rsidP="0079449D">
      <w:pPr>
        <w:rPr>
          <w:lang w:val="en-GB"/>
        </w:rPr>
      </w:pPr>
    </w:p>
    <w:p w14:paraId="231AAF45" w14:textId="77777777" w:rsidR="0047761D" w:rsidRPr="001D6853" w:rsidRDefault="0047761D" w:rsidP="0047761D">
      <w:pPr>
        <w:pStyle w:val="Title"/>
        <w:rPr>
          <w:lang w:val="en-GB"/>
        </w:rPr>
      </w:pPr>
    </w:p>
    <w:p w14:paraId="0E429C88" w14:textId="3ED8ED76" w:rsidR="0079449D" w:rsidRPr="001D6853" w:rsidRDefault="0079449D" w:rsidP="0047761D">
      <w:pPr>
        <w:pStyle w:val="Title"/>
        <w:rPr>
          <w:lang w:val="en-GB"/>
        </w:rPr>
      </w:pPr>
      <w:r w:rsidRPr="001D6853">
        <w:rPr>
          <w:lang w:val="en-GB"/>
        </w:rPr>
        <w:t xml:space="preserve">Data Storage </w:t>
      </w:r>
      <w:r w:rsidR="0047761D" w:rsidRPr="001D6853">
        <w:rPr>
          <w:lang w:val="en-GB"/>
        </w:rPr>
        <w:t>Report</w:t>
      </w:r>
    </w:p>
    <w:p w14:paraId="0E429C89" w14:textId="77777777" w:rsidR="0079449D" w:rsidRPr="001D6853" w:rsidRDefault="0079449D" w:rsidP="0047761D">
      <w:pPr>
        <w:pStyle w:val="Title"/>
        <w:rPr>
          <w:lang w:val="en-GB"/>
        </w:rPr>
      </w:pPr>
    </w:p>
    <w:p w14:paraId="0E429C8C" w14:textId="6E1DB745" w:rsidR="00982041" w:rsidRPr="001D6853" w:rsidRDefault="0047761D" w:rsidP="0047761D">
      <w:pPr>
        <w:pStyle w:val="Title"/>
        <w:rPr>
          <w:lang w:val="en-GB"/>
        </w:rPr>
      </w:pPr>
      <w:r w:rsidRPr="001D6853">
        <w:rPr>
          <w:lang w:val="en-GB"/>
        </w:rPr>
        <w:t>[Title of Project]</w:t>
      </w:r>
    </w:p>
    <w:p w14:paraId="0E429C8D" w14:textId="77777777" w:rsidR="0079449D" w:rsidRPr="001D6853" w:rsidRDefault="0079449D" w:rsidP="0079449D">
      <w:pPr>
        <w:jc w:val="center"/>
        <w:rPr>
          <w:sz w:val="52"/>
          <w:szCs w:val="52"/>
          <w:lang w:val="en-GB"/>
        </w:rPr>
      </w:pPr>
    </w:p>
    <w:p w14:paraId="0E429C8E" w14:textId="77777777" w:rsidR="0079449D" w:rsidRPr="001D6853" w:rsidRDefault="0079449D" w:rsidP="0079449D">
      <w:pPr>
        <w:rPr>
          <w:lang w:val="en-GB"/>
        </w:rPr>
      </w:pPr>
    </w:p>
    <w:p w14:paraId="0E429C8F" w14:textId="77777777" w:rsidR="0079449D" w:rsidRPr="001D6853" w:rsidRDefault="0079449D" w:rsidP="0079449D">
      <w:pPr>
        <w:rPr>
          <w:lang w:val="en-GB"/>
        </w:rPr>
      </w:pPr>
    </w:p>
    <w:p w14:paraId="0E429C96" w14:textId="562A3388" w:rsidR="0079449D" w:rsidRDefault="0079449D" w:rsidP="0047761D">
      <w:pPr>
        <w:jc w:val="center"/>
        <w:rPr>
          <w:lang w:val="en-GB"/>
        </w:rPr>
      </w:pPr>
      <w:r w:rsidRPr="001D6853">
        <w:rPr>
          <w:lang w:val="en-GB"/>
        </w:rPr>
        <w:t>[photo</w:t>
      </w:r>
      <w:r w:rsidR="0047761D" w:rsidRPr="001D6853">
        <w:rPr>
          <w:lang w:val="en-GB"/>
        </w:rPr>
        <w:t>(s)</w:t>
      </w:r>
      <w:r w:rsidRPr="001D6853">
        <w:rPr>
          <w:lang w:val="en-GB"/>
        </w:rPr>
        <w:t xml:space="preserve"> taken during experiment]</w:t>
      </w:r>
    </w:p>
    <w:p w14:paraId="2C07C34C" w14:textId="7E2EA1AA" w:rsidR="00B525C6" w:rsidRDefault="00B525C6" w:rsidP="0047761D">
      <w:pPr>
        <w:jc w:val="center"/>
        <w:rPr>
          <w:lang w:val="en-GB"/>
        </w:rPr>
      </w:pPr>
    </w:p>
    <w:p w14:paraId="5DFD044C" w14:textId="1D9BB15D" w:rsidR="00B525C6" w:rsidRPr="001D6853" w:rsidRDefault="00B525C6" w:rsidP="0047761D">
      <w:pPr>
        <w:jc w:val="center"/>
        <w:rPr>
          <w:lang w:val="en-GB"/>
        </w:rPr>
      </w:pPr>
      <w:r>
        <w:rPr>
          <w:lang w:val="en-GB"/>
        </w:rPr>
        <w:t>[TEXT IN SQUARE BRACKETS IS A GUIDE FOR COMPLETING DOCUMENT IT SHOULD BE REMOVED AND REPLACED AS DOCUMENT IS WRITTEN]</w:t>
      </w:r>
    </w:p>
    <w:p w14:paraId="0E429C99" w14:textId="3AE76726" w:rsidR="0079449D" w:rsidRPr="001D6853" w:rsidRDefault="0079449D" w:rsidP="0047761D">
      <w:pPr>
        <w:pStyle w:val="Subtitle"/>
        <w:rPr>
          <w:lang w:val="en-GB"/>
        </w:rPr>
      </w:pPr>
      <w:r w:rsidRPr="001D6853">
        <w:rPr>
          <w:lang w:val="en-GB"/>
        </w:rPr>
        <w:br w:type="page"/>
      </w:r>
      <w:r w:rsidR="0047761D" w:rsidRPr="001D6853">
        <w:rPr>
          <w:lang w:val="en-GB"/>
        </w:rPr>
        <w:lastRenderedPageBreak/>
        <w:t>Project</w:t>
      </w:r>
      <w:r w:rsidRPr="001D6853">
        <w:rPr>
          <w:lang w:val="en-GB"/>
        </w:rPr>
        <w:t xml:space="preserve"> </w:t>
      </w:r>
      <w:r w:rsidR="0047761D" w:rsidRPr="001D6853">
        <w:rPr>
          <w:lang w:val="en-GB"/>
        </w:rPr>
        <w:t>I</w:t>
      </w:r>
      <w:r w:rsidRPr="001D6853">
        <w:rPr>
          <w:lang w:val="en-GB"/>
        </w:rPr>
        <w:t>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6861"/>
      </w:tblGrid>
      <w:tr w:rsidR="0079449D" w:rsidRPr="001D6853" w14:paraId="0E429C9D" w14:textId="77777777" w:rsidTr="0047761D">
        <w:tc>
          <w:tcPr>
            <w:tcW w:w="1668" w:type="dxa"/>
          </w:tcPr>
          <w:p w14:paraId="0E429C9B" w14:textId="17CFDA45" w:rsidR="0079449D" w:rsidRPr="001D6853" w:rsidRDefault="0047761D" w:rsidP="0047761D">
            <w:pPr>
              <w:rPr>
                <w:rStyle w:val="Strong"/>
                <w:lang w:val="en-GB"/>
              </w:rPr>
            </w:pPr>
            <w:r w:rsidRPr="001D6853">
              <w:rPr>
                <w:rStyle w:val="Strong"/>
                <w:lang w:val="en-GB"/>
              </w:rPr>
              <w:t>A</w:t>
            </w:r>
            <w:r w:rsidR="0079449D" w:rsidRPr="001D6853">
              <w:rPr>
                <w:rStyle w:val="Strong"/>
                <w:lang w:val="en-GB"/>
              </w:rPr>
              <w:t>cronym</w:t>
            </w:r>
          </w:p>
        </w:tc>
        <w:tc>
          <w:tcPr>
            <w:tcW w:w="6861" w:type="dxa"/>
          </w:tcPr>
          <w:p w14:paraId="0E429C9C" w14:textId="6ACE7291" w:rsidR="0079449D" w:rsidRPr="001D6853" w:rsidRDefault="0079449D" w:rsidP="000309E4">
            <w:pPr>
              <w:rPr>
                <w:lang w:val="en-GB"/>
              </w:rPr>
            </w:pPr>
          </w:p>
        </w:tc>
      </w:tr>
      <w:tr w:rsidR="0079449D" w:rsidRPr="001D6853" w14:paraId="0E429CA0" w14:textId="77777777" w:rsidTr="0047761D">
        <w:tc>
          <w:tcPr>
            <w:tcW w:w="1668" w:type="dxa"/>
          </w:tcPr>
          <w:p w14:paraId="0E429C9E" w14:textId="252AF637" w:rsidR="0079449D" w:rsidRPr="001D6853" w:rsidRDefault="0047761D" w:rsidP="0047761D">
            <w:pPr>
              <w:rPr>
                <w:rStyle w:val="Strong"/>
                <w:lang w:val="en-GB"/>
              </w:rPr>
            </w:pPr>
            <w:r w:rsidRPr="001D6853">
              <w:rPr>
                <w:rStyle w:val="Strong"/>
                <w:lang w:val="en-GB"/>
              </w:rPr>
              <w:t>Title</w:t>
            </w:r>
          </w:p>
        </w:tc>
        <w:tc>
          <w:tcPr>
            <w:tcW w:w="6861" w:type="dxa"/>
          </w:tcPr>
          <w:p w14:paraId="0E429C9F" w14:textId="0D0E1C7D" w:rsidR="0079449D" w:rsidRPr="001D6853" w:rsidRDefault="0079449D" w:rsidP="000309E4">
            <w:pPr>
              <w:rPr>
                <w:szCs w:val="20"/>
                <w:lang w:val="en-GB"/>
              </w:rPr>
            </w:pPr>
          </w:p>
        </w:tc>
      </w:tr>
      <w:tr w:rsidR="0079449D" w:rsidRPr="001D6853" w14:paraId="0E429CA3" w14:textId="77777777" w:rsidTr="0047761D">
        <w:tc>
          <w:tcPr>
            <w:tcW w:w="1668" w:type="dxa"/>
          </w:tcPr>
          <w:p w14:paraId="0E429CA1" w14:textId="6376E1A9" w:rsidR="0079449D" w:rsidRPr="001D6853" w:rsidRDefault="0047761D" w:rsidP="0047761D">
            <w:pPr>
              <w:rPr>
                <w:rStyle w:val="Strong"/>
                <w:lang w:val="en-GB"/>
              </w:rPr>
            </w:pPr>
            <w:r w:rsidRPr="001D6853">
              <w:rPr>
                <w:rStyle w:val="Strong"/>
                <w:lang w:val="en-GB"/>
              </w:rPr>
              <w:t>Location(s)</w:t>
            </w:r>
          </w:p>
        </w:tc>
        <w:tc>
          <w:tcPr>
            <w:tcW w:w="6861" w:type="dxa"/>
          </w:tcPr>
          <w:p w14:paraId="0E429CA2" w14:textId="7167ABF8" w:rsidR="0079449D" w:rsidRPr="001D6853" w:rsidRDefault="0079449D" w:rsidP="009F04C9">
            <w:pPr>
              <w:rPr>
                <w:szCs w:val="20"/>
                <w:lang w:val="en-GB"/>
              </w:rPr>
            </w:pPr>
          </w:p>
        </w:tc>
      </w:tr>
      <w:tr w:rsidR="0079449D" w:rsidRPr="001D6853" w14:paraId="0E429CAF" w14:textId="77777777" w:rsidTr="0047761D">
        <w:tc>
          <w:tcPr>
            <w:tcW w:w="1668" w:type="dxa"/>
          </w:tcPr>
          <w:p w14:paraId="0E429CAB" w14:textId="19AFD99E" w:rsidR="0079449D" w:rsidRPr="001D6853" w:rsidRDefault="0047761D" w:rsidP="0047761D">
            <w:pPr>
              <w:rPr>
                <w:rStyle w:val="Strong"/>
                <w:lang w:val="en-GB"/>
              </w:rPr>
            </w:pPr>
            <w:r w:rsidRPr="001D6853">
              <w:rPr>
                <w:rStyle w:val="Strong"/>
                <w:lang w:val="en-GB"/>
              </w:rPr>
              <w:t>WWW link(s)</w:t>
            </w:r>
          </w:p>
        </w:tc>
        <w:tc>
          <w:tcPr>
            <w:tcW w:w="6861" w:type="dxa"/>
          </w:tcPr>
          <w:p w14:paraId="0E429CAE" w14:textId="073DCE56" w:rsidR="009F04C9" w:rsidRPr="001D6853" w:rsidRDefault="00B525C6" w:rsidP="009F04C9">
            <w:pPr>
              <w:rPr>
                <w:lang w:val="en-GB"/>
              </w:rPr>
            </w:pPr>
            <w:r>
              <w:rPr>
                <w:lang w:val="en-GB"/>
              </w:rPr>
              <w:t>[e.g. Web page links]</w:t>
            </w:r>
          </w:p>
        </w:tc>
      </w:tr>
      <w:tr w:rsidR="0047761D" w:rsidRPr="001D6853" w14:paraId="77006FBA" w14:textId="77777777" w:rsidTr="0047761D">
        <w:tc>
          <w:tcPr>
            <w:tcW w:w="1668" w:type="dxa"/>
          </w:tcPr>
          <w:p w14:paraId="639010B9" w14:textId="33199E01" w:rsidR="0047761D" w:rsidRPr="001D6853" w:rsidRDefault="0047761D" w:rsidP="0047761D">
            <w:pPr>
              <w:rPr>
                <w:rStyle w:val="Strong"/>
                <w:lang w:val="en-GB"/>
              </w:rPr>
            </w:pPr>
            <w:r w:rsidRPr="001D6853">
              <w:rPr>
                <w:rStyle w:val="Strong"/>
                <w:lang w:val="en-GB"/>
              </w:rPr>
              <w:t>Social Media</w:t>
            </w:r>
          </w:p>
        </w:tc>
        <w:tc>
          <w:tcPr>
            <w:tcW w:w="6861" w:type="dxa"/>
          </w:tcPr>
          <w:p w14:paraId="28DE661F" w14:textId="6E485192" w:rsidR="0047761D" w:rsidRPr="001D6853" w:rsidRDefault="00B525C6" w:rsidP="000309E4">
            <w:pPr>
              <w:rPr>
                <w:lang w:val="en-GB"/>
              </w:rPr>
            </w:pPr>
            <w:r>
              <w:rPr>
                <w:lang w:val="en-GB"/>
              </w:rPr>
              <w:t>[e.g. twitter handle or blog links]</w:t>
            </w:r>
          </w:p>
        </w:tc>
      </w:tr>
      <w:tr w:rsidR="0079449D" w:rsidRPr="001D6853" w14:paraId="0E429CB2" w14:textId="77777777" w:rsidTr="0047761D">
        <w:tc>
          <w:tcPr>
            <w:tcW w:w="1668" w:type="dxa"/>
          </w:tcPr>
          <w:p w14:paraId="0E429CB0" w14:textId="54810FEE" w:rsidR="0079449D" w:rsidRPr="001D6853" w:rsidRDefault="0047761D" w:rsidP="0047761D">
            <w:pPr>
              <w:rPr>
                <w:rStyle w:val="Strong"/>
                <w:lang w:val="en-GB"/>
              </w:rPr>
            </w:pPr>
            <w:r w:rsidRPr="001D6853">
              <w:rPr>
                <w:rStyle w:val="Strong"/>
                <w:lang w:val="en-GB"/>
              </w:rPr>
              <w:t>Start date</w:t>
            </w:r>
          </w:p>
        </w:tc>
        <w:tc>
          <w:tcPr>
            <w:tcW w:w="6861" w:type="dxa"/>
          </w:tcPr>
          <w:p w14:paraId="0E429CB1" w14:textId="3E75C112" w:rsidR="0079449D" w:rsidRPr="001D6853" w:rsidRDefault="0047761D" w:rsidP="000309E4">
            <w:pPr>
              <w:rPr>
                <w:lang w:val="en-GB"/>
              </w:rPr>
            </w:pPr>
            <w:r w:rsidRPr="001D6853">
              <w:rPr>
                <w:lang w:val="en-GB"/>
              </w:rPr>
              <w:t>[dd-mm-yyyy]</w:t>
            </w:r>
          </w:p>
        </w:tc>
      </w:tr>
      <w:tr w:rsidR="0079449D" w:rsidRPr="001D6853" w14:paraId="0E429CB5" w14:textId="77777777" w:rsidTr="0047761D">
        <w:tc>
          <w:tcPr>
            <w:tcW w:w="1668" w:type="dxa"/>
          </w:tcPr>
          <w:p w14:paraId="0E429CB3" w14:textId="764D0755" w:rsidR="0079449D" w:rsidRPr="001D6853" w:rsidRDefault="0079449D" w:rsidP="0047761D">
            <w:pPr>
              <w:rPr>
                <w:rStyle w:val="Strong"/>
                <w:lang w:val="en-GB"/>
              </w:rPr>
            </w:pPr>
            <w:r w:rsidRPr="001D6853">
              <w:rPr>
                <w:rStyle w:val="Strong"/>
                <w:lang w:val="en-GB"/>
              </w:rPr>
              <w:t xml:space="preserve">End date </w:t>
            </w:r>
          </w:p>
        </w:tc>
        <w:tc>
          <w:tcPr>
            <w:tcW w:w="6861" w:type="dxa"/>
          </w:tcPr>
          <w:p w14:paraId="0E429CB4" w14:textId="09A60237" w:rsidR="0079449D" w:rsidRPr="001D6853" w:rsidRDefault="0047761D" w:rsidP="000309E4">
            <w:pPr>
              <w:rPr>
                <w:lang w:val="en-GB"/>
              </w:rPr>
            </w:pPr>
            <w:r w:rsidRPr="001D6853">
              <w:rPr>
                <w:lang w:val="en-GB"/>
              </w:rPr>
              <w:t>[dd-mm-yyyy]</w:t>
            </w:r>
          </w:p>
        </w:tc>
      </w:tr>
    </w:tbl>
    <w:p w14:paraId="5A2119F9" w14:textId="78E5E672" w:rsidR="0047761D" w:rsidRPr="001D6853" w:rsidRDefault="0047761D" w:rsidP="0047761D">
      <w:pPr>
        <w:pStyle w:val="Subtitle"/>
        <w:rPr>
          <w:lang w:val="en-GB"/>
        </w:rPr>
      </w:pPr>
      <w:r w:rsidRPr="001D6853">
        <w:rPr>
          <w:lang w:val="en-GB"/>
        </w:rPr>
        <w:t>Project Personnel</w:t>
      </w:r>
    </w:p>
    <w:tbl>
      <w:tblPr>
        <w:tblStyle w:val="TableGrid"/>
        <w:tblW w:w="0" w:type="auto"/>
        <w:tblLook w:val="04A0" w:firstRow="1" w:lastRow="0" w:firstColumn="1" w:lastColumn="0" w:noHBand="0" w:noVBand="1"/>
      </w:tblPr>
      <w:tblGrid>
        <w:gridCol w:w="1951"/>
        <w:gridCol w:w="1843"/>
        <w:gridCol w:w="2977"/>
        <w:gridCol w:w="1758"/>
      </w:tblGrid>
      <w:tr w:rsidR="0047761D" w:rsidRPr="001D6853" w14:paraId="16D463EA" w14:textId="77777777" w:rsidTr="0047761D">
        <w:tc>
          <w:tcPr>
            <w:tcW w:w="1951" w:type="dxa"/>
          </w:tcPr>
          <w:p w14:paraId="47188FC5" w14:textId="5DF896C6" w:rsidR="0047761D" w:rsidRPr="001D6853" w:rsidRDefault="0047761D" w:rsidP="0047761D">
            <w:pPr>
              <w:rPr>
                <w:b/>
                <w:lang w:val="en-GB"/>
              </w:rPr>
            </w:pPr>
            <w:r w:rsidRPr="001D6853">
              <w:rPr>
                <w:b/>
                <w:lang w:val="en-GB"/>
              </w:rPr>
              <w:t>Name</w:t>
            </w:r>
          </w:p>
        </w:tc>
        <w:tc>
          <w:tcPr>
            <w:tcW w:w="1843" w:type="dxa"/>
          </w:tcPr>
          <w:p w14:paraId="145062BE" w14:textId="0EBA18A0" w:rsidR="0047761D" w:rsidRPr="001D6853" w:rsidRDefault="0047761D" w:rsidP="0047761D">
            <w:pPr>
              <w:rPr>
                <w:b/>
                <w:lang w:val="en-GB"/>
              </w:rPr>
            </w:pPr>
            <w:r w:rsidRPr="001D6853">
              <w:rPr>
                <w:b/>
                <w:lang w:val="en-GB"/>
              </w:rPr>
              <w:t>Institution</w:t>
            </w:r>
          </w:p>
        </w:tc>
        <w:tc>
          <w:tcPr>
            <w:tcW w:w="2977" w:type="dxa"/>
          </w:tcPr>
          <w:p w14:paraId="6AE8D542" w14:textId="7525DC5B" w:rsidR="0047761D" w:rsidRPr="001D6853" w:rsidRDefault="0047761D" w:rsidP="0047761D">
            <w:pPr>
              <w:rPr>
                <w:b/>
                <w:lang w:val="en-GB"/>
              </w:rPr>
            </w:pPr>
            <w:r w:rsidRPr="001D6853">
              <w:rPr>
                <w:b/>
                <w:lang w:val="en-GB"/>
              </w:rPr>
              <w:t>Email</w:t>
            </w:r>
          </w:p>
        </w:tc>
        <w:tc>
          <w:tcPr>
            <w:tcW w:w="1758" w:type="dxa"/>
          </w:tcPr>
          <w:p w14:paraId="014A34B3" w14:textId="4C68C9CB" w:rsidR="0047761D" w:rsidRPr="001D6853" w:rsidRDefault="0047761D" w:rsidP="0047761D">
            <w:pPr>
              <w:rPr>
                <w:b/>
                <w:lang w:val="en-GB"/>
              </w:rPr>
            </w:pPr>
            <w:r w:rsidRPr="001D6853">
              <w:rPr>
                <w:b/>
                <w:lang w:val="en-GB"/>
              </w:rPr>
              <w:t>OCRID-iD</w:t>
            </w:r>
          </w:p>
        </w:tc>
      </w:tr>
      <w:tr w:rsidR="0047761D" w:rsidRPr="001D6853" w14:paraId="1F6C00A0" w14:textId="77777777" w:rsidTr="0047761D">
        <w:tc>
          <w:tcPr>
            <w:tcW w:w="1951" w:type="dxa"/>
          </w:tcPr>
          <w:p w14:paraId="6D09B3EA" w14:textId="77777777" w:rsidR="0047761D" w:rsidRPr="001D6853" w:rsidRDefault="0047761D" w:rsidP="0047761D">
            <w:pPr>
              <w:rPr>
                <w:lang w:val="en-GB"/>
              </w:rPr>
            </w:pPr>
          </w:p>
        </w:tc>
        <w:tc>
          <w:tcPr>
            <w:tcW w:w="1843" w:type="dxa"/>
          </w:tcPr>
          <w:p w14:paraId="28480E49" w14:textId="77777777" w:rsidR="0047761D" w:rsidRPr="001D6853" w:rsidRDefault="0047761D" w:rsidP="0047761D">
            <w:pPr>
              <w:rPr>
                <w:lang w:val="en-GB"/>
              </w:rPr>
            </w:pPr>
          </w:p>
        </w:tc>
        <w:tc>
          <w:tcPr>
            <w:tcW w:w="2977" w:type="dxa"/>
          </w:tcPr>
          <w:p w14:paraId="6F58C289" w14:textId="77777777" w:rsidR="0047761D" w:rsidRPr="001D6853" w:rsidRDefault="0047761D" w:rsidP="0047761D">
            <w:pPr>
              <w:rPr>
                <w:lang w:val="en-GB"/>
              </w:rPr>
            </w:pPr>
          </w:p>
        </w:tc>
        <w:tc>
          <w:tcPr>
            <w:tcW w:w="1758" w:type="dxa"/>
          </w:tcPr>
          <w:p w14:paraId="3B2BEE91" w14:textId="513E3882" w:rsidR="0047761D" w:rsidRPr="001D6853" w:rsidRDefault="0047761D" w:rsidP="0047761D">
            <w:pPr>
              <w:rPr>
                <w:lang w:val="en-GB"/>
              </w:rPr>
            </w:pPr>
          </w:p>
        </w:tc>
      </w:tr>
      <w:tr w:rsidR="0047761D" w:rsidRPr="001D6853" w14:paraId="21182190" w14:textId="77777777" w:rsidTr="0047761D">
        <w:tc>
          <w:tcPr>
            <w:tcW w:w="1951" w:type="dxa"/>
          </w:tcPr>
          <w:p w14:paraId="0D60CCB3" w14:textId="77777777" w:rsidR="0047761D" w:rsidRPr="001D6853" w:rsidRDefault="0047761D" w:rsidP="0047761D">
            <w:pPr>
              <w:rPr>
                <w:lang w:val="en-GB"/>
              </w:rPr>
            </w:pPr>
          </w:p>
        </w:tc>
        <w:tc>
          <w:tcPr>
            <w:tcW w:w="1843" w:type="dxa"/>
          </w:tcPr>
          <w:p w14:paraId="5599A8F2" w14:textId="77777777" w:rsidR="0047761D" w:rsidRPr="001D6853" w:rsidRDefault="0047761D" w:rsidP="0047761D">
            <w:pPr>
              <w:rPr>
                <w:lang w:val="en-GB"/>
              </w:rPr>
            </w:pPr>
          </w:p>
        </w:tc>
        <w:tc>
          <w:tcPr>
            <w:tcW w:w="2977" w:type="dxa"/>
          </w:tcPr>
          <w:p w14:paraId="02F3356B" w14:textId="77777777" w:rsidR="0047761D" w:rsidRPr="001D6853" w:rsidRDefault="0047761D" w:rsidP="0047761D">
            <w:pPr>
              <w:rPr>
                <w:lang w:val="en-GB"/>
              </w:rPr>
            </w:pPr>
          </w:p>
        </w:tc>
        <w:tc>
          <w:tcPr>
            <w:tcW w:w="1758" w:type="dxa"/>
          </w:tcPr>
          <w:p w14:paraId="4754F3C2" w14:textId="77777777" w:rsidR="0047761D" w:rsidRPr="001D6853" w:rsidRDefault="0047761D" w:rsidP="0047761D">
            <w:pPr>
              <w:rPr>
                <w:lang w:val="en-GB"/>
              </w:rPr>
            </w:pPr>
          </w:p>
        </w:tc>
      </w:tr>
    </w:tbl>
    <w:p w14:paraId="0E429CB8" w14:textId="570CCD58" w:rsidR="0079449D" w:rsidRPr="001D6853" w:rsidRDefault="0079449D" w:rsidP="0047761D">
      <w:pPr>
        <w:pStyle w:val="Subtitle"/>
        <w:rPr>
          <w:lang w:val="en-GB"/>
        </w:rPr>
      </w:pPr>
      <w:r w:rsidRPr="001D6853">
        <w:rPr>
          <w:lang w:val="en-GB"/>
        </w:rPr>
        <w:t xml:space="preserve">Document </w:t>
      </w:r>
      <w:r w:rsidR="00A06710" w:rsidRPr="001D6853">
        <w:rPr>
          <w:lang w:val="en-GB"/>
        </w:rPr>
        <w:t>H</w:t>
      </w:r>
      <w:r w:rsidRPr="001D6853">
        <w:rPr>
          <w:lang w:val="en-GB"/>
        </w:rPr>
        <w:t>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5"/>
        <w:gridCol w:w="1706"/>
        <w:gridCol w:w="1706"/>
        <w:gridCol w:w="1706"/>
        <w:gridCol w:w="1706"/>
      </w:tblGrid>
      <w:tr w:rsidR="0079449D" w:rsidRPr="001D6853" w14:paraId="0E429CBF" w14:textId="77777777" w:rsidTr="000309E4">
        <w:tc>
          <w:tcPr>
            <w:tcW w:w="1705" w:type="dxa"/>
          </w:tcPr>
          <w:p w14:paraId="0E429CBA" w14:textId="77777777" w:rsidR="0079449D" w:rsidRPr="001D6853" w:rsidRDefault="0079449D" w:rsidP="000309E4">
            <w:pPr>
              <w:rPr>
                <w:b/>
                <w:lang w:val="en-GB"/>
              </w:rPr>
            </w:pPr>
            <w:r w:rsidRPr="001D6853">
              <w:rPr>
                <w:b/>
                <w:lang w:val="en-GB"/>
              </w:rPr>
              <w:t>Date</w:t>
            </w:r>
          </w:p>
        </w:tc>
        <w:tc>
          <w:tcPr>
            <w:tcW w:w="1706" w:type="dxa"/>
          </w:tcPr>
          <w:p w14:paraId="0E429CBB" w14:textId="77777777" w:rsidR="0079449D" w:rsidRPr="001D6853" w:rsidRDefault="0079449D" w:rsidP="000309E4">
            <w:pPr>
              <w:rPr>
                <w:b/>
                <w:lang w:val="en-GB"/>
              </w:rPr>
            </w:pPr>
            <w:r w:rsidRPr="001D6853">
              <w:rPr>
                <w:b/>
                <w:lang w:val="en-GB"/>
              </w:rPr>
              <w:t>Status</w:t>
            </w:r>
          </w:p>
        </w:tc>
        <w:tc>
          <w:tcPr>
            <w:tcW w:w="1706" w:type="dxa"/>
          </w:tcPr>
          <w:p w14:paraId="0E429CBC" w14:textId="66E9831B" w:rsidR="0079449D" w:rsidRPr="001D6853" w:rsidRDefault="0079449D" w:rsidP="000309E4">
            <w:pPr>
              <w:rPr>
                <w:b/>
                <w:lang w:val="en-GB"/>
              </w:rPr>
            </w:pPr>
            <w:r w:rsidRPr="001D6853">
              <w:rPr>
                <w:b/>
                <w:lang w:val="en-GB"/>
              </w:rPr>
              <w:t>Author</w:t>
            </w:r>
            <w:r w:rsidR="009B799C" w:rsidRPr="001D6853">
              <w:rPr>
                <w:b/>
                <w:lang w:val="en-GB"/>
              </w:rPr>
              <w:t>(s)</w:t>
            </w:r>
          </w:p>
        </w:tc>
        <w:tc>
          <w:tcPr>
            <w:tcW w:w="1706" w:type="dxa"/>
          </w:tcPr>
          <w:p w14:paraId="0E429CBD" w14:textId="77777777" w:rsidR="0079449D" w:rsidRPr="001D6853" w:rsidRDefault="0079449D" w:rsidP="000309E4">
            <w:pPr>
              <w:rPr>
                <w:b/>
                <w:lang w:val="en-GB"/>
              </w:rPr>
            </w:pPr>
            <w:r w:rsidRPr="001D6853">
              <w:rPr>
                <w:b/>
                <w:lang w:val="en-GB"/>
              </w:rPr>
              <w:t>Reviewer</w:t>
            </w:r>
          </w:p>
        </w:tc>
        <w:tc>
          <w:tcPr>
            <w:tcW w:w="1706" w:type="dxa"/>
          </w:tcPr>
          <w:p w14:paraId="0E429CBE" w14:textId="77777777" w:rsidR="0079449D" w:rsidRPr="001D6853" w:rsidRDefault="0079449D" w:rsidP="000309E4">
            <w:pPr>
              <w:rPr>
                <w:b/>
                <w:lang w:val="en-GB"/>
              </w:rPr>
            </w:pPr>
            <w:r w:rsidRPr="001D6853">
              <w:rPr>
                <w:b/>
                <w:lang w:val="en-GB"/>
              </w:rPr>
              <w:t>Approver</w:t>
            </w:r>
          </w:p>
        </w:tc>
      </w:tr>
      <w:tr w:rsidR="0079449D" w:rsidRPr="001D6853" w14:paraId="0E429CC5" w14:textId="77777777" w:rsidTr="000309E4">
        <w:tc>
          <w:tcPr>
            <w:tcW w:w="1705" w:type="dxa"/>
          </w:tcPr>
          <w:p w14:paraId="0E429CC0" w14:textId="5335C228" w:rsidR="0079449D" w:rsidRPr="001D6853" w:rsidRDefault="0079449D" w:rsidP="00331DB6">
            <w:pPr>
              <w:rPr>
                <w:lang w:val="en-GB"/>
              </w:rPr>
            </w:pPr>
          </w:p>
        </w:tc>
        <w:tc>
          <w:tcPr>
            <w:tcW w:w="1706" w:type="dxa"/>
          </w:tcPr>
          <w:p w14:paraId="0E429CC1" w14:textId="15B9598A" w:rsidR="0079449D" w:rsidRPr="001D6853" w:rsidRDefault="009B799C" w:rsidP="00331DB6">
            <w:pPr>
              <w:rPr>
                <w:lang w:val="en-GB"/>
              </w:rPr>
            </w:pPr>
            <w:r w:rsidRPr="001D6853">
              <w:rPr>
                <w:lang w:val="en-GB"/>
              </w:rPr>
              <w:t>Draft</w:t>
            </w:r>
          </w:p>
        </w:tc>
        <w:tc>
          <w:tcPr>
            <w:tcW w:w="1706" w:type="dxa"/>
          </w:tcPr>
          <w:p w14:paraId="0E429CC2" w14:textId="6F198E29" w:rsidR="0079449D" w:rsidRPr="001D6853" w:rsidRDefault="0079449D" w:rsidP="000309E4">
            <w:pPr>
              <w:rPr>
                <w:lang w:val="en-GB"/>
              </w:rPr>
            </w:pPr>
          </w:p>
        </w:tc>
        <w:tc>
          <w:tcPr>
            <w:tcW w:w="1706" w:type="dxa"/>
          </w:tcPr>
          <w:p w14:paraId="0E429CC3" w14:textId="77777777" w:rsidR="0079449D" w:rsidRPr="001D6853" w:rsidRDefault="0079449D" w:rsidP="000309E4">
            <w:pPr>
              <w:rPr>
                <w:lang w:val="en-GB"/>
              </w:rPr>
            </w:pPr>
          </w:p>
        </w:tc>
        <w:tc>
          <w:tcPr>
            <w:tcW w:w="1706" w:type="dxa"/>
          </w:tcPr>
          <w:p w14:paraId="0E429CC4" w14:textId="77777777" w:rsidR="0079449D" w:rsidRPr="001D6853" w:rsidRDefault="0079449D" w:rsidP="000309E4">
            <w:pPr>
              <w:rPr>
                <w:lang w:val="en-GB"/>
              </w:rPr>
            </w:pPr>
          </w:p>
        </w:tc>
      </w:tr>
      <w:tr w:rsidR="0079449D" w:rsidRPr="001D6853" w14:paraId="0E429CCB" w14:textId="77777777" w:rsidTr="000309E4">
        <w:tc>
          <w:tcPr>
            <w:tcW w:w="1705" w:type="dxa"/>
          </w:tcPr>
          <w:p w14:paraId="0E429CC6" w14:textId="77777777" w:rsidR="0079449D" w:rsidRPr="001D6853" w:rsidRDefault="0079449D" w:rsidP="000309E4">
            <w:pPr>
              <w:rPr>
                <w:lang w:val="en-GB"/>
              </w:rPr>
            </w:pPr>
          </w:p>
        </w:tc>
        <w:tc>
          <w:tcPr>
            <w:tcW w:w="1706" w:type="dxa"/>
          </w:tcPr>
          <w:p w14:paraId="0E429CC7" w14:textId="40747924" w:rsidR="0079449D" w:rsidRPr="001D6853" w:rsidRDefault="009B799C" w:rsidP="000309E4">
            <w:pPr>
              <w:rPr>
                <w:lang w:val="en-GB"/>
              </w:rPr>
            </w:pPr>
            <w:r w:rsidRPr="001D6853">
              <w:rPr>
                <w:lang w:val="en-GB"/>
              </w:rPr>
              <w:t>Final</w:t>
            </w:r>
          </w:p>
        </w:tc>
        <w:tc>
          <w:tcPr>
            <w:tcW w:w="1706" w:type="dxa"/>
          </w:tcPr>
          <w:p w14:paraId="0E429CC8" w14:textId="77777777" w:rsidR="0079449D" w:rsidRPr="001D6853" w:rsidRDefault="0079449D" w:rsidP="000309E4">
            <w:pPr>
              <w:rPr>
                <w:lang w:val="en-GB"/>
              </w:rPr>
            </w:pPr>
          </w:p>
        </w:tc>
        <w:tc>
          <w:tcPr>
            <w:tcW w:w="1706" w:type="dxa"/>
          </w:tcPr>
          <w:p w14:paraId="0E429CC9" w14:textId="77777777" w:rsidR="0079449D" w:rsidRPr="001D6853" w:rsidRDefault="0079449D" w:rsidP="000309E4">
            <w:pPr>
              <w:rPr>
                <w:lang w:val="en-GB"/>
              </w:rPr>
            </w:pPr>
          </w:p>
        </w:tc>
        <w:tc>
          <w:tcPr>
            <w:tcW w:w="1706" w:type="dxa"/>
          </w:tcPr>
          <w:p w14:paraId="0E429CCA" w14:textId="77777777" w:rsidR="0079449D" w:rsidRPr="001D6853" w:rsidRDefault="0079449D" w:rsidP="000309E4">
            <w:pPr>
              <w:rPr>
                <w:lang w:val="en-GB"/>
              </w:rPr>
            </w:pPr>
          </w:p>
        </w:tc>
      </w:tr>
    </w:tbl>
    <w:p w14:paraId="0E429CCE" w14:textId="77777777" w:rsidR="0079449D" w:rsidRPr="001D6853" w:rsidRDefault="0079449D" w:rsidP="0047761D">
      <w:pPr>
        <w:pStyle w:val="Subtitle"/>
        <w:rPr>
          <w:lang w:val="en-GB"/>
        </w:rPr>
      </w:pPr>
      <w:r w:rsidRPr="001D6853">
        <w:rPr>
          <w:lang w:val="en-GB"/>
        </w:rPr>
        <w:t>Document objective</w:t>
      </w:r>
    </w:p>
    <w:p w14:paraId="0E429CCF" w14:textId="7EA1433E" w:rsidR="0079449D" w:rsidRPr="001D6853" w:rsidRDefault="0079449D" w:rsidP="0079449D">
      <w:pPr>
        <w:rPr>
          <w:szCs w:val="20"/>
          <w:lang w:val="en-GB"/>
        </w:rPr>
      </w:pPr>
      <w:r w:rsidRPr="001D6853">
        <w:rPr>
          <w:szCs w:val="20"/>
          <w:lang w:val="en-GB"/>
        </w:rPr>
        <w:t xml:space="preserve">This </w:t>
      </w:r>
      <w:r w:rsidR="00A375AD" w:rsidRPr="001D6853">
        <w:rPr>
          <w:szCs w:val="20"/>
          <w:lang w:val="en-GB"/>
        </w:rPr>
        <w:t xml:space="preserve">data storage </w:t>
      </w:r>
      <w:r w:rsidR="00331DB6" w:rsidRPr="001D6853">
        <w:rPr>
          <w:szCs w:val="20"/>
          <w:lang w:val="en-GB"/>
        </w:rPr>
        <w:t>report</w:t>
      </w:r>
      <w:r w:rsidR="00A375AD" w:rsidRPr="001D6853">
        <w:rPr>
          <w:szCs w:val="20"/>
          <w:lang w:val="en-GB"/>
        </w:rPr>
        <w:t xml:space="preserve"> </w:t>
      </w:r>
      <w:r w:rsidRPr="001D6853">
        <w:rPr>
          <w:szCs w:val="20"/>
          <w:lang w:val="en-GB"/>
        </w:rPr>
        <w:t xml:space="preserve">describes the </w:t>
      </w:r>
      <w:r w:rsidR="00A06710" w:rsidRPr="001D6853">
        <w:rPr>
          <w:szCs w:val="20"/>
          <w:lang w:val="en-GB"/>
        </w:rPr>
        <w:t>project and</w:t>
      </w:r>
      <w:r w:rsidRPr="001D6853">
        <w:rPr>
          <w:szCs w:val="20"/>
          <w:lang w:val="en-GB"/>
        </w:rPr>
        <w:t xml:space="preserve"> how </w:t>
      </w:r>
      <w:r w:rsidR="00A06710" w:rsidRPr="001D6853">
        <w:rPr>
          <w:szCs w:val="20"/>
          <w:lang w:val="en-GB"/>
        </w:rPr>
        <w:t xml:space="preserve">data </w:t>
      </w:r>
      <w:r w:rsidR="00331DB6" w:rsidRPr="001D6853">
        <w:rPr>
          <w:szCs w:val="20"/>
          <w:lang w:val="en-GB"/>
        </w:rPr>
        <w:t>were</w:t>
      </w:r>
      <w:r w:rsidRPr="001D6853">
        <w:rPr>
          <w:szCs w:val="20"/>
          <w:lang w:val="en-GB"/>
        </w:rPr>
        <w:t xml:space="preserve"> </w:t>
      </w:r>
      <w:r w:rsidR="00A06710" w:rsidRPr="001D6853">
        <w:rPr>
          <w:szCs w:val="20"/>
          <w:lang w:val="en-GB"/>
        </w:rPr>
        <w:t>collected</w:t>
      </w:r>
      <w:r w:rsidRPr="001D6853">
        <w:rPr>
          <w:szCs w:val="20"/>
          <w:lang w:val="en-GB"/>
        </w:rPr>
        <w:t xml:space="preserve">. </w:t>
      </w:r>
      <w:r w:rsidR="00A06710" w:rsidRPr="001D6853">
        <w:rPr>
          <w:szCs w:val="20"/>
          <w:lang w:val="en-GB"/>
        </w:rPr>
        <w:t xml:space="preserve">The </w:t>
      </w:r>
      <w:r w:rsidRPr="001D6853">
        <w:rPr>
          <w:szCs w:val="20"/>
          <w:lang w:val="en-GB"/>
        </w:rPr>
        <w:t xml:space="preserve">data </w:t>
      </w:r>
      <w:r w:rsidR="00A06710" w:rsidRPr="001D6853">
        <w:rPr>
          <w:szCs w:val="20"/>
          <w:lang w:val="en-GB"/>
        </w:rPr>
        <w:t xml:space="preserve">are </w:t>
      </w:r>
      <w:r w:rsidRPr="001D6853">
        <w:rPr>
          <w:szCs w:val="20"/>
          <w:lang w:val="en-GB"/>
        </w:rPr>
        <w:t xml:space="preserve">described so that others </w:t>
      </w:r>
      <w:r w:rsidR="00215AF1" w:rsidRPr="001D6853">
        <w:rPr>
          <w:szCs w:val="20"/>
          <w:lang w:val="en-GB"/>
        </w:rPr>
        <w:t>can</w:t>
      </w:r>
      <w:r w:rsidRPr="001D6853">
        <w:rPr>
          <w:szCs w:val="20"/>
          <w:lang w:val="en-GB"/>
        </w:rPr>
        <w:t xml:space="preserve"> use them.</w:t>
      </w:r>
    </w:p>
    <w:p w14:paraId="0E429CD1" w14:textId="77777777" w:rsidR="0079449D" w:rsidRPr="001D6853" w:rsidRDefault="0079449D" w:rsidP="009B799C">
      <w:pPr>
        <w:pStyle w:val="Subtitle"/>
        <w:rPr>
          <w:lang w:val="en-GB"/>
        </w:rPr>
      </w:pPr>
      <w:r w:rsidRPr="001D6853">
        <w:rPr>
          <w:lang w:val="en-GB"/>
        </w:rPr>
        <w:t>Acknowledgement</w:t>
      </w:r>
    </w:p>
    <w:p w14:paraId="063C6638" w14:textId="77777777" w:rsidR="00B525C6" w:rsidRDefault="00B525C6" w:rsidP="009B799C">
      <w:pPr>
        <w:rPr>
          <w:lang w:val="en-GB"/>
        </w:rPr>
      </w:pPr>
      <w:r>
        <w:rPr>
          <w:lang w:val="en-GB"/>
        </w:rPr>
        <w:t>[Give Funding information- HYDRALAB+ acknowledgement given below]</w:t>
      </w:r>
    </w:p>
    <w:p w14:paraId="0E429CD2" w14:textId="3CE70876" w:rsidR="00E52B53" w:rsidRPr="001D6853" w:rsidRDefault="00E52B53" w:rsidP="009B799C">
      <w:pPr>
        <w:rPr>
          <w:lang w:val="en-GB"/>
        </w:rPr>
      </w:pPr>
      <w:r w:rsidRPr="001D6853">
        <w:rPr>
          <w:lang w:val="en-GB"/>
        </w:rPr>
        <w:t>The work described in this publication was supported by the European Community’s Horizon 2020 Research and Innovation Programme through the grant to HYDRALAB-PLUS, Contract no. 654110.</w:t>
      </w:r>
    </w:p>
    <w:p w14:paraId="0E429CD3" w14:textId="77777777" w:rsidR="0079449D" w:rsidRPr="001D6853" w:rsidRDefault="0079449D" w:rsidP="009B799C">
      <w:pPr>
        <w:pStyle w:val="Subtitle"/>
        <w:rPr>
          <w:lang w:val="en-GB"/>
        </w:rPr>
      </w:pPr>
      <w:r w:rsidRPr="001D6853">
        <w:rPr>
          <w:lang w:val="en-GB"/>
        </w:rPr>
        <w:t>Disclaimer</w:t>
      </w:r>
    </w:p>
    <w:p w14:paraId="0E429CD4" w14:textId="6A424993" w:rsidR="0079449D" w:rsidRPr="001D6853" w:rsidRDefault="0079449D" w:rsidP="0079449D">
      <w:pPr>
        <w:rPr>
          <w:lang w:val="en-GB"/>
        </w:rPr>
      </w:pPr>
      <w:r w:rsidRPr="001D6853">
        <w:rPr>
          <w:lang w:val="en-GB"/>
        </w:rPr>
        <w:t xml:space="preserve">This document reflects only the authors’ views and not those of the European Community. </w:t>
      </w:r>
      <w:r w:rsidR="009B799C" w:rsidRPr="001D6853">
        <w:rPr>
          <w:lang w:val="en-GB"/>
        </w:rPr>
        <w:t>T</w:t>
      </w:r>
      <w:r w:rsidRPr="001D6853">
        <w:rPr>
          <w:lang w:val="en-GB"/>
        </w:rPr>
        <w:t>his work may rely on data from sources external to the HYDRALAB-PLUS project Consortium. Members of the Consortium do not accept liability for loss or damage suffered by any third party as a result of errors or inaccuracies in such data. The information in this document is provided “as is” and no guarantee or warranty is given that the information is fit for any particular purpose. The user thereof uses the information at its sole risk and neither the European Community nor any member of the HYDRALAB-PLUS Consortium is liable for any use that may be made of the information.</w:t>
      </w:r>
    </w:p>
    <w:p w14:paraId="45D19D80" w14:textId="6785E1DE" w:rsidR="00B525C6" w:rsidRPr="00B525C6" w:rsidRDefault="009B799C" w:rsidP="00B525C6">
      <w:pPr>
        <w:pStyle w:val="Subtitle"/>
        <w:rPr>
          <w:lang w:val="en-GB"/>
        </w:rPr>
      </w:pPr>
      <w:r w:rsidRPr="001D6853">
        <w:rPr>
          <w:lang w:val="en-GB"/>
        </w:rPr>
        <w:t>License</w:t>
      </w:r>
    </w:p>
    <w:p w14:paraId="32B5C670" w14:textId="1A50E02D" w:rsidR="009B799C" w:rsidRPr="001D6853" w:rsidRDefault="001E2BA7" w:rsidP="009B799C">
      <w:pPr>
        <w:rPr>
          <w:lang w:val="en-GB"/>
        </w:rPr>
      </w:pPr>
      <w:r w:rsidRPr="001D6853">
        <w:rPr>
          <w:noProof/>
          <w:lang w:val="en-GB" w:eastAsia="en-GB"/>
        </w:rPr>
        <w:drawing>
          <wp:inline distT="0" distB="0" distL="0" distR="0" wp14:anchorId="5FA42678" wp14:editId="62428AF2">
            <wp:extent cx="838200" cy="296545"/>
            <wp:effectExtent l="0" t="0" r="0" b="0"/>
            <wp:docPr id="5" name="Picture 5" descr="C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38200" cy="296545"/>
                    </a:xfrm>
                    <a:prstGeom prst="rect">
                      <a:avLst/>
                    </a:prstGeom>
                    <a:noFill/>
                    <a:ln>
                      <a:noFill/>
                    </a:ln>
                  </pic:spPr>
                </pic:pic>
              </a:graphicData>
            </a:graphic>
          </wp:inline>
        </w:drawing>
      </w:r>
      <w:r w:rsidRPr="001D6853">
        <w:rPr>
          <w:lang w:val="en-GB"/>
        </w:rPr>
        <w:t xml:space="preserve"> </w:t>
      </w:r>
      <w:hyperlink r:id="rId10" w:history="1">
        <w:r w:rsidR="00A06710" w:rsidRPr="001D6853">
          <w:rPr>
            <w:rStyle w:val="Hyperlink"/>
            <w:lang w:val="en-GB"/>
          </w:rPr>
          <w:t>http://creativecommons.org/licenses/by/4.0/</w:t>
        </w:r>
      </w:hyperlink>
      <w:r w:rsidR="00A06710" w:rsidRPr="001D6853">
        <w:rPr>
          <w:lang w:val="en-GB"/>
        </w:rPr>
        <w:t xml:space="preserve"> </w:t>
      </w:r>
    </w:p>
    <w:p w14:paraId="0E429CD6" w14:textId="77777777" w:rsidR="00F8500C" w:rsidRPr="001D6853" w:rsidRDefault="00F8500C">
      <w:pPr>
        <w:rPr>
          <w:lang w:val="en-GB"/>
        </w:rPr>
      </w:pPr>
    </w:p>
    <w:p w14:paraId="0E429CD7" w14:textId="77777777" w:rsidR="0022540F" w:rsidRPr="001D6853" w:rsidRDefault="00F8500C">
      <w:pPr>
        <w:rPr>
          <w:sz w:val="28"/>
          <w:szCs w:val="28"/>
          <w:lang w:val="en-GB"/>
        </w:rPr>
      </w:pPr>
      <w:r w:rsidRPr="001D6853">
        <w:rPr>
          <w:lang w:val="en-GB"/>
        </w:rPr>
        <w:br w:type="page"/>
      </w:r>
      <w:r w:rsidR="0022540F" w:rsidRPr="001D6853">
        <w:rPr>
          <w:sz w:val="28"/>
          <w:szCs w:val="28"/>
          <w:lang w:val="en-GB"/>
        </w:rPr>
        <w:lastRenderedPageBreak/>
        <w:t>Contents</w:t>
      </w:r>
    </w:p>
    <w:p w14:paraId="0E429CD8" w14:textId="77777777" w:rsidR="0022540F" w:rsidRPr="001D6853" w:rsidRDefault="0022540F">
      <w:pPr>
        <w:rPr>
          <w:lang w:val="en-GB"/>
        </w:rPr>
      </w:pPr>
    </w:p>
    <w:p w14:paraId="1A72D325" w14:textId="23CB58B2" w:rsidR="00B525C6" w:rsidRDefault="001F511F">
      <w:pPr>
        <w:pStyle w:val="TOC1"/>
        <w:rPr>
          <w:rFonts w:asciiTheme="minorHAnsi" w:eastAsiaTheme="minorEastAsia" w:hAnsiTheme="minorHAnsi" w:cstheme="minorBidi"/>
          <w:noProof/>
          <w:sz w:val="22"/>
          <w:szCs w:val="22"/>
          <w:lang w:val="en-GB" w:eastAsia="en-GB"/>
        </w:rPr>
      </w:pPr>
      <w:r w:rsidRPr="001D6853">
        <w:rPr>
          <w:lang w:val="en-GB"/>
        </w:rPr>
        <w:fldChar w:fldCharType="begin"/>
      </w:r>
      <w:r w:rsidR="003F04A9" w:rsidRPr="001D6853">
        <w:rPr>
          <w:lang w:val="en-GB"/>
        </w:rPr>
        <w:instrText xml:space="preserve"> TOC \o "1-6" \h \z \u </w:instrText>
      </w:r>
      <w:r w:rsidRPr="001D6853">
        <w:rPr>
          <w:lang w:val="en-GB"/>
        </w:rPr>
        <w:fldChar w:fldCharType="separate"/>
      </w:r>
      <w:hyperlink w:anchor="_Toc519752979" w:history="1">
        <w:r w:rsidR="00B525C6" w:rsidRPr="002A11BA">
          <w:rPr>
            <w:rStyle w:val="Hyperlink"/>
            <w:noProof/>
            <w:lang w:val="en-GB"/>
          </w:rPr>
          <w:t>1</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Introduction</w:t>
        </w:r>
        <w:r w:rsidR="00B525C6">
          <w:rPr>
            <w:noProof/>
            <w:webHidden/>
          </w:rPr>
          <w:tab/>
        </w:r>
        <w:r w:rsidR="00B525C6">
          <w:rPr>
            <w:noProof/>
            <w:webHidden/>
          </w:rPr>
          <w:fldChar w:fldCharType="begin"/>
        </w:r>
        <w:r w:rsidR="00B525C6">
          <w:rPr>
            <w:noProof/>
            <w:webHidden/>
          </w:rPr>
          <w:instrText xml:space="preserve"> PAGEREF _Toc519752979 \h </w:instrText>
        </w:r>
        <w:r w:rsidR="00B525C6">
          <w:rPr>
            <w:noProof/>
            <w:webHidden/>
          </w:rPr>
        </w:r>
        <w:r w:rsidR="00B525C6">
          <w:rPr>
            <w:noProof/>
            <w:webHidden/>
          </w:rPr>
          <w:fldChar w:fldCharType="separate"/>
        </w:r>
        <w:r w:rsidR="00B525C6">
          <w:rPr>
            <w:noProof/>
            <w:webHidden/>
          </w:rPr>
          <w:t>4</w:t>
        </w:r>
        <w:r w:rsidR="00B525C6">
          <w:rPr>
            <w:noProof/>
            <w:webHidden/>
          </w:rPr>
          <w:fldChar w:fldCharType="end"/>
        </w:r>
      </w:hyperlink>
    </w:p>
    <w:p w14:paraId="421AE52B" w14:textId="1642A4A9" w:rsidR="00B525C6" w:rsidRDefault="00322B0C">
      <w:pPr>
        <w:pStyle w:val="TOC2"/>
        <w:rPr>
          <w:rFonts w:asciiTheme="minorHAnsi" w:eastAsiaTheme="minorEastAsia" w:hAnsiTheme="minorHAnsi" w:cstheme="minorBidi"/>
          <w:noProof/>
          <w:sz w:val="22"/>
          <w:szCs w:val="22"/>
          <w:lang w:val="en-GB" w:eastAsia="en-GB"/>
        </w:rPr>
      </w:pPr>
      <w:hyperlink w:anchor="_Toc519752980" w:history="1">
        <w:r w:rsidR="00B525C6" w:rsidRPr="002A11BA">
          <w:rPr>
            <w:rStyle w:val="Hyperlink"/>
            <w:noProof/>
            <w:lang w:val="en-GB"/>
          </w:rPr>
          <w:t>1.1</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Scientific background</w:t>
        </w:r>
        <w:r w:rsidR="00B525C6">
          <w:rPr>
            <w:noProof/>
            <w:webHidden/>
          </w:rPr>
          <w:tab/>
        </w:r>
        <w:r w:rsidR="00B525C6">
          <w:rPr>
            <w:noProof/>
            <w:webHidden/>
          </w:rPr>
          <w:fldChar w:fldCharType="begin"/>
        </w:r>
        <w:r w:rsidR="00B525C6">
          <w:rPr>
            <w:noProof/>
            <w:webHidden/>
          </w:rPr>
          <w:instrText xml:space="preserve"> PAGEREF _Toc519752980 \h </w:instrText>
        </w:r>
        <w:r w:rsidR="00B525C6">
          <w:rPr>
            <w:noProof/>
            <w:webHidden/>
          </w:rPr>
        </w:r>
        <w:r w:rsidR="00B525C6">
          <w:rPr>
            <w:noProof/>
            <w:webHidden/>
          </w:rPr>
          <w:fldChar w:fldCharType="separate"/>
        </w:r>
        <w:r w:rsidR="00B525C6">
          <w:rPr>
            <w:noProof/>
            <w:webHidden/>
          </w:rPr>
          <w:t>4</w:t>
        </w:r>
        <w:r w:rsidR="00B525C6">
          <w:rPr>
            <w:noProof/>
            <w:webHidden/>
          </w:rPr>
          <w:fldChar w:fldCharType="end"/>
        </w:r>
      </w:hyperlink>
    </w:p>
    <w:p w14:paraId="1CD67B57" w14:textId="598A4C1F" w:rsidR="00B525C6" w:rsidRDefault="00322B0C">
      <w:pPr>
        <w:pStyle w:val="TOC2"/>
        <w:rPr>
          <w:rFonts w:asciiTheme="minorHAnsi" w:eastAsiaTheme="minorEastAsia" w:hAnsiTheme="minorHAnsi" w:cstheme="minorBidi"/>
          <w:noProof/>
          <w:sz w:val="22"/>
          <w:szCs w:val="22"/>
          <w:lang w:val="en-GB" w:eastAsia="en-GB"/>
        </w:rPr>
      </w:pPr>
      <w:hyperlink w:anchor="_Toc519752981" w:history="1">
        <w:r w:rsidR="00B525C6" w:rsidRPr="002A11BA">
          <w:rPr>
            <w:rStyle w:val="Hyperlink"/>
            <w:noProof/>
            <w:lang w:val="en-GB"/>
          </w:rPr>
          <w:t>1.2</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Aims and Objectives</w:t>
        </w:r>
        <w:r w:rsidR="00B525C6">
          <w:rPr>
            <w:noProof/>
            <w:webHidden/>
          </w:rPr>
          <w:tab/>
        </w:r>
        <w:r w:rsidR="00B525C6">
          <w:rPr>
            <w:noProof/>
            <w:webHidden/>
          </w:rPr>
          <w:fldChar w:fldCharType="begin"/>
        </w:r>
        <w:r w:rsidR="00B525C6">
          <w:rPr>
            <w:noProof/>
            <w:webHidden/>
          </w:rPr>
          <w:instrText xml:space="preserve"> PAGEREF _Toc519752981 \h </w:instrText>
        </w:r>
        <w:r w:rsidR="00B525C6">
          <w:rPr>
            <w:noProof/>
            <w:webHidden/>
          </w:rPr>
        </w:r>
        <w:r w:rsidR="00B525C6">
          <w:rPr>
            <w:noProof/>
            <w:webHidden/>
          </w:rPr>
          <w:fldChar w:fldCharType="separate"/>
        </w:r>
        <w:r w:rsidR="00B525C6">
          <w:rPr>
            <w:noProof/>
            <w:webHidden/>
          </w:rPr>
          <w:t>4</w:t>
        </w:r>
        <w:r w:rsidR="00B525C6">
          <w:rPr>
            <w:noProof/>
            <w:webHidden/>
          </w:rPr>
          <w:fldChar w:fldCharType="end"/>
        </w:r>
      </w:hyperlink>
    </w:p>
    <w:p w14:paraId="6B466E7A" w14:textId="7A239CF2" w:rsidR="00B525C6" w:rsidRDefault="00322B0C">
      <w:pPr>
        <w:pStyle w:val="TOC1"/>
        <w:rPr>
          <w:rFonts w:asciiTheme="minorHAnsi" w:eastAsiaTheme="minorEastAsia" w:hAnsiTheme="minorHAnsi" w:cstheme="minorBidi"/>
          <w:noProof/>
          <w:sz w:val="22"/>
          <w:szCs w:val="22"/>
          <w:lang w:val="en-GB" w:eastAsia="en-GB"/>
        </w:rPr>
      </w:pPr>
      <w:hyperlink w:anchor="_Toc519752982" w:history="1">
        <w:r w:rsidR="00B525C6" w:rsidRPr="002A11BA">
          <w:rPr>
            <w:rStyle w:val="Hyperlink"/>
            <w:noProof/>
            <w:lang w:val="en-GB"/>
          </w:rPr>
          <w:t>2</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Experimental setup</w:t>
        </w:r>
        <w:r w:rsidR="00B525C6">
          <w:rPr>
            <w:noProof/>
            <w:webHidden/>
          </w:rPr>
          <w:tab/>
        </w:r>
        <w:r w:rsidR="00B525C6">
          <w:rPr>
            <w:noProof/>
            <w:webHidden/>
          </w:rPr>
          <w:fldChar w:fldCharType="begin"/>
        </w:r>
        <w:r w:rsidR="00B525C6">
          <w:rPr>
            <w:noProof/>
            <w:webHidden/>
          </w:rPr>
          <w:instrText xml:space="preserve"> PAGEREF _Toc519752982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08092F2B" w14:textId="6026BC65" w:rsidR="00B525C6" w:rsidRDefault="00322B0C">
      <w:pPr>
        <w:pStyle w:val="TOC2"/>
        <w:rPr>
          <w:rFonts w:asciiTheme="minorHAnsi" w:eastAsiaTheme="minorEastAsia" w:hAnsiTheme="minorHAnsi" w:cstheme="minorBidi"/>
          <w:noProof/>
          <w:sz w:val="22"/>
          <w:szCs w:val="22"/>
          <w:lang w:val="en-GB" w:eastAsia="en-GB"/>
        </w:rPr>
      </w:pPr>
      <w:hyperlink w:anchor="_Toc519752983" w:history="1">
        <w:r w:rsidR="00B525C6" w:rsidRPr="002A11BA">
          <w:rPr>
            <w:rStyle w:val="Hyperlink"/>
            <w:noProof/>
            <w:lang w:val="en-GB"/>
          </w:rPr>
          <w:t>2.1</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General description of experimental setup</w:t>
        </w:r>
        <w:r w:rsidR="00B525C6">
          <w:rPr>
            <w:noProof/>
            <w:webHidden/>
          </w:rPr>
          <w:tab/>
        </w:r>
        <w:r w:rsidR="00B525C6">
          <w:rPr>
            <w:noProof/>
            <w:webHidden/>
          </w:rPr>
          <w:fldChar w:fldCharType="begin"/>
        </w:r>
        <w:r w:rsidR="00B525C6">
          <w:rPr>
            <w:noProof/>
            <w:webHidden/>
          </w:rPr>
          <w:instrText xml:space="preserve"> PAGEREF _Toc519752983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63632703" w14:textId="04A49D7D" w:rsidR="00B525C6" w:rsidRDefault="00322B0C">
      <w:pPr>
        <w:pStyle w:val="TOC2"/>
        <w:rPr>
          <w:rFonts w:asciiTheme="minorHAnsi" w:eastAsiaTheme="minorEastAsia" w:hAnsiTheme="minorHAnsi" w:cstheme="minorBidi"/>
          <w:noProof/>
          <w:sz w:val="22"/>
          <w:szCs w:val="22"/>
          <w:lang w:val="en-GB" w:eastAsia="en-GB"/>
        </w:rPr>
      </w:pPr>
      <w:hyperlink w:anchor="_Toc519752984" w:history="1">
        <w:r w:rsidR="00B525C6" w:rsidRPr="002A11BA">
          <w:rPr>
            <w:rStyle w:val="Hyperlink"/>
            <w:noProof/>
            <w:lang w:val="en-GB"/>
          </w:rPr>
          <w:t>2.2</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General data storage principles and organization of data files</w:t>
        </w:r>
        <w:r w:rsidR="00B525C6">
          <w:rPr>
            <w:noProof/>
            <w:webHidden/>
          </w:rPr>
          <w:tab/>
        </w:r>
        <w:r w:rsidR="00B525C6">
          <w:rPr>
            <w:noProof/>
            <w:webHidden/>
          </w:rPr>
          <w:fldChar w:fldCharType="begin"/>
        </w:r>
        <w:r w:rsidR="00B525C6">
          <w:rPr>
            <w:noProof/>
            <w:webHidden/>
          </w:rPr>
          <w:instrText xml:space="preserve"> PAGEREF _Toc519752984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6DDC863D" w14:textId="6781C619" w:rsidR="00B525C6" w:rsidRDefault="00322B0C">
      <w:pPr>
        <w:pStyle w:val="TOC2"/>
        <w:rPr>
          <w:rFonts w:asciiTheme="minorHAnsi" w:eastAsiaTheme="minorEastAsia" w:hAnsiTheme="minorHAnsi" w:cstheme="minorBidi"/>
          <w:noProof/>
          <w:sz w:val="22"/>
          <w:szCs w:val="22"/>
          <w:lang w:val="en-GB" w:eastAsia="en-GB"/>
        </w:rPr>
      </w:pPr>
      <w:hyperlink w:anchor="_Toc519752985" w:history="1">
        <w:r w:rsidR="00B525C6" w:rsidRPr="002A11BA">
          <w:rPr>
            <w:rStyle w:val="Hyperlink"/>
            <w:noProof/>
            <w:lang w:val="en-GB"/>
          </w:rPr>
          <w:t>2.3</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Definition and application of spatial and temporal reference systems</w:t>
        </w:r>
        <w:r w:rsidR="00B525C6">
          <w:rPr>
            <w:noProof/>
            <w:webHidden/>
          </w:rPr>
          <w:tab/>
        </w:r>
        <w:r w:rsidR="00B525C6">
          <w:rPr>
            <w:noProof/>
            <w:webHidden/>
          </w:rPr>
          <w:fldChar w:fldCharType="begin"/>
        </w:r>
        <w:r w:rsidR="00B525C6">
          <w:rPr>
            <w:noProof/>
            <w:webHidden/>
          </w:rPr>
          <w:instrText xml:space="preserve"> PAGEREF _Toc519752985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4016BE6F" w14:textId="4A546164" w:rsidR="00B525C6" w:rsidRDefault="00322B0C">
      <w:pPr>
        <w:pStyle w:val="TOC2"/>
        <w:rPr>
          <w:rFonts w:asciiTheme="minorHAnsi" w:eastAsiaTheme="minorEastAsia" w:hAnsiTheme="minorHAnsi" w:cstheme="minorBidi"/>
          <w:noProof/>
          <w:sz w:val="22"/>
          <w:szCs w:val="22"/>
          <w:lang w:val="en-GB" w:eastAsia="en-GB"/>
        </w:rPr>
      </w:pPr>
      <w:hyperlink w:anchor="_Toc519752986" w:history="1">
        <w:r w:rsidR="00B525C6" w:rsidRPr="002A11BA">
          <w:rPr>
            <w:rStyle w:val="Hyperlink"/>
            <w:noProof/>
            <w:lang w:val="en-GB"/>
          </w:rPr>
          <w:t>2.4</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Relevant fixed parameters</w:t>
        </w:r>
        <w:r w:rsidR="00B525C6">
          <w:rPr>
            <w:noProof/>
            <w:webHidden/>
          </w:rPr>
          <w:tab/>
        </w:r>
        <w:r w:rsidR="00B525C6">
          <w:rPr>
            <w:noProof/>
            <w:webHidden/>
          </w:rPr>
          <w:fldChar w:fldCharType="begin"/>
        </w:r>
        <w:r w:rsidR="00B525C6">
          <w:rPr>
            <w:noProof/>
            <w:webHidden/>
          </w:rPr>
          <w:instrText xml:space="preserve"> PAGEREF _Toc519752986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43946DEF" w14:textId="14F5AFFB" w:rsidR="00B525C6" w:rsidRDefault="00322B0C">
      <w:pPr>
        <w:pStyle w:val="TOC2"/>
        <w:rPr>
          <w:rFonts w:asciiTheme="minorHAnsi" w:eastAsiaTheme="minorEastAsia" w:hAnsiTheme="minorHAnsi" w:cstheme="minorBidi"/>
          <w:noProof/>
          <w:sz w:val="22"/>
          <w:szCs w:val="22"/>
          <w:lang w:val="en-GB" w:eastAsia="en-GB"/>
        </w:rPr>
      </w:pPr>
      <w:hyperlink w:anchor="_Toc519752987" w:history="1">
        <w:r w:rsidR="00B525C6" w:rsidRPr="002A11BA">
          <w:rPr>
            <w:rStyle w:val="Hyperlink"/>
            <w:noProof/>
            <w:kern w:val="32"/>
            <w:lang w:val="en-GB"/>
          </w:rPr>
          <w:t>2.5</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Test Programme</w:t>
        </w:r>
        <w:r w:rsidR="00B525C6">
          <w:rPr>
            <w:noProof/>
            <w:webHidden/>
          </w:rPr>
          <w:tab/>
        </w:r>
        <w:r w:rsidR="00B525C6">
          <w:rPr>
            <w:noProof/>
            <w:webHidden/>
          </w:rPr>
          <w:fldChar w:fldCharType="begin"/>
        </w:r>
        <w:r w:rsidR="00B525C6">
          <w:rPr>
            <w:noProof/>
            <w:webHidden/>
          </w:rPr>
          <w:instrText xml:space="preserve"> PAGEREF _Toc519752987 \h </w:instrText>
        </w:r>
        <w:r w:rsidR="00B525C6">
          <w:rPr>
            <w:noProof/>
            <w:webHidden/>
          </w:rPr>
        </w:r>
        <w:r w:rsidR="00B525C6">
          <w:rPr>
            <w:noProof/>
            <w:webHidden/>
          </w:rPr>
          <w:fldChar w:fldCharType="separate"/>
        </w:r>
        <w:r w:rsidR="00B525C6">
          <w:rPr>
            <w:noProof/>
            <w:webHidden/>
          </w:rPr>
          <w:t>5</w:t>
        </w:r>
        <w:r w:rsidR="00B525C6">
          <w:rPr>
            <w:noProof/>
            <w:webHidden/>
          </w:rPr>
          <w:fldChar w:fldCharType="end"/>
        </w:r>
      </w:hyperlink>
    </w:p>
    <w:p w14:paraId="304A39D9" w14:textId="691BAC4B" w:rsidR="00B525C6" w:rsidRDefault="00322B0C">
      <w:pPr>
        <w:pStyle w:val="TOC1"/>
        <w:rPr>
          <w:rFonts w:asciiTheme="minorHAnsi" w:eastAsiaTheme="minorEastAsia" w:hAnsiTheme="minorHAnsi" w:cstheme="minorBidi"/>
          <w:noProof/>
          <w:sz w:val="22"/>
          <w:szCs w:val="22"/>
          <w:lang w:val="en-GB" w:eastAsia="en-GB"/>
        </w:rPr>
      </w:pPr>
      <w:hyperlink w:anchor="_Toc519752988" w:history="1">
        <w:r w:rsidR="00B525C6" w:rsidRPr="002A11BA">
          <w:rPr>
            <w:rStyle w:val="Hyperlink"/>
            <w:noProof/>
            <w:lang w:val="en-GB"/>
          </w:rPr>
          <w:t>3</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Instrumentation – NAME1 [Add chapters for each instrument used in project]</w:t>
        </w:r>
        <w:r w:rsidR="00B525C6">
          <w:rPr>
            <w:noProof/>
            <w:webHidden/>
          </w:rPr>
          <w:tab/>
        </w:r>
        <w:r w:rsidR="00B525C6">
          <w:rPr>
            <w:noProof/>
            <w:webHidden/>
          </w:rPr>
          <w:fldChar w:fldCharType="begin"/>
        </w:r>
        <w:r w:rsidR="00B525C6">
          <w:rPr>
            <w:noProof/>
            <w:webHidden/>
          </w:rPr>
          <w:instrText xml:space="preserve"> PAGEREF _Toc519752988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2A9A135F" w14:textId="112DC4C1" w:rsidR="00B525C6" w:rsidRDefault="00322B0C">
      <w:pPr>
        <w:pStyle w:val="TOC2"/>
        <w:rPr>
          <w:rFonts w:asciiTheme="minorHAnsi" w:eastAsiaTheme="minorEastAsia" w:hAnsiTheme="minorHAnsi" w:cstheme="minorBidi"/>
          <w:noProof/>
          <w:sz w:val="22"/>
          <w:szCs w:val="22"/>
          <w:lang w:val="en-GB" w:eastAsia="en-GB"/>
        </w:rPr>
      </w:pPr>
      <w:hyperlink w:anchor="_Toc519752989" w:history="1">
        <w:r w:rsidR="00B525C6" w:rsidRPr="002A11BA">
          <w:rPr>
            <w:rStyle w:val="Hyperlink"/>
            <w:noProof/>
            <w:lang w:val="en-GB"/>
          </w:rPr>
          <w:t>3.1</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Instruments</w:t>
        </w:r>
        <w:r w:rsidR="00B525C6">
          <w:rPr>
            <w:noProof/>
            <w:webHidden/>
          </w:rPr>
          <w:tab/>
        </w:r>
        <w:r w:rsidR="00B525C6">
          <w:rPr>
            <w:noProof/>
            <w:webHidden/>
          </w:rPr>
          <w:fldChar w:fldCharType="begin"/>
        </w:r>
        <w:r w:rsidR="00B525C6">
          <w:rPr>
            <w:noProof/>
            <w:webHidden/>
          </w:rPr>
          <w:instrText xml:space="preserve"> PAGEREF _Toc519752989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73E5FFAC" w14:textId="30D89263" w:rsidR="00B525C6" w:rsidRDefault="00322B0C">
      <w:pPr>
        <w:pStyle w:val="TOC2"/>
        <w:rPr>
          <w:rFonts w:asciiTheme="minorHAnsi" w:eastAsiaTheme="minorEastAsia" w:hAnsiTheme="minorHAnsi" w:cstheme="minorBidi"/>
          <w:noProof/>
          <w:sz w:val="22"/>
          <w:szCs w:val="22"/>
          <w:lang w:val="en-GB" w:eastAsia="en-GB"/>
        </w:rPr>
      </w:pPr>
      <w:hyperlink w:anchor="_Toc519752990" w:history="1">
        <w:r w:rsidR="00B525C6" w:rsidRPr="002A11BA">
          <w:rPr>
            <w:rStyle w:val="Hyperlink"/>
            <w:noProof/>
            <w:lang w:val="en-GB"/>
          </w:rPr>
          <w:t>3.2</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Measured parameters</w:t>
        </w:r>
        <w:r w:rsidR="00B525C6">
          <w:rPr>
            <w:noProof/>
            <w:webHidden/>
          </w:rPr>
          <w:tab/>
        </w:r>
        <w:r w:rsidR="00B525C6">
          <w:rPr>
            <w:noProof/>
            <w:webHidden/>
          </w:rPr>
          <w:fldChar w:fldCharType="begin"/>
        </w:r>
        <w:r w:rsidR="00B525C6">
          <w:rPr>
            <w:noProof/>
            <w:webHidden/>
          </w:rPr>
          <w:instrText xml:space="preserve"> PAGEREF _Toc519752990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598E535B" w14:textId="52B8EE26" w:rsidR="00B525C6" w:rsidRDefault="00322B0C">
      <w:pPr>
        <w:pStyle w:val="TOC2"/>
        <w:rPr>
          <w:rFonts w:asciiTheme="minorHAnsi" w:eastAsiaTheme="minorEastAsia" w:hAnsiTheme="minorHAnsi" w:cstheme="minorBidi"/>
          <w:noProof/>
          <w:sz w:val="22"/>
          <w:szCs w:val="22"/>
          <w:lang w:val="en-GB" w:eastAsia="en-GB"/>
        </w:rPr>
      </w:pPr>
      <w:hyperlink w:anchor="_Toc519752991" w:history="1">
        <w:r w:rsidR="00B525C6" w:rsidRPr="002A11BA">
          <w:rPr>
            <w:rStyle w:val="Hyperlink"/>
            <w:noProof/>
            <w:lang w:val="en-GB"/>
          </w:rPr>
          <w:t>3.3</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Experimental procedure</w:t>
        </w:r>
        <w:r w:rsidR="00B525C6">
          <w:rPr>
            <w:noProof/>
            <w:webHidden/>
          </w:rPr>
          <w:tab/>
        </w:r>
        <w:r w:rsidR="00B525C6">
          <w:rPr>
            <w:noProof/>
            <w:webHidden/>
          </w:rPr>
          <w:fldChar w:fldCharType="begin"/>
        </w:r>
        <w:r w:rsidR="00B525C6">
          <w:rPr>
            <w:noProof/>
            <w:webHidden/>
          </w:rPr>
          <w:instrText xml:space="preserve"> PAGEREF _Toc519752991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4420BD39" w14:textId="77816B5C" w:rsidR="00B525C6" w:rsidRDefault="00322B0C">
      <w:pPr>
        <w:pStyle w:val="TOC2"/>
        <w:rPr>
          <w:rFonts w:asciiTheme="minorHAnsi" w:eastAsiaTheme="minorEastAsia" w:hAnsiTheme="minorHAnsi" w:cstheme="minorBidi"/>
          <w:noProof/>
          <w:sz w:val="22"/>
          <w:szCs w:val="22"/>
          <w:lang w:val="en-GB" w:eastAsia="en-GB"/>
        </w:rPr>
      </w:pPr>
      <w:hyperlink w:anchor="_Toc519752992" w:history="1">
        <w:r w:rsidR="00B525C6" w:rsidRPr="002A11BA">
          <w:rPr>
            <w:rStyle w:val="Hyperlink"/>
            <w:noProof/>
            <w:lang w:val="en-GB"/>
          </w:rPr>
          <w:t>3.4</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Data post-processing</w:t>
        </w:r>
        <w:r w:rsidR="00B525C6">
          <w:rPr>
            <w:noProof/>
            <w:webHidden/>
          </w:rPr>
          <w:tab/>
        </w:r>
        <w:r w:rsidR="00B525C6">
          <w:rPr>
            <w:noProof/>
            <w:webHidden/>
          </w:rPr>
          <w:fldChar w:fldCharType="begin"/>
        </w:r>
        <w:r w:rsidR="00B525C6">
          <w:rPr>
            <w:noProof/>
            <w:webHidden/>
          </w:rPr>
          <w:instrText xml:space="preserve"> PAGEREF _Toc519752992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37081484" w14:textId="394B1337" w:rsidR="00B525C6" w:rsidRDefault="00322B0C">
      <w:pPr>
        <w:pStyle w:val="TOC2"/>
        <w:rPr>
          <w:rFonts w:asciiTheme="minorHAnsi" w:eastAsiaTheme="minorEastAsia" w:hAnsiTheme="minorHAnsi" w:cstheme="minorBidi"/>
          <w:noProof/>
          <w:sz w:val="22"/>
          <w:szCs w:val="22"/>
          <w:lang w:val="en-GB" w:eastAsia="en-GB"/>
        </w:rPr>
      </w:pPr>
      <w:hyperlink w:anchor="_Toc519752993" w:history="1">
        <w:r w:rsidR="00B525C6" w:rsidRPr="002A11BA">
          <w:rPr>
            <w:rStyle w:val="Hyperlink"/>
            <w:noProof/>
            <w:lang w:val="en-GB"/>
          </w:rPr>
          <w:t>3.5</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Organization of data files</w:t>
        </w:r>
        <w:r w:rsidR="00B525C6">
          <w:rPr>
            <w:noProof/>
            <w:webHidden/>
          </w:rPr>
          <w:tab/>
        </w:r>
        <w:r w:rsidR="00B525C6">
          <w:rPr>
            <w:noProof/>
            <w:webHidden/>
          </w:rPr>
          <w:fldChar w:fldCharType="begin"/>
        </w:r>
        <w:r w:rsidR="00B525C6">
          <w:rPr>
            <w:noProof/>
            <w:webHidden/>
          </w:rPr>
          <w:instrText xml:space="preserve"> PAGEREF _Toc519752993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4C07D981" w14:textId="37628D5B" w:rsidR="00B525C6" w:rsidRDefault="00322B0C">
      <w:pPr>
        <w:pStyle w:val="TOC2"/>
        <w:rPr>
          <w:rFonts w:asciiTheme="minorHAnsi" w:eastAsiaTheme="minorEastAsia" w:hAnsiTheme="minorHAnsi" w:cstheme="minorBidi"/>
          <w:noProof/>
          <w:sz w:val="22"/>
          <w:szCs w:val="22"/>
          <w:lang w:val="en-GB" w:eastAsia="en-GB"/>
        </w:rPr>
      </w:pPr>
      <w:hyperlink w:anchor="_Toc519752994" w:history="1">
        <w:r w:rsidR="00B525C6" w:rsidRPr="002A11BA">
          <w:rPr>
            <w:rStyle w:val="Hyperlink"/>
            <w:noProof/>
            <w:lang w:val="en-GB"/>
          </w:rPr>
          <w:t>3.6</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Remarks</w:t>
        </w:r>
        <w:r w:rsidR="00B525C6">
          <w:rPr>
            <w:noProof/>
            <w:webHidden/>
          </w:rPr>
          <w:tab/>
        </w:r>
        <w:r w:rsidR="00B525C6">
          <w:rPr>
            <w:noProof/>
            <w:webHidden/>
          </w:rPr>
          <w:fldChar w:fldCharType="begin"/>
        </w:r>
        <w:r w:rsidR="00B525C6">
          <w:rPr>
            <w:noProof/>
            <w:webHidden/>
          </w:rPr>
          <w:instrText xml:space="preserve"> PAGEREF _Toc519752994 \h </w:instrText>
        </w:r>
        <w:r w:rsidR="00B525C6">
          <w:rPr>
            <w:noProof/>
            <w:webHidden/>
          </w:rPr>
        </w:r>
        <w:r w:rsidR="00B525C6">
          <w:rPr>
            <w:noProof/>
            <w:webHidden/>
          </w:rPr>
          <w:fldChar w:fldCharType="separate"/>
        </w:r>
        <w:r w:rsidR="00B525C6">
          <w:rPr>
            <w:noProof/>
            <w:webHidden/>
          </w:rPr>
          <w:t>6</w:t>
        </w:r>
        <w:r w:rsidR="00B525C6">
          <w:rPr>
            <w:noProof/>
            <w:webHidden/>
          </w:rPr>
          <w:fldChar w:fldCharType="end"/>
        </w:r>
      </w:hyperlink>
    </w:p>
    <w:p w14:paraId="643003A0" w14:textId="392F5414" w:rsidR="00B525C6" w:rsidRDefault="00322B0C">
      <w:pPr>
        <w:pStyle w:val="TOC1"/>
        <w:rPr>
          <w:rFonts w:asciiTheme="minorHAnsi" w:eastAsiaTheme="minorEastAsia" w:hAnsiTheme="minorHAnsi" w:cstheme="minorBidi"/>
          <w:noProof/>
          <w:sz w:val="22"/>
          <w:szCs w:val="22"/>
          <w:lang w:val="en-GB" w:eastAsia="en-GB"/>
        </w:rPr>
      </w:pPr>
      <w:hyperlink w:anchor="_Toc519752995" w:history="1">
        <w:r w:rsidR="00B525C6" w:rsidRPr="002A11BA">
          <w:rPr>
            <w:rStyle w:val="Hyperlink"/>
            <w:noProof/>
            <w:lang w:val="en-GB"/>
          </w:rPr>
          <w:t>4</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Instrumentation – NAME2 [Add chapters for each instrument used in project]</w:t>
        </w:r>
        <w:r w:rsidR="00B525C6">
          <w:rPr>
            <w:noProof/>
            <w:webHidden/>
          </w:rPr>
          <w:tab/>
        </w:r>
        <w:r w:rsidR="00B525C6">
          <w:rPr>
            <w:noProof/>
            <w:webHidden/>
          </w:rPr>
          <w:fldChar w:fldCharType="begin"/>
        </w:r>
        <w:r w:rsidR="00B525C6">
          <w:rPr>
            <w:noProof/>
            <w:webHidden/>
          </w:rPr>
          <w:instrText xml:space="preserve"> PAGEREF _Toc519752995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21080232" w14:textId="5F053A37" w:rsidR="00B525C6" w:rsidRDefault="00322B0C">
      <w:pPr>
        <w:pStyle w:val="TOC2"/>
        <w:rPr>
          <w:rFonts w:asciiTheme="minorHAnsi" w:eastAsiaTheme="minorEastAsia" w:hAnsiTheme="minorHAnsi" w:cstheme="minorBidi"/>
          <w:noProof/>
          <w:sz w:val="22"/>
          <w:szCs w:val="22"/>
          <w:lang w:val="en-GB" w:eastAsia="en-GB"/>
        </w:rPr>
      </w:pPr>
      <w:hyperlink w:anchor="_Toc519752996" w:history="1">
        <w:r w:rsidR="00B525C6" w:rsidRPr="002A11BA">
          <w:rPr>
            <w:rStyle w:val="Hyperlink"/>
            <w:noProof/>
            <w:lang w:val="en-GB"/>
          </w:rPr>
          <w:t>4.1</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Instruments</w:t>
        </w:r>
        <w:r w:rsidR="00B525C6">
          <w:rPr>
            <w:noProof/>
            <w:webHidden/>
          </w:rPr>
          <w:tab/>
        </w:r>
        <w:r w:rsidR="00B525C6">
          <w:rPr>
            <w:noProof/>
            <w:webHidden/>
          </w:rPr>
          <w:fldChar w:fldCharType="begin"/>
        </w:r>
        <w:r w:rsidR="00B525C6">
          <w:rPr>
            <w:noProof/>
            <w:webHidden/>
          </w:rPr>
          <w:instrText xml:space="preserve"> PAGEREF _Toc519752996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4B48EF50" w14:textId="1832A7DD" w:rsidR="00B525C6" w:rsidRDefault="00322B0C">
      <w:pPr>
        <w:pStyle w:val="TOC2"/>
        <w:rPr>
          <w:rFonts w:asciiTheme="minorHAnsi" w:eastAsiaTheme="minorEastAsia" w:hAnsiTheme="minorHAnsi" w:cstheme="minorBidi"/>
          <w:noProof/>
          <w:sz w:val="22"/>
          <w:szCs w:val="22"/>
          <w:lang w:val="en-GB" w:eastAsia="en-GB"/>
        </w:rPr>
      </w:pPr>
      <w:hyperlink w:anchor="_Toc519752997" w:history="1">
        <w:r w:rsidR="00B525C6" w:rsidRPr="002A11BA">
          <w:rPr>
            <w:rStyle w:val="Hyperlink"/>
            <w:noProof/>
            <w:lang w:val="en-GB"/>
          </w:rPr>
          <w:t>4.2</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Measured parameters</w:t>
        </w:r>
        <w:r w:rsidR="00B525C6">
          <w:rPr>
            <w:noProof/>
            <w:webHidden/>
          </w:rPr>
          <w:tab/>
        </w:r>
        <w:r w:rsidR="00B525C6">
          <w:rPr>
            <w:noProof/>
            <w:webHidden/>
          </w:rPr>
          <w:fldChar w:fldCharType="begin"/>
        </w:r>
        <w:r w:rsidR="00B525C6">
          <w:rPr>
            <w:noProof/>
            <w:webHidden/>
          </w:rPr>
          <w:instrText xml:space="preserve"> PAGEREF _Toc519752997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48119DEA" w14:textId="675FAF19" w:rsidR="00B525C6" w:rsidRDefault="00322B0C">
      <w:pPr>
        <w:pStyle w:val="TOC2"/>
        <w:rPr>
          <w:rFonts w:asciiTheme="minorHAnsi" w:eastAsiaTheme="minorEastAsia" w:hAnsiTheme="minorHAnsi" w:cstheme="minorBidi"/>
          <w:noProof/>
          <w:sz w:val="22"/>
          <w:szCs w:val="22"/>
          <w:lang w:val="en-GB" w:eastAsia="en-GB"/>
        </w:rPr>
      </w:pPr>
      <w:hyperlink w:anchor="_Toc519752998" w:history="1">
        <w:r w:rsidR="00B525C6" w:rsidRPr="002A11BA">
          <w:rPr>
            <w:rStyle w:val="Hyperlink"/>
            <w:noProof/>
            <w:lang w:val="en-GB"/>
          </w:rPr>
          <w:t>4.3</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Experimental procedure</w:t>
        </w:r>
        <w:r w:rsidR="00B525C6">
          <w:rPr>
            <w:noProof/>
            <w:webHidden/>
          </w:rPr>
          <w:tab/>
        </w:r>
        <w:r w:rsidR="00B525C6">
          <w:rPr>
            <w:noProof/>
            <w:webHidden/>
          </w:rPr>
          <w:fldChar w:fldCharType="begin"/>
        </w:r>
        <w:r w:rsidR="00B525C6">
          <w:rPr>
            <w:noProof/>
            <w:webHidden/>
          </w:rPr>
          <w:instrText xml:space="preserve"> PAGEREF _Toc519752998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66E3E948" w14:textId="3FCCA5B6" w:rsidR="00B525C6" w:rsidRDefault="00322B0C">
      <w:pPr>
        <w:pStyle w:val="TOC2"/>
        <w:rPr>
          <w:rFonts w:asciiTheme="minorHAnsi" w:eastAsiaTheme="minorEastAsia" w:hAnsiTheme="minorHAnsi" w:cstheme="minorBidi"/>
          <w:noProof/>
          <w:sz w:val="22"/>
          <w:szCs w:val="22"/>
          <w:lang w:val="en-GB" w:eastAsia="en-GB"/>
        </w:rPr>
      </w:pPr>
      <w:hyperlink w:anchor="_Toc519752999" w:history="1">
        <w:r w:rsidR="00B525C6" w:rsidRPr="002A11BA">
          <w:rPr>
            <w:rStyle w:val="Hyperlink"/>
            <w:noProof/>
            <w:lang w:val="en-GB"/>
          </w:rPr>
          <w:t>4.4</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Data post-processing</w:t>
        </w:r>
        <w:r w:rsidR="00B525C6">
          <w:rPr>
            <w:noProof/>
            <w:webHidden/>
          </w:rPr>
          <w:tab/>
        </w:r>
        <w:r w:rsidR="00B525C6">
          <w:rPr>
            <w:noProof/>
            <w:webHidden/>
          </w:rPr>
          <w:fldChar w:fldCharType="begin"/>
        </w:r>
        <w:r w:rsidR="00B525C6">
          <w:rPr>
            <w:noProof/>
            <w:webHidden/>
          </w:rPr>
          <w:instrText xml:space="preserve"> PAGEREF _Toc519752999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50794FBD" w14:textId="3B8CE617" w:rsidR="00B525C6" w:rsidRDefault="00322B0C">
      <w:pPr>
        <w:pStyle w:val="TOC2"/>
        <w:rPr>
          <w:rFonts w:asciiTheme="minorHAnsi" w:eastAsiaTheme="minorEastAsia" w:hAnsiTheme="minorHAnsi" w:cstheme="minorBidi"/>
          <w:noProof/>
          <w:sz w:val="22"/>
          <w:szCs w:val="22"/>
          <w:lang w:val="en-GB" w:eastAsia="en-GB"/>
        </w:rPr>
      </w:pPr>
      <w:hyperlink w:anchor="_Toc519753000" w:history="1">
        <w:r w:rsidR="00B525C6" w:rsidRPr="002A11BA">
          <w:rPr>
            <w:rStyle w:val="Hyperlink"/>
            <w:noProof/>
            <w:lang w:val="en-GB"/>
          </w:rPr>
          <w:t>4.5</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Organization of data files</w:t>
        </w:r>
        <w:r w:rsidR="00B525C6">
          <w:rPr>
            <w:noProof/>
            <w:webHidden/>
          </w:rPr>
          <w:tab/>
        </w:r>
        <w:r w:rsidR="00B525C6">
          <w:rPr>
            <w:noProof/>
            <w:webHidden/>
          </w:rPr>
          <w:fldChar w:fldCharType="begin"/>
        </w:r>
        <w:r w:rsidR="00B525C6">
          <w:rPr>
            <w:noProof/>
            <w:webHidden/>
          </w:rPr>
          <w:instrText xml:space="preserve"> PAGEREF _Toc519753000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58F4E4AB" w14:textId="6B41C8D8" w:rsidR="00B525C6" w:rsidRDefault="00322B0C">
      <w:pPr>
        <w:pStyle w:val="TOC2"/>
        <w:rPr>
          <w:rFonts w:asciiTheme="minorHAnsi" w:eastAsiaTheme="minorEastAsia" w:hAnsiTheme="minorHAnsi" w:cstheme="minorBidi"/>
          <w:noProof/>
          <w:sz w:val="22"/>
          <w:szCs w:val="22"/>
          <w:lang w:val="en-GB" w:eastAsia="en-GB"/>
        </w:rPr>
      </w:pPr>
      <w:hyperlink w:anchor="_Toc519753001" w:history="1">
        <w:r w:rsidR="00B525C6" w:rsidRPr="002A11BA">
          <w:rPr>
            <w:rStyle w:val="Hyperlink"/>
            <w:noProof/>
            <w:lang w:val="en-GB"/>
          </w:rPr>
          <w:t>4.6</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Remarks</w:t>
        </w:r>
        <w:r w:rsidR="00B525C6">
          <w:rPr>
            <w:noProof/>
            <w:webHidden/>
          </w:rPr>
          <w:tab/>
        </w:r>
        <w:r w:rsidR="00B525C6">
          <w:rPr>
            <w:noProof/>
            <w:webHidden/>
          </w:rPr>
          <w:fldChar w:fldCharType="begin"/>
        </w:r>
        <w:r w:rsidR="00B525C6">
          <w:rPr>
            <w:noProof/>
            <w:webHidden/>
          </w:rPr>
          <w:instrText xml:space="preserve"> PAGEREF _Toc519753001 \h </w:instrText>
        </w:r>
        <w:r w:rsidR="00B525C6">
          <w:rPr>
            <w:noProof/>
            <w:webHidden/>
          </w:rPr>
        </w:r>
        <w:r w:rsidR="00B525C6">
          <w:rPr>
            <w:noProof/>
            <w:webHidden/>
          </w:rPr>
          <w:fldChar w:fldCharType="separate"/>
        </w:r>
        <w:r w:rsidR="00B525C6">
          <w:rPr>
            <w:noProof/>
            <w:webHidden/>
          </w:rPr>
          <w:t>7</w:t>
        </w:r>
        <w:r w:rsidR="00B525C6">
          <w:rPr>
            <w:noProof/>
            <w:webHidden/>
          </w:rPr>
          <w:fldChar w:fldCharType="end"/>
        </w:r>
      </w:hyperlink>
    </w:p>
    <w:p w14:paraId="45F55A40" w14:textId="11D5A4BF" w:rsidR="00B525C6" w:rsidRDefault="00322B0C">
      <w:pPr>
        <w:pStyle w:val="TOC1"/>
        <w:rPr>
          <w:rFonts w:asciiTheme="minorHAnsi" w:eastAsiaTheme="minorEastAsia" w:hAnsiTheme="minorHAnsi" w:cstheme="minorBidi"/>
          <w:noProof/>
          <w:sz w:val="22"/>
          <w:szCs w:val="22"/>
          <w:lang w:val="en-GB" w:eastAsia="en-GB"/>
        </w:rPr>
      </w:pPr>
      <w:hyperlink w:anchor="_Toc519753002" w:history="1">
        <w:r w:rsidR="00B525C6" w:rsidRPr="002A11BA">
          <w:rPr>
            <w:rStyle w:val="Hyperlink"/>
            <w:noProof/>
            <w:lang w:val="en-GB"/>
          </w:rPr>
          <w:t>5</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References</w:t>
        </w:r>
        <w:r w:rsidR="00B525C6">
          <w:rPr>
            <w:noProof/>
            <w:webHidden/>
          </w:rPr>
          <w:tab/>
        </w:r>
        <w:r w:rsidR="00B525C6">
          <w:rPr>
            <w:noProof/>
            <w:webHidden/>
          </w:rPr>
          <w:fldChar w:fldCharType="begin"/>
        </w:r>
        <w:r w:rsidR="00B525C6">
          <w:rPr>
            <w:noProof/>
            <w:webHidden/>
          </w:rPr>
          <w:instrText xml:space="preserve"> PAGEREF _Toc519753002 \h </w:instrText>
        </w:r>
        <w:r w:rsidR="00B525C6">
          <w:rPr>
            <w:noProof/>
            <w:webHidden/>
          </w:rPr>
        </w:r>
        <w:r w:rsidR="00B525C6">
          <w:rPr>
            <w:noProof/>
            <w:webHidden/>
          </w:rPr>
          <w:fldChar w:fldCharType="separate"/>
        </w:r>
        <w:r w:rsidR="00B525C6">
          <w:rPr>
            <w:noProof/>
            <w:webHidden/>
          </w:rPr>
          <w:t>8</w:t>
        </w:r>
        <w:r w:rsidR="00B525C6">
          <w:rPr>
            <w:noProof/>
            <w:webHidden/>
          </w:rPr>
          <w:fldChar w:fldCharType="end"/>
        </w:r>
      </w:hyperlink>
    </w:p>
    <w:p w14:paraId="709412D4" w14:textId="02E5D847" w:rsidR="00B525C6" w:rsidRDefault="00322B0C">
      <w:pPr>
        <w:pStyle w:val="TOC1"/>
        <w:rPr>
          <w:rFonts w:asciiTheme="minorHAnsi" w:eastAsiaTheme="minorEastAsia" w:hAnsiTheme="minorHAnsi" w:cstheme="minorBidi"/>
          <w:noProof/>
          <w:sz w:val="22"/>
          <w:szCs w:val="22"/>
          <w:lang w:val="en-GB" w:eastAsia="en-GB"/>
        </w:rPr>
      </w:pPr>
      <w:hyperlink w:anchor="_Toc519753003" w:history="1">
        <w:r w:rsidR="00B525C6" w:rsidRPr="002A11BA">
          <w:rPr>
            <w:rStyle w:val="Hyperlink"/>
            <w:noProof/>
            <w:lang w:val="en-GB"/>
          </w:rPr>
          <w:t>6</w:t>
        </w:r>
        <w:r w:rsidR="00B525C6">
          <w:rPr>
            <w:rFonts w:asciiTheme="minorHAnsi" w:eastAsiaTheme="minorEastAsia" w:hAnsiTheme="minorHAnsi" w:cstheme="minorBidi"/>
            <w:noProof/>
            <w:sz w:val="22"/>
            <w:szCs w:val="22"/>
            <w:lang w:val="en-GB" w:eastAsia="en-GB"/>
          </w:rPr>
          <w:tab/>
        </w:r>
        <w:r w:rsidR="00B525C6" w:rsidRPr="002A11BA">
          <w:rPr>
            <w:rStyle w:val="Hyperlink"/>
            <w:noProof/>
            <w:lang w:val="en-GB"/>
          </w:rPr>
          <w:t>Appendices</w:t>
        </w:r>
        <w:r w:rsidR="00B525C6">
          <w:rPr>
            <w:noProof/>
            <w:webHidden/>
          </w:rPr>
          <w:tab/>
        </w:r>
        <w:r w:rsidR="00B525C6">
          <w:rPr>
            <w:noProof/>
            <w:webHidden/>
          </w:rPr>
          <w:fldChar w:fldCharType="begin"/>
        </w:r>
        <w:r w:rsidR="00B525C6">
          <w:rPr>
            <w:noProof/>
            <w:webHidden/>
          </w:rPr>
          <w:instrText xml:space="preserve"> PAGEREF _Toc519753003 \h </w:instrText>
        </w:r>
        <w:r w:rsidR="00B525C6">
          <w:rPr>
            <w:noProof/>
            <w:webHidden/>
          </w:rPr>
        </w:r>
        <w:r w:rsidR="00B525C6">
          <w:rPr>
            <w:noProof/>
            <w:webHidden/>
          </w:rPr>
          <w:fldChar w:fldCharType="separate"/>
        </w:r>
        <w:r w:rsidR="00B525C6">
          <w:rPr>
            <w:noProof/>
            <w:webHidden/>
          </w:rPr>
          <w:t>9</w:t>
        </w:r>
        <w:r w:rsidR="00B525C6">
          <w:rPr>
            <w:noProof/>
            <w:webHidden/>
          </w:rPr>
          <w:fldChar w:fldCharType="end"/>
        </w:r>
      </w:hyperlink>
    </w:p>
    <w:p w14:paraId="0E429D04" w14:textId="7E8A4B2C" w:rsidR="00F348AA" w:rsidRPr="001D6853" w:rsidRDefault="001F511F">
      <w:pPr>
        <w:rPr>
          <w:lang w:val="en-GB"/>
        </w:rPr>
      </w:pPr>
      <w:r w:rsidRPr="001D6853">
        <w:rPr>
          <w:lang w:val="en-GB"/>
        </w:rPr>
        <w:fldChar w:fldCharType="end"/>
      </w:r>
    </w:p>
    <w:p w14:paraId="0E429D05" w14:textId="77777777" w:rsidR="00933508" w:rsidRPr="001D6853" w:rsidRDefault="00933508">
      <w:pPr>
        <w:rPr>
          <w:lang w:val="en-GB"/>
        </w:rPr>
      </w:pPr>
    </w:p>
    <w:p w14:paraId="0E429D06" w14:textId="77777777" w:rsidR="00933508" w:rsidRPr="001D6853" w:rsidRDefault="00933508">
      <w:pPr>
        <w:rPr>
          <w:lang w:val="en-GB"/>
        </w:rPr>
      </w:pPr>
    </w:p>
    <w:p w14:paraId="0E429D07" w14:textId="7FE6451D" w:rsidR="00933508" w:rsidRPr="001D6853" w:rsidRDefault="00322B0C">
      <w:pPr>
        <w:rPr>
          <w:lang w:val="en-GB"/>
        </w:rPr>
      </w:pPr>
      <w:r>
        <w:rPr>
          <w:noProof/>
          <w:lang w:val="en-GB" w:eastAsia="en-GB"/>
        </w:rPr>
        <mc:AlternateContent>
          <mc:Choice Requires="wps">
            <w:drawing>
              <wp:anchor distT="0" distB="0" distL="114300" distR="114300" simplePos="0" relativeHeight="251658240" behindDoc="0" locked="0" layoutInCell="1" allowOverlap="1" wp14:anchorId="0E429FD7" wp14:editId="1EAA21FA">
                <wp:simplePos x="0" y="0"/>
                <wp:positionH relativeFrom="column">
                  <wp:posOffset>19050</wp:posOffset>
                </wp:positionH>
                <wp:positionV relativeFrom="paragraph">
                  <wp:posOffset>30480</wp:posOffset>
                </wp:positionV>
                <wp:extent cx="5363845" cy="1672590"/>
                <wp:effectExtent l="0" t="0" r="27305" b="2286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63845" cy="16725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429FEB" w14:textId="607F372F" w:rsidR="0047761D" w:rsidRPr="00933508" w:rsidRDefault="0047761D">
                            <w:pPr>
                              <w:rPr>
                                <w:sz w:val="18"/>
                                <w:szCs w:val="18"/>
                                <w:lang w:val="en-US"/>
                              </w:rPr>
                            </w:pPr>
                            <w:r w:rsidRPr="00933508">
                              <w:rPr>
                                <w:sz w:val="18"/>
                                <w:szCs w:val="18"/>
                                <w:lang w:val="en-US"/>
                              </w:rPr>
                              <w:t xml:space="preserve">The </w:t>
                            </w:r>
                            <w:r w:rsidR="007C1572">
                              <w:rPr>
                                <w:sz w:val="18"/>
                                <w:szCs w:val="18"/>
                                <w:lang w:val="en-US"/>
                              </w:rPr>
                              <w:t xml:space="preserve">draft </w:t>
                            </w:r>
                            <w:r w:rsidRPr="00933508">
                              <w:rPr>
                                <w:sz w:val="18"/>
                                <w:szCs w:val="18"/>
                                <w:lang w:val="en-US"/>
                              </w:rPr>
                              <w:t xml:space="preserve">Data Storage </w:t>
                            </w:r>
                            <w:r w:rsidR="007C1572">
                              <w:rPr>
                                <w:sz w:val="18"/>
                                <w:szCs w:val="18"/>
                                <w:lang w:val="en-US"/>
                              </w:rPr>
                              <w:t xml:space="preserve">Report </w:t>
                            </w:r>
                            <w:r w:rsidRPr="00933508">
                              <w:rPr>
                                <w:sz w:val="18"/>
                                <w:szCs w:val="18"/>
                                <w:lang w:val="en-US"/>
                              </w:rPr>
                              <w:t xml:space="preserve">should be </w:t>
                            </w:r>
                            <w:r w:rsidR="007C1572">
                              <w:rPr>
                                <w:sz w:val="18"/>
                                <w:szCs w:val="18"/>
                                <w:lang w:val="en-US"/>
                              </w:rPr>
                              <w:t xml:space="preserve">completed </w:t>
                            </w:r>
                            <w:r w:rsidRPr="00933508">
                              <w:rPr>
                                <w:sz w:val="18"/>
                                <w:szCs w:val="18"/>
                                <w:lang w:val="en-US"/>
                              </w:rPr>
                              <w:t xml:space="preserve">BEFORE the tests have started. After the tests, the </w:t>
                            </w:r>
                            <w:r w:rsidR="007C1572">
                              <w:rPr>
                                <w:sz w:val="18"/>
                                <w:szCs w:val="18"/>
                                <w:lang w:val="en-US"/>
                              </w:rPr>
                              <w:t xml:space="preserve">the final </w:t>
                            </w:r>
                            <w:r w:rsidRPr="00933508">
                              <w:rPr>
                                <w:sz w:val="18"/>
                                <w:szCs w:val="18"/>
                                <w:lang w:val="en-US"/>
                              </w:rPr>
                              <w:t>Data Storage Report</w:t>
                            </w:r>
                            <w:r w:rsidR="007C1572">
                              <w:rPr>
                                <w:sz w:val="18"/>
                                <w:szCs w:val="18"/>
                                <w:lang w:val="en-US"/>
                              </w:rPr>
                              <w:t xml:space="preserve"> should be completed, but this may be an iterative process</w:t>
                            </w:r>
                            <w:r w:rsidRPr="00933508">
                              <w:rPr>
                                <w:sz w:val="18"/>
                                <w:szCs w:val="18"/>
                                <w:lang w:val="en-US"/>
                              </w:rPr>
                              <w:t xml:space="preserve">. The report describes the data and </w:t>
                            </w:r>
                            <w:r w:rsidR="007C1572">
                              <w:rPr>
                                <w:sz w:val="18"/>
                                <w:szCs w:val="18"/>
                                <w:lang w:val="en-US"/>
                              </w:rPr>
                              <w:t>how it</w:t>
                            </w:r>
                            <w:r w:rsidRPr="00933508">
                              <w:rPr>
                                <w:sz w:val="18"/>
                                <w:szCs w:val="18"/>
                                <w:lang w:val="en-US"/>
                              </w:rPr>
                              <w:t xml:space="preserve"> </w:t>
                            </w:r>
                            <w:r w:rsidR="007C1572">
                              <w:rPr>
                                <w:sz w:val="18"/>
                                <w:szCs w:val="18"/>
                                <w:lang w:val="en-US"/>
                              </w:rPr>
                              <w:t xml:space="preserve">is </w:t>
                            </w:r>
                            <w:r w:rsidRPr="00933508">
                              <w:rPr>
                                <w:sz w:val="18"/>
                                <w:szCs w:val="18"/>
                                <w:lang w:val="en-US"/>
                              </w:rPr>
                              <w:t xml:space="preserve">stored in order to make it available for those interested. Note that </w:t>
                            </w:r>
                            <w:r w:rsidR="007C1572">
                              <w:rPr>
                                <w:sz w:val="18"/>
                                <w:szCs w:val="18"/>
                                <w:lang w:val="en-US"/>
                              </w:rPr>
                              <w:t>for HYDRALAB ACCESS</w:t>
                            </w:r>
                            <w:r w:rsidRPr="00933508">
                              <w:rPr>
                                <w:sz w:val="18"/>
                                <w:szCs w:val="18"/>
                                <w:lang w:val="en-US"/>
                              </w:rPr>
                              <w:t xml:space="preserve"> user group</w:t>
                            </w:r>
                            <w:r w:rsidR="007C1572">
                              <w:rPr>
                                <w:sz w:val="18"/>
                                <w:szCs w:val="18"/>
                                <w:lang w:val="en-US"/>
                              </w:rPr>
                              <w:t>s, they</w:t>
                            </w:r>
                            <w:r w:rsidRPr="00933508">
                              <w:rPr>
                                <w:sz w:val="18"/>
                                <w:szCs w:val="18"/>
                                <w:lang w:val="en-US"/>
                              </w:rPr>
                              <w:t xml:space="preserve"> ha</w:t>
                            </w:r>
                            <w:r w:rsidR="007C1572">
                              <w:rPr>
                                <w:sz w:val="18"/>
                                <w:szCs w:val="18"/>
                                <w:lang w:val="en-US"/>
                              </w:rPr>
                              <w:t>ve</w:t>
                            </w:r>
                            <w:r w:rsidRPr="00933508">
                              <w:rPr>
                                <w:sz w:val="18"/>
                                <w:szCs w:val="18"/>
                                <w:lang w:val="en-US"/>
                              </w:rPr>
                              <w:t xml:space="preserve"> the first right of publication during a period of two years, but after that any European researcher should be able to use the data.</w:t>
                            </w:r>
                          </w:p>
                          <w:p w14:paraId="0E429FEC" w14:textId="3E7A0B1F" w:rsidR="0047761D" w:rsidRPr="00933508" w:rsidRDefault="0047761D">
                            <w:pPr>
                              <w:rPr>
                                <w:sz w:val="18"/>
                                <w:szCs w:val="18"/>
                                <w:lang w:val="en-US"/>
                              </w:rPr>
                            </w:pPr>
                            <w:r w:rsidRPr="00933508">
                              <w:rPr>
                                <w:sz w:val="18"/>
                                <w:szCs w:val="18"/>
                                <w:lang w:val="en-US"/>
                              </w:rPr>
                              <w:t xml:space="preserve">The data storage report should contain a list of instruments, </w:t>
                            </w:r>
                            <w:r w:rsidR="007C1572">
                              <w:rPr>
                                <w:sz w:val="18"/>
                                <w:szCs w:val="18"/>
                                <w:lang w:val="en-US"/>
                              </w:rPr>
                              <w:t>tests conducted</w:t>
                            </w:r>
                            <w:r w:rsidRPr="00933508">
                              <w:rPr>
                                <w:sz w:val="18"/>
                                <w:szCs w:val="18"/>
                                <w:lang w:val="en-US"/>
                              </w:rPr>
                              <w:t xml:space="preserve">, </w:t>
                            </w:r>
                            <w:r w:rsidR="007C1572">
                              <w:rPr>
                                <w:sz w:val="18"/>
                                <w:szCs w:val="18"/>
                                <w:lang w:val="en-US"/>
                              </w:rPr>
                              <w:t>a full explanation of parameters</w:t>
                            </w:r>
                            <w:r w:rsidRPr="00933508">
                              <w:rPr>
                                <w:sz w:val="18"/>
                                <w:szCs w:val="18"/>
                                <w:lang w:val="en-US"/>
                              </w:rPr>
                              <w:t>, and all other relevant information. It also contains a list of files, and a description of what is in the files (identify what is in each column in the table that is stored in the file, such as 'time (s)', 'pressure at location 1 (Pa)', etc., including type of column separator). It should be made clear which test corresponds with which file. Give also the data type: binary / ascii.</w:t>
                            </w:r>
                          </w:p>
                          <w:p w14:paraId="0E429FED" w14:textId="6AEB157F" w:rsidR="0047761D" w:rsidRPr="00933508" w:rsidRDefault="0047761D">
                            <w:pPr>
                              <w:rPr>
                                <w:sz w:val="18"/>
                                <w:szCs w:val="18"/>
                                <w:lang w:val="en-US"/>
                              </w:rPr>
                            </w:pPr>
                            <w:r w:rsidRPr="00933508">
                              <w:rPr>
                                <w:sz w:val="18"/>
                                <w:szCs w:val="18"/>
                                <w:lang w:val="en-US"/>
                              </w:rPr>
                              <w:t xml:space="preserve">The </w:t>
                            </w:r>
                            <w:r w:rsidR="007C1572">
                              <w:rPr>
                                <w:sz w:val="18"/>
                                <w:szCs w:val="18"/>
                                <w:lang w:val="en-US"/>
                              </w:rPr>
                              <w:t>report</w:t>
                            </w:r>
                            <w:r w:rsidRPr="00933508">
                              <w:rPr>
                                <w:sz w:val="18"/>
                                <w:szCs w:val="18"/>
                                <w:lang w:val="en-US"/>
                              </w:rPr>
                              <w:t xml:space="preserve"> </w:t>
                            </w:r>
                            <w:r w:rsidR="007C1572">
                              <w:rPr>
                                <w:sz w:val="18"/>
                                <w:szCs w:val="18"/>
                                <w:lang w:val="en-US"/>
                              </w:rPr>
                              <w:t xml:space="preserve">should </w:t>
                            </w:r>
                            <w:r w:rsidRPr="00933508">
                              <w:rPr>
                                <w:sz w:val="18"/>
                                <w:szCs w:val="18"/>
                                <w:lang w:val="en-US"/>
                              </w:rPr>
                              <w:t xml:space="preserve">be </w:t>
                            </w:r>
                            <w:r w:rsidR="007C1572">
                              <w:rPr>
                                <w:sz w:val="18"/>
                                <w:szCs w:val="18"/>
                                <w:lang w:val="en-US"/>
                              </w:rPr>
                              <w:t xml:space="preserve">updated </w:t>
                            </w:r>
                            <w:r w:rsidRPr="00933508">
                              <w:rPr>
                                <w:sz w:val="18"/>
                                <w:szCs w:val="18"/>
                                <w:lang w:val="en-US"/>
                              </w:rPr>
                              <w:t xml:space="preserve">as often as necessary, </w:t>
                            </w:r>
                            <w:r w:rsidR="007C1572">
                              <w:rPr>
                                <w:sz w:val="18"/>
                                <w:szCs w:val="18"/>
                                <w:lang w:val="en-US"/>
                              </w:rPr>
                              <w:t xml:space="preserve">particularly </w:t>
                            </w:r>
                            <w:r w:rsidRPr="00933508">
                              <w:rPr>
                                <w:sz w:val="18"/>
                                <w:szCs w:val="18"/>
                                <w:lang w:val="en-US"/>
                              </w:rPr>
                              <w:t>during the tests.</w:t>
                            </w:r>
                          </w:p>
                          <w:p w14:paraId="0E429FEF" w14:textId="6B262985" w:rsidR="0047761D" w:rsidRPr="009112AE" w:rsidRDefault="0047761D">
                            <w:pPr>
                              <w:rPr>
                                <w:sz w:val="18"/>
                                <w:szCs w:val="18"/>
                                <w:lang w:val="en-US"/>
                              </w:rPr>
                            </w:pPr>
                            <w:r w:rsidRPr="00933508">
                              <w:rPr>
                                <w:sz w:val="18"/>
                                <w:szCs w:val="18"/>
                                <w:lang w:val="en-US"/>
                              </w:rPr>
                              <w:t>Remove this text box when using this format for a data storage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1.5pt;margin-top:2.4pt;width:422.35pt;height:131.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" fillcolor="white [3201]" strokeweight=".5pt">
                <v:path arrowok="t"/>
                <v:textbox>
                  <w:txbxContent>
                    <w:p w14:paraId="0E429FEB" w14:textId="607F372F" w:rsidR="0047761D" w:rsidRPr="00933508" w:rsidRDefault="0047761D">
                      <w:pPr>
                        <w:rPr>
                          <w:sz w:val="18"/>
                          <w:szCs w:val="18"/>
                          <w:lang w:val="en-US"/>
                        </w:rPr>
                      </w:pPr>
                      <w:r w:rsidRPr="00933508">
                        <w:rPr>
                          <w:sz w:val="18"/>
                          <w:szCs w:val="18"/>
                          <w:lang w:val="en-US"/>
                        </w:rPr>
                        <w:t xml:space="preserve">The </w:t>
                      </w:r>
                      <w:r w:rsidR="007C1572">
                        <w:rPr>
                          <w:sz w:val="18"/>
                          <w:szCs w:val="18"/>
                          <w:lang w:val="en-US"/>
                        </w:rPr>
                        <w:t xml:space="preserve">draft </w:t>
                      </w:r>
                      <w:r w:rsidRPr="00933508">
                        <w:rPr>
                          <w:sz w:val="18"/>
                          <w:szCs w:val="18"/>
                          <w:lang w:val="en-US"/>
                        </w:rPr>
                        <w:t xml:space="preserve">Data Storage </w:t>
                      </w:r>
                      <w:r w:rsidR="007C1572">
                        <w:rPr>
                          <w:sz w:val="18"/>
                          <w:szCs w:val="18"/>
                          <w:lang w:val="en-US"/>
                        </w:rPr>
                        <w:t xml:space="preserve">Report </w:t>
                      </w:r>
                      <w:r w:rsidRPr="00933508">
                        <w:rPr>
                          <w:sz w:val="18"/>
                          <w:szCs w:val="18"/>
                          <w:lang w:val="en-US"/>
                        </w:rPr>
                        <w:t xml:space="preserve">should be </w:t>
                      </w:r>
                      <w:r w:rsidR="007C1572">
                        <w:rPr>
                          <w:sz w:val="18"/>
                          <w:szCs w:val="18"/>
                          <w:lang w:val="en-US"/>
                        </w:rPr>
                        <w:t xml:space="preserve">completed </w:t>
                      </w:r>
                      <w:r w:rsidRPr="00933508">
                        <w:rPr>
                          <w:sz w:val="18"/>
                          <w:szCs w:val="18"/>
                          <w:lang w:val="en-US"/>
                        </w:rPr>
                        <w:t xml:space="preserve">BEFORE the tests have started. After the tests, the </w:t>
                      </w:r>
                      <w:r w:rsidR="007C1572">
                        <w:rPr>
                          <w:sz w:val="18"/>
                          <w:szCs w:val="18"/>
                          <w:lang w:val="en-US"/>
                        </w:rPr>
                        <w:t xml:space="preserve">the final </w:t>
                      </w:r>
                      <w:r w:rsidRPr="00933508">
                        <w:rPr>
                          <w:sz w:val="18"/>
                          <w:szCs w:val="18"/>
                          <w:lang w:val="en-US"/>
                        </w:rPr>
                        <w:t>Data Storage Report</w:t>
                      </w:r>
                      <w:r w:rsidR="007C1572">
                        <w:rPr>
                          <w:sz w:val="18"/>
                          <w:szCs w:val="18"/>
                          <w:lang w:val="en-US"/>
                        </w:rPr>
                        <w:t xml:space="preserve"> should be completed, but this may be an iterative process</w:t>
                      </w:r>
                      <w:r w:rsidRPr="00933508">
                        <w:rPr>
                          <w:sz w:val="18"/>
                          <w:szCs w:val="18"/>
                          <w:lang w:val="en-US"/>
                        </w:rPr>
                        <w:t xml:space="preserve">. The report describes the data and </w:t>
                      </w:r>
                      <w:r w:rsidR="007C1572">
                        <w:rPr>
                          <w:sz w:val="18"/>
                          <w:szCs w:val="18"/>
                          <w:lang w:val="en-US"/>
                        </w:rPr>
                        <w:t>how it</w:t>
                      </w:r>
                      <w:r w:rsidRPr="00933508">
                        <w:rPr>
                          <w:sz w:val="18"/>
                          <w:szCs w:val="18"/>
                          <w:lang w:val="en-US"/>
                        </w:rPr>
                        <w:t xml:space="preserve"> </w:t>
                      </w:r>
                      <w:r w:rsidR="007C1572">
                        <w:rPr>
                          <w:sz w:val="18"/>
                          <w:szCs w:val="18"/>
                          <w:lang w:val="en-US"/>
                        </w:rPr>
                        <w:t xml:space="preserve">is </w:t>
                      </w:r>
                      <w:r w:rsidRPr="00933508">
                        <w:rPr>
                          <w:sz w:val="18"/>
                          <w:szCs w:val="18"/>
                          <w:lang w:val="en-US"/>
                        </w:rPr>
                        <w:t xml:space="preserve">stored in order to make it available for those interested. Note that </w:t>
                      </w:r>
                      <w:r w:rsidR="007C1572">
                        <w:rPr>
                          <w:sz w:val="18"/>
                          <w:szCs w:val="18"/>
                          <w:lang w:val="en-US"/>
                        </w:rPr>
                        <w:t>for HYDRALAB ACCESS</w:t>
                      </w:r>
                      <w:r w:rsidRPr="00933508">
                        <w:rPr>
                          <w:sz w:val="18"/>
                          <w:szCs w:val="18"/>
                          <w:lang w:val="en-US"/>
                        </w:rPr>
                        <w:t xml:space="preserve"> user group</w:t>
                      </w:r>
                      <w:r w:rsidR="007C1572">
                        <w:rPr>
                          <w:sz w:val="18"/>
                          <w:szCs w:val="18"/>
                          <w:lang w:val="en-US"/>
                        </w:rPr>
                        <w:t>s, they</w:t>
                      </w:r>
                      <w:r w:rsidRPr="00933508">
                        <w:rPr>
                          <w:sz w:val="18"/>
                          <w:szCs w:val="18"/>
                          <w:lang w:val="en-US"/>
                        </w:rPr>
                        <w:t xml:space="preserve"> ha</w:t>
                      </w:r>
                      <w:r w:rsidR="007C1572">
                        <w:rPr>
                          <w:sz w:val="18"/>
                          <w:szCs w:val="18"/>
                          <w:lang w:val="en-US"/>
                        </w:rPr>
                        <w:t>ve</w:t>
                      </w:r>
                      <w:r w:rsidRPr="00933508">
                        <w:rPr>
                          <w:sz w:val="18"/>
                          <w:szCs w:val="18"/>
                          <w:lang w:val="en-US"/>
                        </w:rPr>
                        <w:t xml:space="preserve"> the first right of publication during a period of two years, but after that any European researcher should be able to use the data.</w:t>
                      </w:r>
                    </w:p>
                    <w:p w14:paraId="0E429FEC" w14:textId="3E7A0B1F" w:rsidR="0047761D" w:rsidRPr="00933508" w:rsidRDefault="0047761D">
                      <w:pPr>
                        <w:rPr>
                          <w:sz w:val="18"/>
                          <w:szCs w:val="18"/>
                          <w:lang w:val="en-US"/>
                        </w:rPr>
                      </w:pPr>
                      <w:r w:rsidRPr="00933508">
                        <w:rPr>
                          <w:sz w:val="18"/>
                          <w:szCs w:val="18"/>
                          <w:lang w:val="en-US"/>
                        </w:rPr>
                        <w:t xml:space="preserve">The data storage report should contain a list of instruments, </w:t>
                      </w:r>
                      <w:r w:rsidR="007C1572">
                        <w:rPr>
                          <w:sz w:val="18"/>
                          <w:szCs w:val="18"/>
                          <w:lang w:val="en-US"/>
                        </w:rPr>
                        <w:t>tests conducted</w:t>
                      </w:r>
                      <w:r w:rsidRPr="00933508">
                        <w:rPr>
                          <w:sz w:val="18"/>
                          <w:szCs w:val="18"/>
                          <w:lang w:val="en-US"/>
                        </w:rPr>
                        <w:t xml:space="preserve">, </w:t>
                      </w:r>
                      <w:r w:rsidR="007C1572">
                        <w:rPr>
                          <w:sz w:val="18"/>
                          <w:szCs w:val="18"/>
                          <w:lang w:val="en-US"/>
                        </w:rPr>
                        <w:t>a full explanation of parameters</w:t>
                      </w:r>
                      <w:r w:rsidRPr="00933508">
                        <w:rPr>
                          <w:sz w:val="18"/>
                          <w:szCs w:val="18"/>
                          <w:lang w:val="en-US"/>
                        </w:rPr>
                        <w:t>, and all other relevant information. It also contains a list of files, and a description of what is in the files (identify what is in each column in the table that is stored in the file, such as 'time (s)', 'pressure at location 1 (Pa)', etc., including type of column separator). It should be made clear which test corresponds with which file. Give also the data type: binary / ascii.</w:t>
                      </w:r>
                    </w:p>
                    <w:p w14:paraId="0E429FED" w14:textId="6AEB157F" w:rsidR="0047761D" w:rsidRPr="00933508" w:rsidRDefault="0047761D">
                      <w:pPr>
                        <w:rPr>
                          <w:sz w:val="18"/>
                          <w:szCs w:val="18"/>
                          <w:lang w:val="en-US"/>
                        </w:rPr>
                      </w:pPr>
                      <w:r w:rsidRPr="00933508">
                        <w:rPr>
                          <w:sz w:val="18"/>
                          <w:szCs w:val="18"/>
                          <w:lang w:val="en-US"/>
                        </w:rPr>
                        <w:t xml:space="preserve">The </w:t>
                      </w:r>
                      <w:r w:rsidR="007C1572">
                        <w:rPr>
                          <w:sz w:val="18"/>
                          <w:szCs w:val="18"/>
                          <w:lang w:val="en-US"/>
                        </w:rPr>
                        <w:t>report</w:t>
                      </w:r>
                      <w:r w:rsidRPr="00933508">
                        <w:rPr>
                          <w:sz w:val="18"/>
                          <w:szCs w:val="18"/>
                          <w:lang w:val="en-US"/>
                        </w:rPr>
                        <w:t xml:space="preserve"> </w:t>
                      </w:r>
                      <w:r w:rsidR="007C1572">
                        <w:rPr>
                          <w:sz w:val="18"/>
                          <w:szCs w:val="18"/>
                          <w:lang w:val="en-US"/>
                        </w:rPr>
                        <w:t xml:space="preserve">should </w:t>
                      </w:r>
                      <w:r w:rsidRPr="00933508">
                        <w:rPr>
                          <w:sz w:val="18"/>
                          <w:szCs w:val="18"/>
                          <w:lang w:val="en-US"/>
                        </w:rPr>
                        <w:t xml:space="preserve">be </w:t>
                      </w:r>
                      <w:r w:rsidR="007C1572">
                        <w:rPr>
                          <w:sz w:val="18"/>
                          <w:szCs w:val="18"/>
                          <w:lang w:val="en-US"/>
                        </w:rPr>
                        <w:t xml:space="preserve">updated </w:t>
                      </w:r>
                      <w:r w:rsidRPr="00933508">
                        <w:rPr>
                          <w:sz w:val="18"/>
                          <w:szCs w:val="18"/>
                          <w:lang w:val="en-US"/>
                        </w:rPr>
                        <w:t xml:space="preserve">as often as necessary, </w:t>
                      </w:r>
                      <w:r w:rsidR="007C1572">
                        <w:rPr>
                          <w:sz w:val="18"/>
                          <w:szCs w:val="18"/>
                          <w:lang w:val="en-US"/>
                        </w:rPr>
                        <w:t xml:space="preserve">particularly </w:t>
                      </w:r>
                      <w:r w:rsidRPr="00933508">
                        <w:rPr>
                          <w:sz w:val="18"/>
                          <w:szCs w:val="18"/>
                          <w:lang w:val="en-US"/>
                        </w:rPr>
                        <w:t>during the tests.</w:t>
                      </w:r>
                    </w:p>
                    <w:p w14:paraId="0E429FEF" w14:textId="6B262985" w:rsidR="0047761D" w:rsidRPr="009112AE" w:rsidRDefault="0047761D">
                      <w:pPr>
                        <w:rPr>
                          <w:sz w:val="18"/>
                          <w:szCs w:val="18"/>
                          <w:lang w:val="en-US"/>
                        </w:rPr>
                      </w:pPr>
                      <w:r w:rsidRPr="00933508">
                        <w:rPr>
                          <w:sz w:val="18"/>
                          <w:szCs w:val="18"/>
                          <w:lang w:val="en-US"/>
                        </w:rPr>
                        <w:t>Remove this text box when using this format for a data storage report.</w:t>
                      </w:r>
                    </w:p>
                  </w:txbxContent>
                </v:textbox>
              </v:shape>
            </w:pict>
          </mc:Fallback>
        </mc:AlternateContent>
      </w:r>
    </w:p>
    <w:p w14:paraId="0E429D08" w14:textId="77777777" w:rsidR="00933508" w:rsidRPr="001D6853" w:rsidRDefault="00933508">
      <w:pPr>
        <w:rPr>
          <w:lang w:val="en-GB"/>
        </w:rPr>
      </w:pPr>
    </w:p>
    <w:p w14:paraId="0E429D09" w14:textId="77777777" w:rsidR="00933508" w:rsidRPr="001D6853" w:rsidRDefault="00933508">
      <w:pPr>
        <w:rPr>
          <w:lang w:val="en-GB"/>
        </w:rPr>
      </w:pPr>
    </w:p>
    <w:p w14:paraId="0E429D0A" w14:textId="77777777" w:rsidR="00933508" w:rsidRPr="001D6853" w:rsidRDefault="00933508">
      <w:pPr>
        <w:rPr>
          <w:lang w:val="en-GB"/>
        </w:rPr>
      </w:pPr>
    </w:p>
    <w:p w14:paraId="0E429D0B" w14:textId="77777777" w:rsidR="00933508" w:rsidRPr="001D6853" w:rsidRDefault="00933508">
      <w:pPr>
        <w:rPr>
          <w:lang w:val="en-GB"/>
        </w:rPr>
      </w:pPr>
    </w:p>
    <w:p w14:paraId="0E429D0C" w14:textId="77777777" w:rsidR="00933508" w:rsidRPr="001D6853" w:rsidRDefault="00933508">
      <w:pPr>
        <w:rPr>
          <w:lang w:val="en-GB"/>
        </w:rPr>
      </w:pPr>
    </w:p>
    <w:p w14:paraId="0E429D0D" w14:textId="77777777" w:rsidR="00933508" w:rsidRPr="001D6853" w:rsidRDefault="00933508">
      <w:pPr>
        <w:rPr>
          <w:lang w:val="en-GB"/>
        </w:rPr>
      </w:pPr>
    </w:p>
    <w:p w14:paraId="0E429D0E" w14:textId="77777777" w:rsidR="00933508" w:rsidRPr="001D6853" w:rsidRDefault="00933508">
      <w:pPr>
        <w:rPr>
          <w:lang w:val="en-GB"/>
        </w:rPr>
      </w:pPr>
    </w:p>
    <w:p w14:paraId="0E429D0F" w14:textId="77777777" w:rsidR="00933508" w:rsidRPr="001D6853" w:rsidRDefault="00933508">
      <w:pPr>
        <w:rPr>
          <w:lang w:val="en-GB"/>
        </w:rPr>
      </w:pPr>
    </w:p>
    <w:p w14:paraId="0E429D10" w14:textId="77777777" w:rsidR="00933508" w:rsidRPr="001D6853" w:rsidRDefault="00933508">
      <w:pPr>
        <w:rPr>
          <w:lang w:val="en-GB"/>
        </w:rPr>
      </w:pPr>
    </w:p>
    <w:p w14:paraId="0E429D11" w14:textId="77777777" w:rsidR="00933508" w:rsidRPr="001D6853" w:rsidRDefault="00933508">
      <w:pPr>
        <w:rPr>
          <w:lang w:val="en-GB"/>
        </w:rPr>
      </w:pPr>
    </w:p>
    <w:p w14:paraId="0E429D12" w14:textId="3F7FF21F" w:rsidR="00F8500C" w:rsidRPr="001D6853" w:rsidRDefault="0022540F" w:rsidP="0022540F">
      <w:pPr>
        <w:pStyle w:val="Heading1"/>
        <w:rPr>
          <w:lang w:val="en-GB"/>
        </w:rPr>
      </w:pPr>
      <w:r w:rsidRPr="001D6853">
        <w:rPr>
          <w:lang w:val="en-GB"/>
        </w:rPr>
        <w:br w:type="page"/>
      </w:r>
      <w:bookmarkStart w:id="1" w:name="_Toc519752979"/>
      <w:r w:rsidR="00A06710" w:rsidRPr="001D6853">
        <w:rPr>
          <w:lang w:val="en-GB"/>
        </w:rPr>
        <w:lastRenderedPageBreak/>
        <w:t>Introduction</w:t>
      </w:r>
      <w:bookmarkEnd w:id="1"/>
    </w:p>
    <w:p w14:paraId="082479B6" w14:textId="198A811F" w:rsidR="00A06710" w:rsidRPr="001D6853" w:rsidRDefault="00A06710" w:rsidP="00A06710">
      <w:pPr>
        <w:pStyle w:val="Heading2"/>
        <w:rPr>
          <w:lang w:val="en-GB"/>
        </w:rPr>
      </w:pPr>
      <w:bookmarkStart w:id="2" w:name="_Toc519752980"/>
      <w:r w:rsidRPr="001D6853">
        <w:rPr>
          <w:lang w:val="en-GB"/>
        </w:rPr>
        <w:t>Scientific background</w:t>
      </w:r>
      <w:bookmarkEnd w:id="2"/>
      <w:r w:rsidRPr="001D6853">
        <w:rPr>
          <w:lang w:val="en-GB"/>
        </w:rPr>
        <w:t xml:space="preserve"> </w:t>
      </w:r>
    </w:p>
    <w:p w14:paraId="71884E76" w14:textId="1DEE6F44" w:rsidR="00A06710" w:rsidRPr="001D6853" w:rsidRDefault="00A06710" w:rsidP="00A06710">
      <w:pPr>
        <w:rPr>
          <w:lang w:val="en-GB"/>
        </w:rPr>
      </w:pPr>
      <w:r w:rsidRPr="001D6853">
        <w:rPr>
          <w:lang w:val="en-GB"/>
        </w:rPr>
        <w:t>[This should briefly describe the context for the project]</w:t>
      </w:r>
    </w:p>
    <w:p w14:paraId="23FEECF5" w14:textId="305DB3D2" w:rsidR="00A06710" w:rsidRPr="001D6853" w:rsidRDefault="00A06710" w:rsidP="00A06710">
      <w:pPr>
        <w:pStyle w:val="Heading2"/>
        <w:rPr>
          <w:lang w:val="en-GB"/>
        </w:rPr>
      </w:pPr>
      <w:bookmarkStart w:id="3" w:name="_Toc519752981"/>
      <w:r w:rsidRPr="001D6853">
        <w:rPr>
          <w:lang w:val="en-GB"/>
        </w:rPr>
        <w:t>Aims and Objectives</w:t>
      </w:r>
      <w:bookmarkEnd w:id="3"/>
    </w:p>
    <w:p w14:paraId="0E429D13" w14:textId="6E03F9C9" w:rsidR="00F8500C" w:rsidRPr="001D6853" w:rsidRDefault="006B65CF" w:rsidP="00A06710">
      <w:pPr>
        <w:rPr>
          <w:lang w:val="en-GB"/>
        </w:rPr>
      </w:pPr>
      <w:r w:rsidRPr="001D6853">
        <w:rPr>
          <w:lang w:val="en-GB"/>
        </w:rPr>
        <w:t>[</w:t>
      </w:r>
      <w:r w:rsidR="00A06710" w:rsidRPr="001D6853">
        <w:rPr>
          <w:lang w:val="en-GB"/>
        </w:rPr>
        <w:t>This should describe the aims and objectives of the data collection and the intended use for the data</w:t>
      </w:r>
      <w:r w:rsidRPr="001D6853">
        <w:rPr>
          <w:lang w:val="en-GB"/>
        </w:rPr>
        <w:t>]</w:t>
      </w:r>
    </w:p>
    <w:p w14:paraId="0E429D14" w14:textId="77777777" w:rsidR="005B413F" w:rsidRPr="001D6853" w:rsidRDefault="005B413F" w:rsidP="005B413F">
      <w:pPr>
        <w:pStyle w:val="Default"/>
      </w:pPr>
    </w:p>
    <w:p w14:paraId="0E429D21" w14:textId="77777777" w:rsidR="005B413F" w:rsidRPr="001D6853" w:rsidRDefault="005B413F" w:rsidP="005B413F">
      <w:pPr>
        <w:pStyle w:val="Default"/>
        <w:rPr>
          <w:rFonts w:cs="Times New Roman"/>
          <w:color w:val="auto"/>
          <w:sz w:val="22"/>
          <w:szCs w:val="22"/>
        </w:rPr>
      </w:pPr>
    </w:p>
    <w:p w14:paraId="29C15A05" w14:textId="77777777" w:rsidR="00A06710" w:rsidRPr="001D6853" w:rsidRDefault="00A06710">
      <w:pPr>
        <w:rPr>
          <w:rFonts w:cs="Arial"/>
          <w:b/>
          <w:bCs/>
          <w:kern w:val="32"/>
          <w:sz w:val="28"/>
          <w:szCs w:val="32"/>
          <w:lang w:val="en-GB"/>
        </w:rPr>
      </w:pPr>
      <w:r w:rsidRPr="001D6853">
        <w:rPr>
          <w:lang w:val="en-GB"/>
        </w:rPr>
        <w:br w:type="page"/>
      </w:r>
    </w:p>
    <w:p w14:paraId="0E429D22" w14:textId="31DDEC5C" w:rsidR="008E05D9" w:rsidRPr="001D6853" w:rsidRDefault="008E05D9" w:rsidP="008B1D59">
      <w:pPr>
        <w:pStyle w:val="Heading1"/>
        <w:rPr>
          <w:lang w:val="en-GB"/>
        </w:rPr>
      </w:pPr>
      <w:bookmarkStart w:id="4" w:name="_Toc519752982"/>
      <w:r w:rsidRPr="001D6853">
        <w:rPr>
          <w:lang w:val="en-GB"/>
        </w:rPr>
        <w:lastRenderedPageBreak/>
        <w:t>Experimental setup</w:t>
      </w:r>
      <w:bookmarkEnd w:id="4"/>
    </w:p>
    <w:p w14:paraId="0E429D23" w14:textId="77777777" w:rsidR="008E05D9" w:rsidRPr="001D6853" w:rsidRDefault="00141ADC" w:rsidP="0022540F">
      <w:pPr>
        <w:pStyle w:val="Heading2"/>
        <w:rPr>
          <w:lang w:val="en-GB"/>
        </w:rPr>
      </w:pPr>
      <w:bookmarkStart w:id="5" w:name="_Toc519752983"/>
      <w:r w:rsidRPr="001D6853">
        <w:rPr>
          <w:lang w:val="en-GB"/>
        </w:rPr>
        <w:t>General description</w:t>
      </w:r>
      <w:r w:rsidR="00504C30" w:rsidRPr="001D6853">
        <w:rPr>
          <w:lang w:val="en-GB"/>
        </w:rPr>
        <w:t xml:space="preserve"> of experimental setup</w:t>
      </w:r>
      <w:bookmarkEnd w:id="5"/>
    </w:p>
    <w:p w14:paraId="0E429D24" w14:textId="4A3E1600" w:rsidR="004B4F7A" w:rsidRPr="001D6853" w:rsidRDefault="004B4F7A">
      <w:pPr>
        <w:rPr>
          <w:lang w:val="en-GB"/>
        </w:rPr>
      </w:pPr>
    </w:p>
    <w:p w14:paraId="7F65AD24" w14:textId="752E47D3" w:rsidR="00A06710" w:rsidRPr="001D6853" w:rsidRDefault="00A06710" w:rsidP="00A06710">
      <w:pPr>
        <w:rPr>
          <w:lang w:val="en-GB"/>
        </w:rPr>
      </w:pPr>
      <w:r w:rsidRPr="001D6853">
        <w:rPr>
          <w:lang w:val="en-GB"/>
        </w:rPr>
        <w:t xml:space="preserve">[Description of the </w:t>
      </w:r>
      <w:r w:rsidR="002B427F" w:rsidRPr="001D6853">
        <w:rPr>
          <w:lang w:val="en-GB"/>
        </w:rPr>
        <w:t>project</w:t>
      </w:r>
      <w:r w:rsidRPr="001D6853">
        <w:rPr>
          <w:lang w:val="en-GB"/>
        </w:rPr>
        <w:t xml:space="preserve"> setup</w:t>
      </w:r>
      <w:r w:rsidR="002B427F" w:rsidRPr="001D6853">
        <w:rPr>
          <w:lang w:val="en-GB"/>
        </w:rPr>
        <w:t>(s)</w:t>
      </w:r>
      <w:r w:rsidRPr="001D6853">
        <w:rPr>
          <w:lang w:val="en-GB"/>
        </w:rPr>
        <w:t xml:space="preserve">, dimensions of the </w:t>
      </w:r>
      <w:r w:rsidR="002B427F" w:rsidRPr="001D6853">
        <w:rPr>
          <w:lang w:val="en-GB"/>
        </w:rPr>
        <w:t>project domain(s), list of instrumentation used for data collection (details for each given in subsequent chapters]</w:t>
      </w:r>
      <w:r w:rsidRPr="001D6853">
        <w:rPr>
          <w:lang w:val="en-GB"/>
        </w:rPr>
        <w:t>]</w:t>
      </w:r>
    </w:p>
    <w:p w14:paraId="7AB03BBB" w14:textId="77777777" w:rsidR="00A06710" w:rsidRPr="001D6853" w:rsidRDefault="00A06710" w:rsidP="00A06710">
      <w:pPr>
        <w:rPr>
          <w:lang w:val="en-GB"/>
        </w:rPr>
      </w:pPr>
    </w:p>
    <w:p w14:paraId="55F0664D" w14:textId="77777777" w:rsidR="00A06710" w:rsidRPr="001D6853" w:rsidRDefault="00A06710" w:rsidP="00A06710">
      <w:pPr>
        <w:rPr>
          <w:lang w:val="en-GB"/>
        </w:rPr>
      </w:pPr>
      <w:r w:rsidRPr="001D6853">
        <w:rPr>
          <w:lang w:val="en-GB"/>
        </w:rPr>
        <w:t>[Drawing of the experimental setup]</w:t>
      </w:r>
    </w:p>
    <w:p w14:paraId="02916B12" w14:textId="77777777" w:rsidR="00A06710" w:rsidRPr="001D6853" w:rsidRDefault="00A06710" w:rsidP="00A06710">
      <w:pPr>
        <w:rPr>
          <w:lang w:val="en-GB"/>
        </w:rPr>
      </w:pPr>
    </w:p>
    <w:p w14:paraId="1FC555E0" w14:textId="170F2FCD" w:rsidR="00A06710" w:rsidRPr="001D6853" w:rsidRDefault="00A06710" w:rsidP="00A06710">
      <w:pPr>
        <w:pStyle w:val="Caption"/>
        <w:tabs>
          <w:tab w:val="left" w:pos="1418"/>
        </w:tabs>
        <w:rPr>
          <w:lang w:val="en-GB"/>
        </w:rPr>
      </w:pPr>
      <w:r w:rsidRPr="001D6853">
        <w:rPr>
          <w:lang w:val="en-GB"/>
        </w:rPr>
        <w:t xml:space="preserve">Figure </w:t>
      </w:r>
      <w:r w:rsidRPr="001D6853">
        <w:rPr>
          <w:lang w:val="en-GB"/>
        </w:rPr>
        <w:fldChar w:fldCharType="begin"/>
      </w:r>
      <w:r w:rsidRPr="001D6853">
        <w:rPr>
          <w:lang w:val="en-GB"/>
        </w:rPr>
        <w:instrText xml:space="preserve"> STYLEREF 1 \s </w:instrText>
      </w:r>
      <w:r w:rsidRPr="001D6853">
        <w:rPr>
          <w:lang w:val="en-GB"/>
        </w:rPr>
        <w:fldChar w:fldCharType="separate"/>
      </w:r>
      <w:r w:rsidRPr="001D6853">
        <w:rPr>
          <w:lang w:val="en-GB"/>
        </w:rPr>
        <w:t>2</w:t>
      </w:r>
      <w:r w:rsidRPr="001D6853">
        <w:rPr>
          <w:lang w:val="en-GB"/>
        </w:rPr>
        <w:fldChar w:fldCharType="end"/>
      </w:r>
      <w:r w:rsidRPr="001D6853">
        <w:rPr>
          <w:lang w:val="en-GB"/>
        </w:rPr>
        <w:t>.</w:t>
      </w:r>
      <w:r w:rsidRPr="001D6853">
        <w:rPr>
          <w:lang w:val="en-GB"/>
        </w:rPr>
        <w:fldChar w:fldCharType="begin"/>
      </w:r>
      <w:r w:rsidRPr="001D6853">
        <w:rPr>
          <w:lang w:val="en-GB"/>
        </w:rPr>
        <w:instrText xml:space="preserve"> SEQ Figure \* ARABIC \s 1 </w:instrText>
      </w:r>
      <w:r w:rsidRPr="001D6853">
        <w:rPr>
          <w:lang w:val="en-GB"/>
        </w:rPr>
        <w:fldChar w:fldCharType="separate"/>
      </w:r>
      <w:r w:rsidRPr="001D6853">
        <w:rPr>
          <w:lang w:val="en-GB"/>
        </w:rPr>
        <w:t>1</w:t>
      </w:r>
      <w:r w:rsidRPr="001D6853">
        <w:rPr>
          <w:lang w:val="en-GB"/>
        </w:rPr>
        <w:fldChar w:fldCharType="end"/>
      </w:r>
      <w:r w:rsidRPr="001D6853">
        <w:rPr>
          <w:lang w:val="en-GB"/>
        </w:rPr>
        <w:t>: [figure title]</w:t>
      </w:r>
    </w:p>
    <w:p w14:paraId="4ADEEDCB" w14:textId="25B43636" w:rsidR="00A06710" w:rsidRPr="001D6853" w:rsidRDefault="00A06710">
      <w:pPr>
        <w:rPr>
          <w:lang w:val="en-GB"/>
        </w:rPr>
      </w:pPr>
    </w:p>
    <w:p w14:paraId="0E429D2D" w14:textId="77777777" w:rsidR="00504C30" w:rsidRPr="001D6853" w:rsidRDefault="00504C30" w:rsidP="00504C30">
      <w:pPr>
        <w:pStyle w:val="Heading2"/>
        <w:rPr>
          <w:lang w:val="en-GB"/>
        </w:rPr>
      </w:pPr>
      <w:bookmarkStart w:id="6" w:name="_Toc519752984"/>
      <w:r w:rsidRPr="001D6853">
        <w:rPr>
          <w:lang w:val="en-GB"/>
        </w:rPr>
        <w:t xml:space="preserve">General data storage principles </w:t>
      </w:r>
      <w:r w:rsidR="00F50D07" w:rsidRPr="001D6853">
        <w:rPr>
          <w:lang w:val="en-GB"/>
        </w:rPr>
        <w:t>and organization of data files</w:t>
      </w:r>
      <w:bookmarkEnd w:id="6"/>
    </w:p>
    <w:p w14:paraId="5B554E8B" w14:textId="16F20057" w:rsidR="002B427F" w:rsidRPr="001D6853" w:rsidRDefault="002B427F" w:rsidP="00504C30">
      <w:pPr>
        <w:rPr>
          <w:lang w:val="en-GB"/>
        </w:rPr>
      </w:pPr>
      <w:r w:rsidRPr="001D6853">
        <w:rPr>
          <w:lang w:val="en-GB"/>
        </w:rPr>
        <w:t xml:space="preserve">[Projects are recommended to follow a data storage hierarchy similar to that outlined below, to clearly distinguish raw and processed data and identify the type of data linked to the data storage report, some reports may only contain L0 and L1 data and </w:t>
      </w:r>
      <w:r w:rsidR="00690EE2" w:rsidRPr="001D6853">
        <w:rPr>
          <w:lang w:val="en-GB"/>
        </w:rPr>
        <w:t>only some L1 data may be processed to L2 level</w:t>
      </w:r>
      <w:r w:rsidRPr="001D6853">
        <w:rPr>
          <w:lang w:val="en-GB"/>
        </w:rPr>
        <w:t>]</w:t>
      </w:r>
    </w:p>
    <w:p w14:paraId="71D11965" w14:textId="77777777" w:rsidR="002B427F" w:rsidRPr="001D6853" w:rsidRDefault="002B427F" w:rsidP="00504C30">
      <w:pPr>
        <w:rPr>
          <w:lang w:val="en-GB"/>
        </w:rPr>
      </w:pPr>
    </w:p>
    <w:p w14:paraId="0E429D2E" w14:textId="652CD71A" w:rsidR="00504C30" w:rsidRPr="001D6853" w:rsidRDefault="00504C30" w:rsidP="00504C30">
      <w:pPr>
        <w:rPr>
          <w:lang w:val="en-GB"/>
        </w:rPr>
      </w:pPr>
      <w:r w:rsidRPr="001D6853">
        <w:rPr>
          <w:lang w:val="en-GB"/>
        </w:rPr>
        <w:t xml:space="preserve">Data are stored at </w:t>
      </w:r>
      <w:r w:rsidR="002B427F" w:rsidRPr="001D6853">
        <w:rPr>
          <w:lang w:val="en-GB"/>
        </w:rPr>
        <w:t xml:space="preserve">a </w:t>
      </w:r>
      <w:r w:rsidRPr="001D6853">
        <w:rPr>
          <w:lang w:val="en-GB"/>
        </w:rPr>
        <w:t xml:space="preserve">maximum </w:t>
      </w:r>
      <w:r w:rsidR="002B427F" w:rsidRPr="001D6853">
        <w:rPr>
          <w:lang w:val="en-GB"/>
        </w:rPr>
        <w:t xml:space="preserve">of </w:t>
      </w:r>
      <w:r w:rsidRPr="001D6853">
        <w:rPr>
          <w:lang w:val="en-GB"/>
        </w:rPr>
        <w:t xml:space="preserve">three levels: </w:t>
      </w:r>
    </w:p>
    <w:p w14:paraId="0E429D2F" w14:textId="77777777" w:rsidR="00504C30" w:rsidRPr="001D6853" w:rsidRDefault="00504C30" w:rsidP="00504C30">
      <w:pPr>
        <w:pStyle w:val="ListParagraph"/>
        <w:numPr>
          <w:ilvl w:val="0"/>
          <w:numId w:val="10"/>
        </w:numPr>
        <w:rPr>
          <w:lang w:val="en-GB"/>
        </w:rPr>
      </w:pPr>
      <w:r w:rsidRPr="001D6853">
        <w:rPr>
          <w:lang w:val="en-GB"/>
        </w:rPr>
        <w:t>L0 as raw as the instruments allow (all data);</w:t>
      </w:r>
    </w:p>
    <w:p w14:paraId="0E429D30" w14:textId="77777777" w:rsidR="00504C30" w:rsidRPr="001D6853" w:rsidRDefault="00504C30" w:rsidP="00504C30">
      <w:pPr>
        <w:pStyle w:val="ListParagraph"/>
        <w:numPr>
          <w:ilvl w:val="0"/>
          <w:numId w:val="10"/>
        </w:numPr>
        <w:rPr>
          <w:lang w:val="en-GB"/>
        </w:rPr>
      </w:pPr>
      <w:r w:rsidRPr="001D6853">
        <w:rPr>
          <w:lang w:val="en-GB"/>
        </w:rPr>
        <w:t>L1 with standard instrument filtering/processing (only usable data, i.e. measurements with incorrect settings, test bursts etc. removed), including (reference to) processing tools and settings</w:t>
      </w:r>
    </w:p>
    <w:p w14:paraId="0E429D31" w14:textId="0509BB97" w:rsidR="00504C30" w:rsidRPr="001D6853" w:rsidRDefault="00504C30" w:rsidP="00504C30">
      <w:pPr>
        <w:pStyle w:val="ListParagraph"/>
        <w:numPr>
          <w:ilvl w:val="0"/>
          <w:numId w:val="10"/>
        </w:numPr>
        <w:rPr>
          <w:lang w:val="en-GB"/>
        </w:rPr>
      </w:pPr>
      <w:r w:rsidRPr="001D6853">
        <w:rPr>
          <w:lang w:val="en-GB"/>
        </w:rPr>
        <w:t xml:space="preserve">L2 (optional) with advanced processing, e.g. combining multiple data sources or statistics, </w:t>
      </w:r>
      <w:r w:rsidR="002B427F" w:rsidRPr="001D6853">
        <w:rPr>
          <w:lang w:val="en-GB"/>
        </w:rPr>
        <w:t>sub-sampled</w:t>
      </w:r>
      <w:r w:rsidRPr="001D6853">
        <w:rPr>
          <w:lang w:val="en-GB"/>
        </w:rPr>
        <w:t xml:space="preserve"> for interesting relevant periods (fully processed), including (reference to) processing tools and settings</w:t>
      </w:r>
    </w:p>
    <w:p w14:paraId="0E429D32" w14:textId="7470D52D" w:rsidR="00504C30" w:rsidRPr="001D6853" w:rsidRDefault="00504C30" w:rsidP="00504C30">
      <w:pPr>
        <w:rPr>
          <w:lang w:val="en-GB"/>
        </w:rPr>
      </w:pPr>
      <w:r w:rsidRPr="001D6853">
        <w:rPr>
          <w:lang w:val="en-GB"/>
        </w:rPr>
        <w:t>All data needs to be stored in at least L0 and L1; storage of L2 data is only</w:t>
      </w:r>
      <w:r w:rsidR="00690EE2" w:rsidRPr="001D6853">
        <w:rPr>
          <w:lang w:val="en-GB"/>
        </w:rPr>
        <w:t xml:space="preserve"> relevant for selected subsets.</w:t>
      </w:r>
    </w:p>
    <w:p w14:paraId="0E429DFD" w14:textId="77777777" w:rsidR="008246AA" w:rsidRPr="001D6853" w:rsidRDefault="008246AA" w:rsidP="00504C30">
      <w:pPr>
        <w:rPr>
          <w:lang w:val="en-GB"/>
        </w:rPr>
      </w:pPr>
    </w:p>
    <w:p w14:paraId="0E429DFE" w14:textId="2DF784C9" w:rsidR="008246AA" w:rsidRPr="001D6853" w:rsidRDefault="00690EE2" w:rsidP="00504C30">
      <w:pPr>
        <w:rPr>
          <w:lang w:val="en-GB"/>
        </w:rPr>
      </w:pPr>
      <w:r w:rsidRPr="001D6853">
        <w:rPr>
          <w:lang w:val="en-GB"/>
        </w:rPr>
        <w:t>[</w:t>
      </w:r>
      <w:r w:rsidR="00E07752" w:rsidRPr="001D6853">
        <w:rPr>
          <w:lang w:val="en-GB"/>
        </w:rPr>
        <w:t xml:space="preserve">The format of the data files can be chosen freely for efficient and easy storage and handling, as long as it is </w:t>
      </w:r>
      <w:r w:rsidRPr="001D6853">
        <w:rPr>
          <w:lang w:val="en-GB"/>
        </w:rPr>
        <w:t>well described in the metadata.]</w:t>
      </w:r>
    </w:p>
    <w:p w14:paraId="0E429DFF" w14:textId="14E03AF2" w:rsidR="00141ADC" w:rsidRPr="001D6853" w:rsidRDefault="00661784" w:rsidP="0022540F">
      <w:pPr>
        <w:pStyle w:val="Heading2"/>
        <w:rPr>
          <w:lang w:val="en-GB"/>
        </w:rPr>
      </w:pPr>
      <w:bookmarkStart w:id="7" w:name="_Toc519752985"/>
      <w:r w:rsidRPr="001D6853">
        <w:rPr>
          <w:lang w:val="en-GB"/>
        </w:rPr>
        <w:t>D</w:t>
      </w:r>
      <w:r w:rsidR="00141ADC" w:rsidRPr="001D6853">
        <w:rPr>
          <w:lang w:val="en-GB"/>
        </w:rPr>
        <w:t xml:space="preserve">efinition </w:t>
      </w:r>
      <w:r w:rsidR="00DA4582" w:rsidRPr="001D6853">
        <w:rPr>
          <w:lang w:val="en-GB"/>
        </w:rPr>
        <w:t xml:space="preserve">and application </w:t>
      </w:r>
      <w:r w:rsidR="00141ADC" w:rsidRPr="001D6853">
        <w:rPr>
          <w:lang w:val="en-GB"/>
        </w:rPr>
        <w:t xml:space="preserve">of </w:t>
      </w:r>
      <w:r w:rsidR="00720465" w:rsidRPr="001D6853">
        <w:rPr>
          <w:lang w:val="en-GB"/>
        </w:rPr>
        <w:t xml:space="preserve">spatial </w:t>
      </w:r>
      <w:r w:rsidR="00B46952" w:rsidRPr="001D6853">
        <w:rPr>
          <w:lang w:val="en-GB"/>
        </w:rPr>
        <w:t xml:space="preserve">and </w:t>
      </w:r>
      <w:r w:rsidR="00720465" w:rsidRPr="001D6853">
        <w:rPr>
          <w:lang w:val="en-GB"/>
        </w:rPr>
        <w:t>te</w:t>
      </w:r>
      <w:r w:rsidR="00B46952" w:rsidRPr="001D6853">
        <w:rPr>
          <w:lang w:val="en-GB"/>
        </w:rPr>
        <w:t>mporal reference systems</w:t>
      </w:r>
      <w:bookmarkEnd w:id="7"/>
    </w:p>
    <w:p w14:paraId="156C9F58" w14:textId="3A17FD5D" w:rsidR="00DA4582" w:rsidRPr="001D6853" w:rsidRDefault="0085350B">
      <w:pPr>
        <w:rPr>
          <w:lang w:val="en-GB"/>
        </w:rPr>
      </w:pPr>
      <w:r w:rsidRPr="001D6853">
        <w:rPr>
          <w:lang w:val="en-GB"/>
        </w:rPr>
        <w:t>[Origin of axis system, positive directions of axes</w:t>
      </w:r>
      <w:r w:rsidR="00DA4582" w:rsidRPr="001D6853">
        <w:rPr>
          <w:lang w:val="en-GB"/>
        </w:rPr>
        <w:t>. Explain how instrument positions are measured (e.g. survey system) or how instrument movement is controlled (e.g. traverses)]</w:t>
      </w:r>
    </w:p>
    <w:p w14:paraId="72D17354" w14:textId="77777777" w:rsidR="00DA4582" w:rsidRPr="001D6853" w:rsidRDefault="00DA4582">
      <w:pPr>
        <w:rPr>
          <w:lang w:val="en-GB"/>
        </w:rPr>
      </w:pPr>
    </w:p>
    <w:p w14:paraId="0E429E02" w14:textId="5F58000B" w:rsidR="00B46952" w:rsidRPr="001D6853" w:rsidRDefault="00DA4582">
      <w:pPr>
        <w:rPr>
          <w:lang w:val="en-GB"/>
        </w:rPr>
      </w:pPr>
      <w:r w:rsidRPr="001D6853">
        <w:rPr>
          <w:lang w:val="en-GB"/>
        </w:rPr>
        <w:t>[Describe the time system used (absolute or relative). If measurements are collected simultaneously and with the same data acquisition system, describe this system. If measurements are synchronized, describe how this is achieved. If measurements are asynchronous explain how they can be compared to each other</w:t>
      </w:r>
      <w:r w:rsidR="0085350B" w:rsidRPr="001D6853">
        <w:rPr>
          <w:lang w:val="en-GB"/>
        </w:rPr>
        <w:t>]</w:t>
      </w:r>
    </w:p>
    <w:p w14:paraId="0E429E03" w14:textId="77777777" w:rsidR="003007F6" w:rsidRPr="001D6853" w:rsidRDefault="003007F6" w:rsidP="0022540F">
      <w:pPr>
        <w:pStyle w:val="Heading2"/>
        <w:rPr>
          <w:lang w:val="en-GB"/>
        </w:rPr>
      </w:pPr>
      <w:bookmarkStart w:id="8" w:name="_Toc519752986"/>
      <w:r w:rsidRPr="001D6853">
        <w:rPr>
          <w:lang w:val="en-GB"/>
        </w:rPr>
        <w:t>Relevant fixed parameters</w:t>
      </w:r>
      <w:bookmarkEnd w:id="8"/>
    </w:p>
    <w:p w14:paraId="3B39261B" w14:textId="4F8E6639" w:rsidR="0085350B" w:rsidRPr="001D6853" w:rsidRDefault="0085350B" w:rsidP="0085350B">
      <w:pPr>
        <w:rPr>
          <w:lang w:val="en-GB"/>
        </w:rPr>
      </w:pPr>
      <w:r w:rsidRPr="001D6853">
        <w:rPr>
          <w:lang w:val="en-GB"/>
        </w:rPr>
        <w:t>[Independent variables that will not change during the tests and their values]</w:t>
      </w:r>
    </w:p>
    <w:p w14:paraId="560886FC" w14:textId="77777777" w:rsidR="002456F6" w:rsidRPr="001D6853" w:rsidRDefault="00806E68" w:rsidP="00806E68">
      <w:pPr>
        <w:pStyle w:val="Heading2"/>
        <w:rPr>
          <w:iCs w:val="0"/>
          <w:kern w:val="32"/>
          <w:sz w:val="28"/>
          <w:szCs w:val="32"/>
          <w:lang w:val="en-GB"/>
        </w:rPr>
      </w:pPr>
      <w:bookmarkStart w:id="9" w:name="_Toc519752987"/>
      <w:r w:rsidRPr="001D6853">
        <w:rPr>
          <w:lang w:val="en-GB"/>
        </w:rPr>
        <w:t>Test Programme</w:t>
      </w:r>
      <w:bookmarkEnd w:id="9"/>
    </w:p>
    <w:p w14:paraId="6BB2500E" w14:textId="2EA3CD0E" w:rsidR="002456F6" w:rsidRPr="001D6853" w:rsidRDefault="002456F6" w:rsidP="002456F6">
      <w:pPr>
        <w:rPr>
          <w:lang w:val="en-GB"/>
        </w:rPr>
      </w:pPr>
      <w:r w:rsidRPr="001D6853">
        <w:rPr>
          <w:lang w:val="en-GB"/>
        </w:rPr>
        <w:t xml:space="preserve">[Describe the test programme including which instruments are used and </w:t>
      </w:r>
      <w:r w:rsidR="001D6853" w:rsidRPr="001D6853">
        <w:rPr>
          <w:lang w:val="en-GB"/>
        </w:rPr>
        <w:t xml:space="preserve">(if appropriate) </w:t>
      </w:r>
      <w:r w:rsidR="001D6853">
        <w:rPr>
          <w:lang w:val="en-GB"/>
        </w:rPr>
        <w:t xml:space="preserve">applied changes to </w:t>
      </w:r>
      <w:r w:rsidRPr="001D6853">
        <w:rPr>
          <w:lang w:val="en-GB"/>
        </w:rPr>
        <w:t>boundary conditions</w:t>
      </w:r>
      <w:r w:rsidR="001D6853">
        <w:rPr>
          <w:lang w:val="en-GB"/>
        </w:rPr>
        <w:t>. This</w:t>
      </w:r>
      <w:r w:rsidRPr="001D6853">
        <w:rPr>
          <w:lang w:val="en-GB"/>
        </w:rPr>
        <w:t xml:space="preserve"> could be </w:t>
      </w:r>
      <w:r w:rsidR="001D6853">
        <w:rPr>
          <w:lang w:val="en-GB"/>
        </w:rPr>
        <w:t xml:space="preserve">presented </w:t>
      </w:r>
      <w:r w:rsidRPr="001D6853">
        <w:rPr>
          <w:lang w:val="en-GB"/>
        </w:rPr>
        <w:t>in a table].</w:t>
      </w:r>
    </w:p>
    <w:p w14:paraId="60AB8383" w14:textId="6522A326" w:rsidR="002456F6" w:rsidRPr="001D6853" w:rsidRDefault="002456F6" w:rsidP="002456F6">
      <w:pPr>
        <w:rPr>
          <w:lang w:val="en-GB"/>
        </w:rPr>
      </w:pPr>
      <w:r w:rsidRPr="001D6853">
        <w:rPr>
          <w:lang w:val="en-GB"/>
        </w:rPr>
        <w:t xml:space="preserve"> </w:t>
      </w:r>
    </w:p>
    <w:p w14:paraId="44968CF6" w14:textId="2749D1F6" w:rsidR="0085350B" w:rsidRPr="001D6853" w:rsidRDefault="0085350B" w:rsidP="00806E68">
      <w:pPr>
        <w:pStyle w:val="Heading2"/>
        <w:rPr>
          <w:iCs w:val="0"/>
          <w:kern w:val="32"/>
          <w:sz w:val="28"/>
          <w:szCs w:val="32"/>
          <w:lang w:val="en-GB"/>
        </w:rPr>
      </w:pPr>
      <w:r w:rsidRPr="001D6853">
        <w:rPr>
          <w:iCs w:val="0"/>
          <w:kern w:val="32"/>
          <w:sz w:val="28"/>
          <w:szCs w:val="32"/>
          <w:lang w:val="en-GB"/>
        </w:rPr>
        <w:br w:type="page"/>
      </w:r>
    </w:p>
    <w:p w14:paraId="0E429E06" w14:textId="63B5856D" w:rsidR="00BF082F" w:rsidRPr="001D6853" w:rsidRDefault="00BF082F" w:rsidP="0085350B">
      <w:pPr>
        <w:pStyle w:val="Heading1"/>
        <w:rPr>
          <w:lang w:val="en-GB"/>
        </w:rPr>
      </w:pPr>
      <w:bookmarkStart w:id="10" w:name="_Toc519752988"/>
      <w:r w:rsidRPr="001D6853">
        <w:rPr>
          <w:lang w:val="en-GB"/>
        </w:rPr>
        <w:lastRenderedPageBreak/>
        <w:t xml:space="preserve">Instrumentation </w:t>
      </w:r>
      <w:r w:rsidR="0085350B" w:rsidRPr="001D6853">
        <w:rPr>
          <w:lang w:val="en-GB"/>
        </w:rPr>
        <w:t>– NAME</w:t>
      </w:r>
      <w:r w:rsidR="001D6853">
        <w:rPr>
          <w:lang w:val="en-GB"/>
        </w:rPr>
        <w:t>1</w:t>
      </w:r>
      <w:r w:rsidR="0085350B" w:rsidRPr="001D6853">
        <w:rPr>
          <w:lang w:val="en-GB"/>
        </w:rPr>
        <w:t xml:space="preserve"> </w:t>
      </w:r>
      <w:r w:rsidR="0085350B" w:rsidRPr="001D6853">
        <w:rPr>
          <w:b w:val="0"/>
          <w:sz w:val="18"/>
          <w:lang w:val="en-GB"/>
        </w:rPr>
        <w:t>[Add chapters for each instrument used in project]</w:t>
      </w:r>
      <w:bookmarkEnd w:id="10"/>
    </w:p>
    <w:p w14:paraId="0E429E07" w14:textId="77777777" w:rsidR="00BF082F" w:rsidRPr="001D6853" w:rsidRDefault="00BF082F" w:rsidP="008B1D59">
      <w:pPr>
        <w:pStyle w:val="Heading2"/>
        <w:rPr>
          <w:lang w:val="en-GB"/>
        </w:rPr>
      </w:pPr>
      <w:bookmarkStart w:id="11" w:name="_Toc519752989"/>
      <w:r w:rsidRPr="001D6853">
        <w:rPr>
          <w:lang w:val="en-GB"/>
        </w:rPr>
        <w:t>Instruments</w:t>
      </w:r>
      <w:bookmarkEnd w:id="11"/>
    </w:p>
    <w:p w14:paraId="0E429E08" w14:textId="533C5381" w:rsidR="00BF082F" w:rsidRPr="001D6853" w:rsidRDefault="004B4F7A" w:rsidP="00DA4582">
      <w:pPr>
        <w:rPr>
          <w:lang w:val="en-GB"/>
        </w:rPr>
      </w:pPr>
      <w:r w:rsidRPr="001D6853">
        <w:rPr>
          <w:lang w:val="en-GB"/>
        </w:rPr>
        <w:t>[Description of the instrument used in the tests</w:t>
      </w:r>
      <w:r w:rsidR="00806E68" w:rsidRPr="001D6853">
        <w:rPr>
          <w:lang w:val="en-GB"/>
        </w:rPr>
        <w:t>. Manufacturer, model and serial numbers should be identified</w:t>
      </w:r>
      <w:r w:rsidR="001D6853">
        <w:rPr>
          <w:lang w:val="en-GB"/>
        </w:rPr>
        <w:t xml:space="preserve"> where appropriate</w:t>
      </w:r>
      <w:r w:rsidRPr="001D6853">
        <w:rPr>
          <w:lang w:val="en-GB"/>
        </w:rPr>
        <w:t>]</w:t>
      </w:r>
    </w:p>
    <w:p w14:paraId="0E429E09" w14:textId="77777777" w:rsidR="00D77843" w:rsidRPr="001D6853" w:rsidRDefault="00D77843">
      <w:pPr>
        <w:rPr>
          <w:i/>
          <w:lang w:val="en-GB"/>
        </w:rPr>
      </w:pPr>
    </w:p>
    <w:p w14:paraId="7012AA42" w14:textId="19C04876" w:rsidR="00DA4582" w:rsidRPr="001D6853" w:rsidRDefault="00DA4582" w:rsidP="00DA4582">
      <w:pPr>
        <w:rPr>
          <w:lang w:val="en-GB"/>
        </w:rPr>
      </w:pPr>
      <w:r w:rsidRPr="001D6853">
        <w:rPr>
          <w:lang w:val="en-GB"/>
        </w:rPr>
        <w:t xml:space="preserve">[Positions of the instruments, could be </w:t>
      </w:r>
      <w:r w:rsidR="00806E68" w:rsidRPr="001D6853">
        <w:rPr>
          <w:lang w:val="en-GB"/>
        </w:rPr>
        <w:t>tabulated</w:t>
      </w:r>
      <w:r w:rsidRPr="001D6853">
        <w:rPr>
          <w:lang w:val="en-GB"/>
        </w:rPr>
        <w:t>]</w:t>
      </w:r>
    </w:p>
    <w:p w14:paraId="171A9792" w14:textId="77777777" w:rsidR="00DA4582" w:rsidRPr="001D6853" w:rsidRDefault="00DA4582" w:rsidP="00DA4582">
      <w:pPr>
        <w:rPr>
          <w:lang w:val="en-GB"/>
        </w:rPr>
      </w:pPr>
    </w:p>
    <w:p w14:paraId="72357D99" w14:textId="77777777" w:rsidR="00DA4582" w:rsidRPr="001D6853" w:rsidRDefault="00DA4582" w:rsidP="001D6853">
      <w:pPr>
        <w:pStyle w:val="Caption"/>
      </w:pPr>
      <w:bookmarkStart w:id="12" w:name="_Ref303540056"/>
      <w:r w:rsidRPr="001D6853">
        <w:t xml:space="preserve">Table </w:t>
      </w:r>
      <w:r w:rsidRPr="001D6853">
        <w:fldChar w:fldCharType="begin"/>
      </w:r>
      <w:r w:rsidRPr="001D6853">
        <w:instrText xml:space="preserve"> STYLEREF 1 \s </w:instrText>
      </w:r>
      <w:r w:rsidRPr="001D6853">
        <w:fldChar w:fldCharType="separate"/>
      </w:r>
      <w:r w:rsidRPr="001D6853">
        <w:t>3</w:t>
      </w:r>
      <w:r w:rsidRPr="001D6853">
        <w:fldChar w:fldCharType="end"/>
      </w:r>
      <w:r w:rsidRPr="001D6853">
        <w:t>.</w:t>
      </w:r>
      <w:r w:rsidRPr="001D6853">
        <w:fldChar w:fldCharType="begin"/>
      </w:r>
      <w:r w:rsidRPr="001D6853">
        <w:instrText xml:space="preserve"> SEQ Table \* ARABIC \s 1 </w:instrText>
      </w:r>
      <w:r w:rsidRPr="001D6853">
        <w:fldChar w:fldCharType="separate"/>
      </w:r>
      <w:r w:rsidRPr="001D6853">
        <w:t>1</w:t>
      </w:r>
      <w:r w:rsidRPr="001D6853">
        <w:fldChar w:fldCharType="end"/>
      </w:r>
      <w:bookmarkEnd w:id="12"/>
      <w:r w:rsidRPr="001D6853">
        <w:t>:</w:t>
      </w:r>
      <w:r w:rsidRPr="001D6853">
        <w:tab/>
        <w:t>[table title]</w:t>
      </w:r>
    </w:p>
    <w:tbl>
      <w:tblPr>
        <w:tblStyle w:val="TableGrid"/>
        <w:tblW w:w="0" w:type="auto"/>
        <w:tblLook w:val="01E0" w:firstRow="1" w:lastRow="1" w:firstColumn="1" w:lastColumn="1" w:noHBand="0" w:noVBand="0"/>
      </w:tblPr>
      <w:tblGrid>
        <w:gridCol w:w="2132"/>
        <w:gridCol w:w="2132"/>
        <w:gridCol w:w="2132"/>
        <w:gridCol w:w="2133"/>
      </w:tblGrid>
      <w:tr w:rsidR="00DA4582" w:rsidRPr="001D6853" w14:paraId="5822E506" w14:textId="77777777" w:rsidTr="00CA1A64">
        <w:tc>
          <w:tcPr>
            <w:tcW w:w="2132" w:type="dxa"/>
          </w:tcPr>
          <w:p w14:paraId="09205451" w14:textId="77777777" w:rsidR="00DA4582" w:rsidRPr="001D6853" w:rsidRDefault="00DA4582" w:rsidP="00CA1A64">
            <w:pPr>
              <w:rPr>
                <w:lang w:val="en-GB"/>
              </w:rPr>
            </w:pPr>
          </w:p>
        </w:tc>
        <w:tc>
          <w:tcPr>
            <w:tcW w:w="2132" w:type="dxa"/>
          </w:tcPr>
          <w:p w14:paraId="384F531C" w14:textId="77777777" w:rsidR="00DA4582" w:rsidRPr="001D6853" w:rsidRDefault="00DA4582" w:rsidP="00CA1A64">
            <w:pPr>
              <w:rPr>
                <w:lang w:val="en-GB"/>
              </w:rPr>
            </w:pPr>
          </w:p>
        </w:tc>
        <w:tc>
          <w:tcPr>
            <w:tcW w:w="2132" w:type="dxa"/>
          </w:tcPr>
          <w:p w14:paraId="56342F0A" w14:textId="77777777" w:rsidR="00DA4582" w:rsidRPr="001D6853" w:rsidRDefault="00DA4582" w:rsidP="00CA1A64">
            <w:pPr>
              <w:rPr>
                <w:lang w:val="en-GB"/>
              </w:rPr>
            </w:pPr>
          </w:p>
        </w:tc>
        <w:tc>
          <w:tcPr>
            <w:tcW w:w="2133" w:type="dxa"/>
          </w:tcPr>
          <w:p w14:paraId="2AFD729E" w14:textId="77777777" w:rsidR="00DA4582" w:rsidRPr="001D6853" w:rsidRDefault="00DA4582" w:rsidP="00CA1A64">
            <w:pPr>
              <w:rPr>
                <w:lang w:val="en-GB"/>
              </w:rPr>
            </w:pPr>
          </w:p>
        </w:tc>
      </w:tr>
      <w:tr w:rsidR="00DA4582" w:rsidRPr="001D6853" w14:paraId="7A377CB9" w14:textId="77777777" w:rsidTr="00CA1A64">
        <w:tc>
          <w:tcPr>
            <w:tcW w:w="2132" w:type="dxa"/>
          </w:tcPr>
          <w:p w14:paraId="4DB8F7E9" w14:textId="77777777" w:rsidR="00DA4582" w:rsidRPr="001D6853" w:rsidRDefault="00DA4582" w:rsidP="00CA1A64">
            <w:pPr>
              <w:rPr>
                <w:lang w:val="en-GB"/>
              </w:rPr>
            </w:pPr>
          </w:p>
        </w:tc>
        <w:tc>
          <w:tcPr>
            <w:tcW w:w="2132" w:type="dxa"/>
          </w:tcPr>
          <w:p w14:paraId="4C0B9297" w14:textId="77777777" w:rsidR="00DA4582" w:rsidRPr="001D6853" w:rsidRDefault="00DA4582" w:rsidP="00CA1A64">
            <w:pPr>
              <w:rPr>
                <w:lang w:val="en-GB"/>
              </w:rPr>
            </w:pPr>
          </w:p>
        </w:tc>
        <w:tc>
          <w:tcPr>
            <w:tcW w:w="2132" w:type="dxa"/>
          </w:tcPr>
          <w:p w14:paraId="730388BD" w14:textId="77777777" w:rsidR="00DA4582" w:rsidRPr="001D6853" w:rsidRDefault="00DA4582" w:rsidP="00CA1A64">
            <w:pPr>
              <w:rPr>
                <w:lang w:val="en-GB"/>
              </w:rPr>
            </w:pPr>
          </w:p>
        </w:tc>
        <w:tc>
          <w:tcPr>
            <w:tcW w:w="2133" w:type="dxa"/>
          </w:tcPr>
          <w:p w14:paraId="69A1AB5A" w14:textId="77777777" w:rsidR="00DA4582" w:rsidRPr="001D6853" w:rsidRDefault="00DA4582" w:rsidP="00CA1A64">
            <w:pPr>
              <w:rPr>
                <w:lang w:val="en-GB"/>
              </w:rPr>
            </w:pPr>
          </w:p>
        </w:tc>
      </w:tr>
    </w:tbl>
    <w:p w14:paraId="0E429E1C" w14:textId="77777777" w:rsidR="00D85190" w:rsidRPr="001D6853" w:rsidRDefault="00D85190" w:rsidP="008B1D59">
      <w:pPr>
        <w:pStyle w:val="Heading2"/>
        <w:rPr>
          <w:lang w:val="en-GB"/>
        </w:rPr>
      </w:pPr>
      <w:bookmarkStart w:id="13" w:name="_Toc519752990"/>
      <w:r w:rsidRPr="001D6853">
        <w:rPr>
          <w:lang w:val="en-GB"/>
        </w:rPr>
        <w:t>Measured parameters</w:t>
      </w:r>
      <w:bookmarkEnd w:id="13"/>
    </w:p>
    <w:p w14:paraId="0E429E1D" w14:textId="3BFAC1EE" w:rsidR="00D85190" w:rsidRPr="001D6853" w:rsidRDefault="0072720F" w:rsidP="00806E68">
      <w:pPr>
        <w:rPr>
          <w:lang w:val="en-GB"/>
        </w:rPr>
      </w:pPr>
      <w:r w:rsidRPr="001D6853">
        <w:rPr>
          <w:lang w:val="en-GB"/>
        </w:rPr>
        <w:t>[Which parameters are measured</w:t>
      </w:r>
      <w:r w:rsidR="00DA4582" w:rsidRPr="001D6853">
        <w:rPr>
          <w:lang w:val="en-GB"/>
        </w:rPr>
        <w:t xml:space="preserve"> by the instrument and give units of measurement</w:t>
      </w:r>
      <w:r w:rsidRPr="001D6853">
        <w:rPr>
          <w:lang w:val="en-GB"/>
        </w:rPr>
        <w:t>]</w:t>
      </w:r>
    </w:p>
    <w:p w14:paraId="0E429E1E" w14:textId="77777777" w:rsidR="00DC474A" w:rsidRPr="001D6853" w:rsidRDefault="00DC474A" w:rsidP="0091597F">
      <w:pPr>
        <w:pStyle w:val="Heading2"/>
        <w:rPr>
          <w:lang w:val="en-GB"/>
        </w:rPr>
      </w:pPr>
      <w:bookmarkStart w:id="14" w:name="_Toc519752991"/>
      <w:r w:rsidRPr="001D6853">
        <w:rPr>
          <w:lang w:val="en-GB"/>
        </w:rPr>
        <w:t>Experimental procedure</w:t>
      </w:r>
      <w:bookmarkEnd w:id="14"/>
      <w:r w:rsidR="00A92353" w:rsidRPr="001D6853">
        <w:rPr>
          <w:lang w:val="en-GB"/>
        </w:rPr>
        <w:t xml:space="preserve"> </w:t>
      </w:r>
    </w:p>
    <w:p w14:paraId="0E429E1F" w14:textId="554A1C63" w:rsidR="00B13941" w:rsidRPr="001D6853" w:rsidRDefault="0072720F" w:rsidP="00806E68">
      <w:pPr>
        <w:rPr>
          <w:lang w:val="en-GB"/>
        </w:rPr>
      </w:pPr>
      <w:r w:rsidRPr="001D6853">
        <w:rPr>
          <w:lang w:val="en-GB"/>
        </w:rPr>
        <w:t xml:space="preserve">[Description of how </w:t>
      </w:r>
      <w:r w:rsidR="00504C30" w:rsidRPr="001D6853">
        <w:rPr>
          <w:lang w:val="en-GB"/>
        </w:rPr>
        <w:t>measurements we</w:t>
      </w:r>
      <w:r w:rsidRPr="001D6853">
        <w:rPr>
          <w:lang w:val="en-GB"/>
        </w:rPr>
        <w:t xml:space="preserve">re </w:t>
      </w:r>
      <w:r w:rsidR="00504C30" w:rsidRPr="001D6853">
        <w:rPr>
          <w:lang w:val="en-GB"/>
        </w:rPr>
        <w:t>taken; instrument settings and calibration</w:t>
      </w:r>
      <w:r w:rsidR="00806E68" w:rsidRPr="001D6853">
        <w:rPr>
          <w:lang w:val="en-GB"/>
        </w:rPr>
        <w:t>. This should be like the methods section of a paper</w:t>
      </w:r>
      <w:r w:rsidRPr="001D6853">
        <w:rPr>
          <w:lang w:val="en-GB"/>
        </w:rPr>
        <w:t>].</w:t>
      </w:r>
    </w:p>
    <w:p w14:paraId="0E429E21" w14:textId="77777777" w:rsidR="007D66A0" w:rsidRPr="001D6853" w:rsidRDefault="007D66A0" w:rsidP="0091597F">
      <w:pPr>
        <w:pStyle w:val="Heading2"/>
        <w:rPr>
          <w:lang w:val="en-GB"/>
        </w:rPr>
      </w:pPr>
      <w:bookmarkStart w:id="15" w:name="_Toc303540337"/>
      <w:bookmarkStart w:id="16" w:name="_Toc303963444"/>
      <w:bookmarkStart w:id="17" w:name="_Toc519752992"/>
      <w:r w:rsidRPr="001D6853">
        <w:rPr>
          <w:lang w:val="en-GB"/>
        </w:rPr>
        <w:t>Data post-processing</w:t>
      </w:r>
      <w:bookmarkEnd w:id="15"/>
      <w:bookmarkEnd w:id="16"/>
      <w:bookmarkEnd w:id="17"/>
    </w:p>
    <w:p w14:paraId="0E429E22" w14:textId="77777777" w:rsidR="007D66A0" w:rsidRPr="001D6853" w:rsidRDefault="007D66A0" w:rsidP="00806E68">
      <w:pPr>
        <w:rPr>
          <w:lang w:val="en-GB"/>
        </w:rPr>
      </w:pPr>
      <w:r w:rsidRPr="001D6853">
        <w:rPr>
          <w:lang w:val="en-GB"/>
        </w:rPr>
        <w:t>[</w:t>
      </w:r>
      <w:r w:rsidR="00504C30" w:rsidRPr="001D6853">
        <w:rPr>
          <w:lang w:val="en-GB"/>
        </w:rPr>
        <w:t>Describe applied processing/filtering]</w:t>
      </w:r>
    </w:p>
    <w:p w14:paraId="0E429E24" w14:textId="77777777" w:rsidR="007D66A0" w:rsidRPr="001D6853" w:rsidRDefault="007D66A0" w:rsidP="0091597F">
      <w:pPr>
        <w:pStyle w:val="Heading2"/>
        <w:rPr>
          <w:lang w:val="en-GB"/>
        </w:rPr>
      </w:pPr>
      <w:bookmarkStart w:id="18" w:name="_Toc303540338"/>
      <w:bookmarkStart w:id="19" w:name="_Toc303963445"/>
      <w:bookmarkStart w:id="20" w:name="_Toc519752993"/>
      <w:r w:rsidRPr="001D6853">
        <w:rPr>
          <w:lang w:val="en-GB"/>
        </w:rPr>
        <w:t>Organization of data files</w:t>
      </w:r>
      <w:bookmarkEnd w:id="18"/>
      <w:bookmarkEnd w:id="19"/>
      <w:bookmarkEnd w:id="20"/>
    </w:p>
    <w:p w14:paraId="0E429E25" w14:textId="77777777" w:rsidR="009874CC" w:rsidRPr="001D6853" w:rsidRDefault="007D66A0" w:rsidP="00806E68">
      <w:pPr>
        <w:rPr>
          <w:lang w:val="en-GB"/>
        </w:rPr>
      </w:pPr>
      <w:r w:rsidRPr="001D6853">
        <w:rPr>
          <w:lang w:val="en-GB"/>
        </w:rPr>
        <w:t>[Description of the data files:</w:t>
      </w:r>
    </w:p>
    <w:p w14:paraId="0E429E26" w14:textId="77777777" w:rsidR="007D66A0" w:rsidRPr="001D6853" w:rsidRDefault="007D66A0" w:rsidP="00806E68">
      <w:pPr>
        <w:pStyle w:val="ListParagraph"/>
        <w:numPr>
          <w:ilvl w:val="0"/>
          <w:numId w:val="22"/>
        </w:numPr>
        <w:rPr>
          <w:lang w:val="en-GB"/>
        </w:rPr>
      </w:pPr>
      <w:r w:rsidRPr="001D6853">
        <w:rPr>
          <w:lang w:val="en-GB"/>
        </w:rPr>
        <w:t>format (ASCII or binary)</w:t>
      </w:r>
    </w:p>
    <w:p w14:paraId="0E429E27" w14:textId="77777777" w:rsidR="00637357" w:rsidRPr="001D6853" w:rsidRDefault="00637357" w:rsidP="00806E68">
      <w:pPr>
        <w:pStyle w:val="ListParagraph"/>
        <w:numPr>
          <w:ilvl w:val="0"/>
          <w:numId w:val="22"/>
        </w:numPr>
        <w:rPr>
          <w:lang w:val="en-GB"/>
        </w:rPr>
      </w:pPr>
      <w:r w:rsidRPr="001D6853">
        <w:rPr>
          <w:lang w:val="en-GB"/>
        </w:rPr>
        <w:t>column separator (in case of ASCII)</w:t>
      </w:r>
    </w:p>
    <w:p w14:paraId="0E429E28" w14:textId="77777777" w:rsidR="007D66A0" w:rsidRPr="001D6853" w:rsidRDefault="007D66A0" w:rsidP="00806E68">
      <w:pPr>
        <w:pStyle w:val="ListParagraph"/>
        <w:numPr>
          <w:ilvl w:val="0"/>
          <w:numId w:val="22"/>
        </w:numPr>
        <w:rPr>
          <w:lang w:val="en-GB"/>
        </w:rPr>
      </w:pPr>
      <w:r w:rsidRPr="001D6853">
        <w:rPr>
          <w:lang w:val="en-GB"/>
        </w:rPr>
        <w:t>type of data (video of measurement data)</w:t>
      </w:r>
    </w:p>
    <w:p w14:paraId="0E429E29" w14:textId="77777777" w:rsidR="00F04CF7" w:rsidRPr="001D6853" w:rsidRDefault="00F04CF7" w:rsidP="00806E68">
      <w:pPr>
        <w:pStyle w:val="ListParagraph"/>
        <w:numPr>
          <w:ilvl w:val="0"/>
          <w:numId w:val="22"/>
        </w:numPr>
        <w:rPr>
          <w:lang w:val="en-GB"/>
        </w:rPr>
      </w:pPr>
      <w:r w:rsidRPr="001D6853">
        <w:rPr>
          <w:lang w:val="en-GB"/>
        </w:rPr>
        <w:t>units of data</w:t>
      </w:r>
    </w:p>
    <w:p w14:paraId="0E429E2A" w14:textId="77777777" w:rsidR="007D66A0" w:rsidRPr="001D6853" w:rsidRDefault="007D66A0" w:rsidP="00806E68">
      <w:pPr>
        <w:pStyle w:val="ListParagraph"/>
        <w:numPr>
          <w:ilvl w:val="0"/>
          <w:numId w:val="22"/>
        </w:numPr>
        <w:rPr>
          <w:lang w:val="en-GB"/>
        </w:rPr>
      </w:pPr>
      <w:r w:rsidRPr="001D6853">
        <w:rPr>
          <w:lang w:val="en-GB"/>
        </w:rPr>
        <w:t>structure of file content</w:t>
      </w:r>
    </w:p>
    <w:p w14:paraId="0E429E2B" w14:textId="77777777" w:rsidR="007D66A0" w:rsidRPr="001D6853" w:rsidRDefault="007D66A0" w:rsidP="00806E68">
      <w:pPr>
        <w:pStyle w:val="ListParagraph"/>
        <w:numPr>
          <w:ilvl w:val="0"/>
          <w:numId w:val="22"/>
        </w:numPr>
        <w:rPr>
          <w:lang w:val="en-GB"/>
        </w:rPr>
      </w:pPr>
      <w:r w:rsidRPr="001D6853">
        <w:rPr>
          <w:lang w:val="en-GB"/>
        </w:rPr>
        <w:t>organization of files in directories]</w:t>
      </w:r>
    </w:p>
    <w:p w14:paraId="0E429E2C" w14:textId="77777777" w:rsidR="003908BF" w:rsidRPr="001D6853" w:rsidRDefault="003908BF" w:rsidP="0091597F">
      <w:pPr>
        <w:pStyle w:val="Heading2"/>
        <w:rPr>
          <w:lang w:val="en-GB"/>
        </w:rPr>
      </w:pPr>
      <w:bookmarkStart w:id="21" w:name="_Toc519752994"/>
      <w:r w:rsidRPr="001D6853">
        <w:rPr>
          <w:lang w:val="en-GB"/>
        </w:rPr>
        <w:t>Remarks</w:t>
      </w:r>
      <w:bookmarkEnd w:id="21"/>
    </w:p>
    <w:p w14:paraId="0E429E2D" w14:textId="77777777" w:rsidR="003908BF" w:rsidRPr="001D6853" w:rsidRDefault="00740713" w:rsidP="00806E68">
      <w:pPr>
        <w:rPr>
          <w:lang w:val="en-GB"/>
        </w:rPr>
      </w:pPr>
      <w:r w:rsidRPr="001D6853">
        <w:rPr>
          <w:lang w:val="en-GB"/>
        </w:rPr>
        <w:t>[Use this section for comments that cannot be placed in other sections]</w:t>
      </w:r>
    </w:p>
    <w:p w14:paraId="0E429E2E" w14:textId="77777777" w:rsidR="0091597F" w:rsidRPr="001D6853" w:rsidRDefault="0091597F" w:rsidP="003908BF">
      <w:pPr>
        <w:rPr>
          <w:i/>
          <w:lang w:val="en-GB"/>
        </w:rPr>
      </w:pPr>
    </w:p>
    <w:p w14:paraId="29E4A975" w14:textId="77777777" w:rsidR="00357CB2" w:rsidRDefault="00357CB2" w:rsidP="00357CB2">
      <w:pPr>
        <w:pStyle w:val="Heading1"/>
        <w:numPr>
          <w:ilvl w:val="0"/>
          <w:numId w:val="0"/>
        </w:numPr>
        <w:rPr>
          <w:lang w:val="en-GB"/>
        </w:rPr>
      </w:pPr>
    </w:p>
    <w:p w14:paraId="4228C1B9" w14:textId="77777777" w:rsidR="00357CB2" w:rsidRDefault="00357CB2" w:rsidP="00357CB2">
      <w:pPr>
        <w:rPr>
          <w:rFonts w:cs="Arial"/>
          <w:kern w:val="32"/>
          <w:sz w:val="28"/>
          <w:szCs w:val="32"/>
          <w:lang w:val="en-GB"/>
        </w:rPr>
      </w:pPr>
      <w:r>
        <w:rPr>
          <w:lang w:val="en-GB"/>
        </w:rPr>
        <w:br w:type="page"/>
      </w:r>
    </w:p>
    <w:p w14:paraId="36EEAA9F" w14:textId="6FEA77D3" w:rsidR="00357CB2" w:rsidRPr="001D6853" w:rsidRDefault="00357CB2" w:rsidP="00357CB2">
      <w:pPr>
        <w:pStyle w:val="Heading1"/>
        <w:rPr>
          <w:lang w:val="en-GB"/>
        </w:rPr>
      </w:pPr>
      <w:bookmarkStart w:id="22" w:name="_Toc519752995"/>
      <w:r w:rsidRPr="001D6853">
        <w:rPr>
          <w:lang w:val="en-GB"/>
        </w:rPr>
        <w:lastRenderedPageBreak/>
        <w:t>Instrumentation – NAME</w:t>
      </w:r>
      <w:r w:rsidR="000B5FD2">
        <w:rPr>
          <w:lang w:val="en-GB"/>
        </w:rPr>
        <w:t>2</w:t>
      </w:r>
      <w:r w:rsidRPr="001D6853">
        <w:rPr>
          <w:lang w:val="en-GB"/>
        </w:rPr>
        <w:t xml:space="preserve"> </w:t>
      </w:r>
      <w:r w:rsidRPr="001D6853">
        <w:rPr>
          <w:b w:val="0"/>
          <w:sz w:val="18"/>
          <w:lang w:val="en-GB"/>
        </w:rPr>
        <w:t>[Add chapters for each instrument used in project]</w:t>
      </w:r>
      <w:bookmarkEnd w:id="22"/>
    </w:p>
    <w:p w14:paraId="7D14585F" w14:textId="77777777" w:rsidR="00357CB2" w:rsidRPr="001D6853" w:rsidRDefault="00357CB2" w:rsidP="00357CB2">
      <w:pPr>
        <w:pStyle w:val="Heading2"/>
        <w:rPr>
          <w:lang w:val="en-GB"/>
        </w:rPr>
      </w:pPr>
      <w:bookmarkStart w:id="23" w:name="_Toc519752996"/>
      <w:r w:rsidRPr="001D6853">
        <w:rPr>
          <w:lang w:val="en-GB"/>
        </w:rPr>
        <w:t>Instruments</w:t>
      </w:r>
      <w:bookmarkEnd w:id="23"/>
    </w:p>
    <w:p w14:paraId="108F20B6" w14:textId="77777777" w:rsidR="00357CB2" w:rsidRPr="001D6853" w:rsidRDefault="00357CB2" w:rsidP="00357CB2">
      <w:pPr>
        <w:rPr>
          <w:lang w:val="en-GB"/>
        </w:rPr>
      </w:pPr>
      <w:r w:rsidRPr="001D6853">
        <w:rPr>
          <w:lang w:val="en-GB"/>
        </w:rPr>
        <w:t>[Description of the instrument used in the tests. Manufacturer, model and serial numbers should be identified</w:t>
      </w:r>
      <w:r>
        <w:rPr>
          <w:lang w:val="en-GB"/>
        </w:rPr>
        <w:t xml:space="preserve"> where appropriate</w:t>
      </w:r>
      <w:r w:rsidRPr="001D6853">
        <w:rPr>
          <w:lang w:val="en-GB"/>
        </w:rPr>
        <w:t>]</w:t>
      </w:r>
    </w:p>
    <w:p w14:paraId="5DE6A4AE" w14:textId="77777777" w:rsidR="00357CB2" w:rsidRPr="001D6853" w:rsidRDefault="00357CB2" w:rsidP="00357CB2">
      <w:pPr>
        <w:rPr>
          <w:i/>
          <w:lang w:val="en-GB"/>
        </w:rPr>
      </w:pPr>
    </w:p>
    <w:p w14:paraId="74489ABF" w14:textId="77777777" w:rsidR="00357CB2" w:rsidRPr="001D6853" w:rsidRDefault="00357CB2" w:rsidP="00357CB2">
      <w:pPr>
        <w:rPr>
          <w:lang w:val="en-GB"/>
        </w:rPr>
      </w:pPr>
      <w:r w:rsidRPr="001D6853">
        <w:rPr>
          <w:lang w:val="en-GB"/>
        </w:rPr>
        <w:t>[Positions of the instruments, could be tabulated]</w:t>
      </w:r>
    </w:p>
    <w:p w14:paraId="2065950A" w14:textId="77777777" w:rsidR="00357CB2" w:rsidRPr="001D6853" w:rsidRDefault="00357CB2" w:rsidP="00357CB2">
      <w:pPr>
        <w:rPr>
          <w:lang w:val="en-GB"/>
        </w:rPr>
      </w:pPr>
    </w:p>
    <w:p w14:paraId="741359A7" w14:textId="77777777" w:rsidR="00357CB2" w:rsidRPr="001D6853" w:rsidRDefault="00357CB2" w:rsidP="00357CB2">
      <w:pPr>
        <w:pStyle w:val="Caption"/>
      </w:pPr>
      <w:r w:rsidRPr="001D6853">
        <w:t xml:space="preserve">Table </w:t>
      </w:r>
      <w:r w:rsidRPr="001D6853">
        <w:fldChar w:fldCharType="begin"/>
      </w:r>
      <w:r w:rsidRPr="001D6853">
        <w:instrText xml:space="preserve"> STYLEREF 1 \s </w:instrText>
      </w:r>
      <w:r w:rsidRPr="001D6853">
        <w:fldChar w:fldCharType="separate"/>
      </w:r>
      <w:r w:rsidRPr="001D6853">
        <w:t>3</w:t>
      </w:r>
      <w:r w:rsidRPr="001D6853">
        <w:fldChar w:fldCharType="end"/>
      </w:r>
      <w:r w:rsidRPr="001D6853">
        <w:t>.</w:t>
      </w:r>
      <w:r w:rsidRPr="001D6853">
        <w:fldChar w:fldCharType="begin"/>
      </w:r>
      <w:r w:rsidRPr="001D6853">
        <w:instrText xml:space="preserve"> SEQ Table \* ARABIC \s 1 </w:instrText>
      </w:r>
      <w:r w:rsidRPr="001D6853">
        <w:fldChar w:fldCharType="separate"/>
      </w:r>
      <w:r w:rsidRPr="001D6853">
        <w:t>1</w:t>
      </w:r>
      <w:r w:rsidRPr="001D6853">
        <w:fldChar w:fldCharType="end"/>
      </w:r>
      <w:r w:rsidRPr="001D6853">
        <w:t>:</w:t>
      </w:r>
      <w:r w:rsidRPr="001D6853">
        <w:tab/>
        <w:t>[table title]</w:t>
      </w:r>
    </w:p>
    <w:tbl>
      <w:tblPr>
        <w:tblStyle w:val="TableGrid"/>
        <w:tblW w:w="0" w:type="auto"/>
        <w:tblLook w:val="01E0" w:firstRow="1" w:lastRow="1" w:firstColumn="1" w:lastColumn="1" w:noHBand="0" w:noVBand="0"/>
      </w:tblPr>
      <w:tblGrid>
        <w:gridCol w:w="2132"/>
        <w:gridCol w:w="2132"/>
        <w:gridCol w:w="2132"/>
        <w:gridCol w:w="2133"/>
      </w:tblGrid>
      <w:tr w:rsidR="00357CB2" w:rsidRPr="001D6853" w14:paraId="39A279BF" w14:textId="77777777" w:rsidTr="00CA1A64">
        <w:tc>
          <w:tcPr>
            <w:tcW w:w="2132" w:type="dxa"/>
          </w:tcPr>
          <w:p w14:paraId="25633E47" w14:textId="77777777" w:rsidR="00357CB2" w:rsidRPr="001D6853" w:rsidRDefault="00357CB2" w:rsidP="00CA1A64">
            <w:pPr>
              <w:rPr>
                <w:lang w:val="en-GB"/>
              </w:rPr>
            </w:pPr>
          </w:p>
        </w:tc>
        <w:tc>
          <w:tcPr>
            <w:tcW w:w="2132" w:type="dxa"/>
          </w:tcPr>
          <w:p w14:paraId="6B58DEC4" w14:textId="77777777" w:rsidR="00357CB2" w:rsidRPr="001D6853" w:rsidRDefault="00357CB2" w:rsidP="00CA1A64">
            <w:pPr>
              <w:rPr>
                <w:lang w:val="en-GB"/>
              </w:rPr>
            </w:pPr>
          </w:p>
        </w:tc>
        <w:tc>
          <w:tcPr>
            <w:tcW w:w="2132" w:type="dxa"/>
          </w:tcPr>
          <w:p w14:paraId="4B66EF27" w14:textId="77777777" w:rsidR="00357CB2" w:rsidRPr="001D6853" w:rsidRDefault="00357CB2" w:rsidP="00CA1A64">
            <w:pPr>
              <w:rPr>
                <w:lang w:val="en-GB"/>
              </w:rPr>
            </w:pPr>
          </w:p>
        </w:tc>
        <w:tc>
          <w:tcPr>
            <w:tcW w:w="2133" w:type="dxa"/>
          </w:tcPr>
          <w:p w14:paraId="46F17F03" w14:textId="77777777" w:rsidR="00357CB2" w:rsidRPr="001D6853" w:rsidRDefault="00357CB2" w:rsidP="00CA1A64">
            <w:pPr>
              <w:rPr>
                <w:lang w:val="en-GB"/>
              </w:rPr>
            </w:pPr>
          </w:p>
        </w:tc>
      </w:tr>
      <w:tr w:rsidR="00357CB2" w:rsidRPr="001D6853" w14:paraId="1108993D" w14:textId="77777777" w:rsidTr="00CA1A64">
        <w:tc>
          <w:tcPr>
            <w:tcW w:w="2132" w:type="dxa"/>
          </w:tcPr>
          <w:p w14:paraId="29255E31" w14:textId="77777777" w:rsidR="00357CB2" w:rsidRPr="001D6853" w:rsidRDefault="00357CB2" w:rsidP="00CA1A64">
            <w:pPr>
              <w:rPr>
                <w:lang w:val="en-GB"/>
              </w:rPr>
            </w:pPr>
          </w:p>
        </w:tc>
        <w:tc>
          <w:tcPr>
            <w:tcW w:w="2132" w:type="dxa"/>
          </w:tcPr>
          <w:p w14:paraId="199B546C" w14:textId="77777777" w:rsidR="00357CB2" w:rsidRPr="001D6853" w:rsidRDefault="00357CB2" w:rsidP="00CA1A64">
            <w:pPr>
              <w:rPr>
                <w:lang w:val="en-GB"/>
              </w:rPr>
            </w:pPr>
          </w:p>
        </w:tc>
        <w:tc>
          <w:tcPr>
            <w:tcW w:w="2132" w:type="dxa"/>
          </w:tcPr>
          <w:p w14:paraId="770265CF" w14:textId="77777777" w:rsidR="00357CB2" w:rsidRPr="001D6853" w:rsidRDefault="00357CB2" w:rsidP="00CA1A64">
            <w:pPr>
              <w:rPr>
                <w:lang w:val="en-GB"/>
              </w:rPr>
            </w:pPr>
          </w:p>
        </w:tc>
        <w:tc>
          <w:tcPr>
            <w:tcW w:w="2133" w:type="dxa"/>
          </w:tcPr>
          <w:p w14:paraId="3208A758" w14:textId="77777777" w:rsidR="00357CB2" w:rsidRPr="001D6853" w:rsidRDefault="00357CB2" w:rsidP="00CA1A64">
            <w:pPr>
              <w:rPr>
                <w:lang w:val="en-GB"/>
              </w:rPr>
            </w:pPr>
          </w:p>
        </w:tc>
      </w:tr>
    </w:tbl>
    <w:p w14:paraId="11EB6A77" w14:textId="77777777" w:rsidR="00357CB2" w:rsidRPr="001D6853" w:rsidRDefault="00357CB2" w:rsidP="00357CB2">
      <w:pPr>
        <w:pStyle w:val="Heading2"/>
        <w:rPr>
          <w:lang w:val="en-GB"/>
        </w:rPr>
      </w:pPr>
      <w:bookmarkStart w:id="24" w:name="_Toc519752997"/>
      <w:r w:rsidRPr="001D6853">
        <w:rPr>
          <w:lang w:val="en-GB"/>
        </w:rPr>
        <w:t>Measured parameters</w:t>
      </w:r>
      <w:bookmarkEnd w:id="24"/>
    </w:p>
    <w:p w14:paraId="0F601EA4" w14:textId="77777777" w:rsidR="00357CB2" w:rsidRPr="001D6853" w:rsidRDefault="00357CB2" w:rsidP="00357CB2">
      <w:pPr>
        <w:rPr>
          <w:lang w:val="en-GB"/>
        </w:rPr>
      </w:pPr>
      <w:r w:rsidRPr="001D6853">
        <w:rPr>
          <w:lang w:val="en-GB"/>
        </w:rPr>
        <w:t>[Which parameters are measured by the instrument and give units of measurement]</w:t>
      </w:r>
    </w:p>
    <w:p w14:paraId="75843106" w14:textId="77777777" w:rsidR="00357CB2" w:rsidRPr="001D6853" w:rsidRDefault="00357CB2" w:rsidP="00357CB2">
      <w:pPr>
        <w:pStyle w:val="Heading2"/>
        <w:rPr>
          <w:lang w:val="en-GB"/>
        </w:rPr>
      </w:pPr>
      <w:bookmarkStart w:id="25" w:name="_Toc519752998"/>
      <w:r w:rsidRPr="001D6853">
        <w:rPr>
          <w:lang w:val="en-GB"/>
        </w:rPr>
        <w:t>Experimental procedure</w:t>
      </w:r>
      <w:bookmarkEnd w:id="25"/>
      <w:r w:rsidRPr="001D6853">
        <w:rPr>
          <w:lang w:val="en-GB"/>
        </w:rPr>
        <w:t xml:space="preserve"> </w:t>
      </w:r>
    </w:p>
    <w:p w14:paraId="6B599CE7" w14:textId="77777777" w:rsidR="00357CB2" w:rsidRPr="001D6853" w:rsidRDefault="00357CB2" w:rsidP="00357CB2">
      <w:pPr>
        <w:rPr>
          <w:lang w:val="en-GB"/>
        </w:rPr>
      </w:pPr>
      <w:r w:rsidRPr="001D6853">
        <w:rPr>
          <w:lang w:val="en-GB"/>
        </w:rPr>
        <w:t>[Description of how measurements were taken; instrument settings and calibration. This should be like the methods section of a paper].</w:t>
      </w:r>
    </w:p>
    <w:p w14:paraId="67E52F25" w14:textId="77777777" w:rsidR="00357CB2" w:rsidRPr="001D6853" w:rsidRDefault="00357CB2" w:rsidP="00357CB2">
      <w:pPr>
        <w:pStyle w:val="Heading2"/>
        <w:rPr>
          <w:lang w:val="en-GB"/>
        </w:rPr>
      </w:pPr>
      <w:bookmarkStart w:id="26" w:name="_Toc519752999"/>
      <w:r w:rsidRPr="001D6853">
        <w:rPr>
          <w:lang w:val="en-GB"/>
        </w:rPr>
        <w:t>Data post-processing</w:t>
      </w:r>
      <w:bookmarkEnd w:id="26"/>
    </w:p>
    <w:p w14:paraId="5E4E8790" w14:textId="77777777" w:rsidR="00357CB2" w:rsidRPr="001D6853" w:rsidRDefault="00357CB2" w:rsidP="00357CB2">
      <w:pPr>
        <w:rPr>
          <w:lang w:val="en-GB"/>
        </w:rPr>
      </w:pPr>
      <w:r w:rsidRPr="001D6853">
        <w:rPr>
          <w:lang w:val="en-GB"/>
        </w:rPr>
        <w:t>[Describe applied processing/filtering]</w:t>
      </w:r>
    </w:p>
    <w:p w14:paraId="05B39973" w14:textId="77777777" w:rsidR="00357CB2" w:rsidRPr="001D6853" w:rsidRDefault="00357CB2" w:rsidP="00357CB2">
      <w:pPr>
        <w:pStyle w:val="Heading2"/>
        <w:rPr>
          <w:lang w:val="en-GB"/>
        </w:rPr>
      </w:pPr>
      <w:bookmarkStart w:id="27" w:name="_Toc519753000"/>
      <w:r w:rsidRPr="001D6853">
        <w:rPr>
          <w:lang w:val="en-GB"/>
        </w:rPr>
        <w:t>Organization of data files</w:t>
      </w:r>
      <w:bookmarkEnd w:id="27"/>
    </w:p>
    <w:p w14:paraId="56128719" w14:textId="77777777" w:rsidR="00357CB2" w:rsidRPr="001D6853" w:rsidRDefault="00357CB2" w:rsidP="00357CB2">
      <w:pPr>
        <w:rPr>
          <w:lang w:val="en-GB"/>
        </w:rPr>
      </w:pPr>
      <w:r w:rsidRPr="001D6853">
        <w:rPr>
          <w:lang w:val="en-GB"/>
        </w:rPr>
        <w:t>[Description of the data files:</w:t>
      </w:r>
    </w:p>
    <w:p w14:paraId="1FD5BE5F" w14:textId="77777777" w:rsidR="00357CB2" w:rsidRPr="001D6853" w:rsidRDefault="00357CB2" w:rsidP="00357CB2">
      <w:pPr>
        <w:pStyle w:val="ListParagraph"/>
        <w:numPr>
          <w:ilvl w:val="0"/>
          <w:numId w:val="22"/>
        </w:numPr>
        <w:rPr>
          <w:lang w:val="en-GB"/>
        </w:rPr>
      </w:pPr>
      <w:r w:rsidRPr="001D6853">
        <w:rPr>
          <w:lang w:val="en-GB"/>
        </w:rPr>
        <w:t>format (ASCII or binary)</w:t>
      </w:r>
    </w:p>
    <w:p w14:paraId="65F518C1" w14:textId="77777777" w:rsidR="00357CB2" w:rsidRPr="001D6853" w:rsidRDefault="00357CB2" w:rsidP="00357CB2">
      <w:pPr>
        <w:pStyle w:val="ListParagraph"/>
        <w:numPr>
          <w:ilvl w:val="0"/>
          <w:numId w:val="22"/>
        </w:numPr>
        <w:rPr>
          <w:lang w:val="en-GB"/>
        </w:rPr>
      </w:pPr>
      <w:r w:rsidRPr="001D6853">
        <w:rPr>
          <w:lang w:val="en-GB"/>
        </w:rPr>
        <w:t>column separator (in case of ASCII)</w:t>
      </w:r>
    </w:p>
    <w:p w14:paraId="06C38094" w14:textId="77777777" w:rsidR="00357CB2" w:rsidRPr="001D6853" w:rsidRDefault="00357CB2" w:rsidP="00357CB2">
      <w:pPr>
        <w:pStyle w:val="ListParagraph"/>
        <w:numPr>
          <w:ilvl w:val="0"/>
          <w:numId w:val="22"/>
        </w:numPr>
        <w:rPr>
          <w:lang w:val="en-GB"/>
        </w:rPr>
      </w:pPr>
      <w:r w:rsidRPr="001D6853">
        <w:rPr>
          <w:lang w:val="en-GB"/>
        </w:rPr>
        <w:t>type of data (video of measurement data)</w:t>
      </w:r>
    </w:p>
    <w:p w14:paraId="152866CA" w14:textId="77777777" w:rsidR="00357CB2" w:rsidRPr="001D6853" w:rsidRDefault="00357CB2" w:rsidP="00357CB2">
      <w:pPr>
        <w:pStyle w:val="ListParagraph"/>
        <w:numPr>
          <w:ilvl w:val="0"/>
          <w:numId w:val="22"/>
        </w:numPr>
        <w:rPr>
          <w:lang w:val="en-GB"/>
        </w:rPr>
      </w:pPr>
      <w:r w:rsidRPr="001D6853">
        <w:rPr>
          <w:lang w:val="en-GB"/>
        </w:rPr>
        <w:t>units of data</w:t>
      </w:r>
    </w:p>
    <w:p w14:paraId="49FC0FA0" w14:textId="77777777" w:rsidR="00357CB2" w:rsidRPr="001D6853" w:rsidRDefault="00357CB2" w:rsidP="00357CB2">
      <w:pPr>
        <w:pStyle w:val="ListParagraph"/>
        <w:numPr>
          <w:ilvl w:val="0"/>
          <w:numId w:val="22"/>
        </w:numPr>
        <w:rPr>
          <w:lang w:val="en-GB"/>
        </w:rPr>
      </w:pPr>
      <w:r w:rsidRPr="001D6853">
        <w:rPr>
          <w:lang w:val="en-GB"/>
        </w:rPr>
        <w:t>structure of file content</w:t>
      </w:r>
    </w:p>
    <w:p w14:paraId="65F04876" w14:textId="77777777" w:rsidR="00357CB2" w:rsidRPr="001D6853" w:rsidRDefault="00357CB2" w:rsidP="00357CB2">
      <w:pPr>
        <w:pStyle w:val="ListParagraph"/>
        <w:numPr>
          <w:ilvl w:val="0"/>
          <w:numId w:val="22"/>
        </w:numPr>
        <w:rPr>
          <w:lang w:val="en-GB"/>
        </w:rPr>
      </w:pPr>
      <w:r w:rsidRPr="001D6853">
        <w:rPr>
          <w:lang w:val="en-GB"/>
        </w:rPr>
        <w:t>organization of files in directories]</w:t>
      </w:r>
    </w:p>
    <w:p w14:paraId="4E18C0D1" w14:textId="77777777" w:rsidR="00357CB2" w:rsidRPr="001D6853" w:rsidRDefault="00357CB2" w:rsidP="00357CB2">
      <w:pPr>
        <w:pStyle w:val="Heading2"/>
        <w:rPr>
          <w:lang w:val="en-GB"/>
        </w:rPr>
      </w:pPr>
      <w:bookmarkStart w:id="28" w:name="_Toc519753001"/>
      <w:r w:rsidRPr="001D6853">
        <w:rPr>
          <w:lang w:val="en-GB"/>
        </w:rPr>
        <w:t>Remarks</w:t>
      </w:r>
      <w:bookmarkEnd w:id="28"/>
    </w:p>
    <w:p w14:paraId="26A9E59F" w14:textId="77777777" w:rsidR="00357CB2" w:rsidRPr="001D6853" w:rsidRDefault="00357CB2" w:rsidP="00357CB2">
      <w:pPr>
        <w:rPr>
          <w:lang w:val="en-GB"/>
        </w:rPr>
      </w:pPr>
      <w:r w:rsidRPr="001D6853">
        <w:rPr>
          <w:lang w:val="en-GB"/>
        </w:rPr>
        <w:t>[Use this section for comments that cannot be placed in other sections]</w:t>
      </w:r>
    </w:p>
    <w:p w14:paraId="0E429FC9" w14:textId="77777777" w:rsidR="0091597F" w:rsidRPr="001D6853" w:rsidRDefault="0091597F" w:rsidP="0091597F">
      <w:pPr>
        <w:rPr>
          <w:lang w:val="en-GB"/>
        </w:rPr>
      </w:pPr>
    </w:p>
    <w:p w14:paraId="10F1224B" w14:textId="77777777" w:rsidR="001D6853" w:rsidRDefault="001D6853">
      <w:pPr>
        <w:rPr>
          <w:rFonts w:cs="Arial"/>
          <w:b/>
          <w:bCs/>
          <w:kern w:val="32"/>
          <w:sz w:val="28"/>
          <w:szCs w:val="32"/>
          <w:lang w:val="en-GB"/>
        </w:rPr>
      </w:pPr>
      <w:r>
        <w:rPr>
          <w:lang w:val="en-GB"/>
        </w:rPr>
        <w:br w:type="page"/>
      </w:r>
    </w:p>
    <w:p w14:paraId="0E429FCA" w14:textId="4C5C6DE7" w:rsidR="00CA0AAF" w:rsidRPr="001D6853" w:rsidRDefault="00973211" w:rsidP="00973211">
      <w:pPr>
        <w:pStyle w:val="Heading1"/>
        <w:rPr>
          <w:lang w:val="en-GB"/>
        </w:rPr>
      </w:pPr>
      <w:bookmarkStart w:id="29" w:name="_Toc519753002"/>
      <w:r w:rsidRPr="001D6853">
        <w:rPr>
          <w:lang w:val="en-GB"/>
        </w:rPr>
        <w:lastRenderedPageBreak/>
        <w:t>References</w:t>
      </w:r>
      <w:bookmarkEnd w:id="29"/>
    </w:p>
    <w:p w14:paraId="0E429FCB" w14:textId="77777777" w:rsidR="006D6AFB" w:rsidRPr="001D6853" w:rsidRDefault="006D6AFB" w:rsidP="00973211">
      <w:pPr>
        <w:rPr>
          <w:sz w:val="22"/>
          <w:lang w:val="en-GB"/>
        </w:rPr>
      </w:pPr>
    </w:p>
    <w:p w14:paraId="0E429FCF" w14:textId="77777777" w:rsidR="0019009C" w:rsidRPr="001D6853" w:rsidRDefault="0019009C" w:rsidP="000B5FD2">
      <w:pPr>
        <w:pStyle w:val="Heading1"/>
        <w:rPr>
          <w:lang w:val="en-GB"/>
        </w:rPr>
      </w:pPr>
      <w:r w:rsidRPr="001D6853">
        <w:rPr>
          <w:lang w:val="en-GB"/>
        </w:rPr>
        <w:br w:type="page"/>
      </w:r>
      <w:bookmarkStart w:id="30" w:name="_Toc519753003"/>
      <w:r w:rsidR="3CD19FB8" w:rsidRPr="001D6853">
        <w:rPr>
          <w:lang w:val="en-GB"/>
        </w:rPr>
        <w:lastRenderedPageBreak/>
        <w:t>Appendices</w:t>
      </w:r>
      <w:bookmarkEnd w:id="30"/>
    </w:p>
    <w:p w14:paraId="0E429FD0" w14:textId="7482AFF1" w:rsidR="0019009C" w:rsidRPr="001D6853" w:rsidRDefault="008D2EF8" w:rsidP="00B525C6">
      <w:pPr>
        <w:rPr>
          <w:lang w:val="en-GB"/>
        </w:rPr>
      </w:pPr>
      <w:r w:rsidRPr="001D6853">
        <w:rPr>
          <w:lang w:val="en-GB"/>
        </w:rPr>
        <w:t xml:space="preserve">[For </w:t>
      </w:r>
      <w:r w:rsidR="00B525C6">
        <w:rPr>
          <w:lang w:val="en-GB"/>
        </w:rPr>
        <w:t>example</w:t>
      </w:r>
      <w:r w:rsidRPr="001D6853">
        <w:rPr>
          <w:lang w:val="en-GB"/>
        </w:rPr>
        <w:t>: test diary, technical drawing of experiment]</w:t>
      </w:r>
    </w:p>
    <w:sectPr w:rsidR="0019009C" w:rsidRPr="001D6853" w:rsidSect="00013CE5">
      <w:headerReference w:type="first" r:id="rId11"/>
      <w:footerReference w:type="first" r:id="rId12"/>
      <w:pgSz w:w="11907" w:h="16840" w:code="9"/>
      <w:pgMar w:top="1440" w:right="1440" w:bottom="1440" w:left="1440" w:header="709" w:footer="709"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8F1A32E" w16cid:durableId="1DDB8946"/>
  <w16cid:commentId w16cid:paraId="22076C91" w16cid:durableId="1DDB8947"/>
  <w16cid:commentId w16cid:paraId="6DD2F801" w16cid:durableId="1DDB8948"/>
  <w16cid:commentId w16cid:paraId="1AEA6A3C" w16cid:durableId="1DDB8949"/>
  <w16cid:commentId w16cid:paraId="2A06F489" w16cid:durableId="1DDB894A"/>
  <w16cid:commentId w16cid:paraId="5F4A60D5" w16cid:durableId="1DDB894B"/>
  <w16cid:commentId w16cid:paraId="27DA4E00" w16cid:durableId="1DDB894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E347F3" w14:textId="77777777" w:rsidR="0047761D" w:rsidRDefault="0047761D" w:rsidP="0047761D">
      <w:r>
        <w:separator/>
      </w:r>
    </w:p>
  </w:endnote>
  <w:endnote w:type="continuationSeparator" w:id="0">
    <w:p w14:paraId="64746144" w14:textId="77777777" w:rsidR="0047761D" w:rsidRDefault="0047761D" w:rsidP="00477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odoni Bk BT">
    <w:altName w:val="Times New Roman"/>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2F65B" w14:textId="1B8DA28B" w:rsidR="0047761D" w:rsidRDefault="0047761D" w:rsidP="0047761D">
    <w:pPr>
      <w:pStyle w:val="Footer"/>
      <w:jc w:val="center"/>
    </w:pPr>
    <w:r>
      <w:rPr>
        <w:noProof/>
        <w:lang w:val="en-GB" w:eastAsia="en-GB"/>
      </w:rPr>
      <w:drawing>
        <wp:inline distT="0" distB="0" distL="0" distR="0" wp14:anchorId="414C9C88" wp14:editId="1F84CA50">
          <wp:extent cx="2232025" cy="1080135"/>
          <wp:effectExtent l="0" t="0" r="0" b="0"/>
          <wp:docPr id="1" name="Picture 9" descr="http://ibsen-h2020.eu/wp-content/uploads/2015/10/H2020-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bsen-h2020.eu/wp-content/uploads/2015/10/H2020-Web.png"/>
                  <pic:cNvPicPr>
                    <a:picLocks noChangeAspect="1" noChangeArrowheads="1"/>
                  </pic:cNvPicPr>
                </pic:nvPicPr>
                <pic:blipFill>
                  <a:blip r:embed="rId1" r:link="rId2" cstate="print">
                    <a:extLst>
                      <a:ext uri="{28A0092B-C50C-407E-A947-70E740481C1C}">
                        <a14:useLocalDpi xmlns:a14="http://schemas.microsoft.com/office/drawing/2010/main" val="0"/>
                      </a:ext>
                    </a:extLst>
                  </a:blip>
                  <a:srcRect/>
                  <a:stretch>
                    <a:fillRect/>
                  </a:stretch>
                </pic:blipFill>
                <pic:spPr bwMode="auto">
                  <a:xfrm>
                    <a:off x="0" y="0"/>
                    <a:ext cx="2232025" cy="108013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F763D7" w14:textId="77777777" w:rsidR="0047761D" w:rsidRDefault="0047761D" w:rsidP="0047761D">
      <w:r>
        <w:separator/>
      </w:r>
    </w:p>
  </w:footnote>
  <w:footnote w:type="continuationSeparator" w:id="0">
    <w:p w14:paraId="7DBF022B" w14:textId="77777777" w:rsidR="0047761D" w:rsidRDefault="0047761D" w:rsidP="004776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B449B" w14:textId="4123C287" w:rsidR="0047761D" w:rsidRDefault="0047761D" w:rsidP="0047761D">
    <w:pPr>
      <w:pStyle w:val="Header"/>
      <w:jc w:val="center"/>
    </w:pPr>
    <w:r>
      <w:rPr>
        <w:noProof/>
        <w:lang w:val="en-GB" w:eastAsia="en-GB"/>
      </w:rPr>
      <w:drawing>
        <wp:inline distT="0" distB="0" distL="0" distR="0" wp14:anchorId="58345522" wp14:editId="6C568E33">
          <wp:extent cx="2417016" cy="900752"/>
          <wp:effectExtent l="0" t="0" r="0" b="0"/>
          <wp:docPr id="7" name="Picture 7" descr="Hydrala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ydralab logo"/>
                  <pic:cNvPicPr>
                    <a:picLocks noChangeAspect="1" noChangeArrowheads="1"/>
                  </pic:cNvPicPr>
                </pic:nvPicPr>
                <pic:blipFill>
                  <a:blip r:embed="rId1" cstate="print">
                    <a:extLst>
                      <a:ext uri="{28A0092B-C50C-407E-A947-70E740481C1C}">
                        <a14:useLocalDpi xmlns:a14="http://schemas.microsoft.com/office/drawing/2010/main" val="0"/>
                      </a:ext>
                    </a:extLst>
                  </a:blip>
                  <a:srcRect r="52817"/>
                  <a:stretch>
                    <a:fillRect/>
                  </a:stretch>
                </pic:blipFill>
                <pic:spPr bwMode="auto">
                  <a:xfrm>
                    <a:off x="0" y="0"/>
                    <a:ext cx="2417016" cy="900752"/>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6A49BF3"/>
    <w:multiLevelType w:val="hybridMultilevel"/>
    <w:tmpl w:val="DEEB751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283027"/>
    <w:multiLevelType w:val="hybridMultilevel"/>
    <w:tmpl w:val="0D3C2D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3E473D5"/>
    <w:multiLevelType w:val="hybridMultilevel"/>
    <w:tmpl w:val="34A88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17573C4"/>
    <w:multiLevelType w:val="hybridMultilevel"/>
    <w:tmpl w:val="0B8A0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AB334C"/>
    <w:multiLevelType w:val="hybridMultilevel"/>
    <w:tmpl w:val="F79CE426"/>
    <w:lvl w:ilvl="0" w:tplc="79D2066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6E8645C"/>
    <w:multiLevelType w:val="hybridMultilevel"/>
    <w:tmpl w:val="265054C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6F26ED1"/>
    <w:multiLevelType w:val="hybridMultilevel"/>
    <w:tmpl w:val="22962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0D831AB"/>
    <w:multiLevelType w:val="hybridMultilevel"/>
    <w:tmpl w:val="B80413F8"/>
    <w:lvl w:ilvl="0" w:tplc="0809000B">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3F34B22"/>
    <w:multiLevelType w:val="hybridMultilevel"/>
    <w:tmpl w:val="2206B6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7F353AE"/>
    <w:multiLevelType w:val="multilevel"/>
    <w:tmpl w:val="2B4207BA"/>
    <w:styleLink w:val="StyleNumbered"/>
    <w:lvl w:ilvl="0">
      <w:start w:val="1"/>
      <w:numFmt w:val="decimal"/>
      <w:lvlText w:val="%1."/>
      <w:lvlJc w:val="left"/>
      <w:pPr>
        <w:tabs>
          <w:tab w:val="num" w:pos="397"/>
        </w:tabs>
        <w:ind w:left="397" w:hanging="397"/>
      </w:pPr>
      <w:rPr>
        <w:rFonts w:ascii="Arial" w:hAnsi="Arial"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0">
    <w:nsid w:val="29222F16"/>
    <w:multiLevelType w:val="multilevel"/>
    <w:tmpl w:val="8BEA0E08"/>
    <w:styleLink w:val="StyleNumberedGD"/>
    <w:lvl w:ilvl="0">
      <w:start w:val="1"/>
      <w:numFmt w:val="decimal"/>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ascii="Arial" w:hAnsi="Arial" w:hint="default"/>
      </w:rPr>
    </w:lvl>
    <w:lvl w:ilvl="2">
      <w:start w:val="1"/>
      <w:numFmt w:val="lowerRoman"/>
      <w:lvlText w:val="%3."/>
      <w:lvlJc w:val="righ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lowerLetter"/>
      <w:lvlText w:val="%5."/>
      <w:lvlJc w:val="left"/>
      <w:pPr>
        <w:tabs>
          <w:tab w:val="num" w:pos="1985"/>
        </w:tabs>
        <w:ind w:left="1985" w:hanging="397"/>
      </w:pPr>
      <w:rPr>
        <w:rFonts w:hint="default"/>
      </w:rPr>
    </w:lvl>
    <w:lvl w:ilvl="5">
      <w:start w:val="1"/>
      <w:numFmt w:val="lowerRoman"/>
      <w:lvlText w:val="%6."/>
      <w:lvlJc w:val="right"/>
      <w:pPr>
        <w:tabs>
          <w:tab w:val="num" w:pos="2381"/>
        </w:tabs>
        <w:ind w:left="2381" w:hanging="396"/>
      </w:pPr>
      <w:rPr>
        <w:rFonts w:hint="default"/>
      </w:rPr>
    </w:lvl>
    <w:lvl w:ilvl="6">
      <w:start w:val="1"/>
      <w:numFmt w:val="decimal"/>
      <w:lvlText w:val="%7."/>
      <w:lvlJc w:val="left"/>
      <w:pPr>
        <w:tabs>
          <w:tab w:val="num" w:pos="2778"/>
        </w:tabs>
        <w:ind w:left="2778" w:hanging="397"/>
      </w:pPr>
      <w:rPr>
        <w:rFonts w:hint="default"/>
      </w:rPr>
    </w:lvl>
    <w:lvl w:ilvl="7">
      <w:start w:val="1"/>
      <w:numFmt w:val="lowerLetter"/>
      <w:lvlText w:val="%8."/>
      <w:lvlJc w:val="left"/>
      <w:pPr>
        <w:tabs>
          <w:tab w:val="num" w:pos="3175"/>
        </w:tabs>
        <w:ind w:left="3175" w:hanging="397"/>
      </w:pPr>
      <w:rPr>
        <w:rFonts w:hint="default"/>
      </w:rPr>
    </w:lvl>
    <w:lvl w:ilvl="8">
      <w:start w:val="1"/>
      <w:numFmt w:val="lowerRoman"/>
      <w:lvlText w:val="%9."/>
      <w:lvlJc w:val="right"/>
      <w:pPr>
        <w:tabs>
          <w:tab w:val="num" w:pos="3572"/>
        </w:tabs>
        <w:ind w:left="3572" w:hanging="397"/>
      </w:pPr>
      <w:rPr>
        <w:rFonts w:hint="default"/>
      </w:rPr>
    </w:lvl>
  </w:abstractNum>
  <w:abstractNum w:abstractNumId="11">
    <w:nsid w:val="35BF0C72"/>
    <w:multiLevelType w:val="hybridMultilevel"/>
    <w:tmpl w:val="27680E2C"/>
    <w:lvl w:ilvl="0" w:tplc="BCEC5780">
      <w:start w:val="1"/>
      <w:numFmt w:val="bullet"/>
      <w:lvlText w:val=""/>
      <w:lvlJc w:val="left"/>
      <w:pPr>
        <w:tabs>
          <w:tab w:val="num" w:pos="284"/>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9DE2C1D"/>
    <w:multiLevelType w:val="hybridMultilevel"/>
    <w:tmpl w:val="06AC62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nsid w:val="3F4F0474"/>
    <w:multiLevelType w:val="hybridMultilevel"/>
    <w:tmpl w:val="EC925202"/>
    <w:lvl w:ilvl="0" w:tplc="BCEC57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9644CE8"/>
    <w:multiLevelType w:val="hybridMultilevel"/>
    <w:tmpl w:val="3A66E1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5F162424"/>
    <w:multiLevelType w:val="multilevel"/>
    <w:tmpl w:val="359E43EA"/>
    <w:lvl w:ilvl="0">
      <w:start w:val="1"/>
      <w:numFmt w:val="lowerLetter"/>
      <w:lvlText w:val="%1)"/>
      <w:lvlJc w:val="left"/>
      <w:pPr>
        <w:ind w:left="408" w:hanging="360"/>
      </w:pPr>
      <w:rPr>
        <w:rFonts w:hint="default"/>
      </w:rPr>
    </w:lvl>
    <w:lvl w:ilvl="1">
      <w:start w:val="1"/>
      <w:numFmt w:val="lowerRoman"/>
      <w:lvlText w:val="%2)"/>
      <w:lvlJc w:val="left"/>
      <w:pPr>
        <w:ind w:left="1128" w:hanging="360"/>
      </w:pPr>
      <w:rPr>
        <w:rFonts w:hint="default"/>
      </w:rPr>
    </w:lvl>
    <w:lvl w:ilvl="2">
      <w:start w:val="1"/>
      <w:numFmt w:val="bullet"/>
      <w:lvlText w:val=""/>
      <w:lvlJc w:val="left"/>
      <w:pPr>
        <w:ind w:left="1848" w:hanging="360"/>
      </w:pPr>
      <w:rPr>
        <w:rFonts w:ascii="Wingdings" w:hAnsi="Wingdings" w:hint="default"/>
      </w:rPr>
    </w:lvl>
    <w:lvl w:ilvl="3">
      <w:start w:val="1"/>
      <w:numFmt w:val="bullet"/>
      <w:lvlText w:val=""/>
      <w:lvlJc w:val="left"/>
      <w:pPr>
        <w:ind w:left="2568" w:hanging="360"/>
      </w:pPr>
      <w:rPr>
        <w:rFonts w:ascii="Symbol" w:hAnsi="Symbol" w:hint="default"/>
      </w:rPr>
    </w:lvl>
    <w:lvl w:ilvl="4">
      <w:start w:val="1"/>
      <w:numFmt w:val="bullet"/>
      <w:lvlText w:val="o"/>
      <w:lvlJc w:val="left"/>
      <w:pPr>
        <w:ind w:left="3288" w:hanging="360"/>
      </w:pPr>
      <w:rPr>
        <w:rFonts w:ascii="Courier New" w:hAnsi="Courier New" w:cs="Courier New" w:hint="default"/>
      </w:rPr>
    </w:lvl>
    <w:lvl w:ilvl="5">
      <w:start w:val="1"/>
      <w:numFmt w:val="bullet"/>
      <w:lvlText w:val=""/>
      <w:lvlJc w:val="left"/>
      <w:pPr>
        <w:ind w:left="4008" w:hanging="360"/>
      </w:pPr>
      <w:rPr>
        <w:rFonts w:ascii="Wingdings" w:hAnsi="Wingdings" w:hint="default"/>
      </w:rPr>
    </w:lvl>
    <w:lvl w:ilvl="6">
      <w:start w:val="1"/>
      <w:numFmt w:val="bullet"/>
      <w:lvlText w:val=""/>
      <w:lvlJc w:val="left"/>
      <w:pPr>
        <w:ind w:left="4728" w:hanging="360"/>
      </w:pPr>
      <w:rPr>
        <w:rFonts w:ascii="Symbol" w:hAnsi="Symbol" w:hint="default"/>
      </w:rPr>
    </w:lvl>
    <w:lvl w:ilvl="7">
      <w:start w:val="1"/>
      <w:numFmt w:val="bullet"/>
      <w:lvlText w:val="o"/>
      <w:lvlJc w:val="left"/>
      <w:pPr>
        <w:ind w:left="5448" w:hanging="360"/>
      </w:pPr>
      <w:rPr>
        <w:rFonts w:ascii="Courier New" w:hAnsi="Courier New" w:cs="Courier New" w:hint="default"/>
      </w:rPr>
    </w:lvl>
    <w:lvl w:ilvl="8">
      <w:start w:val="1"/>
      <w:numFmt w:val="bullet"/>
      <w:lvlText w:val=""/>
      <w:lvlJc w:val="left"/>
      <w:pPr>
        <w:ind w:left="6168" w:hanging="360"/>
      </w:pPr>
      <w:rPr>
        <w:rFonts w:ascii="Wingdings" w:hAnsi="Wingdings" w:hint="default"/>
      </w:rPr>
    </w:lvl>
  </w:abstractNum>
  <w:abstractNum w:abstractNumId="16">
    <w:nsid w:val="61DD234A"/>
    <w:multiLevelType w:val="multilevel"/>
    <w:tmpl w:val="E2D21D0C"/>
    <w:styleLink w:val="StyleBulletedGD"/>
    <w:lvl w:ilvl="0">
      <w:start w:val="1"/>
      <w:numFmt w:val="bullet"/>
      <w:lvlText w:val=""/>
      <w:lvlJc w:val="left"/>
      <w:pPr>
        <w:tabs>
          <w:tab w:val="num" w:pos="397"/>
        </w:tabs>
        <w:ind w:left="397" w:hanging="397"/>
      </w:pPr>
      <w:rPr>
        <w:rFonts w:ascii="Symbol" w:hAnsi="Symbol" w:hint="default"/>
      </w:rPr>
    </w:lvl>
    <w:lvl w:ilvl="1">
      <w:start w:val="1"/>
      <w:numFmt w:val="bullet"/>
      <w:lvlText w:val="­"/>
      <w:lvlJc w:val="left"/>
      <w:pPr>
        <w:tabs>
          <w:tab w:val="num" w:pos="794"/>
        </w:tabs>
        <w:ind w:left="794" w:hanging="397"/>
      </w:pPr>
      <w:rPr>
        <w:rFonts w:ascii="Courier New" w:hAnsi="Courier New" w:hint="default"/>
      </w:rPr>
    </w:lvl>
    <w:lvl w:ilvl="2">
      <w:start w:val="1"/>
      <w:numFmt w:val="bullet"/>
      <w:lvlText w:val="*"/>
      <w:lvlJc w:val="left"/>
      <w:pPr>
        <w:tabs>
          <w:tab w:val="num" w:pos="1191"/>
        </w:tabs>
        <w:ind w:left="1191" w:hanging="397"/>
      </w:pPr>
      <w:rPr>
        <w:rFonts w:ascii="Times New Roman" w:hAnsi="Times New Roman" w:cs="Times New Roman" w:hint="default"/>
      </w:rPr>
    </w:lvl>
    <w:lvl w:ilvl="3">
      <w:start w:val="1"/>
      <w:numFmt w:val="bullet"/>
      <w:lvlText w:val=""/>
      <w:lvlJc w:val="left"/>
      <w:pPr>
        <w:tabs>
          <w:tab w:val="num" w:pos="1588"/>
        </w:tabs>
        <w:ind w:left="1588" w:hanging="39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70BC2115"/>
    <w:multiLevelType w:val="hybridMultilevel"/>
    <w:tmpl w:val="246A82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84A7614"/>
    <w:multiLevelType w:val="hybridMultilevel"/>
    <w:tmpl w:val="6A92D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F0315F"/>
    <w:multiLevelType w:val="multilevel"/>
    <w:tmpl w:val="B0B6B074"/>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upperLetter"/>
      <w:pStyle w:val="Heading6"/>
      <w:lvlText w:val="%6"/>
      <w:lvlJc w:val="left"/>
      <w:pPr>
        <w:tabs>
          <w:tab w:val="num" w:pos="567"/>
        </w:tabs>
        <w:ind w:left="567" w:hanging="567"/>
      </w:pPr>
      <w:rPr>
        <w:rFonts w:hint="default"/>
      </w:rPr>
    </w:lvl>
    <w:lvl w:ilvl="6">
      <w:start w:val="1"/>
      <w:numFmt w:val="decimal"/>
      <w:pStyle w:val="Heading7"/>
      <w:lvlText w:val="%6.%7"/>
      <w:lvlJc w:val="left"/>
      <w:pPr>
        <w:tabs>
          <w:tab w:val="num" w:pos="567"/>
        </w:tabs>
        <w:ind w:left="567" w:hanging="567"/>
      </w:pPr>
      <w:rPr>
        <w:rFonts w:hint="default"/>
      </w:rPr>
    </w:lvl>
    <w:lvl w:ilvl="7">
      <w:start w:val="1"/>
      <w:numFmt w:val="decimal"/>
      <w:pStyle w:val="Heading8"/>
      <w:lvlText w:val="%6.%7.%8"/>
      <w:lvlJc w:val="left"/>
      <w:pPr>
        <w:tabs>
          <w:tab w:val="num" w:pos="567"/>
        </w:tabs>
        <w:ind w:left="567" w:hanging="567"/>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9"/>
  </w:num>
  <w:num w:numId="2">
    <w:abstractNumId w:val="10"/>
  </w:num>
  <w:num w:numId="3">
    <w:abstractNumId w:val="10"/>
  </w:num>
  <w:num w:numId="4">
    <w:abstractNumId w:val="10"/>
  </w:num>
  <w:num w:numId="5">
    <w:abstractNumId w:val="16"/>
  </w:num>
  <w:num w:numId="6">
    <w:abstractNumId w:val="19"/>
  </w:num>
  <w:num w:numId="7">
    <w:abstractNumId w:val="11"/>
  </w:num>
  <w:num w:numId="8">
    <w:abstractNumId w:val="0"/>
  </w:num>
  <w:num w:numId="9">
    <w:abstractNumId w:val="4"/>
  </w:num>
  <w:num w:numId="10">
    <w:abstractNumId w:val="1"/>
  </w:num>
  <w:num w:numId="11">
    <w:abstractNumId w:val="5"/>
  </w:num>
  <w:num w:numId="12">
    <w:abstractNumId w:val="18"/>
  </w:num>
  <w:num w:numId="13">
    <w:abstractNumId w:val="3"/>
  </w:num>
  <w:num w:numId="14">
    <w:abstractNumId w:val="13"/>
  </w:num>
  <w:num w:numId="15">
    <w:abstractNumId w:val="7"/>
  </w:num>
  <w:num w:numId="16">
    <w:abstractNumId w:val="15"/>
  </w:num>
  <w:num w:numId="17">
    <w:abstractNumId w:val="12"/>
  </w:num>
  <w:num w:numId="18">
    <w:abstractNumId w:val="2"/>
  </w:num>
  <w:num w:numId="19">
    <w:abstractNumId w:val="17"/>
  </w:num>
  <w:num w:numId="20">
    <w:abstractNumId w:val="6"/>
  </w:num>
  <w:num w:numId="21">
    <w:abstractNumId w:val="14"/>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9B21F5C0-E944-42F5-9A30-2B9AD3423B45}"/>
    <w:docVar w:name="dgnword-eventsink" w:val="111634288"/>
  </w:docVars>
  <w:rsids>
    <w:rsidRoot w:val="005A5010"/>
    <w:rsid w:val="000033C2"/>
    <w:rsid w:val="0001062A"/>
    <w:rsid w:val="000136AD"/>
    <w:rsid w:val="00013CE5"/>
    <w:rsid w:val="0002224F"/>
    <w:rsid w:val="00025779"/>
    <w:rsid w:val="00027637"/>
    <w:rsid w:val="000309E4"/>
    <w:rsid w:val="00031CA7"/>
    <w:rsid w:val="000365DE"/>
    <w:rsid w:val="000372B6"/>
    <w:rsid w:val="00042378"/>
    <w:rsid w:val="0004334F"/>
    <w:rsid w:val="00050C95"/>
    <w:rsid w:val="00057684"/>
    <w:rsid w:val="00062FF5"/>
    <w:rsid w:val="00063E15"/>
    <w:rsid w:val="000645D4"/>
    <w:rsid w:val="00064F14"/>
    <w:rsid w:val="00066632"/>
    <w:rsid w:val="000675AC"/>
    <w:rsid w:val="00070229"/>
    <w:rsid w:val="00070672"/>
    <w:rsid w:val="0007195B"/>
    <w:rsid w:val="00071E5E"/>
    <w:rsid w:val="00080A15"/>
    <w:rsid w:val="0008122A"/>
    <w:rsid w:val="00081589"/>
    <w:rsid w:val="00097B63"/>
    <w:rsid w:val="000A132E"/>
    <w:rsid w:val="000A1E22"/>
    <w:rsid w:val="000A2DE1"/>
    <w:rsid w:val="000A59F5"/>
    <w:rsid w:val="000A66AC"/>
    <w:rsid w:val="000B5FD2"/>
    <w:rsid w:val="000C1114"/>
    <w:rsid w:val="000C2027"/>
    <w:rsid w:val="000C6529"/>
    <w:rsid w:val="000C74F2"/>
    <w:rsid w:val="000D0A5A"/>
    <w:rsid w:val="000D7427"/>
    <w:rsid w:val="000E031D"/>
    <w:rsid w:val="000E4B7F"/>
    <w:rsid w:val="000E5F1D"/>
    <w:rsid w:val="000F10C2"/>
    <w:rsid w:val="000F7851"/>
    <w:rsid w:val="00101EB7"/>
    <w:rsid w:val="0010612C"/>
    <w:rsid w:val="00106C2B"/>
    <w:rsid w:val="00113CE0"/>
    <w:rsid w:val="00115937"/>
    <w:rsid w:val="00116193"/>
    <w:rsid w:val="0012417C"/>
    <w:rsid w:val="00124535"/>
    <w:rsid w:val="00126D03"/>
    <w:rsid w:val="0014118B"/>
    <w:rsid w:val="00141ADC"/>
    <w:rsid w:val="001429F6"/>
    <w:rsid w:val="00142FBB"/>
    <w:rsid w:val="00144F14"/>
    <w:rsid w:val="0014628F"/>
    <w:rsid w:val="00152DC8"/>
    <w:rsid w:val="001531DA"/>
    <w:rsid w:val="00153A4E"/>
    <w:rsid w:val="00153E6B"/>
    <w:rsid w:val="001561AF"/>
    <w:rsid w:val="0016570F"/>
    <w:rsid w:val="0016582A"/>
    <w:rsid w:val="0017029E"/>
    <w:rsid w:val="00170A79"/>
    <w:rsid w:val="00170ACA"/>
    <w:rsid w:val="00174069"/>
    <w:rsid w:val="0017592C"/>
    <w:rsid w:val="00182E25"/>
    <w:rsid w:val="001838D8"/>
    <w:rsid w:val="001855AD"/>
    <w:rsid w:val="0018766F"/>
    <w:rsid w:val="0019009C"/>
    <w:rsid w:val="00190A9A"/>
    <w:rsid w:val="001910BA"/>
    <w:rsid w:val="00192673"/>
    <w:rsid w:val="001942A6"/>
    <w:rsid w:val="001A696F"/>
    <w:rsid w:val="001B0D93"/>
    <w:rsid w:val="001C04CA"/>
    <w:rsid w:val="001C055F"/>
    <w:rsid w:val="001C3B28"/>
    <w:rsid w:val="001C5DDB"/>
    <w:rsid w:val="001D5B1B"/>
    <w:rsid w:val="001D6853"/>
    <w:rsid w:val="001D6DC1"/>
    <w:rsid w:val="001D760A"/>
    <w:rsid w:val="001E0EB7"/>
    <w:rsid w:val="001E1047"/>
    <w:rsid w:val="001E2BA7"/>
    <w:rsid w:val="001E59C1"/>
    <w:rsid w:val="001E7794"/>
    <w:rsid w:val="001E7ECD"/>
    <w:rsid w:val="001F511F"/>
    <w:rsid w:val="00204D68"/>
    <w:rsid w:val="0020779E"/>
    <w:rsid w:val="002108EF"/>
    <w:rsid w:val="00210F7A"/>
    <w:rsid w:val="00211DED"/>
    <w:rsid w:val="002120C2"/>
    <w:rsid w:val="00215AF1"/>
    <w:rsid w:val="00216B85"/>
    <w:rsid w:val="00217487"/>
    <w:rsid w:val="002204CA"/>
    <w:rsid w:val="00223065"/>
    <w:rsid w:val="0022540F"/>
    <w:rsid w:val="00226A8E"/>
    <w:rsid w:val="00230FC6"/>
    <w:rsid w:val="002319CA"/>
    <w:rsid w:val="0023298A"/>
    <w:rsid w:val="00241BF5"/>
    <w:rsid w:val="00241E17"/>
    <w:rsid w:val="002456F6"/>
    <w:rsid w:val="00247142"/>
    <w:rsid w:val="002569A5"/>
    <w:rsid w:val="00260612"/>
    <w:rsid w:val="00261441"/>
    <w:rsid w:val="0026201E"/>
    <w:rsid w:val="00270084"/>
    <w:rsid w:val="0027687D"/>
    <w:rsid w:val="00277A99"/>
    <w:rsid w:val="0028102D"/>
    <w:rsid w:val="0028194A"/>
    <w:rsid w:val="00283205"/>
    <w:rsid w:val="00283BB8"/>
    <w:rsid w:val="00286ABB"/>
    <w:rsid w:val="00290A7B"/>
    <w:rsid w:val="00296091"/>
    <w:rsid w:val="00297F5A"/>
    <w:rsid w:val="002A13B5"/>
    <w:rsid w:val="002A29BE"/>
    <w:rsid w:val="002A5026"/>
    <w:rsid w:val="002A623E"/>
    <w:rsid w:val="002A78DF"/>
    <w:rsid w:val="002B140A"/>
    <w:rsid w:val="002B2150"/>
    <w:rsid w:val="002B3241"/>
    <w:rsid w:val="002B427F"/>
    <w:rsid w:val="002B52F5"/>
    <w:rsid w:val="002C016C"/>
    <w:rsid w:val="002D1FF1"/>
    <w:rsid w:val="002D22FD"/>
    <w:rsid w:val="002D27CD"/>
    <w:rsid w:val="002D3794"/>
    <w:rsid w:val="002D59A4"/>
    <w:rsid w:val="002E3073"/>
    <w:rsid w:val="002E7145"/>
    <w:rsid w:val="002F01E8"/>
    <w:rsid w:val="002F0520"/>
    <w:rsid w:val="002F08C0"/>
    <w:rsid w:val="002F232E"/>
    <w:rsid w:val="002F41E2"/>
    <w:rsid w:val="002F66B1"/>
    <w:rsid w:val="002F7B44"/>
    <w:rsid w:val="003007F6"/>
    <w:rsid w:val="00304383"/>
    <w:rsid w:val="0030531F"/>
    <w:rsid w:val="00305E50"/>
    <w:rsid w:val="00315200"/>
    <w:rsid w:val="003205F1"/>
    <w:rsid w:val="00322B0C"/>
    <w:rsid w:val="00325430"/>
    <w:rsid w:val="00325B70"/>
    <w:rsid w:val="00331DB6"/>
    <w:rsid w:val="00336CB6"/>
    <w:rsid w:val="003375B2"/>
    <w:rsid w:val="003379C3"/>
    <w:rsid w:val="00337E19"/>
    <w:rsid w:val="00340A20"/>
    <w:rsid w:val="00340A65"/>
    <w:rsid w:val="00341470"/>
    <w:rsid w:val="0034392D"/>
    <w:rsid w:val="00343A4B"/>
    <w:rsid w:val="00346FC0"/>
    <w:rsid w:val="00351B2F"/>
    <w:rsid w:val="00353225"/>
    <w:rsid w:val="00353DF7"/>
    <w:rsid w:val="0035511E"/>
    <w:rsid w:val="003552C1"/>
    <w:rsid w:val="00356198"/>
    <w:rsid w:val="00356CD6"/>
    <w:rsid w:val="00357CB2"/>
    <w:rsid w:val="00360BD0"/>
    <w:rsid w:val="003633D7"/>
    <w:rsid w:val="00366945"/>
    <w:rsid w:val="00370FD7"/>
    <w:rsid w:val="003715EE"/>
    <w:rsid w:val="00383801"/>
    <w:rsid w:val="00384826"/>
    <w:rsid w:val="00387CA1"/>
    <w:rsid w:val="003908BF"/>
    <w:rsid w:val="003A1411"/>
    <w:rsid w:val="003A2671"/>
    <w:rsid w:val="003A3DF2"/>
    <w:rsid w:val="003A73EF"/>
    <w:rsid w:val="003A73F4"/>
    <w:rsid w:val="003B0C36"/>
    <w:rsid w:val="003B5B23"/>
    <w:rsid w:val="003B7DA4"/>
    <w:rsid w:val="003C1826"/>
    <w:rsid w:val="003C250D"/>
    <w:rsid w:val="003C2B8E"/>
    <w:rsid w:val="003D0605"/>
    <w:rsid w:val="003D0DBD"/>
    <w:rsid w:val="003D523D"/>
    <w:rsid w:val="003D5A2C"/>
    <w:rsid w:val="003E0F0B"/>
    <w:rsid w:val="003F001E"/>
    <w:rsid w:val="003F04A9"/>
    <w:rsid w:val="003F12EF"/>
    <w:rsid w:val="003F3B4E"/>
    <w:rsid w:val="003F5413"/>
    <w:rsid w:val="003F5FC7"/>
    <w:rsid w:val="003F7CEE"/>
    <w:rsid w:val="004011A8"/>
    <w:rsid w:val="004016A8"/>
    <w:rsid w:val="0041473E"/>
    <w:rsid w:val="004154E6"/>
    <w:rsid w:val="004156C7"/>
    <w:rsid w:val="00415B1E"/>
    <w:rsid w:val="004172FD"/>
    <w:rsid w:val="00422075"/>
    <w:rsid w:val="00424DBF"/>
    <w:rsid w:val="0042535B"/>
    <w:rsid w:val="00431DC5"/>
    <w:rsid w:val="00431F5F"/>
    <w:rsid w:val="00432359"/>
    <w:rsid w:val="004373F3"/>
    <w:rsid w:val="00441BA2"/>
    <w:rsid w:val="00443901"/>
    <w:rsid w:val="00443D39"/>
    <w:rsid w:val="004476BE"/>
    <w:rsid w:val="00450485"/>
    <w:rsid w:val="004513E9"/>
    <w:rsid w:val="00460FEB"/>
    <w:rsid w:val="00461F6C"/>
    <w:rsid w:val="0046300A"/>
    <w:rsid w:val="00473AE3"/>
    <w:rsid w:val="00474AC3"/>
    <w:rsid w:val="0047761D"/>
    <w:rsid w:val="004824D8"/>
    <w:rsid w:val="00482B34"/>
    <w:rsid w:val="004839DC"/>
    <w:rsid w:val="00484462"/>
    <w:rsid w:val="004862DA"/>
    <w:rsid w:val="00492512"/>
    <w:rsid w:val="004947EE"/>
    <w:rsid w:val="00496504"/>
    <w:rsid w:val="004968D9"/>
    <w:rsid w:val="004A0027"/>
    <w:rsid w:val="004A0D2E"/>
    <w:rsid w:val="004A1496"/>
    <w:rsid w:val="004A1DB1"/>
    <w:rsid w:val="004A5C9C"/>
    <w:rsid w:val="004B15B5"/>
    <w:rsid w:val="004B2036"/>
    <w:rsid w:val="004B2953"/>
    <w:rsid w:val="004B4F7A"/>
    <w:rsid w:val="004B7A90"/>
    <w:rsid w:val="004C10D0"/>
    <w:rsid w:val="004C2CD4"/>
    <w:rsid w:val="004C37F9"/>
    <w:rsid w:val="004D16EB"/>
    <w:rsid w:val="004D3238"/>
    <w:rsid w:val="004D6AC6"/>
    <w:rsid w:val="004D6EA7"/>
    <w:rsid w:val="004E09F8"/>
    <w:rsid w:val="004E220F"/>
    <w:rsid w:val="004E29D6"/>
    <w:rsid w:val="004E66CC"/>
    <w:rsid w:val="004F2C6C"/>
    <w:rsid w:val="004F3902"/>
    <w:rsid w:val="004F4863"/>
    <w:rsid w:val="004F5B1E"/>
    <w:rsid w:val="004F60F3"/>
    <w:rsid w:val="004F72C8"/>
    <w:rsid w:val="004F7829"/>
    <w:rsid w:val="00504C30"/>
    <w:rsid w:val="00510088"/>
    <w:rsid w:val="0051314D"/>
    <w:rsid w:val="00516F45"/>
    <w:rsid w:val="005174E9"/>
    <w:rsid w:val="00520BFA"/>
    <w:rsid w:val="00521697"/>
    <w:rsid w:val="00523636"/>
    <w:rsid w:val="00524E0F"/>
    <w:rsid w:val="00525B7F"/>
    <w:rsid w:val="00525BCD"/>
    <w:rsid w:val="00525BE1"/>
    <w:rsid w:val="00526135"/>
    <w:rsid w:val="005270B9"/>
    <w:rsid w:val="00532240"/>
    <w:rsid w:val="0053446D"/>
    <w:rsid w:val="00542329"/>
    <w:rsid w:val="00544AF6"/>
    <w:rsid w:val="00544C3D"/>
    <w:rsid w:val="00550406"/>
    <w:rsid w:val="00550586"/>
    <w:rsid w:val="00551A9D"/>
    <w:rsid w:val="00563115"/>
    <w:rsid w:val="00566126"/>
    <w:rsid w:val="0056794C"/>
    <w:rsid w:val="005769F7"/>
    <w:rsid w:val="00577F0F"/>
    <w:rsid w:val="00581366"/>
    <w:rsid w:val="00586BBE"/>
    <w:rsid w:val="005878AC"/>
    <w:rsid w:val="005976FE"/>
    <w:rsid w:val="005A2BDC"/>
    <w:rsid w:val="005A4D63"/>
    <w:rsid w:val="005A5010"/>
    <w:rsid w:val="005A511B"/>
    <w:rsid w:val="005A581F"/>
    <w:rsid w:val="005A61BC"/>
    <w:rsid w:val="005B413F"/>
    <w:rsid w:val="005C6F47"/>
    <w:rsid w:val="005D336D"/>
    <w:rsid w:val="005D6254"/>
    <w:rsid w:val="005E146B"/>
    <w:rsid w:val="005E4B93"/>
    <w:rsid w:val="005E6E30"/>
    <w:rsid w:val="005E74FA"/>
    <w:rsid w:val="005F01F0"/>
    <w:rsid w:val="005F0C50"/>
    <w:rsid w:val="005F3016"/>
    <w:rsid w:val="005F32CE"/>
    <w:rsid w:val="006003FE"/>
    <w:rsid w:val="0060042E"/>
    <w:rsid w:val="006009C0"/>
    <w:rsid w:val="0060226B"/>
    <w:rsid w:val="00604750"/>
    <w:rsid w:val="00605545"/>
    <w:rsid w:val="00607229"/>
    <w:rsid w:val="0061230C"/>
    <w:rsid w:val="00616E47"/>
    <w:rsid w:val="0061757D"/>
    <w:rsid w:val="006222AD"/>
    <w:rsid w:val="00622CFE"/>
    <w:rsid w:val="006326E2"/>
    <w:rsid w:val="00632A6F"/>
    <w:rsid w:val="00637357"/>
    <w:rsid w:val="00640B46"/>
    <w:rsid w:val="00641919"/>
    <w:rsid w:val="006421AD"/>
    <w:rsid w:val="00643B76"/>
    <w:rsid w:val="006453CD"/>
    <w:rsid w:val="00652986"/>
    <w:rsid w:val="00653106"/>
    <w:rsid w:val="00654CB5"/>
    <w:rsid w:val="00655D40"/>
    <w:rsid w:val="00660259"/>
    <w:rsid w:val="00661784"/>
    <w:rsid w:val="00661B43"/>
    <w:rsid w:val="00661F6D"/>
    <w:rsid w:val="006674E0"/>
    <w:rsid w:val="006679B9"/>
    <w:rsid w:val="00674EFD"/>
    <w:rsid w:val="0068044E"/>
    <w:rsid w:val="00690EE2"/>
    <w:rsid w:val="006960F5"/>
    <w:rsid w:val="006B2FF8"/>
    <w:rsid w:val="006B3EA5"/>
    <w:rsid w:val="006B4B1C"/>
    <w:rsid w:val="006B65CF"/>
    <w:rsid w:val="006B70B7"/>
    <w:rsid w:val="006C1A95"/>
    <w:rsid w:val="006C5E45"/>
    <w:rsid w:val="006C627E"/>
    <w:rsid w:val="006D6AFB"/>
    <w:rsid w:val="006E2532"/>
    <w:rsid w:val="006F2C61"/>
    <w:rsid w:val="006F5411"/>
    <w:rsid w:val="007005D2"/>
    <w:rsid w:val="00703D58"/>
    <w:rsid w:val="0071099A"/>
    <w:rsid w:val="00717797"/>
    <w:rsid w:val="00717C92"/>
    <w:rsid w:val="00720465"/>
    <w:rsid w:val="007226EC"/>
    <w:rsid w:val="00723D88"/>
    <w:rsid w:val="0072720F"/>
    <w:rsid w:val="0072787B"/>
    <w:rsid w:val="0073313F"/>
    <w:rsid w:val="007362BC"/>
    <w:rsid w:val="00737D95"/>
    <w:rsid w:val="00740713"/>
    <w:rsid w:val="00742184"/>
    <w:rsid w:val="00745025"/>
    <w:rsid w:val="00745913"/>
    <w:rsid w:val="007460FB"/>
    <w:rsid w:val="00747BB1"/>
    <w:rsid w:val="00750615"/>
    <w:rsid w:val="00752535"/>
    <w:rsid w:val="007525C9"/>
    <w:rsid w:val="007539CE"/>
    <w:rsid w:val="00754499"/>
    <w:rsid w:val="007606DD"/>
    <w:rsid w:val="00760D85"/>
    <w:rsid w:val="00761D03"/>
    <w:rsid w:val="00763710"/>
    <w:rsid w:val="0076395C"/>
    <w:rsid w:val="00763C0A"/>
    <w:rsid w:val="0076507B"/>
    <w:rsid w:val="0076695E"/>
    <w:rsid w:val="00767857"/>
    <w:rsid w:val="00781FFE"/>
    <w:rsid w:val="00783269"/>
    <w:rsid w:val="007865F3"/>
    <w:rsid w:val="007941B0"/>
    <w:rsid w:val="0079449D"/>
    <w:rsid w:val="00794C77"/>
    <w:rsid w:val="007A3ADA"/>
    <w:rsid w:val="007A64D0"/>
    <w:rsid w:val="007A7BDE"/>
    <w:rsid w:val="007B3900"/>
    <w:rsid w:val="007B586E"/>
    <w:rsid w:val="007C0552"/>
    <w:rsid w:val="007C0924"/>
    <w:rsid w:val="007C1572"/>
    <w:rsid w:val="007C3DB4"/>
    <w:rsid w:val="007C45BD"/>
    <w:rsid w:val="007C579A"/>
    <w:rsid w:val="007C5F56"/>
    <w:rsid w:val="007D10D0"/>
    <w:rsid w:val="007D66A0"/>
    <w:rsid w:val="007E0A1D"/>
    <w:rsid w:val="007E32B2"/>
    <w:rsid w:val="007F304A"/>
    <w:rsid w:val="008008B2"/>
    <w:rsid w:val="00801EDA"/>
    <w:rsid w:val="00803778"/>
    <w:rsid w:val="00806A23"/>
    <w:rsid w:val="00806E68"/>
    <w:rsid w:val="00807A8B"/>
    <w:rsid w:val="00811737"/>
    <w:rsid w:val="008133F0"/>
    <w:rsid w:val="00815806"/>
    <w:rsid w:val="008246AA"/>
    <w:rsid w:val="00825BFB"/>
    <w:rsid w:val="00831463"/>
    <w:rsid w:val="00834DB8"/>
    <w:rsid w:val="008370E2"/>
    <w:rsid w:val="008370EF"/>
    <w:rsid w:val="00842354"/>
    <w:rsid w:val="00845952"/>
    <w:rsid w:val="00845CF8"/>
    <w:rsid w:val="008463AA"/>
    <w:rsid w:val="00847BC3"/>
    <w:rsid w:val="008524D3"/>
    <w:rsid w:val="0085350B"/>
    <w:rsid w:val="008546A0"/>
    <w:rsid w:val="008554AC"/>
    <w:rsid w:val="00856066"/>
    <w:rsid w:val="00860C80"/>
    <w:rsid w:val="008613B2"/>
    <w:rsid w:val="00863B82"/>
    <w:rsid w:val="00874325"/>
    <w:rsid w:val="00875D05"/>
    <w:rsid w:val="0087609F"/>
    <w:rsid w:val="00876CEB"/>
    <w:rsid w:val="0088060D"/>
    <w:rsid w:val="008813A0"/>
    <w:rsid w:val="00885932"/>
    <w:rsid w:val="008879FD"/>
    <w:rsid w:val="0089111D"/>
    <w:rsid w:val="008952BF"/>
    <w:rsid w:val="00895704"/>
    <w:rsid w:val="00897847"/>
    <w:rsid w:val="008A05ED"/>
    <w:rsid w:val="008A1031"/>
    <w:rsid w:val="008A1B85"/>
    <w:rsid w:val="008A41E4"/>
    <w:rsid w:val="008A583F"/>
    <w:rsid w:val="008A76D1"/>
    <w:rsid w:val="008B0D71"/>
    <w:rsid w:val="008B1D59"/>
    <w:rsid w:val="008B4848"/>
    <w:rsid w:val="008C27AB"/>
    <w:rsid w:val="008D192C"/>
    <w:rsid w:val="008D2EF8"/>
    <w:rsid w:val="008D3C21"/>
    <w:rsid w:val="008D78F9"/>
    <w:rsid w:val="008E0180"/>
    <w:rsid w:val="008E05D9"/>
    <w:rsid w:val="008E111D"/>
    <w:rsid w:val="008E5252"/>
    <w:rsid w:val="008E66C3"/>
    <w:rsid w:val="008E795E"/>
    <w:rsid w:val="008F2804"/>
    <w:rsid w:val="008F3BDD"/>
    <w:rsid w:val="008F41FF"/>
    <w:rsid w:val="009112AE"/>
    <w:rsid w:val="00911D7F"/>
    <w:rsid w:val="00914061"/>
    <w:rsid w:val="00915908"/>
    <w:rsid w:val="0091597F"/>
    <w:rsid w:val="00917DCC"/>
    <w:rsid w:val="00921393"/>
    <w:rsid w:val="009217EF"/>
    <w:rsid w:val="00923CB3"/>
    <w:rsid w:val="00930F42"/>
    <w:rsid w:val="00933508"/>
    <w:rsid w:val="009347A7"/>
    <w:rsid w:val="009440EA"/>
    <w:rsid w:val="009463FA"/>
    <w:rsid w:val="009508D4"/>
    <w:rsid w:val="0095365F"/>
    <w:rsid w:val="00953C93"/>
    <w:rsid w:val="00955C91"/>
    <w:rsid w:val="009644A9"/>
    <w:rsid w:val="00967681"/>
    <w:rsid w:val="00967BD8"/>
    <w:rsid w:val="00970052"/>
    <w:rsid w:val="009701C8"/>
    <w:rsid w:val="00973211"/>
    <w:rsid w:val="0098111C"/>
    <w:rsid w:val="00982041"/>
    <w:rsid w:val="00983A1B"/>
    <w:rsid w:val="00984374"/>
    <w:rsid w:val="009874CC"/>
    <w:rsid w:val="00990197"/>
    <w:rsid w:val="00990B8D"/>
    <w:rsid w:val="0099109D"/>
    <w:rsid w:val="009923B6"/>
    <w:rsid w:val="00995480"/>
    <w:rsid w:val="009A05D4"/>
    <w:rsid w:val="009A20FC"/>
    <w:rsid w:val="009A3008"/>
    <w:rsid w:val="009A39FC"/>
    <w:rsid w:val="009A4574"/>
    <w:rsid w:val="009A4FEE"/>
    <w:rsid w:val="009B4F55"/>
    <w:rsid w:val="009B7595"/>
    <w:rsid w:val="009B799C"/>
    <w:rsid w:val="009D2973"/>
    <w:rsid w:val="009D461B"/>
    <w:rsid w:val="009D563D"/>
    <w:rsid w:val="009D6A39"/>
    <w:rsid w:val="009E350B"/>
    <w:rsid w:val="009F0270"/>
    <w:rsid w:val="009F04C9"/>
    <w:rsid w:val="009F10A9"/>
    <w:rsid w:val="009F564F"/>
    <w:rsid w:val="009F6430"/>
    <w:rsid w:val="00A006CE"/>
    <w:rsid w:val="00A02D2B"/>
    <w:rsid w:val="00A04A82"/>
    <w:rsid w:val="00A05222"/>
    <w:rsid w:val="00A06710"/>
    <w:rsid w:val="00A13688"/>
    <w:rsid w:val="00A143C3"/>
    <w:rsid w:val="00A14832"/>
    <w:rsid w:val="00A16948"/>
    <w:rsid w:val="00A2330B"/>
    <w:rsid w:val="00A252B8"/>
    <w:rsid w:val="00A25B12"/>
    <w:rsid w:val="00A30311"/>
    <w:rsid w:val="00A330EE"/>
    <w:rsid w:val="00A36D4C"/>
    <w:rsid w:val="00A37506"/>
    <w:rsid w:val="00A375AD"/>
    <w:rsid w:val="00A40AD8"/>
    <w:rsid w:val="00A41A4C"/>
    <w:rsid w:val="00A43FAC"/>
    <w:rsid w:val="00A470BB"/>
    <w:rsid w:val="00A530E2"/>
    <w:rsid w:val="00A542F0"/>
    <w:rsid w:val="00A54745"/>
    <w:rsid w:val="00A57C23"/>
    <w:rsid w:val="00A65BD5"/>
    <w:rsid w:val="00A71AA9"/>
    <w:rsid w:val="00A72ED4"/>
    <w:rsid w:val="00A73B07"/>
    <w:rsid w:val="00A75768"/>
    <w:rsid w:val="00A84B26"/>
    <w:rsid w:val="00A87739"/>
    <w:rsid w:val="00A92353"/>
    <w:rsid w:val="00A9548A"/>
    <w:rsid w:val="00A96407"/>
    <w:rsid w:val="00AA56E5"/>
    <w:rsid w:val="00AA7C07"/>
    <w:rsid w:val="00AB0492"/>
    <w:rsid w:val="00AB2D62"/>
    <w:rsid w:val="00AB567D"/>
    <w:rsid w:val="00AB580B"/>
    <w:rsid w:val="00AB635B"/>
    <w:rsid w:val="00AC1379"/>
    <w:rsid w:val="00AC2D60"/>
    <w:rsid w:val="00AC2E36"/>
    <w:rsid w:val="00AC3EE7"/>
    <w:rsid w:val="00AC57BE"/>
    <w:rsid w:val="00AC634F"/>
    <w:rsid w:val="00AC6FC2"/>
    <w:rsid w:val="00AC7DAA"/>
    <w:rsid w:val="00AD1228"/>
    <w:rsid w:val="00AD2D4B"/>
    <w:rsid w:val="00AD5322"/>
    <w:rsid w:val="00AE2DB5"/>
    <w:rsid w:val="00AE303D"/>
    <w:rsid w:val="00AE3062"/>
    <w:rsid w:val="00AE3068"/>
    <w:rsid w:val="00AE312C"/>
    <w:rsid w:val="00AE6B73"/>
    <w:rsid w:val="00AF2C8D"/>
    <w:rsid w:val="00B00B6C"/>
    <w:rsid w:val="00B04064"/>
    <w:rsid w:val="00B13941"/>
    <w:rsid w:val="00B13BD3"/>
    <w:rsid w:val="00B260EC"/>
    <w:rsid w:val="00B27093"/>
    <w:rsid w:val="00B31B89"/>
    <w:rsid w:val="00B31F39"/>
    <w:rsid w:val="00B3263A"/>
    <w:rsid w:val="00B339A1"/>
    <w:rsid w:val="00B412E9"/>
    <w:rsid w:val="00B4141D"/>
    <w:rsid w:val="00B46952"/>
    <w:rsid w:val="00B525C6"/>
    <w:rsid w:val="00B55A24"/>
    <w:rsid w:val="00B62BE4"/>
    <w:rsid w:val="00B6473B"/>
    <w:rsid w:val="00B6774B"/>
    <w:rsid w:val="00B70D58"/>
    <w:rsid w:val="00B8018F"/>
    <w:rsid w:val="00B81773"/>
    <w:rsid w:val="00B81B82"/>
    <w:rsid w:val="00B830C8"/>
    <w:rsid w:val="00B83141"/>
    <w:rsid w:val="00B8658A"/>
    <w:rsid w:val="00B86FD2"/>
    <w:rsid w:val="00B87A06"/>
    <w:rsid w:val="00B95359"/>
    <w:rsid w:val="00B97B6C"/>
    <w:rsid w:val="00BA364D"/>
    <w:rsid w:val="00BA7250"/>
    <w:rsid w:val="00BB49B3"/>
    <w:rsid w:val="00BC2885"/>
    <w:rsid w:val="00BC6194"/>
    <w:rsid w:val="00BD1B1A"/>
    <w:rsid w:val="00BD1DDC"/>
    <w:rsid w:val="00BE095A"/>
    <w:rsid w:val="00BE2705"/>
    <w:rsid w:val="00BE3FF5"/>
    <w:rsid w:val="00BE63DB"/>
    <w:rsid w:val="00BF082F"/>
    <w:rsid w:val="00BF1BC6"/>
    <w:rsid w:val="00BF68DB"/>
    <w:rsid w:val="00C06812"/>
    <w:rsid w:val="00C1001E"/>
    <w:rsid w:val="00C16270"/>
    <w:rsid w:val="00C20553"/>
    <w:rsid w:val="00C2375B"/>
    <w:rsid w:val="00C275AD"/>
    <w:rsid w:val="00C305E2"/>
    <w:rsid w:val="00C30BD9"/>
    <w:rsid w:val="00C321E0"/>
    <w:rsid w:val="00C362A4"/>
    <w:rsid w:val="00C371A2"/>
    <w:rsid w:val="00C4157C"/>
    <w:rsid w:val="00C418A9"/>
    <w:rsid w:val="00C418D5"/>
    <w:rsid w:val="00C41ECD"/>
    <w:rsid w:val="00C41ED5"/>
    <w:rsid w:val="00C4602C"/>
    <w:rsid w:val="00C51FE1"/>
    <w:rsid w:val="00C52B0F"/>
    <w:rsid w:val="00C557C4"/>
    <w:rsid w:val="00C55D02"/>
    <w:rsid w:val="00C5747A"/>
    <w:rsid w:val="00C613D1"/>
    <w:rsid w:val="00C614AF"/>
    <w:rsid w:val="00C65A70"/>
    <w:rsid w:val="00C70684"/>
    <w:rsid w:val="00C808DB"/>
    <w:rsid w:val="00C8158F"/>
    <w:rsid w:val="00C862B5"/>
    <w:rsid w:val="00C86C99"/>
    <w:rsid w:val="00C87287"/>
    <w:rsid w:val="00C95182"/>
    <w:rsid w:val="00C95BE7"/>
    <w:rsid w:val="00CA0AAF"/>
    <w:rsid w:val="00CA430C"/>
    <w:rsid w:val="00CB0992"/>
    <w:rsid w:val="00CB5D40"/>
    <w:rsid w:val="00CB6C7D"/>
    <w:rsid w:val="00CC0324"/>
    <w:rsid w:val="00CC41BF"/>
    <w:rsid w:val="00CC5A38"/>
    <w:rsid w:val="00CC5CE1"/>
    <w:rsid w:val="00CC640B"/>
    <w:rsid w:val="00CD6132"/>
    <w:rsid w:val="00CD7468"/>
    <w:rsid w:val="00CE0EE6"/>
    <w:rsid w:val="00CE5A77"/>
    <w:rsid w:val="00CE5CFA"/>
    <w:rsid w:val="00CE5D62"/>
    <w:rsid w:val="00CE6EB0"/>
    <w:rsid w:val="00CF548B"/>
    <w:rsid w:val="00CF614C"/>
    <w:rsid w:val="00D013DF"/>
    <w:rsid w:val="00D048BB"/>
    <w:rsid w:val="00D11666"/>
    <w:rsid w:val="00D14394"/>
    <w:rsid w:val="00D1513C"/>
    <w:rsid w:val="00D15A6F"/>
    <w:rsid w:val="00D204A7"/>
    <w:rsid w:val="00D22ED1"/>
    <w:rsid w:val="00D24013"/>
    <w:rsid w:val="00D26896"/>
    <w:rsid w:val="00D31E27"/>
    <w:rsid w:val="00D32AB3"/>
    <w:rsid w:val="00D32DDE"/>
    <w:rsid w:val="00D35FB5"/>
    <w:rsid w:val="00D37B46"/>
    <w:rsid w:val="00D44401"/>
    <w:rsid w:val="00D4515B"/>
    <w:rsid w:val="00D561C6"/>
    <w:rsid w:val="00D574CC"/>
    <w:rsid w:val="00D65210"/>
    <w:rsid w:val="00D67894"/>
    <w:rsid w:val="00D717B8"/>
    <w:rsid w:val="00D76E07"/>
    <w:rsid w:val="00D77843"/>
    <w:rsid w:val="00D8088E"/>
    <w:rsid w:val="00D82444"/>
    <w:rsid w:val="00D83F7A"/>
    <w:rsid w:val="00D85190"/>
    <w:rsid w:val="00D852B2"/>
    <w:rsid w:val="00D8713B"/>
    <w:rsid w:val="00D93FB1"/>
    <w:rsid w:val="00D970B6"/>
    <w:rsid w:val="00DA2AE6"/>
    <w:rsid w:val="00DA382E"/>
    <w:rsid w:val="00DA4582"/>
    <w:rsid w:val="00DB7F8B"/>
    <w:rsid w:val="00DC474A"/>
    <w:rsid w:val="00DC4F70"/>
    <w:rsid w:val="00DC72E7"/>
    <w:rsid w:val="00DD1AF1"/>
    <w:rsid w:val="00DD6A3F"/>
    <w:rsid w:val="00DD6DA1"/>
    <w:rsid w:val="00DE13E3"/>
    <w:rsid w:val="00DE2CDF"/>
    <w:rsid w:val="00DE5826"/>
    <w:rsid w:val="00DE6F91"/>
    <w:rsid w:val="00DE7080"/>
    <w:rsid w:val="00DF01D8"/>
    <w:rsid w:val="00DF35E4"/>
    <w:rsid w:val="00DF407A"/>
    <w:rsid w:val="00DF41D3"/>
    <w:rsid w:val="00E009BE"/>
    <w:rsid w:val="00E03A3B"/>
    <w:rsid w:val="00E058BD"/>
    <w:rsid w:val="00E07752"/>
    <w:rsid w:val="00E24B05"/>
    <w:rsid w:val="00E2539F"/>
    <w:rsid w:val="00E33693"/>
    <w:rsid w:val="00E33D07"/>
    <w:rsid w:val="00E35712"/>
    <w:rsid w:val="00E36BC4"/>
    <w:rsid w:val="00E432BC"/>
    <w:rsid w:val="00E44811"/>
    <w:rsid w:val="00E478B9"/>
    <w:rsid w:val="00E514D6"/>
    <w:rsid w:val="00E52B53"/>
    <w:rsid w:val="00E53CA3"/>
    <w:rsid w:val="00E574D0"/>
    <w:rsid w:val="00E60678"/>
    <w:rsid w:val="00E6070C"/>
    <w:rsid w:val="00E676DE"/>
    <w:rsid w:val="00E75EAB"/>
    <w:rsid w:val="00E81DD7"/>
    <w:rsid w:val="00E84E30"/>
    <w:rsid w:val="00E94E63"/>
    <w:rsid w:val="00E9684F"/>
    <w:rsid w:val="00E96FEE"/>
    <w:rsid w:val="00EA05CF"/>
    <w:rsid w:val="00EA08AF"/>
    <w:rsid w:val="00EA31EB"/>
    <w:rsid w:val="00EA60C3"/>
    <w:rsid w:val="00EB114E"/>
    <w:rsid w:val="00EB249F"/>
    <w:rsid w:val="00EB6B35"/>
    <w:rsid w:val="00EC6A19"/>
    <w:rsid w:val="00EC6B15"/>
    <w:rsid w:val="00EC799F"/>
    <w:rsid w:val="00EC7B36"/>
    <w:rsid w:val="00ED2906"/>
    <w:rsid w:val="00ED3692"/>
    <w:rsid w:val="00ED645A"/>
    <w:rsid w:val="00EE3C9D"/>
    <w:rsid w:val="00EF35C5"/>
    <w:rsid w:val="00EF71FB"/>
    <w:rsid w:val="00F03005"/>
    <w:rsid w:val="00F03E7D"/>
    <w:rsid w:val="00F04755"/>
    <w:rsid w:val="00F04BA2"/>
    <w:rsid w:val="00F04CF7"/>
    <w:rsid w:val="00F05729"/>
    <w:rsid w:val="00F079BC"/>
    <w:rsid w:val="00F11F7D"/>
    <w:rsid w:val="00F13DA5"/>
    <w:rsid w:val="00F201DA"/>
    <w:rsid w:val="00F20597"/>
    <w:rsid w:val="00F22D7C"/>
    <w:rsid w:val="00F2645F"/>
    <w:rsid w:val="00F26BC4"/>
    <w:rsid w:val="00F26BC8"/>
    <w:rsid w:val="00F26F75"/>
    <w:rsid w:val="00F348AA"/>
    <w:rsid w:val="00F34C67"/>
    <w:rsid w:val="00F42813"/>
    <w:rsid w:val="00F44570"/>
    <w:rsid w:val="00F449B5"/>
    <w:rsid w:val="00F45565"/>
    <w:rsid w:val="00F468D4"/>
    <w:rsid w:val="00F4691C"/>
    <w:rsid w:val="00F509DF"/>
    <w:rsid w:val="00F50D07"/>
    <w:rsid w:val="00F51B21"/>
    <w:rsid w:val="00F525F9"/>
    <w:rsid w:val="00F5733C"/>
    <w:rsid w:val="00F635FC"/>
    <w:rsid w:val="00F65376"/>
    <w:rsid w:val="00F701A3"/>
    <w:rsid w:val="00F73DD6"/>
    <w:rsid w:val="00F74306"/>
    <w:rsid w:val="00F8500C"/>
    <w:rsid w:val="00F8695B"/>
    <w:rsid w:val="00F86D7E"/>
    <w:rsid w:val="00F90F42"/>
    <w:rsid w:val="00F91EB0"/>
    <w:rsid w:val="00F932D2"/>
    <w:rsid w:val="00F93C44"/>
    <w:rsid w:val="00F9638A"/>
    <w:rsid w:val="00FA0770"/>
    <w:rsid w:val="00FA0EC2"/>
    <w:rsid w:val="00FA3F47"/>
    <w:rsid w:val="00FB0F98"/>
    <w:rsid w:val="00FB6427"/>
    <w:rsid w:val="00FC10B1"/>
    <w:rsid w:val="00FC19A3"/>
    <w:rsid w:val="00FC385B"/>
    <w:rsid w:val="00FC64C3"/>
    <w:rsid w:val="00FC7E48"/>
    <w:rsid w:val="00FD087C"/>
    <w:rsid w:val="00FD11FF"/>
    <w:rsid w:val="00FD3741"/>
    <w:rsid w:val="00FD4674"/>
    <w:rsid w:val="00FD48DD"/>
    <w:rsid w:val="00FD6A66"/>
    <w:rsid w:val="00FD7B28"/>
    <w:rsid w:val="00FE4938"/>
    <w:rsid w:val="00FF399E"/>
    <w:rsid w:val="00FF4343"/>
    <w:rsid w:val="00FF5EBC"/>
    <w:rsid w:val="00FF7847"/>
    <w:rsid w:val="3CD19FB8"/>
    <w:rsid w:val="5F193184"/>
    <w:rsid w:val="607FD9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0E429C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6"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3C9D"/>
    <w:rPr>
      <w:rFonts w:ascii="Arial" w:hAnsi="Arial"/>
      <w:szCs w:val="24"/>
      <w:lang w:val="nl-NL" w:eastAsia="en-US"/>
    </w:rPr>
  </w:style>
  <w:style w:type="paragraph" w:styleId="Heading1">
    <w:name w:val="heading 1"/>
    <w:basedOn w:val="Normal"/>
    <w:next w:val="Normal"/>
    <w:qFormat/>
    <w:rsid w:val="008B1D59"/>
    <w:pPr>
      <w:keepNext/>
      <w:numPr>
        <w:numId w:val="6"/>
      </w:numPr>
      <w:spacing w:before="240" w:after="60" w:line="288" w:lineRule="auto"/>
      <w:outlineLvl w:val="0"/>
    </w:pPr>
    <w:rPr>
      <w:rFonts w:cs="Arial"/>
      <w:b/>
      <w:bCs/>
      <w:kern w:val="32"/>
      <w:sz w:val="28"/>
      <w:szCs w:val="32"/>
    </w:rPr>
  </w:style>
  <w:style w:type="paragraph" w:styleId="Heading2">
    <w:name w:val="heading 2"/>
    <w:basedOn w:val="Normal"/>
    <w:next w:val="Normal"/>
    <w:qFormat/>
    <w:rsid w:val="008B1D59"/>
    <w:pPr>
      <w:keepNext/>
      <w:numPr>
        <w:ilvl w:val="1"/>
        <w:numId w:val="6"/>
      </w:numPr>
      <w:spacing w:before="240" w:after="60" w:line="288" w:lineRule="auto"/>
      <w:outlineLvl w:val="1"/>
    </w:pPr>
    <w:rPr>
      <w:rFonts w:cs="Arial"/>
      <w:b/>
      <w:bCs/>
      <w:iCs/>
      <w:sz w:val="24"/>
      <w:szCs w:val="28"/>
    </w:rPr>
  </w:style>
  <w:style w:type="paragraph" w:styleId="Heading3">
    <w:name w:val="heading 3"/>
    <w:basedOn w:val="Normal"/>
    <w:next w:val="Normal"/>
    <w:qFormat/>
    <w:rsid w:val="008B1D59"/>
    <w:pPr>
      <w:keepNext/>
      <w:numPr>
        <w:ilvl w:val="2"/>
        <w:numId w:val="6"/>
      </w:numPr>
      <w:spacing w:before="240" w:after="60" w:line="288" w:lineRule="auto"/>
      <w:outlineLvl w:val="2"/>
    </w:pPr>
    <w:rPr>
      <w:rFonts w:cs="Arial"/>
      <w:b/>
      <w:bCs/>
      <w:sz w:val="22"/>
      <w:szCs w:val="26"/>
    </w:rPr>
  </w:style>
  <w:style w:type="paragraph" w:styleId="Heading4">
    <w:name w:val="heading 4"/>
    <w:basedOn w:val="Normal"/>
    <w:next w:val="Normal"/>
    <w:qFormat/>
    <w:rsid w:val="008B1D59"/>
    <w:pPr>
      <w:keepNext/>
      <w:numPr>
        <w:ilvl w:val="3"/>
        <w:numId w:val="6"/>
      </w:numPr>
      <w:spacing w:before="240" w:after="60"/>
      <w:outlineLvl w:val="3"/>
    </w:pPr>
    <w:rPr>
      <w:rFonts w:ascii="Times New Roman" w:hAnsi="Times New Roman"/>
      <w:b/>
      <w:bCs/>
      <w:sz w:val="28"/>
      <w:szCs w:val="28"/>
    </w:rPr>
  </w:style>
  <w:style w:type="paragraph" w:styleId="Heading5">
    <w:name w:val="heading 5"/>
    <w:basedOn w:val="Normal"/>
    <w:next w:val="Normal"/>
    <w:qFormat/>
    <w:rsid w:val="008B1D59"/>
    <w:pPr>
      <w:numPr>
        <w:ilvl w:val="4"/>
        <w:numId w:val="6"/>
      </w:numPr>
      <w:spacing w:before="240" w:after="60"/>
      <w:outlineLvl w:val="4"/>
    </w:pPr>
    <w:rPr>
      <w:b/>
      <w:bCs/>
      <w:i/>
      <w:iCs/>
      <w:sz w:val="26"/>
      <w:szCs w:val="26"/>
    </w:rPr>
  </w:style>
  <w:style w:type="paragraph" w:styleId="Heading6">
    <w:name w:val="heading 6"/>
    <w:basedOn w:val="Normal"/>
    <w:next w:val="Normal"/>
    <w:qFormat/>
    <w:rsid w:val="00CA0AAF"/>
    <w:pPr>
      <w:numPr>
        <w:ilvl w:val="5"/>
        <w:numId w:val="6"/>
      </w:numPr>
      <w:spacing w:before="240" w:after="60"/>
      <w:outlineLvl w:val="5"/>
    </w:pPr>
    <w:rPr>
      <w:b/>
      <w:bCs/>
      <w:sz w:val="28"/>
      <w:szCs w:val="22"/>
    </w:rPr>
  </w:style>
  <w:style w:type="paragraph" w:styleId="Heading7">
    <w:name w:val="heading 7"/>
    <w:basedOn w:val="Normal"/>
    <w:next w:val="Normal"/>
    <w:qFormat/>
    <w:rsid w:val="008B1D59"/>
    <w:pPr>
      <w:numPr>
        <w:ilvl w:val="6"/>
        <w:numId w:val="6"/>
      </w:numPr>
      <w:spacing w:before="240" w:after="60"/>
      <w:outlineLvl w:val="6"/>
    </w:pPr>
    <w:rPr>
      <w:rFonts w:ascii="Times New Roman" w:hAnsi="Times New Roman"/>
      <w:sz w:val="24"/>
    </w:rPr>
  </w:style>
  <w:style w:type="paragraph" w:styleId="Heading8">
    <w:name w:val="heading 8"/>
    <w:basedOn w:val="Normal"/>
    <w:next w:val="Normal"/>
    <w:qFormat/>
    <w:rsid w:val="008B1D59"/>
    <w:pPr>
      <w:numPr>
        <w:ilvl w:val="7"/>
        <w:numId w:val="6"/>
      </w:numPr>
      <w:spacing w:before="240" w:after="60"/>
      <w:outlineLvl w:val="7"/>
    </w:pPr>
    <w:rPr>
      <w:rFonts w:ascii="Times New Roman" w:hAnsi="Times New Roman"/>
      <w:i/>
      <w:iCs/>
      <w:sz w:val="24"/>
    </w:rPr>
  </w:style>
  <w:style w:type="paragraph" w:styleId="Heading9">
    <w:name w:val="heading 9"/>
    <w:basedOn w:val="Normal"/>
    <w:next w:val="Normal"/>
    <w:qFormat/>
    <w:rsid w:val="008B1D59"/>
    <w:pPr>
      <w:numPr>
        <w:ilvl w:val="8"/>
        <w:numId w:val="6"/>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Numbered">
    <w:name w:val="Style Numbered"/>
    <w:basedOn w:val="NoList"/>
    <w:rsid w:val="00057684"/>
    <w:pPr>
      <w:numPr>
        <w:numId w:val="1"/>
      </w:numPr>
    </w:pPr>
  </w:style>
  <w:style w:type="numbering" w:customStyle="1" w:styleId="StyleNumberedLeft19cm">
    <w:name w:val="Style Numbered Left:  19 cm"/>
    <w:basedOn w:val="NoList"/>
    <w:rsid w:val="00057684"/>
  </w:style>
  <w:style w:type="numbering" w:customStyle="1" w:styleId="StyleNumberedGD">
    <w:name w:val="Style Numbered GD"/>
    <w:basedOn w:val="NoList"/>
    <w:rsid w:val="007B3900"/>
    <w:pPr>
      <w:numPr>
        <w:numId w:val="2"/>
      </w:numPr>
    </w:pPr>
  </w:style>
  <w:style w:type="numbering" w:customStyle="1" w:styleId="StyleBulletedGD">
    <w:name w:val="Style Bulleted GD"/>
    <w:basedOn w:val="NoList"/>
    <w:rsid w:val="007B3900"/>
    <w:pPr>
      <w:numPr>
        <w:numId w:val="5"/>
      </w:numPr>
    </w:pPr>
  </w:style>
  <w:style w:type="table" w:styleId="TableGrid">
    <w:name w:val="Table Grid"/>
    <w:basedOn w:val="TableNormal"/>
    <w:uiPriority w:val="59"/>
    <w:rsid w:val="005A50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542329"/>
    <w:rPr>
      <w:b/>
      <w:bCs/>
      <w:szCs w:val="20"/>
    </w:rPr>
  </w:style>
  <w:style w:type="paragraph" w:styleId="TOC1">
    <w:name w:val="toc 1"/>
    <w:basedOn w:val="Normal"/>
    <w:next w:val="Normal"/>
    <w:autoRedefine/>
    <w:uiPriority w:val="39"/>
    <w:rsid w:val="003F04A9"/>
    <w:pPr>
      <w:tabs>
        <w:tab w:val="left" w:pos="480"/>
        <w:tab w:val="right" w:leader="dot" w:pos="8303"/>
      </w:tabs>
      <w:spacing w:before="120"/>
    </w:pPr>
  </w:style>
  <w:style w:type="paragraph" w:styleId="TOC2">
    <w:name w:val="toc 2"/>
    <w:basedOn w:val="Normal"/>
    <w:next w:val="Normal"/>
    <w:autoRedefine/>
    <w:uiPriority w:val="39"/>
    <w:rsid w:val="003F04A9"/>
    <w:pPr>
      <w:tabs>
        <w:tab w:val="left" w:pos="964"/>
        <w:tab w:val="right" w:leader="dot" w:pos="8303"/>
      </w:tabs>
      <w:ind w:left="482"/>
    </w:pPr>
  </w:style>
  <w:style w:type="character" w:styleId="Hyperlink">
    <w:name w:val="Hyperlink"/>
    <w:basedOn w:val="DefaultParagraphFont"/>
    <w:uiPriority w:val="99"/>
    <w:rsid w:val="00F348AA"/>
    <w:rPr>
      <w:color w:val="0000FF"/>
      <w:u w:val="single"/>
    </w:rPr>
  </w:style>
  <w:style w:type="paragraph" w:styleId="TOC6">
    <w:name w:val="toc 6"/>
    <w:basedOn w:val="Normal"/>
    <w:next w:val="Normal"/>
    <w:autoRedefine/>
    <w:uiPriority w:val="39"/>
    <w:rsid w:val="003F04A9"/>
    <w:pPr>
      <w:spacing w:before="120"/>
    </w:pPr>
  </w:style>
  <w:style w:type="paragraph" w:styleId="BodyText">
    <w:name w:val="Body Text"/>
    <w:basedOn w:val="Normal"/>
    <w:link w:val="BodyTextChar"/>
    <w:rsid w:val="007539CE"/>
    <w:pPr>
      <w:spacing w:after="120"/>
    </w:pPr>
    <w:rPr>
      <w:rFonts w:ascii="Bodoni Bk BT" w:hAnsi="Bodoni Bk BT"/>
      <w:sz w:val="24"/>
      <w:lang w:val="en-GB"/>
    </w:rPr>
  </w:style>
  <w:style w:type="character" w:customStyle="1" w:styleId="BodyTextChar">
    <w:name w:val="Body Text Char"/>
    <w:basedOn w:val="DefaultParagraphFont"/>
    <w:link w:val="BodyText"/>
    <w:rsid w:val="00E52B53"/>
    <w:rPr>
      <w:rFonts w:ascii="Bodoni Bk BT" w:hAnsi="Bodoni Bk BT"/>
      <w:sz w:val="24"/>
      <w:szCs w:val="24"/>
      <w:lang w:eastAsia="en-US"/>
    </w:rPr>
  </w:style>
  <w:style w:type="paragraph" w:styleId="BalloonText">
    <w:name w:val="Balloon Text"/>
    <w:basedOn w:val="Normal"/>
    <w:link w:val="BalloonTextChar"/>
    <w:rsid w:val="00933508"/>
    <w:rPr>
      <w:rFonts w:ascii="Tahoma" w:hAnsi="Tahoma" w:cs="Tahoma"/>
      <w:sz w:val="16"/>
      <w:szCs w:val="16"/>
    </w:rPr>
  </w:style>
  <w:style w:type="character" w:customStyle="1" w:styleId="BalloonTextChar">
    <w:name w:val="Balloon Text Char"/>
    <w:basedOn w:val="DefaultParagraphFont"/>
    <w:link w:val="BalloonText"/>
    <w:rsid w:val="00933508"/>
    <w:rPr>
      <w:rFonts w:ascii="Tahoma" w:hAnsi="Tahoma" w:cs="Tahoma"/>
      <w:sz w:val="16"/>
      <w:szCs w:val="16"/>
      <w:lang w:val="nl-NL" w:eastAsia="en-US"/>
    </w:rPr>
  </w:style>
  <w:style w:type="paragraph" w:customStyle="1" w:styleId="Default">
    <w:name w:val="Default"/>
    <w:rsid w:val="005B413F"/>
    <w:pPr>
      <w:autoSpaceDE w:val="0"/>
      <w:autoSpaceDN w:val="0"/>
      <w:adjustRightInd w:val="0"/>
    </w:pPr>
    <w:rPr>
      <w:rFonts w:ascii="Calibri" w:hAnsi="Calibri" w:cs="Calibri"/>
      <w:color w:val="000000"/>
      <w:sz w:val="24"/>
      <w:szCs w:val="24"/>
    </w:rPr>
  </w:style>
  <w:style w:type="paragraph" w:styleId="ListParagraph">
    <w:name w:val="List Paragraph"/>
    <w:basedOn w:val="Normal"/>
    <w:uiPriority w:val="34"/>
    <w:qFormat/>
    <w:rsid w:val="00290A7B"/>
    <w:pPr>
      <w:ind w:left="720"/>
      <w:contextualSpacing/>
    </w:pPr>
  </w:style>
  <w:style w:type="character" w:styleId="CommentReference">
    <w:name w:val="annotation reference"/>
    <w:basedOn w:val="DefaultParagraphFont"/>
    <w:rsid w:val="00720465"/>
    <w:rPr>
      <w:sz w:val="16"/>
      <w:szCs w:val="16"/>
    </w:rPr>
  </w:style>
  <w:style w:type="paragraph" w:styleId="CommentText">
    <w:name w:val="annotation text"/>
    <w:basedOn w:val="Normal"/>
    <w:link w:val="CommentTextChar"/>
    <w:rsid w:val="00720465"/>
    <w:rPr>
      <w:szCs w:val="20"/>
    </w:rPr>
  </w:style>
  <w:style w:type="character" w:customStyle="1" w:styleId="CommentTextChar">
    <w:name w:val="Comment Text Char"/>
    <w:basedOn w:val="DefaultParagraphFont"/>
    <w:link w:val="CommentText"/>
    <w:rsid w:val="00720465"/>
    <w:rPr>
      <w:rFonts w:ascii="Arial" w:hAnsi="Arial"/>
      <w:lang w:val="nl-NL" w:eastAsia="en-US"/>
    </w:rPr>
  </w:style>
  <w:style w:type="paragraph" w:styleId="CommentSubject">
    <w:name w:val="annotation subject"/>
    <w:basedOn w:val="CommentText"/>
    <w:next w:val="CommentText"/>
    <w:link w:val="CommentSubjectChar"/>
    <w:rsid w:val="00720465"/>
    <w:rPr>
      <w:b/>
      <w:bCs/>
    </w:rPr>
  </w:style>
  <w:style w:type="character" w:customStyle="1" w:styleId="CommentSubjectChar">
    <w:name w:val="Comment Subject Char"/>
    <w:basedOn w:val="CommentTextChar"/>
    <w:link w:val="CommentSubject"/>
    <w:rsid w:val="00720465"/>
    <w:rPr>
      <w:rFonts w:ascii="Arial" w:hAnsi="Arial"/>
      <w:b/>
      <w:bCs/>
      <w:lang w:val="nl-NL" w:eastAsia="en-US"/>
    </w:rPr>
  </w:style>
  <w:style w:type="table" w:customStyle="1" w:styleId="GridTable1Light-Accent11">
    <w:name w:val="Grid Table 1 Light - Accent 11"/>
    <w:basedOn w:val="TableNormal"/>
    <w:uiPriority w:val="46"/>
    <w:rsid w:val="001F511F"/>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itle">
    <w:name w:val="Title"/>
    <w:basedOn w:val="Normal"/>
    <w:next w:val="Normal"/>
    <w:link w:val="TitleChar"/>
    <w:qFormat/>
    <w:rsid w:val="0047761D"/>
    <w:pPr>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7761D"/>
    <w:rPr>
      <w:rFonts w:asciiTheme="majorHAnsi" w:eastAsiaTheme="majorEastAsia" w:hAnsiTheme="majorHAnsi" w:cstheme="majorBidi"/>
      <w:spacing w:val="-10"/>
      <w:kern w:val="28"/>
      <w:sz w:val="56"/>
      <w:szCs w:val="56"/>
      <w:lang w:val="nl-NL" w:eastAsia="en-US"/>
    </w:rPr>
  </w:style>
  <w:style w:type="paragraph" w:styleId="Header">
    <w:name w:val="header"/>
    <w:basedOn w:val="Normal"/>
    <w:link w:val="HeaderChar"/>
    <w:unhideWhenUsed/>
    <w:rsid w:val="0047761D"/>
    <w:pPr>
      <w:tabs>
        <w:tab w:val="center" w:pos="4513"/>
        <w:tab w:val="right" w:pos="9026"/>
      </w:tabs>
    </w:pPr>
  </w:style>
  <w:style w:type="character" w:customStyle="1" w:styleId="HeaderChar">
    <w:name w:val="Header Char"/>
    <w:basedOn w:val="DefaultParagraphFont"/>
    <w:link w:val="Header"/>
    <w:rsid w:val="0047761D"/>
    <w:rPr>
      <w:rFonts w:ascii="Arial" w:hAnsi="Arial"/>
      <w:szCs w:val="24"/>
      <w:lang w:val="nl-NL" w:eastAsia="en-US"/>
    </w:rPr>
  </w:style>
  <w:style w:type="paragraph" w:styleId="Footer">
    <w:name w:val="footer"/>
    <w:basedOn w:val="Normal"/>
    <w:link w:val="FooterChar"/>
    <w:unhideWhenUsed/>
    <w:rsid w:val="0047761D"/>
    <w:pPr>
      <w:tabs>
        <w:tab w:val="center" w:pos="4513"/>
        <w:tab w:val="right" w:pos="9026"/>
      </w:tabs>
    </w:pPr>
  </w:style>
  <w:style w:type="character" w:customStyle="1" w:styleId="FooterChar">
    <w:name w:val="Footer Char"/>
    <w:basedOn w:val="DefaultParagraphFont"/>
    <w:link w:val="Footer"/>
    <w:rsid w:val="0047761D"/>
    <w:rPr>
      <w:rFonts w:ascii="Arial" w:hAnsi="Arial"/>
      <w:szCs w:val="24"/>
      <w:lang w:val="nl-NL" w:eastAsia="en-US"/>
    </w:rPr>
  </w:style>
  <w:style w:type="paragraph" w:styleId="Subtitle">
    <w:name w:val="Subtitle"/>
    <w:basedOn w:val="Normal"/>
    <w:next w:val="Normal"/>
    <w:link w:val="SubtitleChar"/>
    <w:qFormat/>
    <w:rsid w:val="0047761D"/>
    <w:pPr>
      <w:numPr>
        <w:ilvl w:val="1"/>
      </w:numPr>
      <w:spacing w:before="240" w:after="240"/>
    </w:pPr>
    <w:rPr>
      <w:rFonts w:asciiTheme="minorHAnsi" w:eastAsiaTheme="minorEastAsia" w:hAnsiTheme="minorHAnsi" w:cstheme="minorBidi"/>
      <w:b/>
      <w:color w:val="5A5A5A" w:themeColor="text1" w:themeTint="A5"/>
      <w:spacing w:val="15"/>
      <w:sz w:val="28"/>
      <w:szCs w:val="28"/>
      <w:lang w:val="en-US"/>
    </w:rPr>
  </w:style>
  <w:style w:type="character" w:customStyle="1" w:styleId="SubtitleChar">
    <w:name w:val="Subtitle Char"/>
    <w:basedOn w:val="DefaultParagraphFont"/>
    <w:link w:val="Subtitle"/>
    <w:rsid w:val="0047761D"/>
    <w:rPr>
      <w:rFonts w:asciiTheme="minorHAnsi" w:eastAsiaTheme="minorEastAsia" w:hAnsiTheme="minorHAnsi" w:cstheme="minorBidi"/>
      <w:b/>
      <w:color w:val="5A5A5A" w:themeColor="text1" w:themeTint="A5"/>
      <w:spacing w:val="15"/>
      <w:sz w:val="28"/>
      <w:szCs w:val="28"/>
      <w:lang w:val="en-US" w:eastAsia="en-US"/>
    </w:rPr>
  </w:style>
  <w:style w:type="character" w:styleId="Strong">
    <w:name w:val="Strong"/>
    <w:basedOn w:val="DefaultParagraphFont"/>
    <w:qFormat/>
    <w:rsid w:val="0047761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6"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3C9D"/>
    <w:rPr>
      <w:rFonts w:ascii="Arial" w:hAnsi="Arial"/>
      <w:szCs w:val="24"/>
      <w:lang w:val="nl-NL" w:eastAsia="en-US"/>
    </w:rPr>
  </w:style>
  <w:style w:type="paragraph" w:styleId="Heading1">
    <w:name w:val="heading 1"/>
    <w:basedOn w:val="Normal"/>
    <w:next w:val="Normal"/>
    <w:qFormat/>
    <w:rsid w:val="008B1D59"/>
    <w:pPr>
      <w:keepNext/>
      <w:numPr>
        <w:numId w:val="6"/>
      </w:numPr>
      <w:spacing w:before="240" w:after="60" w:line="288" w:lineRule="auto"/>
      <w:outlineLvl w:val="0"/>
    </w:pPr>
    <w:rPr>
      <w:rFonts w:cs="Arial"/>
      <w:b/>
      <w:bCs/>
      <w:kern w:val="32"/>
      <w:sz w:val="28"/>
      <w:szCs w:val="32"/>
    </w:rPr>
  </w:style>
  <w:style w:type="paragraph" w:styleId="Heading2">
    <w:name w:val="heading 2"/>
    <w:basedOn w:val="Normal"/>
    <w:next w:val="Normal"/>
    <w:qFormat/>
    <w:rsid w:val="008B1D59"/>
    <w:pPr>
      <w:keepNext/>
      <w:numPr>
        <w:ilvl w:val="1"/>
        <w:numId w:val="6"/>
      </w:numPr>
      <w:spacing w:before="240" w:after="60" w:line="288" w:lineRule="auto"/>
      <w:outlineLvl w:val="1"/>
    </w:pPr>
    <w:rPr>
      <w:rFonts w:cs="Arial"/>
      <w:b/>
      <w:bCs/>
      <w:iCs/>
      <w:sz w:val="24"/>
      <w:szCs w:val="28"/>
    </w:rPr>
  </w:style>
  <w:style w:type="paragraph" w:styleId="Heading3">
    <w:name w:val="heading 3"/>
    <w:basedOn w:val="Normal"/>
    <w:next w:val="Normal"/>
    <w:qFormat/>
    <w:rsid w:val="008B1D59"/>
    <w:pPr>
      <w:keepNext/>
      <w:numPr>
        <w:ilvl w:val="2"/>
        <w:numId w:val="6"/>
      </w:numPr>
      <w:spacing w:before="240" w:after="60" w:line="288" w:lineRule="auto"/>
      <w:outlineLvl w:val="2"/>
    </w:pPr>
    <w:rPr>
      <w:rFonts w:cs="Arial"/>
      <w:b/>
      <w:bCs/>
      <w:sz w:val="22"/>
      <w:szCs w:val="26"/>
    </w:rPr>
  </w:style>
  <w:style w:type="paragraph" w:styleId="Heading4">
    <w:name w:val="heading 4"/>
    <w:basedOn w:val="Normal"/>
    <w:next w:val="Normal"/>
    <w:qFormat/>
    <w:rsid w:val="008B1D59"/>
    <w:pPr>
      <w:keepNext/>
      <w:numPr>
        <w:ilvl w:val="3"/>
        <w:numId w:val="6"/>
      </w:numPr>
      <w:spacing w:before="240" w:after="60"/>
      <w:outlineLvl w:val="3"/>
    </w:pPr>
    <w:rPr>
      <w:rFonts w:ascii="Times New Roman" w:hAnsi="Times New Roman"/>
      <w:b/>
      <w:bCs/>
      <w:sz w:val="28"/>
      <w:szCs w:val="28"/>
    </w:rPr>
  </w:style>
  <w:style w:type="paragraph" w:styleId="Heading5">
    <w:name w:val="heading 5"/>
    <w:basedOn w:val="Normal"/>
    <w:next w:val="Normal"/>
    <w:qFormat/>
    <w:rsid w:val="008B1D59"/>
    <w:pPr>
      <w:numPr>
        <w:ilvl w:val="4"/>
        <w:numId w:val="6"/>
      </w:numPr>
      <w:spacing w:before="240" w:after="60"/>
      <w:outlineLvl w:val="4"/>
    </w:pPr>
    <w:rPr>
      <w:b/>
      <w:bCs/>
      <w:i/>
      <w:iCs/>
      <w:sz w:val="26"/>
      <w:szCs w:val="26"/>
    </w:rPr>
  </w:style>
  <w:style w:type="paragraph" w:styleId="Heading6">
    <w:name w:val="heading 6"/>
    <w:basedOn w:val="Normal"/>
    <w:next w:val="Normal"/>
    <w:qFormat/>
    <w:rsid w:val="00CA0AAF"/>
    <w:pPr>
      <w:numPr>
        <w:ilvl w:val="5"/>
        <w:numId w:val="6"/>
      </w:numPr>
      <w:spacing w:before="240" w:after="60"/>
      <w:outlineLvl w:val="5"/>
    </w:pPr>
    <w:rPr>
      <w:b/>
      <w:bCs/>
      <w:sz w:val="28"/>
      <w:szCs w:val="22"/>
    </w:rPr>
  </w:style>
  <w:style w:type="paragraph" w:styleId="Heading7">
    <w:name w:val="heading 7"/>
    <w:basedOn w:val="Normal"/>
    <w:next w:val="Normal"/>
    <w:qFormat/>
    <w:rsid w:val="008B1D59"/>
    <w:pPr>
      <w:numPr>
        <w:ilvl w:val="6"/>
        <w:numId w:val="6"/>
      </w:numPr>
      <w:spacing w:before="240" w:after="60"/>
      <w:outlineLvl w:val="6"/>
    </w:pPr>
    <w:rPr>
      <w:rFonts w:ascii="Times New Roman" w:hAnsi="Times New Roman"/>
      <w:sz w:val="24"/>
    </w:rPr>
  </w:style>
  <w:style w:type="paragraph" w:styleId="Heading8">
    <w:name w:val="heading 8"/>
    <w:basedOn w:val="Normal"/>
    <w:next w:val="Normal"/>
    <w:qFormat/>
    <w:rsid w:val="008B1D59"/>
    <w:pPr>
      <w:numPr>
        <w:ilvl w:val="7"/>
        <w:numId w:val="6"/>
      </w:numPr>
      <w:spacing w:before="240" w:after="60"/>
      <w:outlineLvl w:val="7"/>
    </w:pPr>
    <w:rPr>
      <w:rFonts w:ascii="Times New Roman" w:hAnsi="Times New Roman"/>
      <w:i/>
      <w:iCs/>
      <w:sz w:val="24"/>
    </w:rPr>
  </w:style>
  <w:style w:type="paragraph" w:styleId="Heading9">
    <w:name w:val="heading 9"/>
    <w:basedOn w:val="Normal"/>
    <w:next w:val="Normal"/>
    <w:qFormat/>
    <w:rsid w:val="008B1D59"/>
    <w:pPr>
      <w:numPr>
        <w:ilvl w:val="8"/>
        <w:numId w:val="6"/>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Numbered">
    <w:name w:val="Style Numbered"/>
    <w:basedOn w:val="NoList"/>
    <w:rsid w:val="00057684"/>
    <w:pPr>
      <w:numPr>
        <w:numId w:val="1"/>
      </w:numPr>
    </w:pPr>
  </w:style>
  <w:style w:type="numbering" w:customStyle="1" w:styleId="StyleNumberedLeft19cm">
    <w:name w:val="Style Numbered Left:  19 cm"/>
    <w:basedOn w:val="NoList"/>
    <w:rsid w:val="00057684"/>
  </w:style>
  <w:style w:type="numbering" w:customStyle="1" w:styleId="StyleNumberedGD">
    <w:name w:val="Style Numbered GD"/>
    <w:basedOn w:val="NoList"/>
    <w:rsid w:val="007B3900"/>
    <w:pPr>
      <w:numPr>
        <w:numId w:val="2"/>
      </w:numPr>
    </w:pPr>
  </w:style>
  <w:style w:type="numbering" w:customStyle="1" w:styleId="StyleBulletedGD">
    <w:name w:val="Style Bulleted GD"/>
    <w:basedOn w:val="NoList"/>
    <w:rsid w:val="007B3900"/>
    <w:pPr>
      <w:numPr>
        <w:numId w:val="5"/>
      </w:numPr>
    </w:pPr>
  </w:style>
  <w:style w:type="table" w:styleId="TableGrid">
    <w:name w:val="Table Grid"/>
    <w:basedOn w:val="TableNormal"/>
    <w:uiPriority w:val="59"/>
    <w:rsid w:val="005A50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542329"/>
    <w:rPr>
      <w:b/>
      <w:bCs/>
      <w:szCs w:val="20"/>
    </w:rPr>
  </w:style>
  <w:style w:type="paragraph" w:styleId="TOC1">
    <w:name w:val="toc 1"/>
    <w:basedOn w:val="Normal"/>
    <w:next w:val="Normal"/>
    <w:autoRedefine/>
    <w:uiPriority w:val="39"/>
    <w:rsid w:val="003F04A9"/>
    <w:pPr>
      <w:tabs>
        <w:tab w:val="left" w:pos="480"/>
        <w:tab w:val="right" w:leader="dot" w:pos="8303"/>
      </w:tabs>
      <w:spacing w:before="120"/>
    </w:pPr>
  </w:style>
  <w:style w:type="paragraph" w:styleId="TOC2">
    <w:name w:val="toc 2"/>
    <w:basedOn w:val="Normal"/>
    <w:next w:val="Normal"/>
    <w:autoRedefine/>
    <w:uiPriority w:val="39"/>
    <w:rsid w:val="003F04A9"/>
    <w:pPr>
      <w:tabs>
        <w:tab w:val="left" w:pos="964"/>
        <w:tab w:val="right" w:leader="dot" w:pos="8303"/>
      </w:tabs>
      <w:ind w:left="482"/>
    </w:pPr>
  </w:style>
  <w:style w:type="character" w:styleId="Hyperlink">
    <w:name w:val="Hyperlink"/>
    <w:basedOn w:val="DefaultParagraphFont"/>
    <w:uiPriority w:val="99"/>
    <w:rsid w:val="00F348AA"/>
    <w:rPr>
      <w:color w:val="0000FF"/>
      <w:u w:val="single"/>
    </w:rPr>
  </w:style>
  <w:style w:type="paragraph" w:styleId="TOC6">
    <w:name w:val="toc 6"/>
    <w:basedOn w:val="Normal"/>
    <w:next w:val="Normal"/>
    <w:autoRedefine/>
    <w:uiPriority w:val="39"/>
    <w:rsid w:val="003F04A9"/>
    <w:pPr>
      <w:spacing w:before="120"/>
    </w:pPr>
  </w:style>
  <w:style w:type="paragraph" w:styleId="BodyText">
    <w:name w:val="Body Text"/>
    <w:basedOn w:val="Normal"/>
    <w:link w:val="BodyTextChar"/>
    <w:rsid w:val="007539CE"/>
    <w:pPr>
      <w:spacing w:after="120"/>
    </w:pPr>
    <w:rPr>
      <w:rFonts w:ascii="Bodoni Bk BT" w:hAnsi="Bodoni Bk BT"/>
      <w:sz w:val="24"/>
      <w:lang w:val="en-GB"/>
    </w:rPr>
  </w:style>
  <w:style w:type="character" w:customStyle="1" w:styleId="BodyTextChar">
    <w:name w:val="Body Text Char"/>
    <w:basedOn w:val="DefaultParagraphFont"/>
    <w:link w:val="BodyText"/>
    <w:rsid w:val="00E52B53"/>
    <w:rPr>
      <w:rFonts w:ascii="Bodoni Bk BT" w:hAnsi="Bodoni Bk BT"/>
      <w:sz w:val="24"/>
      <w:szCs w:val="24"/>
      <w:lang w:eastAsia="en-US"/>
    </w:rPr>
  </w:style>
  <w:style w:type="paragraph" w:styleId="BalloonText">
    <w:name w:val="Balloon Text"/>
    <w:basedOn w:val="Normal"/>
    <w:link w:val="BalloonTextChar"/>
    <w:rsid w:val="00933508"/>
    <w:rPr>
      <w:rFonts w:ascii="Tahoma" w:hAnsi="Tahoma" w:cs="Tahoma"/>
      <w:sz w:val="16"/>
      <w:szCs w:val="16"/>
    </w:rPr>
  </w:style>
  <w:style w:type="character" w:customStyle="1" w:styleId="BalloonTextChar">
    <w:name w:val="Balloon Text Char"/>
    <w:basedOn w:val="DefaultParagraphFont"/>
    <w:link w:val="BalloonText"/>
    <w:rsid w:val="00933508"/>
    <w:rPr>
      <w:rFonts w:ascii="Tahoma" w:hAnsi="Tahoma" w:cs="Tahoma"/>
      <w:sz w:val="16"/>
      <w:szCs w:val="16"/>
      <w:lang w:val="nl-NL" w:eastAsia="en-US"/>
    </w:rPr>
  </w:style>
  <w:style w:type="paragraph" w:customStyle="1" w:styleId="Default">
    <w:name w:val="Default"/>
    <w:rsid w:val="005B413F"/>
    <w:pPr>
      <w:autoSpaceDE w:val="0"/>
      <w:autoSpaceDN w:val="0"/>
      <w:adjustRightInd w:val="0"/>
    </w:pPr>
    <w:rPr>
      <w:rFonts w:ascii="Calibri" w:hAnsi="Calibri" w:cs="Calibri"/>
      <w:color w:val="000000"/>
      <w:sz w:val="24"/>
      <w:szCs w:val="24"/>
    </w:rPr>
  </w:style>
  <w:style w:type="paragraph" w:styleId="ListParagraph">
    <w:name w:val="List Paragraph"/>
    <w:basedOn w:val="Normal"/>
    <w:uiPriority w:val="34"/>
    <w:qFormat/>
    <w:rsid w:val="00290A7B"/>
    <w:pPr>
      <w:ind w:left="720"/>
      <w:contextualSpacing/>
    </w:pPr>
  </w:style>
  <w:style w:type="character" w:styleId="CommentReference">
    <w:name w:val="annotation reference"/>
    <w:basedOn w:val="DefaultParagraphFont"/>
    <w:rsid w:val="00720465"/>
    <w:rPr>
      <w:sz w:val="16"/>
      <w:szCs w:val="16"/>
    </w:rPr>
  </w:style>
  <w:style w:type="paragraph" w:styleId="CommentText">
    <w:name w:val="annotation text"/>
    <w:basedOn w:val="Normal"/>
    <w:link w:val="CommentTextChar"/>
    <w:rsid w:val="00720465"/>
    <w:rPr>
      <w:szCs w:val="20"/>
    </w:rPr>
  </w:style>
  <w:style w:type="character" w:customStyle="1" w:styleId="CommentTextChar">
    <w:name w:val="Comment Text Char"/>
    <w:basedOn w:val="DefaultParagraphFont"/>
    <w:link w:val="CommentText"/>
    <w:rsid w:val="00720465"/>
    <w:rPr>
      <w:rFonts w:ascii="Arial" w:hAnsi="Arial"/>
      <w:lang w:val="nl-NL" w:eastAsia="en-US"/>
    </w:rPr>
  </w:style>
  <w:style w:type="paragraph" w:styleId="CommentSubject">
    <w:name w:val="annotation subject"/>
    <w:basedOn w:val="CommentText"/>
    <w:next w:val="CommentText"/>
    <w:link w:val="CommentSubjectChar"/>
    <w:rsid w:val="00720465"/>
    <w:rPr>
      <w:b/>
      <w:bCs/>
    </w:rPr>
  </w:style>
  <w:style w:type="character" w:customStyle="1" w:styleId="CommentSubjectChar">
    <w:name w:val="Comment Subject Char"/>
    <w:basedOn w:val="CommentTextChar"/>
    <w:link w:val="CommentSubject"/>
    <w:rsid w:val="00720465"/>
    <w:rPr>
      <w:rFonts w:ascii="Arial" w:hAnsi="Arial"/>
      <w:b/>
      <w:bCs/>
      <w:lang w:val="nl-NL" w:eastAsia="en-US"/>
    </w:rPr>
  </w:style>
  <w:style w:type="table" w:customStyle="1" w:styleId="GridTable1Light-Accent11">
    <w:name w:val="Grid Table 1 Light - Accent 11"/>
    <w:basedOn w:val="TableNormal"/>
    <w:uiPriority w:val="46"/>
    <w:rsid w:val="001F511F"/>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itle">
    <w:name w:val="Title"/>
    <w:basedOn w:val="Normal"/>
    <w:next w:val="Normal"/>
    <w:link w:val="TitleChar"/>
    <w:qFormat/>
    <w:rsid w:val="0047761D"/>
    <w:pPr>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7761D"/>
    <w:rPr>
      <w:rFonts w:asciiTheme="majorHAnsi" w:eastAsiaTheme="majorEastAsia" w:hAnsiTheme="majorHAnsi" w:cstheme="majorBidi"/>
      <w:spacing w:val="-10"/>
      <w:kern w:val="28"/>
      <w:sz w:val="56"/>
      <w:szCs w:val="56"/>
      <w:lang w:val="nl-NL" w:eastAsia="en-US"/>
    </w:rPr>
  </w:style>
  <w:style w:type="paragraph" w:styleId="Header">
    <w:name w:val="header"/>
    <w:basedOn w:val="Normal"/>
    <w:link w:val="HeaderChar"/>
    <w:unhideWhenUsed/>
    <w:rsid w:val="0047761D"/>
    <w:pPr>
      <w:tabs>
        <w:tab w:val="center" w:pos="4513"/>
        <w:tab w:val="right" w:pos="9026"/>
      </w:tabs>
    </w:pPr>
  </w:style>
  <w:style w:type="character" w:customStyle="1" w:styleId="HeaderChar">
    <w:name w:val="Header Char"/>
    <w:basedOn w:val="DefaultParagraphFont"/>
    <w:link w:val="Header"/>
    <w:rsid w:val="0047761D"/>
    <w:rPr>
      <w:rFonts w:ascii="Arial" w:hAnsi="Arial"/>
      <w:szCs w:val="24"/>
      <w:lang w:val="nl-NL" w:eastAsia="en-US"/>
    </w:rPr>
  </w:style>
  <w:style w:type="paragraph" w:styleId="Footer">
    <w:name w:val="footer"/>
    <w:basedOn w:val="Normal"/>
    <w:link w:val="FooterChar"/>
    <w:unhideWhenUsed/>
    <w:rsid w:val="0047761D"/>
    <w:pPr>
      <w:tabs>
        <w:tab w:val="center" w:pos="4513"/>
        <w:tab w:val="right" w:pos="9026"/>
      </w:tabs>
    </w:pPr>
  </w:style>
  <w:style w:type="character" w:customStyle="1" w:styleId="FooterChar">
    <w:name w:val="Footer Char"/>
    <w:basedOn w:val="DefaultParagraphFont"/>
    <w:link w:val="Footer"/>
    <w:rsid w:val="0047761D"/>
    <w:rPr>
      <w:rFonts w:ascii="Arial" w:hAnsi="Arial"/>
      <w:szCs w:val="24"/>
      <w:lang w:val="nl-NL" w:eastAsia="en-US"/>
    </w:rPr>
  </w:style>
  <w:style w:type="paragraph" w:styleId="Subtitle">
    <w:name w:val="Subtitle"/>
    <w:basedOn w:val="Normal"/>
    <w:next w:val="Normal"/>
    <w:link w:val="SubtitleChar"/>
    <w:qFormat/>
    <w:rsid w:val="0047761D"/>
    <w:pPr>
      <w:numPr>
        <w:ilvl w:val="1"/>
      </w:numPr>
      <w:spacing w:before="240" w:after="240"/>
    </w:pPr>
    <w:rPr>
      <w:rFonts w:asciiTheme="minorHAnsi" w:eastAsiaTheme="minorEastAsia" w:hAnsiTheme="minorHAnsi" w:cstheme="minorBidi"/>
      <w:b/>
      <w:color w:val="5A5A5A" w:themeColor="text1" w:themeTint="A5"/>
      <w:spacing w:val="15"/>
      <w:sz w:val="28"/>
      <w:szCs w:val="28"/>
      <w:lang w:val="en-US"/>
    </w:rPr>
  </w:style>
  <w:style w:type="character" w:customStyle="1" w:styleId="SubtitleChar">
    <w:name w:val="Subtitle Char"/>
    <w:basedOn w:val="DefaultParagraphFont"/>
    <w:link w:val="Subtitle"/>
    <w:rsid w:val="0047761D"/>
    <w:rPr>
      <w:rFonts w:asciiTheme="minorHAnsi" w:eastAsiaTheme="minorEastAsia" w:hAnsiTheme="minorHAnsi" w:cstheme="minorBidi"/>
      <w:b/>
      <w:color w:val="5A5A5A" w:themeColor="text1" w:themeTint="A5"/>
      <w:spacing w:val="15"/>
      <w:sz w:val="28"/>
      <w:szCs w:val="28"/>
      <w:lang w:val="en-US" w:eastAsia="en-US"/>
    </w:rPr>
  </w:style>
  <w:style w:type="character" w:styleId="Strong">
    <w:name w:val="Strong"/>
    <w:basedOn w:val="DefaultParagraphFont"/>
    <w:qFormat/>
    <w:rsid w:val="0047761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398967">
      <w:bodyDiv w:val="1"/>
      <w:marLeft w:val="0"/>
      <w:marRight w:val="0"/>
      <w:marTop w:val="0"/>
      <w:marBottom w:val="0"/>
      <w:divBdr>
        <w:top w:val="none" w:sz="0" w:space="0" w:color="auto"/>
        <w:left w:val="none" w:sz="0" w:space="0" w:color="auto"/>
        <w:bottom w:val="none" w:sz="0" w:space="0" w:color="auto"/>
        <w:right w:val="none" w:sz="0" w:space="0" w:color="auto"/>
      </w:divBdr>
      <w:divsChild>
        <w:div w:id="155534919">
          <w:marLeft w:val="0"/>
          <w:marRight w:val="0"/>
          <w:marTop w:val="0"/>
          <w:marBottom w:val="0"/>
          <w:divBdr>
            <w:top w:val="none" w:sz="0" w:space="0" w:color="auto"/>
            <w:left w:val="none" w:sz="0" w:space="0" w:color="auto"/>
            <w:bottom w:val="none" w:sz="0" w:space="0" w:color="auto"/>
            <w:right w:val="none" w:sz="0" w:space="0" w:color="auto"/>
          </w:divBdr>
          <w:divsChild>
            <w:div w:id="160210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744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5" Type="http://schemas.microsoft.com/office/2016/09/relationships/commentsIds" Target="commentsId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creativecommons.org/licenses/by/4.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http://ibsen-h2020.eu/wp-content/uploads/2015/10/H2020-Web.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7698A5-4CCF-41A7-99FE-43C8DA05D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1312</Words>
  <Characters>7485</Characters>
  <Application>Microsoft Office Word</Application>
  <DocSecurity>4</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Data Management Report</vt:lpstr>
      <vt:lpstr>Data Management Report</vt:lpstr>
    </vt:vector>
  </TitlesOfParts>
  <Company>Deltares</Company>
  <LinksUpToDate>false</LinksUpToDate>
  <CharactersWithSpaces>8780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 Management Report</dc:title>
  <dc:creator>Wellens</dc:creator>
  <cp:lastModifiedBy>Quillon Harpham</cp:lastModifiedBy>
  <cp:revision>2</cp:revision>
  <cp:lastPrinted>2011-09-11T20:45:00Z</cp:lastPrinted>
  <dcterms:created xsi:type="dcterms:W3CDTF">2018-07-20T10:58:00Z</dcterms:created>
  <dcterms:modified xsi:type="dcterms:W3CDTF">2018-07-20T10:58:00Z</dcterms:modified>
</cp:coreProperties>
</file>