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7DA305" w14:textId="77777777" w:rsidR="00B74E5C" w:rsidRDefault="00C327CC" w:rsidP="00262F08">
      <w:pPr>
        <w:pStyle w:val="Header"/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>Additional file</w:t>
      </w:r>
      <w:r w:rsidR="00B74E5C" w:rsidRPr="00B74E5C">
        <w:rPr>
          <w:b/>
          <w:sz w:val="28"/>
          <w:szCs w:val="28"/>
          <w:lang w:val="en-GB"/>
        </w:rPr>
        <w:t xml:space="preserve"> 3: GRADE Recommendation to decision (</w:t>
      </w:r>
      <w:proofErr w:type="spellStart"/>
      <w:r w:rsidR="00B74E5C" w:rsidRPr="00B74E5C">
        <w:rPr>
          <w:b/>
          <w:sz w:val="28"/>
          <w:szCs w:val="28"/>
          <w:lang w:val="en-GB"/>
        </w:rPr>
        <w:t>RtD</w:t>
      </w:r>
      <w:proofErr w:type="spellEnd"/>
      <w:r w:rsidR="00B74E5C" w:rsidRPr="00B74E5C">
        <w:rPr>
          <w:b/>
          <w:sz w:val="28"/>
          <w:szCs w:val="28"/>
          <w:lang w:val="en-GB"/>
        </w:rPr>
        <w:t>) presentation of an evidence to decision (</w:t>
      </w:r>
      <w:proofErr w:type="spellStart"/>
      <w:r w:rsidR="00B74E5C" w:rsidRPr="00B74E5C">
        <w:rPr>
          <w:b/>
          <w:sz w:val="28"/>
          <w:szCs w:val="28"/>
          <w:lang w:val="en-GB"/>
        </w:rPr>
        <w:t>EtD</w:t>
      </w:r>
      <w:proofErr w:type="spellEnd"/>
      <w:r w:rsidR="00B74E5C" w:rsidRPr="00B74E5C">
        <w:rPr>
          <w:b/>
          <w:sz w:val="28"/>
          <w:szCs w:val="28"/>
          <w:lang w:val="en-GB"/>
        </w:rPr>
        <w:t>) framework for a health system and public health decision</w:t>
      </w:r>
    </w:p>
    <w:p w14:paraId="7BE3F9B6" w14:textId="77777777" w:rsidR="00262F08" w:rsidRPr="00262F08" w:rsidRDefault="00262F08" w:rsidP="00262F08">
      <w:pPr>
        <w:pStyle w:val="Header"/>
        <w:rPr>
          <w:b/>
          <w:sz w:val="28"/>
          <w:szCs w:val="28"/>
          <w:lang w:val="en-GB"/>
        </w:rPr>
      </w:pPr>
    </w:p>
    <w:p w14:paraId="73EFC7E8" w14:textId="77777777" w:rsidR="00922C2B" w:rsidRDefault="00922C2B">
      <w:p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A</w:t>
      </w:r>
      <w:r w:rsidRPr="00262F08">
        <w:rPr>
          <w:sz w:val="24"/>
          <w:szCs w:val="24"/>
          <w:lang w:val="en-GB"/>
        </w:rPr>
        <w:t xml:space="preserve"> </w:t>
      </w:r>
      <w:r w:rsidR="00514B09" w:rsidRPr="00262F08">
        <w:rPr>
          <w:sz w:val="24"/>
          <w:szCs w:val="24"/>
          <w:lang w:val="en-GB"/>
        </w:rPr>
        <w:t>recommendation to decision (</w:t>
      </w:r>
      <w:proofErr w:type="spellStart"/>
      <w:r w:rsidR="00514B09" w:rsidRPr="00262F08">
        <w:rPr>
          <w:sz w:val="24"/>
          <w:szCs w:val="24"/>
          <w:lang w:val="en-GB"/>
        </w:rPr>
        <w:t>RtD</w:t>
      </w:r>
      <w:proofErr w:type="spellEnd"/>
      <w:r w:rsidR="00514B09" w:rsidRPr="00262F08">
        <w:rPr>
          <w:sz w:val="24"/>
          <w:szCs w:val="24"/>
          <w:lang w:val="en-GB"/>
        </w:rPr>
        <w:t xml:space="preserve">) presentation of </w:t>
      </w:r>
      <w:r>
        <w:rPr>
          <w:sz w:val="24"/>
          <w:szCs w:val="24"/>
          <w:lang w:val="en-GB"/>
        </w:rPr>
        <w:t>an</w:t>
      </w:r>
      <w:r w:rsidRPr="00262F08">
        <w:rPr>
          <w:sz w:val="24"/>
          <w:szCs w:val="24"/>
          <w:lang w:val="en-GB"/>
        </w:rPr>
        <w:t xml:space="preserve"> </w:t>
      </w:r>
      <w:r w:rsidR="00514B09" w:rsidRPr="00262F08">
        <w:rPr>
          <w:sz w:val="24"/>
          <w:szCs w:val="24"/>
          <w:lang w:val="en-GB"/>
        </w:rPr>
        <w:t>evidence to decision (</w:t>
      </w:r>
      <w:proofErr w:type="spellStart"/>
      <w:r w:rsidR="00514B09" w:rsidRPr="00262F08">
        <w:rPr>
          <w:sz w:val="24"/>
          <w:szCs w:val="24"/>
          <w:lang w:val="en-GB"/>
        </w:rPr>
        <w:t>EtD</w:t>
      </w:r>
      <w:proofErr w:type="spellEnd"/>
      <w:r w:rsidR="00514B09" w:rsidRPr="00262F08">
        <w:rPr>
          <w:sz w:val="24"/>
          <w:szCs w:val="24"/>
          <w:lang w:val="en-GB"/>
        </w:rPr>
        <w:t xml:space="preserve">) framework for a decision </w:t>
      </w:r>
      <w:r w:rsidR="00262F08" w:rsidRPr="00262F08">
        <w:rPr>
          <w:sz w:val="24"/>
          <w:szCs w:val="24"/>
          <w:lang w:val="en-GB"/>
        </w:rPr>
        <w:t xml:space="preserve">about </w:t>
      </w:r>
      <w:r>
        <w:rPr>
          <w:sz w:val="24"/>
          <w:szCs w:val="24"/>
          <w:lang w:val="en-GB"/>
        </w:rPr>
        <w:t>women’s groups using</w:t>
      </w:r>
      <w:r w:rsidR="00262F08" w:rsidRPr="00262F08">
        <w:rPr>
          <w:sz w:val="24"/>
          <w:szCs w:val="24"/>
          <w:lang w:val="en-GB"/>
        </w:rPr>
        <w:t xml:space="preserve"> </w:t>
      </w:r>
      <w:r w:rsidR="00C62C3A" w:rsidRPr="00262F08">
        <w:rPr>
          <w:sz w:val="24"/>
          <w:szCs w:val="24"/>
          <w:lang w:val="en-GB"/>
        </w:rPr>
        <w:t xml:space="preserve">participatory learning and action (PLA) cycles </w:t>
      </w:r>
      <w:r>
        <w:rPr>
          <w:sz w:val="24"/>
          <w:szCs w:val="24"/>
          <w:lang w:val="en-GB"/>
        </w:rPr>
        <w:t>can be found here:</w:t>
      </w:r>
    </w:p>
    <w:p w14:paraId="50D4F4CF" w14:textId="77777777" w:rsidR="008C7BCA" w:rsidRPr="008C7BCA" w:rsidRDefault="00617452">
      <w:pPr>
        <w:rPr>
          <w:sz w:val="24"/>
          <w:szCs w:val="24"/>
          <w:lang w:val="en-GB"/>
        </w:rPr>
      </w:pPr>
      <w:hyperlink r:id="rId6" w:anchor="/summary/58c57b6e07574006fb7614ef/policymakers" w:history="1">
        <w:r w:rsidR="008C7BCA" w:rsidRPr="008C7BCA">
          <w:rPr>
            <w:rStyle w:val="Hyperlink"/>
            <w:sz w:val="24"/>
            <w:szCs w:val="24"/>
            <w:lang w:val="en-GB"/>
          </w:rPr>
          <w:t>https://ietd.epistemonikos.org/#/summary/58</w:t>
        </w:r>
        <w:bookmarkStart w:id="0" w:name="_GoBack"/>
        <w:bookmarkEnd w:id="0"/>
        <w:r w:rsidR="008C7BCA" w:rsidRPr="008C7BCA">
          <w:rPr>
            <w:rStyle w:val="Hyperlink"/>
            <w:sz w:val="24"/>
            <w:szCs w:val="24"/>
            <w:lang w:val="en-GB"/>
          </w:rPr>
          <w:t>c</w:t>
        </w:r>
        <w:r w:rsidR="008C7BCA" w:rsidRPr="008C7BCA">
          <w:rPr>
            <w:rStyle w:val="Hyperlink"/>
            <w:sz w:val="24"/>
            <w:szCs w:val="24"/>
            <w:lang w:val="en-GB"/>
          </w:rPr>
          <w:t>57b6e07574006fb7614ef/policymakers</w:t>
        </w:r>
      </w:hyperlink>
    </w:p>
    <w:p w14:paraId="14C087D6" w14:textId="77777777" w:rsidR="00922C2B" w:rsidRDefault="00922C2B">
      <w:pPr>
        <w:rPr>
          <w:rFonts w:ascii="Times New Roman" w:hAnsi="Times New Roman"/>
          <w:iCs/>
          <w:color w:val="333333"/>
          <w:sz w:val="24"/>
          <w:szCs w:val="24"/>
          <w:shd w:val="clear" w:color="auto" w:fill="FFFFFF"/>
          <w:lang w:val="en-GB"/>
        </w:rPr>
      </w:pPr>
      <w:r>
        <w:rPr>
          <w:rFonts w:cstheme="minorHAnsi"/>
          <w:sz w:val="24"/>
          <w:szCs w:val="24"/>
          <w:lang w:val="en-GB"/>
        </w:rPr>
        <w:t>T</w:t>
      </w:r>
      <w:r w:rsidR="00262F08" w:rsidRPr="0089324B">
        <w:rPr>
          <w:rFonts w:cstheme="minorHAnsi"/>
          <w:sz w:val="24"/>
          <w:szCs w:val="24"/>
          <w:lang w:val="en-GB"/>
        </w:rPr>
        <w:t xml:space="preserve">he </w:t>
      </w:r>
      <w:proofErr w:type="spellStart"/>
      <w:r w:rsidR="00262F08" w:rsidRPr="0089324B">
        <w:rPr>
          <w:rFonts w:cstheme="minorHAnsi"/>
          <w:sz w:val="24"/>
          <w:szCs w:val="24"/>
          <w:lang w:val="en-GB"/>
        </w:rPr>
        <w:t>EtD</w:t>
      </w:r>
      <w:proofErr w:type="spellEnd"/>
      <w:r w:rsidR="00262F08" w:rsidRPr="0089324B">
        <w:rPr>
          <w:rFonts w:cstheme="minorHAnsi"/>
          <w:sz w:val="24"/>
          <w:szCs w:val="24"/>
          <w:lang w:val="en-GB"/>
        </w:rPr>
        <w:t xml:space="preserve"> framework from which </w:t>
      </w:r>
      <w:r>
        <w:rPr>
          <w:rFonts w:cstheme="minorHAnsi"/>
          <w:sz w:val="24"/>
          <w:szCs w:val="24"/>
          <w:lang w:val="en-GB"/>
        </w:rPr>
        <w:t xml:space="preserve">this </w:t>
      </w:r>
      <w:proofErr w:type="spellStart"/>
      <w:r>
        <w:rPr>
          <w:rFonts w:cstheme="minorHAnsi"/>
          <w:sz w:val="24"/>
          <w:szCs w:val="24"/>
          <w:lang w:val="en-GB"/>
        </w:rPr>
        <w:t>RtD</w:t>
      </w:r>
      <w:proofErr w:type="spellEnd"/>
      <w:r>
        <w:rPr>
          <w:rFonts w:cstheme="minorHAnsi"/>
          <w:sz w:val="24"/>
          <w:szCs w:val="24"/>
          <w:lang w:val="en-GB"/>
        </w:rPr>
        <w:t xml:space="preserve"> presentation</w:t>
      </w:r>
      <w:r w:rsidR="00262F08" w:rsidRPr="0089324B">
        <w:rPr>
          <w:rFonts w:cstheme="minorHAnsi"/>
          <w:sz w:val="24"/>
          <w:szCs w:val="24"/>
          <w:lang w:val="en-GB"/>
        </w:rPr>
        <w:t xml:space="preserve"> was generated w</w:t>
      </w:r>
      <w:r>
        <w:rPr>
          <w:rFonts w:cstheme="minorHAnsi"/>
          <w:sz w:val="24"/>
          <w:szCs w:val="24"/>
          <w:lang w:val="en-GB"/>
        </w:rPr>
        <w:t>as</w:t>
      </w:r>
      <w:r w:rsidR="00262F08" w:rsidRPr="0089324B">
        <w:rPr>
          <w:rFonts w:cstheme="minorHAnsi"/>
          <w:sz w:val="24"/>
          <w:szCs w:val="24"/>
          <w:lang w:val="en-GB"/>
        </w:rPr>
        <w:t xml:space="preserve"> prepared by</w:t>
      </w:r>
      <w:r w:rsidR="00262F08" w:rsidRPr="0089324B">
        <w:rPr>
          <w:rFonts w:cstheme="minorHAnsi"/>
          <w:iCs/>
          <w:color w:val="333333"/>
          <w:sz w:val="24"/>
          <w:szCs w:val="24"/>
          <w:shd w:val="clear" w:color="auto" w:fill="FFFFFF"/>
          <w:lang w:val="en-GB"/>
        </w:rPr>
        <w:t xml:space="preserve"> Pablo Alonso-</w:t>
      </w:r>
      <w:proofErr w:type="spellStart"/>
      <w:r w:rsidR="00262F08" w:rsidRPr="0089324B">
        <w:rPr>
          <w:rFonts w:cstheme="minorHAnsi"/>
          <w:iCs/>
          <w:color w:val="333333"/>
          <w:sz w:val="24"/>
          <w:szCs w:val="24"/>
          <w:shd w:val="clear" w:color="auto" w:fill="FFFFFF"/>
          <w:lang w:val="en-GB"/>
        </w:rPr>
        <w:t>Coello</w:t>
      </w:r>
      <w:proofErr w:type="spellEnd"/>
      <w:r w:rsidR="00262F08" w:rsidRPr="0089324B">
        <w:rPr>
          <w:rFonts w:cstheme="minorHAnsi"/>
          <w:iCs/>
          <w:color w:val="333333"/>
          <w:sz w:val="24"/>
          <w:szCs w:val="24"/>
          <w:shd w:val="clear" w:color="auto" w:fill="FFFFFF"/>
          <w:lang w:val="en-GB"/>
        </w:rPr>
        <w:t xml:space="preserve">, Jenny Moberg, and Andy </w:t>
      </w:r>
      <w:proofErr w:type="spellStart"/>
      <w:r w:rsidR="00262F08" w:rsidRPr="0089324B">
        <w:rPr>
          <w:rFonts w:cstheme="minorHAnsi"/>
          <w:iCs/>
          <w:color w:val="333333"/>
          <w:sz w:val="24"/>
          <w:szCs w:val="24"/>
          <w:shd w:val="clear" w:color="auto" w:fill="FFFFFF"/>
          <w:lang w:val="en-GB"/>
        </w:rPr>
        <w:t>Oxman</w:t>
      </w:r>
      <w:proofErr w:type="spellEnd"/>
      <w:r w:rsidR="00262F08" w:rsidRPr="0089324B">
        <w:rPr>
          <w:rFonts w:cstheme="minorHAnsi"/>
          <w:iCs/>
          <w:color w:val="333333"/>
          <w:sz w:val="24"/>
          <w:szCs w:val="24"/>
          <w:shd w:val="clear" w:color="auto" w:fill="FFFFFF"/>
          <w:lang w:val="en-GB"/>
        </w:rPr>
        <w:t xml:space="preserve"> based on two WHO guidelines: one on antenatal care for a positive pregnancy experience </w:t>
      </w:r>
      <w:r w:rsidR="00262F08" w:rsidRPr="0089324B">
        <w:rPr>
          <w:rFonts w:cstheme="minorHAnsi"/>
          <w:color w:val="333333"/>
          <w:sz w:val="24"/>
          <w:szCs w:val="24"/>
          <w:shd w:val="clear" w:color="auto" w:fill="FFFFFF"/>
          <w:lang w:val="en-GB"/>
        </w:rPr>
        <w:t>[WHO 2016] </w:t>
      </w:r>
      <w:r w:rsidR="00262F08" w:rsidRPr="0089324B">
        <w:rPr>
          <w:rFonts w:cstheme="minorHAnsi"/>
          <w:iCs/>
          <w:color w:val="333333"/>
          <w:sz w:val="24"/>
          <w:szCs w:val="24"/>
          <w:shd w:val="clear" w:color="auto" w:fill="FFFFFF"/>
          <w:lang w:val="en-GB"/>
        </w:rPr>
        <w:t>and one on</w:t>
      </w:r>
      <w:r w:rsidR="00262F08" w:rsidRPr="0089324B">
        <w:rPr>
          <w:rFonts w:cstheme="minorHAnsi"/>
          <w:color w:val="333333"/>
          <w:sz w:val="24"/>
          <w:szCs w:val="24"/>
          <w:shd w:val="clear" w:color="auto" w:fill="FFFFFF"/>
          <w:lang w:val="en-GB"/>
        </w:rPr>
        <w:t> </w:t>
      </w:r>
      <w:r w:rsidR="00262F08" w:rsidRPr="0089324B">
        <w:rPr>
          <w:rFonts w:cstheme="minorHAnsi"/>
          <w:iCs/>
          <w:color w:val="333333"/>
          <w:sz w:val="24"/>
          <w:szCs w:val="24"/>
          <w:shd w:val="clear" w:color="auto" w:fill="FFFFFF"/>
          <w:lang w:val="en-GB"/>
        </w:rPr>
        <w:t xml:space="preserve">community mobilization through facilitated participatory learning and action cycles with women's groups for maternal and </w:t>
      </w:r>
      <w:proofErr w:type="spellStart"/>
      <w:r w:rsidR="00262F08" w:rsidRPr="0089324B">
        <w:rPr>
          <w:rFonts w:cstheme="minorHAnsi"/>
          <w:iCs/>
          <w:color w:val="333333"/>
          <w:sz w:val="24"/>
          <w:szCs w:val="24"/>
          <w:shd w:val="clear" w:color="auto" w:fill="FFFFFF"/>
          <w:lang w:val="en-GB"/>
        </w:rPr>
        <w:t>newborn</w:t>
      </w:r>
      <w:proofErr w:type="spellEnd"/>
      <w:r w:rsidR="00262F08" w:rsidRPr="0089324B">
        <w:rPr>
          <w:rFonts w:cstheme="minorHAnsi"/>
          <w:iCs/>
          <w:color w:val="333333"/>
          <w:sz w:val="24"/>
          <w:szCs w:val="24"/>
          <w:shd w:val="clear" w:color="auto" w:fill="FFFFFF"/>
          <w:lang w:val="en-GB"/>
        </w:rPr>
        <w:t xml:space="preserve"> health </w:t>
      </w:r>
      <w:r w:rsidR="00F95ADC">
        <w:rPr>
          <w:rFonts w:cstheme="minorHAnsi"/>
          <w:color w:val="333333"/>
          <w:sz w:val="24"/>
          <w:szCs w:val="24"/>
          <w:shd w:val="clear" w:color="auto" w:fill="FFFFFF"/>
          <w:lang w:val="en-GB"/>
        </w:rPr>
        <w:t>[WHO 2014</w:t>
      </w:r>
      <w:r w:rsidR="00262F08" w:rsidRPr="0089324B">
        <w:rPr>
          <w:rFonts w:cstheme="minorHAnsi"/>
          <w:color w:val="333333"/>
          <w:sz w:val="24"/>
          <w:szCs w:val="24"/>
          <w:shd w:val="clear" w:color="auto" w:fill="FFFFFF"/>
          <w:lang w:val="en-GB"/>
        </w:rPr>
        <w:t>]</w:t>
      </w:r>
      <w:r w:rsidR="00262F08" w:rsidRPr="0089324B">
        <w:rPr>
          <w:rFonts w:cstheme="minorHAnsi"/>
          <w:iCs/>
          <w:color w:val="333333"/>
          <w:sz w:val="24"/>
          <w:szCs w:val="24"/>
          <w:shd w:val="clear" w:color="auto" w:fill="FFFFFF"/>
          <w:lang w:val="en-GB"/>
        </w:rPr>
        <w:t> - 24 February 2017.</w:t>
      </w:r>
      <w:r w:rsidR="00262F08" w:rsidRPr="0089324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  <w:lang w:val="en-GB"/>
        </w:rPr>
        <w:t xml:space="preserve"> </w:t>
      </w:r>
    </w:p>
    <w:p w14:paraId="3927E007" w14:textId="77777777" w:rsidR="00922C2B" w:rsidRDefault="00922C2B">
      <w:pPr>
        <w:rPr>
          <w:rFonts w:ascii="Times New Roman" w:hAnsi="Times New Roman"/>
          <w:iCs/>
          <w:color w:val="333333"/>
          <w:sz w:val="24"/>
          <w:szCs w:val="24"/>
          <w:shd w:val="clear" w:color="auto" w:fill="FFFFFF"/>
          <w:lang w:val="en-GB"/>
        </w:rPr>
      </w:pPr>
    </w:p>
    <w:p w14:paraId="49CA4ABA" w14:textId="77777777" w:rsidR="00922C2B" w:rsidRPr="0089324B" w:rsidRDefault="00922C2B">
      <w:pPr>
        <w:rPr>
          <w:sz w:val="24"/>
          <w:szCs w:val="24"/>
          <w:lang w:val="en-GB"/>
        </w:rPr>
      </w:pPr>
      <w:r w:rsidRPr="0089324B">
        <w:rPr>
          <w:sz w:val="24"/>
          <w:szCs w:val="24"/>
          <w:lang w:val="en-GB"/>
        </w:rPr>
        <w:t xml:space="preserve">[WHO_2014] World Health Organization. </w:t>
      </w:r>
      <w:hyperlink r:id="rId7" w:history="1">
        <w:r w:rsidRPr="0089324B">
          <w:rPr>
            <w:rStyle w:val="Hyperlink"/>
            <w:sz w:val="24"/>
            <w:szCs w:val="24"/>
            <w:lang w:val="en-GB"/>
          </w:rPr>
          <w:t xml:space="preserve">WHO recommendation on community mobilization through facilitated participatory learning and action cycles with women’s groups for maternal and </w:t>
        </w:r>
        <w:proofErr w:type="spellStart"/>
        <w:r w:rsidRPr="0089324B">
          <w:rPr>
            <w:rStyle w:val="Hyperlink"/>
            <w:sz w:val="24"/>
            <w:szCs w:val="24"/>
            <w:lang w:val="en-GB"/>
          </w:rPr>
          <w:t>newborn</w:t>
        </w:r>
        <w:proofErr w:type="spellEnd"/>
        <w:r w:rsidRPr="0089324B">
          <w:rPr>
            <w:rStyle w:val="Hyperlink"/>
            <w:sz w:val="24"/>
            <w:szCs w:val="24"/>
            <w:lang w:val="en-GB"/>
          </w:rPr>
          <w:t xml:space="preserve"> health</w:t>
        </w:r>
      </w:hyperlink>
      <w:r w:rsidRPr="0089324B">
        <w:rPr>
          <w:sz w:val="24"/>
          <w:szCs w:val="24"/>
          <w:lang w:val="en-GB"/>
        </w:rPr>
        <w:t>. Geneva: World Health Organization, 2014.</w:t>
      </w:r>
    </w:p>
    <w:p w14:paraId="70A1A7C5" w14:textId="77777777" w:rsidR="00922C2B" w:rsidRDefault="00922C2B">
      <w:pPr>
        <w:rPr>
          <w:sz w:val="24"/>
          <w:szCs w:val="24"/>
        </w:rPr>
      </w:pPr>
      <w:r w:rsidRPr="0089324B">
        <w:rPr>
          <w:sz w:val="24"/>
          <w:szCs w:val="24"/>
          <w:lang w:val="en-GB"/>
        </w:rPr>
        <w:t xml:space="preserve">[WHO_2016] World Health Organization. Community-based interventions to improve communication and support. In: </w:t>
      </w:r>
      <w:hyperlink r:id="rId8" w:history="1">
        <w:r w:rsidRPr="008E5B17">
          <w:rPr>
            <w:rStyle w:val="Hyperlink"/>
            <w:sz w:val="24"/>
            <w:szCs w:val="24"/>
            <w:lang w:val="en-GB"/>
          </w:rPr>
          <w:t>WHO recommendations on antenatal care for a positive pregnancy experience: evidence base.</w:t>
        </w:r>
      </w:hyperlink>
      <w:r w:rsidRPr="0089324B">
        <w:rPr>
          <w:sz w:val="24"/>
          <w:szCs w:val="24"/>
          <w:lang w:val="en-GB"/>
        </w:rPr>
        <w:t xml:space="preserve"> </w:t>
      </w:r>
      <w:r w:rsidRPr="00922C2B">
        <w:rPr>
          <w:sz w:val="24"/>
          <w:szCs w:val="24"/>
        </w:rPr>
        <w:t>Geneva: World Health Organization, 2016; 108-10.</w:t>
      </w:r>
    </w:p>
    <w:p w14:paraId="04AE277B" w14:textId="77777777" w:rsidR="00895B37" w:rsidRPr="00922C2B" w:rsidRDefault="00895B37">
      <w:pPr>
        <w:rPr>
          <w:sz w:val="24"/>
          <w:szCs w:val="24"/>
          <w:lang w:val="en-GB"/>
        </w:rPr>
      </w:pPr>
    </w:p>
    <w:p w14:paraId="282D575A" w14:textId="77777777" w:rsidR="00882CAF" w:rsidRPr="00B74E5C" w:rsidRDefault="00882CAF">
      <w:pPr>
        <w:rPr>
          <w:sz w:val="24"/>
          <w:szCs w:val="24"/>
          <w:lang w:val="en-GB"/>
        </w:rPr>
      </w:pPr>
    </w:p>
    <w:p w14:paraId="6E7CDDFA" w14:textId="77777777" w:rsidR="00514B09" w:rsidRPr="00514B09" w:rsidRDefault="00514B09">
      <w:pPr>
        <w:rPr>
          <w:lang w:val="en-GB"/>
        </w:rPr>
      </w:pPr>
    </w:p>
    <w:sectPr w:rsidR="00514B09" w:rsidRPr="00514B09" w:rsidSect="00514B09">
      <w:head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23AC1" w14:textId="77777777" w:rsidR="00617452" w:rsidRDefault="00617452" w:rsidP="00514B09">
      <w:pPr>
        <w:spacing w:after="0" w:line="240" w:lineRule="auto"/>
      </w:pPr>
      <w:r>
        <w:separator/>
      </w:r>
    </w:p>
  </w:endnote>
  <w:endnote w:type="continuationSeparator" w:id="0">
    <w:p w14:paraId="4C20A9CD" w14:textId="77777777" w:rsidR="00617452" w:rsidRDefault="00617452" w:rsidP="00514B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A414F7" w14:textId="77777777" w:rsidR="00617452" w:rsidRDefault="00617452" w:rsidP="00514B09">
      <w:pPr>
        <w:spacing w:after="0" w:line="240" w:lineRule="auto"/>
      </w:pPr>
      <w:r>
        <w:separator/>
      </w:r>
    </w:p>
  </w:footnote>
  <w:footnote w:type="continuationSeparator" w:id="0">
    <w:p w14:paraId="680D2B0E" w14:textId="77777777" w:rsidR="00617452" w:rsidRDefault="00617452" w:rsidP="00514B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8752352"/>
      <w:placeholder>
        <w:docPart w:val="A95C159CA32D477498A1CD4BE4FB55E2"/>
      </w:placeholder>
      <w:temporary/>
      <w:showingPlcHdr/>
    </w:sdtPr>
    <w:sdtEndPr/>
    <w:sdtContent>
      <w:p w14:paraId="1524D17D" w14:textId="77777777" w:rsidR="00514B09" w:rsidRDefault="00514B09">
        <w:pPr>
          <w:pStyle w:val="Header"/>
        </w:pPr>
        <w:r>
          <w:t>[Type here]</w:t>
        </w:r>
      </w:p>
    </w:sdtContent>
  </w:sdt>
  <w:p w14:paraId="40856E18" w14:textId="77777777" w:rsidR="00514B09" w:rsidRDefault="00514B0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Total_Editing_Time" w:val="1"/>
  </w:docVars>
  <w:rsids>
    <w:rsidRoot w:val="00514B09"/>
    <w:rsid w:val="00146E83"/>
    <w:rsid w:val="001E0179"/>
    <w:rsid w:val="00262F08"/>
    <w:rsid w:val="00271FCE"/>
    <w:rsid w:val="002D6003"/>
    <w:rsid w:val="003550AD"/>
    <w:rsid w:val="00514B09"/>
    <w:rsid w:val="00604D6D"/>
    <w:rsid w:val="00617452"/>
    <w:rsid w:val="006B5FC3"/>
    <w:rsid w:val="006E4BB8"/>
    <w:rsid w:val="007B5AAB"/>
    <w:rsid w:val="00882CAF"/>
    <w:rsid w:val="0089324B"/>
    <w:rsid w:val="00895B37"/>
    <w:rsid w:val="008C7BCA"/>
    <w:rsid w:val="008E5B17"/>
    <w:rsid w:val="00922C2B"/>
    <w:rsid w:val="0092508D"/>
    <w:rsid w:val="00B74E5C"/>
    <w:rsid w:val="00C327CC"/>
    <w:rsid w:val="00C62C3A"/>
    <w:rsid w:val="00CD7FF0"/>
    <w:rsid w:val="00E50116"/>
    <w:rsid w:val="00E8119A"/>
    <w:rsid w:val="00F95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B916AF"/>
  <w15:docId w15:val="{9809266A-2D82-482C-844E-F6291002B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4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4B09"/>
  </w:style>
  <w:style w:type="paragraph" w:styleId="Footer">
    <w:name w:val="footer"/>
    <w:basedOn w:val="Normal"/>
    <w:link w:val="FooterChar"/>
    <w:uiPriority w:val="99"/>
    <w:unhideWhenUsed/>
    <w:rsid w:val="00514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4B09"/>
  </w:style>
  <w:style w:type="character" w:styleId="Hyperlink">
    <w:name w:val="Hyperlink"/>
    <w:basedOn w:val="DefaultParagraphFont"/>
    <w:uiPriority w:val="99"/>
    <w:unhideWhenUsed/>
    <w:rsid w:val="00514B09"/>
    <w:rPr>
      <w:color w:val="0563C1" w:themeColor="hyperlink"/>
      <w:u w:val="single"/>
    </w:rPr>
  </w:style>
  <w:style w:type="character" w:customStyle="1" w:styleId="Mention1">
    <w:name w:val="Mention1"/>
    <w:basedOn w:val="DefaultParagraphFont"/>
    <w:uiPriority w:val="99"/>
    <w:semiHidden/>
    <w:unhideWhenUsed/>
    <w:rsid w:val="00882CAF"/>
    <w:rPr>
      <w:color w:val="2B579A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2C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2C2B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146E8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ho.int/reproductivehealth/publications/maternal_perinatal_health/anc-positive-pregnancy-experience/en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who.int/iris/bitstream/10665/127939/http:/apps.who.int/iris/bitstream/10665/127939/1/9789241507271_eng.pdf?ua=1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etd.epistemonikos.org/" TargetMode="External"/><Relationship Id="rId11" Type="http://schemas.openxmlformats.org/officeDocument/2006/relationships/glossaryDocument" Target="glossary/document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95C159CA32D477498A1CD4BE4FB55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1AA8DB-6D8C-46BD-92BA-975388205F38}"/>
      </w:docPartPr>
      <w:docPartBody>
        <w:p w:rsidR="00993FB1" w:rsidRDefault="00997B41" w:rsidP="00997B41">
          <w:pPr>
            <w:pStyle w:val="A95C159CA32D477498A1CD4BE4FB55E2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7B41"/>
    <w:rsid w:val="000F5756"/>
    <w:rsid w:val="001E6AB1"/>
    <w:rsid w:val="00274A82"/>
    <w:rsid w:val="005A48DD"/>
    <w:rsid w:val="008E1C8F"/>
    <w:rsid w:val="00993FB1"/>
    <w:rsid w:val="00997B41"/>
    <w:rsid w:val="00B25EFC"/>
    <w:rsid w:val="00FB5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b-NO" w:eastAsia="nb-N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95C159CA32D477498A1CD4BE4FB55E2">
    <w:name w:val="A95C159CA32D477498A1CD4BE4FB55E2"/>
    <w:rsid w:val="00997B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Kunnskapssenteret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Jenny Moberg</dc:creator>
  <cp:keywords/>
  <dc:description/>
  <cp:lastModifiedBy>jenny moberg</cp:lastModifiedBy>
  <cp:revision>2</cp:revision>
  <dcterms:created xsi:type="dcterms:W3CDTF">2018-05-18T11:43:00Z</dcterms:created>
  <dcterms:modified xsi:type="dcterms:W3CDTF">2018-05-18T11:43:00Z</dcterms:modified>
</cp:coreProperties>
</file>