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2A4" w:rsidRPr="00E76439" w:rsidRDefault="006962A4" w:rsidP="00E76439">
      <w:pPr>
        <w:spacing w:after="0" w:line="240" w:lineRule="auto"/>
        <w:jc w:val="both"/>
        <w:rPr>
          <w:rFonts w:ascii="Times New Roman" w:hAnsi="Times New Roman" w:cs="Times New Roman"/>
          <w:color w:val="1F497D"/>
          <w:sz w:val="44"/>
          <w:szCs w:val="44"/>
        </w:rPr>
      </w:pPr>
      <w:r w:rsidRPr="00E76439">
        <w:rPr>
          <w:rFonts w:ascii="Times New Roman" w:hAnsi="Times New Roman" w:cs="Times New Roman"/>
          <w:b/>
          <w:noProof/>
          <w:color w:val="1F497D"/>
          <w:sz w:val="44"/>
          <w:szCs w:val="44"/>
        </w:rPr>
        <w:drawing>
          <wp:inline distT="0" distB="0" distL="0" distR="0">
            <wp:extent cx="333375" cy="333375"/>
            <wp:effectExtent l="0" t="0" r="9525" b="9525"/>
            <wp:docPr id="1" name="Picture 0" descr="add_2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add_256.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r w:rsidRPr="00E76439">
        <w:rPr>
          <w:rFonts w:ascii="Times New Roman" w:hAnsi="Times New Roman" w:cs="Times New Roman"/>
          <w:b/>
          <w:color w:val="1F497D"/>
          <w:sz w:val="44"/>
          <w:szCs w:val="44"/>
        </w:rPr>
        <w:t>IJESRT</w:t>
      </w:r>
    </w:p>
    <w:p w:rsidR="006962A4" w:rsidRPr="00E76439" w:rsidRDefault="006962A4" w:rsidP="00E76439">
      <w:pPr>
        <w:spacing w:after="0" w:line="240" w:lineRule="auto"/>
        <w:jc w:val="center"/>
        <w:rPr>
          <w:rFonts w:ascii="Times New Roman" w:hAnsi="Times New Roman" w:cs="Times New Roman"/>
          <w:b/>
          <w:caps/>
          <w:color w:val="000000"/>
          <w:sz w:val="24"/>
          <w:szCs w:val="24"/>
        </w:rPr>
      </w:pPr>
      <w:r w:rsidRPr="00E76439">
        <w:rPr>
          <w:rFonts w:ascii="Times New Roman" w:hAnsi="Times New Roman" w:cs="Times New Roman"/>
          <w:b/>
          <w:caps/>
          <w:color w:val="000000"/>
          <w:sz w:val="24"/>
          <w:szCs w:val="24"/>
        </w:rPr>
        <w:t>International Journal of Engineering Sciences &amp; Research Technology</w:t>
      </w:r>
    </w:p>
    <w:p w:rsidR="006962A4" w:rsidRPr="00E76439" w:rsidRDefault="00DB5B6A" w:rsidP="00E76439">
      <w:pPr>
        <w:spacing w:after="0" w:line="240" w:lineRule="auto"/>
        <w:jc w:val="center"/>
        <w:rPr>
          <w:rFonts w:ascii="Times New Roman" w:hAnsi="Times New Roman" w:cs="Times New Roman"/>
          <w:b/>
          <w:color w:val="44546A" w:themeColor="text2"/>
          <w:sz w:val="24"/>
          <w:szCs w:val="24"/>
        </w:rPr>
      </w:pPr>
      <w:r w:rsidRPr="00E76439">
        <w:rPr>
          <w:rFonts w:ascii="Times New Roman" w:hAnsi="Times New Roman" w:cs="Times New Roman"/>
          <w:b/>
          <w:color w:val="44546A" w:themeColor="text2"/>
          <w:sz w:val="24"/>
          <w:szCs w:val="24"/>
        </w:rPr>
        <w:t>EFFECT OF WIND LOAD ON ELEVATED WATER TANK OF INTZE TYPE: AN OVERVIEW</w:t>
      </w:r>
    </w:p>
    <w:p w:rsidR="00DB5B6A" w:rsidRPr="00E76439" w:rsidRDefault="00DB5B6A" w:rsidP="00E76439">
      <w:pPr>
        <w:spacing w:after="0" w:line="240" w:lineRule="auto"/>
        <w:jc w:val="center"/>
        <w:rPr>
          <w:rFonts w:ascii="Times New Roman" w:hAnsi="Times New Roman" w:cs="Times New Roman"/>
          <w:b/>
          <w:vertAlign w:val="superscript"/>
        </w:rPr>
      </w:pPr>
      <w:r w:rsidRPr="00E76439">
        <w:rPr>
          <w:rFonts w:ascii="Times New Roman" w:hAnsi="Times New Roman" w:cs="Times New Roman"/>
          <w:b/>
        </w:rPr>
        <w:t>Swati</w:t>
      </w:r>
      <w:r w:rsidRPr="00E76439">
        <w:rPr>
          <w:rFonts w:ascii="Times New Roman" w:hAnsi="Times New Roman" w:cs="Times New Roman"/>
          <w:b/>
          <w:vertAlign w:val="superscript"/>
        </w:rPr>
        <w:t>1</w:t>
      </w:r>
      <w:r w:rsidRPr="00E76439">
        <w:rPr>
          <w:rFonts w:ascii="Times New Roman" w:hAnsi="Times New Roman" w:cs="Times New Roman"/>
          <w:b/>
        </w:rPr>
        <w:t>, Mr.Sumit</w:t>
      </w:r>
      <w:r w:rsidRPr="00E76439">
        <w:rPr>
          <w:rFonts w:ascii="Times New Roman" w:hAnsi="Times New Roman" w:cs="Times New Roman"/>
          <w:b/>
          <w:vertAlign w:val="superscript"/>
        </w:rPr>
        <w:t>2</w:t>
      </w:r>
      <w:r w:rsidRPr="00E76439">
        <w:rPr>
          <w:rFonts w:ascii="Times New Roman" w:hAnsi="Times New Roman" w:cs="Times New Roman"/>
          <w:b/>
        </w:rPr>
        <w:t xml:space="preserve"> </w:t>
      </w:r>
    </w:p>
    <w:p w:rsidR="00DB5B6A" w:rsidRPr="00E76439" w:rsidRDefault="00DB5B6A" w:rsidP="00E76439">
      <w:pPr>
        <w:spacing w:after="0" w:line="240" w:lineRule="auto"/>
        <w:jc w:val="center"/>
        <w:rPr>
          <w:rFonts w:ascii="Times New Roman" w:hAnsi="Times New Roman" w:cs="Times New Roman"/>
        </w:rPr>
      </w:pPr>
      <w:r w:rsidRPr="00E76439">
        <w:rPr>
          <w:rFonts w:ascii="Times New Roman" w:hAnsi="Times New Roman" w:cs="Times New Roman"/>
          <w:vertAlign w:val="superscript"/>
        </w:rPr>
        <w:t>1</w:t>
      </w:r>
      <w:r w:rsidRPr="00E76439">
        <w:rPr>
          <w:rFonts w:ascii="Times New Roman" w:hAnsi="Times New Roman" w:cs="Times New Roman"/>
        </w:rPr>
        <w:t xml:space="preserve"> Civil student, Civil Engineering Department, Gateway Engineering  Sonipath, India</w:t>
      </w:r>
    </w:p>
    <w:p w:rsidR="00181D59" w:rsidRPr="00E76439" w:rsidRDefault="00DB5B6A" w:rsidP="00E76439">
      <w:pPr>
        <w:spacing w:after="0" w:line="240" w:lineRule="auto"/>
        <w:jc w:val="center"/>
        <w:rPr>
          <w:rFonts w:ascii="Times New Roman" w:hAnsi="Times New Roman" w:cs="Times New Roman"/>
        </w:rPr>
      </w:pPr>
      <w:r w:rsidRPr="00E76439">
        <w:rPr>
          <w:rFonts w:ascii="Times New Roman" w:hAnsi="Times New Roman" w:cs="Times New Roman"/>
          <w:vertAlign w:val="superscript"/>
        </w:rPr>
        <w:t>2</w:t>
      </w:r>
      <w:r w:rsidRPr="00E76439">
        <w:rPr>
          <w:rFonts w:ascii="Times New Roman" w:hAnsi="Times New Roman" w:cs="Times New Roman"/>
        </w:rPr>
        <w:t xml:space="preserve"> Professor, Civil Engineering Department, Gateway Engineering  Sonipath, India</w:t>
      </w:r>
    </w:p>
    <w:p w:rsidR="006962A4" w:rsidRPr="00E76439" w:rsidRDefault="006962A4" w:rsidP="00E76439">
      <w:pPr>
        <w:spacing w:after="0" w:line="240" w:lineRule="auto"/>
        <w:rPr>
          <w:rFonts w:ascii="Times New Roman" w:hAnsi="Times New Roman" w:cs="Times New Roman"/>
          <w:color w:val="000000"/>
        </w:rPr>
      </w:pPr>
    </w:p>
    <w:p w:rsidR="006962A4" w:rsidRPr="00E76439" w:rsidRDefault="006962A4" w:rsidP="00E76439">
      <w:pPr>
        <w:pBdr>
          <w:bottom w:val="single" w:sz="4" w:space="1" w:color="000000" w:themeColor="text1"/>
        </w:pBdr>
        <w:spacing w:after="0" w:line="240" w:lineRule="auto"/>
        <w:rPr>
          <w:rFonts w:ascii="Times New Roman" w:hAnsi="Times New Roman" w:cs="Times New Roman"/>
          <w:color w:val="000000"/>
        </w:rPr>
      </w:pPr>
      <w:r w:rsidRPr="00E76439">
        <w:rPr>
          <w:rFonts w:ascii="Times New Roman" w:hAnsi="Times New Roman" w:cs="Times New Roman"/>
          <w:b/>
          <w:color w:val="000000"/>
        </w:rPr>
        <w:t>DOI</w:t>
      </w:r>
      <w:r w:rsidRPr="00E76439">
        <w:rPr>
          <w:rFonts w:ascii="Times New Roman" w:hAnsi="Times New Roman" w:cs="Times New Roman"/>
          <w:color w:val="000000"/>
        </w:rPr>
        <w:t xml:space="preserve">: </w:t>
      </w:r>
      <w:r w:rsidR="00542D09" w:rsidRPr="00542D09">
        <w:rPr>
          <w:rFonts w:ascii="Times New Roman" w:hAnsi="Times New Roman" w:cs="Times New Roman"/>
          <w:color w:val="000000"/>
        </w:rPr>
        <w:t>10.5281/zenodo.1241438</w:t>
      </w:r>
    </w:p>
    <w:p w:rsidR="003F6F2B" w:rsidRPr="00E76439" w:rsidRDefault="003F6F2B" w:rsidP="00E76439">
      <w:pPr>
        <w:spacing w:after="0" w:line="240" w:lineRule="auto"/>
        <w:jc w:val="center"/>
        <w:rPr>
          <w:rFonts w:ascii="Times New Roman" w:hAnsi="Times New Roman" w:cs="Times New Roman"/>
          <w:b/>
          <w:color w:val="1F497D"/>
        </w:rPr>
      </w:pPr>
    </w:p>
    <w:p w:rsidR="006962A4" w:rsidRPr="00E76439" w:rsidRDefault="006962A4" w:rsidP="00E76439">
      <w:pPr>
        <w:spacing w:after="0" w:line="240" w:lineRule="auto"/>
        <w:jc w:val="center"/>
        <w:rPr>
          <w:rFonts w:ascii="Times New Roman" w:hAnsi="Times New Roman" w:cs="Times New Roman"/>
          <w:b/>
          <w:color w:val="1F497D"/>
        </w:rPr>
      </w:pPr>
      <w:r w:rsidRPr="00E76439">
        <w:rPr>
          <w:rFonts w:ascii="Times New Roman" w:hAnsi="Times New Roman" w:cs="Times New Roman"/>
          <w:b/>
          <w:color w:val="1F497D"/>
        </w:rPr>
        <w:t>ABSTRACT</w:t>
      </w:r>
    </w:p>
    <w:p w:rsidR="006962A4" w:rsidRPr="00E76439" w:rsidRDefault="00DB5B6A" w:rsidP="00E76439">
      <w:pPr>
        <w:spacing w:after="0" w:line="240" w:lineRule="auto"/>
        <w:jc w:val="both"/>
        <w:rPr>
          <w:rFonts w:ascii="Times New Roman" w:hAnsi="Times New Roman" w:cs="Times New Roman"/>
          <w:sz w:val="18"/>
          <w:szCs w:val="20"/>
        </w:rPr>
      </w:pPr>
      <w:r w:rsidRPr="00E76439">
        <w:rPr>
          <w:rFonts w:ascii="Times New Roman" w:hAnsi="Times New Roman" w:cs="Times New Roman"/>
          <w:sz w:val="20"/>
          <w:szCs w:val="20"/>
        </w:rPr>
        <w:t>Intensity of wind pressure along with elevation of the structure or with varying terrain category is the fundamental reason behind the wind caused catastrophe. Hence constructed structures must be prepared by the constructor keeping in mind the strength required in order to fight the impending disaster due to wind by thoroughly  understanding the performance of the structure under wind load. Elevated water tank of Intze type is a typical structure which requires an investigation to understand the behavior of this structure under the action of wind force. In this study a review of various literatures on calculative analysis of water tank was carried to understand the performance of elevated water tank under the action of various horizontal forces like wind load.</w:t>
      </w:r>
    </w:p>
    <w:p w:rsidR="00181D59" w:rsidRPr="00E76439" w:rsidRDefault="00181D59" w:rsidP="00E76439">
      <w:pPr>
        <w:spacing w:after="0" w:line="240" w:lineRule="auto"/>
        <w:jc w:val="both"/>
        <w:rPr>
          <w:rFonts w:ascii="Times New Roman" w:hAnsi="Times New Roman" w:cs="Times New Roman"/>
          <w:sz w:val="20"/>
          <w:szCs w:val="20"/>
        </w:rPr>
      </w:pPr>
    </w:p>
    <w:p w:rsidR="00C5653F" w:rsidRPr="00E76439" w:rsidRDefault="00181D59" w:rsidP="006A25BC">
      <w:pPr>
        <w:spacing w:after="0" w:line="240" w:lineRule="auto"/>
        <w:jc w:val="both"/>
        <w:rPr>
          <w:rFonts w:ascii="Times New Roman" w:hAnsi="Times New Roman" w:cs="Times New Roman"/>
          <w:sz w:val="20"/>
          <w:szCs w:val="20"/>
        </w:rPr>
      </w:pPr>
      <w:r w:rsidRPr="00E76439">
        <w:rPr>
          <w:rFonts w:ascii="Times New Roman" w:hAnsi="Times New Roman" w:cs="Times New Roman"/>
          <w:b/>
          <w:sz w:val="20"/>
          <w:szCs w:val="20"/>
        </w:rPr>
        <w:t>Keywords:</w:t>
      </w:r>
      <w:r w:rsidRPr="00E76439">
        <w:rPr>
          <w:rFonts w:ascii="Times New Roman" w:hAnsi="Times New Roman" w:cs="Times New Roman"/>
          <w:sz w:val="20"/>
          <w:szCs w:val="20"/>
        </w:rPr>
        <w:t xml:space="preserve"> </w:t>
      </w:r>
      <w:r w:rsidR="006A25BC">
        <w:rPr>
          <w:rFonts w:ascii="Times New Roman" w:hAnsi="Times New Roman" w:cs="Times New Roman"/>
          <w:sz w:val="20"/>
          <w:szCs w:val="20"/>
        </w:rPr>
        <w:tab/>
      </w:r>
      <w:bookmarkStart w:id="0" w:name="_GoBack"/>
      <w:bookmarkEnd w:id="0"/>
    </w:p>
    <w:p w:rsidR="005F76C8" w:rsidRPr="00E76439" w:rsidRDefault="00C5653F" w:rsidP="00E76439">
      <w:pPr>
        <w:pStyle w:val="ListParagraph"/>
        <w:numPr>
          <w:ilvl w:val="0"/>
          <w:numId w:val="24"/>
        </w:numPr>
        <w:spacing w:after="0" w:line="240" w:lineRule="auto"/>
        <w:rPr>
          <w:rFonts w:ascii="Times New Roman" w:hAnsi="Times New Roman" w:cs="Times New Roman"/>
          <w:b/>
          <w:color w:val="44546A" w:themeColor="text2"/>
        </w:rPr>
      </w:pPr>
      <w:r w:rsidRPr="00E76439">
        <w:rPr>
          <w:rFonts w:ascii="Times New Roman" w:hAnsi="Times New Roman" w:cs="Times New Roman"/>
          <w:b/>
          <w:color w:val="44546A" w:themeColor="text2"/>
        </w:rPr>
        <w:t>INTRODUCTION</w:t>
      </w:r>
    </w:p>
    <w:p w:rsidR="00DB5B6A" w:rsidRPr="00E76439" w:rsidRDefault="00DB5B6A" w:rsidP="00E76439">
      <w:pPr>
        <w:spacing w:after="0" w:line="240" w:lineRule="auto"/>
        <w:jc w:val="both"/>
        <w:rPr>
          <w:rFonts w:ascii="Times New Roman" w:hAnsi="Times New Roman" w:cs="Times New Roman"/>
          <w:sz w:val="20"/>
          <w:szCs w:val="20"/>
        </w:rPr>
      </w:pPr>
      <w:r w:rsidRPr="00E76439">
        <w:rPr>
          <w:rFonts w:ascii="Times New Roman" w:hAnsi="Times New Roman" w:cs="Times New Roman"/>
          <w:sz w:val="20"/>
          <w:szCs w:val="20"/>
        </w:rPr>
        <w:t>Water tanks are used to putting away water, the requirement for a water tank is nearly as old as human progress keeping in mind the end goal to give stockpiling of the water to use in numerous applications, water system, drinking water, fire concealment, agribusiness, rural cultivating, both for plants and animals, synthetic assembling, nourishment readiness and numerous different employments. Cost, shape, size and building materials utilized for developing water tanks are impacted by the limit of water tank. State of the water tank is an imperative plan parameter since nature and power of stresses depend on the state of the water tank. By and large, for a given limit, roundabout shape is favored in light of the fact that burdens are uniform and lower contrasted with different shapes. EWT (Elevated water tanks) is a huge extended water stockpiling holder developed to store water supply at a height enough to pressurize a water dispersion framework. In significant urban areas the key supply conspire is expanded through individual supply frameworks of foundations and mechanical homes for that raised tanks are an essential kind. These structures have a design that is particularly helpless against level powers because of the huge aggregate mass assembled at the highest point of slim supporting structure. The investigation of the various RCC water tanks built previously of varying height ranging from low to high uncover some kind of harm due to water pressure, wind pressure or earthquake. And failure of the essential life saver structure like EWT can brings about noteworthy situation after the event of failure, claiming human lives or other kind of setbacks and financial misfortune. Exploring the impacts of wind has been perceived as a vital advance to comprehend the common perils and its hazard to the general public over the long run. Most water supply frameworks in developing nations like India, in light of strengthened bond solid raised water tanks. The primary motivation behind this examination is to enhance the comprehension of the structural behavior and the material properties of the structural components of these tanks against horizontal forces, for instance, those caused by wind forces, needs exceptional consideration.</w:t>
      </w:r>
    </w:p>
    <w:p w:rsidR="00E76439" w:rsidRDefault="00E76439" w:rsidP="00E76439">
      <w:pPr>
        <w:pStyle w:val="NoSpacing"/>
        <w:jc w:val="both"/>
        <w:rPr>
          <w:rFonts w:ascii="Times New Roman" w:hAnsi="Times New Roman"/>
          <w:b/>
          <w:sz w:val="20"/>
          <w:szCs w:val="20"/>
        </w:rPr>
      </w:pPr>
    </w:p>
    <w:p w:rsidR="00DB5B6A" w:rsidRPr="00E76439" w:rsidRDefault="00DB5B6A" w:rsidP="00E76439">
      <w:pPr>
        <w:pStyle w:val="NoSpacing"/>
        <w:jc w:val="both"/>
        <w:rPr>
          <w:rFonts w:ascii="Times New Roman" w:hAnsi="Times New Roman"/>
          <w:b/>
          <w:sz w:val="20"/>
          <w:szCs w:val="20"/>
        </w:rPr>
      </w:pPr>
      <w:r w:rsidRPr="00E76439">
        <w:rPr>
          <w:rFonts w:ascii="Times New Roman" w:hAnsi="Times New Roman"/>
          <w:b/>
          <w:sz w:val="20"/>
          <w:szCs w:val="20"/>
        </w:rPr>
        <w:t xml:space="preserve">1.1 </w:t>
      </w:r>
      <w:r w:rsidR="00B921E2" w:rsidRPr="00E76439">
        <w:rPr>
          <w:rFonts w:ascii="Times New Roman" w:hAnsi="Times New Roman"/>
          <w:b/>
          <w:bCs/>
          <w:sz w:val="20"/>
          <w:szCs w:val="20"/>
        </w:rPr>
        <w:t>Operation of water tank</w:t>
      </w:r>
    </w:p>
    <w:p w:rsidR="00DB5B6A" w:rsidRPr="00E76439" w:rsidRDefault="00DB5B6A" w:rsidP="00E76439">
      <w:pPr>
        <w:spacing w:after="0" w:line="240" w:lineRule="auto"/>
        <w:jc w:val="both"/>
        <w:rPr>
          <w:rFonts w:ascii="Times New Roman" w:hAnsi="Times New Roman" w:cs="Times New Roman"/>
          <w:sz w:val="20"/>
          <w:szCs w:val="20"/>
        </w:rPr>
      </w:pPr>
      <w:r w:rsidRPr="00E76439">
        <w:rPr>
          <w:rFonts w:ascii="Times New Roman" w:hAnsi="Times New Roman" w:cs="Times New Roman"/>
          <w:sz w:val="20"/>
          <w:szCs w:val="20"/>
        </w:rPr>
        <w:t xml:space="preserve">For the most part, water tank tower is one of the water storerooms to disperse clean water to certain territory effectively. It comprises of a raised tank that is bolstered by structure whether space structure (trusses) or strong structure. Water tank is masterminded by the measure of water required in the area. At specific places, the water tower was intended for stylish purposes and as a point of interest for specific spots. Certain water tanks are changed to elite or condo penthouse as living parlor. The statures of the pinnacle give the hydrostatic weight for the water source framework, and it is supplemented with a pump to pump-up water to the hoisted tower. The volume of supply and distance across of channeling give and support stream rate. Utilizing pump to disseminate water is expensive. In this way to lessen cost, pump is dynamic just to draw water up to lifted store amid low </w:t>
      </w:r>
      <w:r w:rsidRPr="00E76439">
        <w:rPr>
          <w:rFonts w:ascii="Times New Roman" w:hAnsi="Times New Roman" w:cs="Times New Roman"/>
          <w:sz w:val="20"/>
          <w:szCs w:val="20"/>
        </w:rPr>
        <w:lastRenderedPageBreak/>
        <w:t>request and pressurized water amid crest period. The water tower diminishes the need for control utilization of cycling pumps extra reductions cost particularly on pump activity.</w:t>
      </w:r>
    </w:p>
    <w:p w:rsidR="00E76439" w:rsidRDefault="00E76439" w:rsidP="00E76439">
      <w:pPr>
        <w:pStyle w:val="NoSpacing"/>
        <w:jc w:val="both"/>
        <w:rPr>
          <w:rFonts w:ascii="Times New Roman" w:hAnsi="Times New Roman"/>
          <w:b/>
          <w:bCs/>
          <w:sz w:val="20"/>
          <w:szCs w:val="20"/>
          <w:lang w:val="en-IN"/>
        </w:rPr>
      </w:pPr>
    </w:p>
    <w:p w:rsidR="00DB5B6A" w:rsidRPr="00E76439" w:rsidRDefault="00DB5B6A" w:rsidP="00E76439">
      <w:pPr>
        <w:pStyle w:val="NoSpacing"/>
        <w:jc w:val="both"/>
        <w:rPr>
          <w:rFonts w:ascii="Times New Roman" w:hAnsi="Times New Roman"/>
          <w:b/>
          <w:bCs/>
          <w:sz w:val="20"/>
          <w:szCs w:val="20"/>
          <w:lang w:val="en-IN"/>
        </w:rPr>
      </w:pPr>
      <w:r w:rsidRPr="00E76439">
        <w:rPr>
          <w:rFonts w:ascii="Times New Roman" w:hAnsi="Times New Roman"/>
          <w:b/>
          <w:bCs/>
          <w:sz w:val="20"/>
          <w:szCs w:val="20"/>
          <w:lang w:val="en-IN"/>
        </w:rPr>
        <w:t>1.2 Types of Water Tanks</w:t>
      </w:r>
    </w:p>
    <w:p w:rsidR="00DB5B6A" w:rsidRPr="00E76439" w:rsidRDefault="00DB5B6A" w:rsidP="00E76439">
      <w:pPr>
        <w:spacing w:after="0" w:line="240" w:lineRule="auto"/>
        <w:jc w:val="both"/>
        <w:rPr>
          <w:rFonts w:ascii="Times New Roman" w:hAnsi="Times New Roman" w:cs="Times New Roman"/>
          <w:sz w:val="20"/>
          <w:szCs w:val="20"/>
          <w:lang w:val="en-IN"/>
        </w:rPr>
      </w:pPr>
      <w:r w:rsidRPr="00E76439">
        <w:rPr>
          <w:rFonts w:ascii="Times New Roman" w:hAnsi="Times New Roman" w:cs="Times New Roman"/>
          <w:sz w:val="20"/>
          <w:szCs w:val="20"/>
        </w:rPr>
        <w:t xml:space="preserve">There are several types of water tank according to the shape, position with respect to ground level etc. </w:t>
      </w:r>
      <w:r w:rsidRPr="00E76439">
        <w:rPr>
          <w:rFonts w:ascii="Times New Roman" w:hAnsi="Times New Roman" w:cs="Times New Roman"/>
          <w:sz w:val="20"/>
          <w:szCs w:val="20"/>
          <w:lang w:val="en-IN"/>
        </w:rPr>
        <w:t>From the position point of view and placement of tank, water tanks are divided into three classes. Those are,</w:t>
      </w:r>
    </w:p>
    <w:p w:rsidR="00DB5B6A" w:rsidRPr="00E76439" w:rsidRDefault="00DB5B6A" w:rsidP="00E76439">
      <w:pPr>
        <w:numPr>
          <w:ilvl w:val="0"/>
          <w:numId w:val="21"/>
        </w:numPr>
        <w:spacing w:after="0" w:line="240" w:lineRule="auto"/>
        <w:rPr>
          <w:rFonts w:ascii="Times New Roman" w:hAnsi="Times New Roman" w:cs="Times New Roman"/>
          <w:sz w:val="20"/>
          <w:szCs w:val="20"/>
          <w:lang w:val="en-IN"/>
        </w:rPr>
      </w:pPr>
      <w:r w:rsidRPr="00E76439">
        <w:rPr>
          <w:rFonts w:ascii="Times New Roman" w:hAnsi="Times New Roman" w:cs="Times New Roman"/>
          <w:sz w:val="20"/>
          <w:szCs w:val="20"/>
          <w:lang w:val="en-IN"/>
        </w:rPr>
        <w:t>Tanks resting on ground</w:t>
      </w:r>
    </w:p>
    <w:p w:rsidR="00DB5B6A" w:rsidRPr="00E76439" w:rsidRDefault="00DB5B6A" w:rsidP="00E76439">
      <w:pPr>
        <w:numPr>
          <w:ilvl w:val="0"/>
          <w:numId w:val="21"/>
        </w:numPr>
        <w:spacing w:after="0" w:line="240" w:lineRule="auto"/>
        <w:rPr>
          <w:rFonts w:ascii="Times New Roman" w:hAnsi="Times New Roman" w:cs="Times New Roman"/>
          <w:sz w:val="20"/>
          <w:szCs w:val="20"/>
          <w:lang w:val="en-IN"/>
        </w:rPr>
      </w:pPr>
      <w:r w:rsidRPr="00E76439">
        <w:rPr>
          <w:rFonts w:ascii="Times New Roman" w:hAnsi="Times New Roman" w:cs="Times New Roman"/>
          <w:sz w:val="20"/>
          <w:szCs w:val="20"/>
          <w:lang w:val="en-IN"/>
        </w:rPr>
        <w:t>Underground tanks</w:t>
      </w:r>
    </w:p>
    <w:p w:rsidR="00DB5B6A" w:rsidRPr="00E76439" w:rsidRDefault="00DB5B6A" w:rsidP="00E76439">
      <w:pPr>
        <w:numPr>
          <w:ilvl w:val="0"/>
          <w:numId w:val="21"/>
        </w:numPr>
        <w:spacing w:after="0" w:line="240" w:lineRule="auto"/>
        <w:rPr>
          <w:rFonts w:ascii="Times New Roman" w:hAnsi="Times New Roman" w:cs="Times New Roman"/>
          <w:sz w:val="20"/>
          <w:szCs w:val="20"/>
          <w:lang w:val="en-IN"/>
        </w:rPr>
      </w:pPr>
      <w:r w:rsidRPr="00E76439">
        <w:rPr>
          <w:rFonts w:ascii="Times New Roman" w:hAnsi="Times New Roman" w:cs="Times New Roman"/>
          <w:sz w:val="20"/>
          <w:szCs w:val="20"/>
          <w:lang w:val="en-IN"/>
        </w:rPr>
        <w:t xml:space="preserve">Overhead water tanks </w:t>
      </w:r>
    </w:p>
    <w:p w:rsidR="00DB5B6A" w:rsidRPr="00E76439" w:rsidRDefault="00DB5B6A" w:rsidP="00E76439">
      <w:pPr>
        <w:spacing w:after="0" w:line="240" w:lineRule="auto"/>
        <w:rPr>
          <w:rFonts w:ascii="Times New Roman" w:hAnsi="Times New Roman" w:cs="Times New Roman"/>
          <w:sz w:val="20"/>
          <w:szCs w:val="20"/>
          <w:lang w:val="en-IN"/>
        </w:rPr>
      </w:pPr>
      <w:r w:rsidRPr="00E76439">
        <w:rPr>
          <w:rFonts w:ascii="Times New Roman" w:hAnsi="Times New Roman" w:cs="Times New Roman"/>
          <w:sz w:val="20"/>
          <w:szCs w:val="20"/>
          <w:lang w:val="en-IN"/>
        </w:rPr>
        <w:t xml:space="preserve">From state of tank, water tanks might be named types. These are, </w:t>
      </w:r>
    </w:p>
    <w:p w:rsidR="00DB5B6A" w:rsidRPr="00E76439" w:rsidRDefault="00DB5B6A" w:rsidP="00E76439">
      <w:pPr>
        <w:numPr>
          <w:ilvl w:val="0"/>
          <w:numId w:val="22"/>
        </w:numPr>
        <w:spacing w:after="0" w:line="240" w:lineRule="auto"/>
        <w:rPr>
          <w:rFonts w:ascii="Times New Roman" w:hAnsi="Times New Roman" w:cs="Times New Roman"/>
          <w:sz w:val="20"/>
          <w:szCs w:val="20"/>
          <w:lang w:val="en-IN"/>
        </w:rPr>
      </w:pPr>
      <w:r w:rsidRPr="00E76439">
        <w:rPr>
          <w:rFonts w:ascii="Times New Roman" w:hAnsi="Times New Roman" w:cs="Times New Roman"/>
          <w:sz w:val="20"/>
          <w:szCs w:val="20"/>
          <w:lang w:val="en-IN"/>
        </w:rPr>
        <w:t xml:space="preserve">Circular tanks </w:t>
      </w:r>
    </w:p>
    <w:p w:rsidR="00DB5B6A" w:rsidRPr="00E76439" w:rsidRDefault="00DB5B6A" w:rsidP="00E76439">
      <w:pPr>
        <w:numPr>
          <w:ilvl w:val="0"/>
          <w:numId w:val="22"/>
        </w:numPr>
        <w:spacing w:after="0" w:line="240" w:lineRule="auto"/>
        <w:jc w:val="both"/>
        <w:rPr>
          <w:rFonts w:ascii="Times New Roman" w:hAnsi="Times New Roman" w:cs="Times New Roman"/>
          <w:sz w:val="20"/>
          <w:szCs w:val="20"/>
          <w:lang w:val="en-IN"/>
        </w:rPr>
      </w:pPr>
      <w:r w:rsidRPr="00E76439">
        <w:rPr>
          <w:rFonts w:ascii="Times New Roman" w:hAnsi="Times New Roman" w:cs="Times New Roman"/>
          <w:sz w:val="20"/>
          <w:szCs w:val="20"/>
          <w:lang w:val="en-IN"/>
        </w:rPr>
        <w:t xml:space="preserve">Conical or channel formed tanks </w:t>
      </w:r>
    </w:p>
    <w:p w:rsidR="00DB5B6A" w:rsidRPr="00E76439" w:rsidRDefault="00DB5B6A" w:rsidP="00E76439">
      <w:pPr>
        <w:numPr>
          <w:ilvl w:val="0"/>
          <w:numId w:val="22"/>
        </w:numPr>
        <w:spacing w:after="0" w:line="240" w:lineRule="auto"/>
        <w:rPr>
          <w:rFonts w:ascii="Times New Roman" w:hAnsi="Times New Roman" w:cs="Times New Roman"/>
          <w:sz w:val="20"/>
          <w:szCs w:val="20"/>
          <w:lang w:val="en-IN"/>
        </w:rPr>
      </w:pPr>
      <w:r w:rsidRPr="00E76439">
        <w:rPr>
          <w:rFonts w:ascii="Times New Roman" w:hAnsi="Times New Roman" w:cs="Times New Roman"/>
          <w:sz w:val="20"/>
          <w:szCs w:val="20"/>
          <w:lang w:val="en-IN"/>
        </w:rPr>
        <w:t xml:space="preserve">Rectangular tanks </w:t>
      </w:r>
    </w:p>
    <w:p w:rsidR="00DB5B6A" w:rsidRPr="00E76439" w:rsidRDefault="00DB5B6A" w:rsidP="00E76439">
      <w:pPr>
        <w:numPr>
          <w:ilvl w:val="0"/>
          <w:numId w:val="22"/>
        </w:numPr>
        <w:spacing w:after="0" w:line="240" w:lineRule="auto"/>
        <w:rPr>
          <w:rFonts w:ascii="Times New Roman" w:hAnsi="Times New Roman" w:cs="Times New Roman"/>
          <w:sz w:val="20"/>
          <w:szCs w:val="20"/>
          <w:lang w:val="en-IN"/>
        </w:rPr>
      </w:pPr>
      <w:r w:rsidRPr="00E76439">
        <w:rPr>
          <w:rFonts w:ascii="Times New Roman" w:hAnsi="Times New Roman" w:cs="Times New Roman"/>
          <w:sz w:val="20"/>
          <w:szCs w:val="20"/>
          <w:lang w:val="en-IN"/>
        </w:rPr>
        <w:t xml:space="preserve">Intze compose </w:t>
      </w:r>
    </w:p>
    <w:p w:rsidR="00DB5B6A" w:rsidRPr="00E76439" w:rsidRDefault="00DB5B6A" w:rsidP="00E76439">
      <w:pPr>
        <w:numPr>
          <w:ilvl w:val="0"/>
          <w:numId w:val="22"/>
        </w:numPr>
        <w:spacing w:after="0" w:line="240" w:lineRule="auto"/>
        <w:rPr>
          <w:rFonts w:ascii="Times New Roman" w:hAnsi="Times New Roman" w:cs="Times New Roman"/>
          <w:sz w:val="20"/>
          <w:szCs w:val="20"/>
          <w:lang w:val="en-IN"/>
        </w:rPr>
      </w:pPr>
      <w:r w:rsidRPr="00E76439">
        <w:rPr>
          <w:rFonts w:ascii="Times New Roman" w:hAnsi="Times New Roman" w:cs="Times New Roman"/>
          <w:sz w:val="20"/>
          <w:szCs w:val="20"/>
          <w:lang w:val="en-IN"/>
        </w:rPr>
        <w:t>Spherical compose</w:t>
      </w:r>
    </w:p>
    <w:p w:rsidR="00DB5B6A" w:rsidRPr="00E76439" w:rsidRDefault="00DB5B6A" w:rsidP="00E76439">
      <w:pPr>
        <w:pStyle w:val="NoSpacing"/>
        <w:jc w:val="both"/>
        <w:rPr>
          <w:rFonts w:ascii="Times New Roman" w:hAnsi="Times New Roman"/>
          <w:b/>
          <w:sz w:val="20"/>
          <w:szCs w:val="20"/>
          <w:lang w:val="en-IN"/>
        </w:rPr>
      </w:pPr>
    </w:p>
    <w:p w:rsidR="00DB5B6A" w:rsidRPr="00E76439" w:rsidRDefault="00B921E2" w:rsidP="00E76439">
      <w:pPr>
        <w:pStyle w:val="NoSpacing"/>
        <w:jc w:val="both"/>
        <w:rPr>
          <w:rFonts w:ascii="Times New Roman" w:hAnsi="Times New Roman"/>
          <w:b/>
          <w:bCs/>
          <w:sz w:val="20"/>
          <w:szCs w:val="20"/>
        </w:rPr>
      </w:pPr>
      <w:r w:rsidRPr="00E76439">
        <w:rPr>
          <w:rFonts w:ascii="Times New Roman" w:hAnsi="Times New Roman"/>
          <w:b/>
          <w:sz w:val="20"/>
          <w:szCs w:val="20"/>
          <w:lang w:val="en-IN"/>
        </w:rPr>
        <w:t xml:space="preserve">1.3 </w:t>
      </w:r>
      <w:r w:rsidRPr="00E76439">
        <w:rPr>
          <w:rFonts w:ascii="Times New Roman" w:hAnsi="Times New Roman"/>
          <w:b/>
          <w:bCs/>
          <w:sz w:val="20"/>
          <w:szCs w:val="20"/>
        </w:rPr>
        <w:t>Introduction to water tank tower</w:t>
      </w:r>
    </w:p>
    <w:p w:rsidR="00DB5B6A" w:rsidRPr="00E76439" w:rsidRDefault="00DB5B6A" w:rsidP="00E76439">
      <w:pPr>
        <w:pStyle w:val="NoSpacing"/>
        <w:jc w:val="both"/>
        <w:rPr>
          <w:rFonts w:ascii="Times New Roman" w:hAnsi="Times New Roman"/>
          <w:b/>
          <w:sz w:val="20"/>
          <w:szCs w:val="20"/>
          <w:lang w:val="en-IN"/>
        </w:rPr>
      </w:pPr>
    </w:p>
    <w:p w:rsidR="00DB5B6A" w:rsidRPr="00B921E2" w:rsidRDefault="00DB5B6A" w:rsidP="00E76439">
      <w:pPr>
        <w:pStyle w:val="NoSpacing"/>
        <w:jc w:val="both"/>
        <w:rPr>
          <w:rFonts w:ascii="Times New Roman" w:hAnsi="Times New Roman"/>
          <w:b/>
          <w:bCs/>
          <w:i/>
          <w:sz w:val="20"/>
          <w:szCs w:val="20"/>
        </w:rPr>
      </w:pPr>
      <w:r w:rsidRPr="00B921E2">
        <w:rPr>
          <w:rFonts w:ascii="Times New Roman" w:hAnsi="Times New Roman"/>
          <w:b/>
          <w:i/>
          <w:sz w:val="20"/>
          <w:szCs w:val="20"/>
          <w:lang w:val="en-IN"/>
        </w:rPr>
        <w:t xml:space="preserve">1.3.1 </w:t>
      </w:r>
      <w:r w:rsidRPr="00B921E2">
        <w:rPr>
          <w:rFonts w:ascii="Times New Roman" w:hAnsi="Times New Roman"/>
          <w:b/>
          <w:bCs/>
          <w:i/>
          <w:sz w:val="20"/>
          <w:szCs w:val="20"/>
        </w:rPr>
        <w:t>Water Reservoir</w:t>
      </w:r>
    </w:p>
    <w:p w:rsidR="00DB5B6A" w:rsidRPr="00E76439" w:rsidRDefault="00DB5B6A" w:rsidP="00E76439">
      <w:pPr>
        <w:spacing w:after="0" w:line="240" w:lineRule="auto"/>
        <w:jc w:val="both"/>
        <w:rPr>
          <w:rFonts w:ascii="Times New Roman" w:hAnsi="Times New Roman" w:cs="Times New Roman"/>
          <w:sz w:val="20"/>
          <w:szCs w:val="20"/>
        </w:rPr>
      </w:pPr>
      <w:r w:rsidRPr="00E76439">
        <w:rPr>
          <w:rFonts w:ascii="Times New Roman" w:hAnsi="Times New Roman" w:cs="Times New Roman"/>
          <w:sz w:val="20"/>
          <w:szCs w:val="20"/>
        </w:rPr>
        <w:t>There are two fundamental kinds of water stockpiling tank which is ground level tank and water tower. Water tower is superior to anything ground level due to weight that gives consistency in dissemination water. For water tower, the most useful component is the hoisted supply. The repository must be composed by the water necessity and weight required. Water tower comprises of water tank as supply and also a pole that should be composed with fundamental stature.</w:t>
      </w:r>
    </w:p>
    <w:p w:rsidR="00B921E2" w:rsidRDefault="00B921E2" w:rsidP="00E76439">
      <w:pPr>
        <w:pStyle w:val="NoSpacing"/>
        <w:jc w:val="both"/>
        <w:rPr>
          <w:rFonts w:ascii="Times New Roman" w:hAnsi="Times New Roman"/>
          <w:b/>
          <w:bCs/>
          <w:sz w:val="20"/>
          <w:szCs w:val="20"/>
        </w:rPr>
      </w:pPr>
    </w:p>
    <w:p w:rsidR="00DB5B6A" w:rsidRPr="00B921E2" w:rsidRDefault="00DB5B6A" w:rsidP="00E76439">
      <w:pPr>
        <w:pStyle w:val="NoSpacing"/>
        <w:jc w:val="both"/>
        <w:rPr>
          <w:rFonts w:ascii="Times New Roman" w:hAnsi="Times New Roman"/>
          <w:b/>
          <w:bCs/>
          <w:i/>
          <w:sz w:val="20"/>
          <w:szCs w:val="20"/>
        </w:rPr>
      </w:pPr>
      <w:r w:rsidRPr="00B921E2">
        <w:rPr>
          <w:rFonts w:ascii="Times New Roman" w:hAnsi="Times New Roman"/>
          <w:b/>
          <w:bCs/>
          <w:i/>
          <w:sz w:val="20"/>
          <w:szCs w:val="20"/>
        </w:rPr>
        <w:t>1.3.2 Definition of Water Tank Tower</w:t>
      </w:r>
    </w:p>
    <w:p w:rsidR="00DB5B6A" w:rsidRPr="00E76439" w:rsidRDefault="00DB5B6A" w:rsidP="00E76439">
      <w:pPr>
        <w:spacing w:after="0" w:line="240" w:lineRule="auto"/>
        <w:jc w:val="both"/>
        <w:rPr>
          <w:rFonts w:ascii="Times New Roman" w:hAnsi="Times New Roman" w:cs="Times New Roman"/>
          <w:sz w:val="20"/>
          <w:szCs w:val="20"/>
          <w:lang w:val="en-IN"/>
        </w:rPr>
      </w:pPr>
      <w:r w:rsidRPr="00E76439">
        <w:rPr>
          <w:rFonts w:ascii="Times New Roman" w:hAnsi="Times New Roman" w:cs="Times New Roman"/>
          <w:sz w:val="20"/>
          <w:szCs w:val="20"/>
          <w:lang w:val="en-IN"/>
        </w:rPr>
        <w:t>By and large, water tank tower is one of the water storerooms to disseminate clean water to certain region proficiently. Water tank tower comprise of raised tank that is bolstered by structure whether space structure (trusses) or strong structure. Water tank tower is outlined by the measure of water required in the territory.</w:t>
      </w:r>
    </w:p>
    <w:p w:rsidR="00B921E2" w:rsidRDefault="00B921E2" w:rsidP="00E76439">
      <w:pPr>
        <w:pStyle w:val="NoSpacing"/>
        <w:jc w:val="both"/>
        <w:rPr>
          <w:rFonts w:ascii="Times New Roman" w:hAnsi="Times New Roman"/>
          <w:b/>
          <w:bCs/>
          <w:sz w:val="20"/>
          <w:szCs w:val="20"/>
        </w:rPr>
      </w:pPr>
    </w:p>
    <w:p w:rsidR="00DB5B6A" w:rsidRPr="00B921E2" w:rsidRDefault="00DB5B6A" w:rsidP="00E76439">
      <w:pPr>
        <w:pStyle w:val="NoSpacing"/>
        <w:jc w:val="both"/>
        <w:rPr>
          <w:rFonts w:ascii="Times New Roman" w:hAnsi="Times New Roman"/>
          <w:b/>
          <w:i/>
          <w:sz w:val="20"/>
          <w:szCs w:val="20"/>
        </w:rPr>
      </w:pPr>
      <w:r w:rsidRPr="00B921E2">
        <w:rPr>
          <w:rFonts w:ascii="Times New Roman" w:hAnsi="Times New Roman"/>
          <w:b/>
          <w:bCs/>
          <w:i/>
          <w:sz w:val="20"/>
          <w:szCs w:val="20"/>
        </w:rPr>
        <w:t>1.3.3 Operation of Water Tank Tower</w:t>
      </w:r>
    </w:p>
    <w:p w:rsidR="00DB5B6A" w:rsidRPr="00E76439" w:rsidRDefault="00DB5B6A" w:rsidP="00E76439">
      <w:pPr>
        <w:spacing w:after="0" w:line="240" w:lineRule="auto"/>
        <w:jc w:val="both"/>
        <w:rPr>
          <w:rFonts w:ascii="Times New Roman" w:hAnsi="Times New Roman" w:cs="Times New Roman"/>
          <w:sz w:val="20"/>
          <w:szCs w:val="20"/>
        </w:rPr>
      </w:pPr>
      <w:r w:rsidRPr="00E76439">
        <w:rPr>
          <w:rFonts w:ascii="Times New Roman" w:hAnsi="Times New Roman" w:cs="Times New Roman"/>
          <w:sz w:val="20"/>
          <w:szCs w:val="20"/>
        </w:rPr>
        <w:t>The stature of tower not just gives the hydrostatic power for water supply framework, yet in addition its supplemented with a pump to pump-up water to the lifted pinnacle. The volume of store and measurement of channeling give and convey stream rate. Utilizing pump to disseminate water is exorbitant. Consequently to diminish cost, pump is dynamic just to draw water up to hoisted supply amid low request and pressurized water amid crest period. The water tower diminishes the prerequisite for the electrical utilization of cycling pumps extra reductions cost especially on pump task.</w:t>
      </w:r>
    </w:p>
    <w:p w:rsidR="00B921E2" w:rsidRDefault="00B921E2" w:rsidP="00E76439">
      <w:pPr>
        <w:pStyle w:val="NoSpacing"/>
        <w:jc w:val="both"/>
        <w:rPr>
          <w:rFonts w:ascii="Times New Roman" w:hAnsi="Times New Roman"/>
          <w:b/>
          <w:bCs/>
          <w:sz w:val="20"/>
          <w:szCs w:val="20"/>
        </w:rPr>
      </w:pPr>
    </w:p>
    <w:p w:rsidR="00DB5B6A" w:rsidRPr="00B921E2" w:rsidRDefault="00DB5B6A" w:rsidP="00E76439">
      <w:pPr>
        <w:pStyle w:val="NoSpacing"/>
        <w:jc w:val="both"/>
        <w:rPr>
          <w:rFonts w:ascii="Times New Roman" w:hAnsi="Times New Roman"/>
          <w:b/>
          <w:bCs/>
          <w:i/>
          <w:sz w:val="20"/>
          <w:szCs w:val="20"/>
        </w:rPr>
      </w:pPr>
      <w:r w:rsidRPr="00B921E2">
        <w:rPr>
          <w:rFonts w:ascii="Times New Roman" w:hAnsi="Times New Roman"/>
          <w:b/>
          <w:bCs/>
          <w:i/>
          <w:sz w:val="20"/>
          <w:szCs w:val="20"/>
        </w:rPr>
        <w:t>1.3.4 Types of Reinforced Concrete Water Tower</w:t>
      </w:r>
    </w:p>
    <w:p w:rsidR="00DB5B6A" w:rsidRPr="00E76439" w:rsidRDefault="00DB5B6A" w:rsidP="00E76439">
      <w:pPr>
        <w:spacing w:after="0" w:line="240" w:lineRule="auto"/>
        <w:jc w:val="both"/>
        <w:rPr>
          <w:rFonts w:ascii="Times New Roman" w:hAnsi="Times New Roman" w:cs="Times New Roman"/>
          <w:sz w:val="20"/>
          <w:szCs w:val="20"/>
        </w:rPr>
      </w:pPr>
      <w:r w:rsidRPr="00E76439">
        <w:rPr>
          <w:rFonts w:ascii="Times New Roman" w:hAnsi="Times New Roman" w:cs="Times New Roman"/>
          <w:sz w:val="20"/>
          <w:szCs w:val="20"/>
        </w:rPr>
        <w:t>Although all reinforced concrete water towers may be basically the same in structural design, they can be in many forms depending on the purpose and environment. The size of tank depends on the amount of water to be stored, the height of tower depends on the pressure-head required, and the shape may depend on economics.</w:t>
      </w:r>
    </w:p>
    <w:p w:rsidR="00DB5B6A" w:rsidRDefault="00DB5B6A" w:rsidP="00E76439">
      <w:pPr>
        <w:spacing w:after="0" w:line="240" w:lineRule="auto"/>
        <w:jc w:val="both"/>
        <w:rPr>
          <w:rFonts w:ascii="Times New Roman" w:hAnsi="Times New Roman" w:cs="Times New Roman"/>
          <w:sz w:val="20"/>
          <w:szCs w:val="20"/>
        </w:rPr>
      </w:pPr>
      <w:r w:rsidRPr="00E76439">
        <w:rPr>
          <w:rFonts w:ascii="Times New Roman" w:hAnsi="Times New Roman" w:cs="Times New Roman"/>
          <w:sz w:val="20"/>
          <w:szCs w:val="20"/>
        </w:rPr>
        <w:t>There are many types of shape especially in tank design such as cylindrical, polygonal or rectangular, or have more than one compartment.</w:t>
      </w:r>
    </w:p>
    <w:p w:rsidR="00B921E2" w:rsidRPr="00E76439" w:rsidRDefault="00B921E2" w:rsidP="00E76439">
      <w:pPr>
        <w:spacing w:after="0" w:line="240" w:lineRule="auto"/>
        <w:jc w:val="both"/>
        <w:rPr>
          <w:rFonts w:ascii="Times New Roman" w:hAnsi="Times New Roman" w:cs="Times New Roman"/>
          <w:sz w:val="20"/>
          <w:szCs w:val="20"/>
        </w:rPr>
      </w:pPr>
    </w:p>
    <w:p w:rsidR="00DB5B6A" w:rsidRPr="00E76439" w:rsidRDefault="00DB5B6A" w:rsidP="00E76439">
      <w:pPr>
        <w:pStyle w:val="NoSpacing"/>
        <w:jc w:val="both"/>
        <w:rPr>
          <w:rFonts w:ascii="Times New Roman" w:hAnsi="Times New Roman"/>
          <w:b/>
          <w:sz w:val="20"/>
          <w:szCs w:val="20"/>
        </w:rPr>
      </w:pPr>
      <w:r w:rsidRPr="00E76439">
        <w:rPr>
          <w:rFonts w:ascii="Times New Roman" w:hAnsi="Times New Roman"/>
          <w:b/>
          <w:sz w:val="20"/>
          <w:szCs w:val="20"/>
        </w:rPr>
        <w:t>1.4 Elevated water tank</w:t>
      </w:r>
    </w:p>
    <w:p w:rsidR="00DB5B6A" w:rsidRPr="00E76439" w:rsidRDefault="00DB5B6A" w:rsidP="00E76439">
      <w:pPr>
        <w:spacing w:after="0" w:line="240" w:lineRule="auto"/>
        <w:jc w:val="both"/>
        <w:rPr>
          <w:rFonts w:ascii="Times New Roman" w:hAnsi="Times New Roman" w:cs="Times New Roman"/>
          <w:sz w:val="20"/>
          <w:szCs w:val="20"/>
        </w:rPr>
      </w:pPr>
      <w:r w:rsidRPr="00E76439">
        <w:rPr>
          <w:rFonts w:ascii="Times New Roman" w:hAnsi="Times New Roman" w:cs="Times New Roman"/>
          <w:sz w:val="20"/>
          <w:szCs w:val="20"/>
        </w:rPr>
        <w:t>Lifted fluid tanks and particularly the EWT are considered as essential city benefits in numerous urban areas. Their wellbeing execution amid solid breeze loads is of basic concern. They ought not bomb after breeze stack; to they can be used in meeting basic necessities as putting out flames and getting ready drinking water. The disappointment of these developments and the water dying down may cause certain dangers for the soundness of city in view of absence of water or trouble in putting out flame amid basic conditions. Numerous examinations focused on the breeze stack conduct, investigation, and plan of tanks, especially ground tanks. In the past breeze loads lifted tanks have been of the defenseless structures and their breeze stack conduct has not been advantageous being harmed. Hence, past breeze loads have demonstrated that because of disappointment of life saver structures, for example, hoisted tanks with inadequate breeze stack protection, firefighting and other crisis reaction endeavors can be thwarted.</w:t>
      </w:r>
    </w:p>
    <w:p w:rsidR="00DB5B6A" w:rsidRPr="00E76439" w:rsidRDefault="00DB5B6A" w:rsidP="00E76439">
      <w:pPr>
        <w:pStyle w:val="NoSpacing"/>
        <w:jc w:val="both"/>
        <w:rPr>
          <w:rFonts w:ascii="Times New Roman" w:hAnsi="Times New Roman"/>
          <w:b/>
          <w:bCs/>
          <w:sz w:val="20"/>
          <w:szCs w:val="20"/>
        </w:rPr>
      </w:pPr>
      <w:r w:rsidRPr="00E76439">
        <w:rPr>
          <w:rFonts w:ascii="Times New Roman" w:hAnsi="Times New Roman"/>
          <w:b/>
          <w:bCs/>
          <w:sz w:val="20"/>
          <w:szCs w:val="20"/>
        </w:rPr>
        <w:t>1.5 Performance of Elevated Tanks</w:t>
      </w:r>
    </w:p>
    <w:p w:rsidR="00DB5B6A" w:rsidRPr="00E76439" w:rsidRDefault="00DB5B6A" w:rsidP="00E76439">
      <w:pPr>
        <w:spacing w:after="0" w:line="240" w:lineRule="auto"/>
        <w:jc w:val="both"/>
        <w:rPr>
          <w:rFonts w:ascii="Times New Roman" w:hAnsi="Times New Roman" w:cs="Times New Roman"/>
          <w:sz w:val="20"/>
          <w:szCs w:val="20"/>
        </w:rPr>
      </w:pPr>
      <w:r w:rsidRPr="00E76439">
        <w:rPr>
          <w:rFonts w:ascii="Times New Roman" w:hAnsi="Times New Roman" w:cs="Times New Roman"/>
          <w:sz w:val="20"/>
          <w:szCs w:val="20"/>
        </w:rPr>
        <w:t>Wind stack insurance of fluid tanks is of impressive hugeness. Water putting away tanks ought to stay useful in the post wind stack period to ensure consumable water supply to wind stack influenced region and to provide food the need for battling. Mechanical fluid containing tanks may involve inflammable fluids and very harmful and these tanks must not lose their substance amid the breeze stack. Fluid putting away tanks are by and large of two sorts: hoisted tanks and ground bolstered tanks. Raised tanks are for the most part used for water supply plans and they could be bolstered on RCC shaft, steel or RCC casing, or stone work platform.</w:t>
      </w:r>
    </w:p>
    <w:p w:rsidR="00B921E2" w:rsidRDefault="00B921E2" w:rsidP="00E76439">
      <w:pPr>
        <w:spacing w:after="0" w:line="240" w:lineRule="auto"/>
        <w:jc w:val="both"/>
        <w:rPr>
          <w:rFonts w:ascii="Times New Roman" w:hAnsi="Times New Roman" w:cs="Times New Roman"/>
          <w:b/>
          <w:sz w:val="20"/>
          <w:szCs w:val="20"/>
        </w:rPr>
      </w:pPr>
    </w:p>
    <w:p w:rsidR="00DB5B6A" w:rsidRPr="00E76439" w:rsidRDefault="00DB5B6A" w:rsidP="00E76439">
      <w:pPr>
        <w:spacing w:after="0" w:line="240" w:lineRule="auto"/>
        <w:jc w:val="both"/>
        <w:rPr>
          <w:rFonts w:ascii="Times New Roman" w:hAnsi="Times New Roman" w:cs="Times New Roman"/>
          <w:sz w:val="20"/>
          <w:szCs w:val="20"/>
        </w:rPr>
      </w:pPr>
      <w:r w:rsidRPr="00E76439">
        <w:rPr>
          <w:rFonts w:ascii="Times New Roman" w:hAnsi="Times New Roman" w:cs="Times New Roman"/>
          <w:b/>
          <w:sz w:val="20"/>
          <w:szCs w:val="20"/>
        </w:rPr>
        <w:t>1.6 Intze type water tank</w:t>
      </w:r>
    </w:p>
    <w:p w:rsidR="00DB5B6A" w:rsidRPr="00E76439" w:rsidRDefault="00DB5B6A" w:rsidP="00E76439">
      <w:pPr>
        <w:spacing w:after="0" w:line="240" w:lineRule="auto"/>
        <w:jc w:val="both"/>
        <w:rPr>
          <w:rFonts w:ascii="Times New Roman" w:hAnsi="Times New Roman" w:cs="Times New Roman"/>
          <w:sz w:val="20"/>
          <w:szCs w:val="20"/>
        </w:rPr>
      </w:pPr>
      <w:r w:rsidRPr="00E76439">
        <w:rPr>
          <w:rFonts w:ascii="Times New Roman" w:hAnsi="Times New Roman" w:cs="Times New Roman"/>
          <w:sz w:val="20"/>
          <w:szCs w:val="20"/>
        </w:rPr>
        <w:t>INTZ type water tank is one such water tank which has roundabout shape with a circular best and cone like chunk with round vault at the base. In this sort of water tank, the internal powers originating from the cone shaped chunk neutralize the outward powers originating from the base vault which result less weight on the solid base piece of the water tank. Because of lesser burdens, the thickness of the solid base chunk lessens and decreasing the measure of cement required which has coordinate impact on the cost of water tank.</w:t>
      </w:r>
    </w:p>
    <w:p w:rsidR="00B921E2" w:rsidRDefault="00B921E2" w:rsidP="00E76439">
      <w:pPr>
        <w:pStyle w:val="NoSpacing"/>
        <w:jc w:val="both"/>
        <w:rPr>
          <w:rFonts w:ascii="Times New Roman" w:hAnsi="Times New Roman"/>
          <w:b/>
          <w:bCs/>
          <w:sz w:val="20"/>
          <w:szCs w:val="20"/>
          <w:lang w:val="en-IN"/>
        </w:rPr>
      </w:pPr>
    </w:p>
    <w:p w:rsidR="00DB5B6A" w:rsidRPr="00E76439" w:rsidRDefault="00DB5B6A" w:rsidP="00E76439">
      <w:pPr>
        <w:pStyle w:val="NoSpacing"/>
        <w:jc w:val="both"/>
        <w:rPr>
          <w:rFonts w:ascii="Times New Roman" w:hAnsi="Times New Roman"/>
          <w:b/>
          <w:bCs/>
          <w:sz w:val="20"/>
          <w:szCs w:val="20"/>
          <w:lang w:val="en-IN"/>
        </w:rPr>
      </w:pPr>
      <w:r w:rsidRPr="00E76439">
        <w:rPr>
          <w:rFonts w:ascii="Times New Roman" w:hAnsi="Times New Roman"/>
          <w:b/>
          <w:bCs/>
          <w:sz w:val="20"/>
          <w:szCs w:val="20"/>
          <w:lang w:val="en-IN"/>
        </w:rPr>
        <w:t>1.7 Wind Load</w:t>
      </w:r>
    </w:p>
    <w:p w:rsidR="00DB5B6A" w:rsidRPr="00E76439" w:rsidRDefault="00DB5B6A" w:rsidP="00E76439">
      <w:pPr>
        <w:pStyle w:val="NoSpacing"/>
        <w:jc w:val="both"/>
        <w:rPr>
          <w:rFonts w:ascii="Times New Roman" w:hAnsi="Times New Roman"/>
          <w:sz w:val="20"/>
          <w:szCs w:val="20"/>
        </w:rPr>
      </w:pPr>
      <w:r w:rsidRPr="00E76439">
        <w:rPr>
          <w:rFonts w:ascii="Times New Roman" w:hAnsi="Times New Roman"/>
          <w:sz w:val="20"/>
          <w:szCs w:val="20"/>
        </w:rPr>
        <w:t xml:space="preserve">Intensity of the wind is the principal reason for wind caused disaster to various structures, hence requires a comprehensive analysis of various structures under the action of wind load. Due to the height and shape of the water tank, Wind load becomes a critical load component while analyzing and designing water tank as it results in lateral displacement. Lateral Displacement in water tank due to wind load results in sloshing of water and additional vibrations. Hence there is a need to investigate the response of elevated water tank for various wind pressure in different terrain category. </w:t>
      </w:r>
    </w:p>
    <w:p w:rsidR="00B921E2" w:rsidRDefault="00B921E2" w:rsidP="00E76439">
      <w:pPr>
        <w:pStyle w:val="NoSpacing"/>
        <w:jc w:val="both"/>
        <w:rPr>
          <w:rFonts w:ascii="Times New Roman" w:hAnsi="Times New Roman"/>
          <w:b/>
          <w:sz w:val="20"/>
          <w:szCs w:val="20"/>
        </w:rPr>
      </w:pPr>
    </w:p>
    <w:p w:rsidR="00DB5B6A" w:rsidRPr="00B921E2" w:rsidRDefault="00DB5B6A" w:rsidP="00B921E2">
      <w:pPr>
        <w:pStyle w:val="NoSpacing"/>
        <w:numPr>
          <w:ilvl w:val="0"/>
          <w:numId w:val="24"/>
        </w:numPr>
        <w:jc w:val="both"/>
        <w:rPr>
          <w:rFonts w:ascii="Times New Roman" w:hAnsi="Times New Roman"/>
          <w:b/>
          <w:color w:val="44546A" w:themeColor="text2"/>
          <w:szCs w:val="20"/>
        </w:rPr>
      </w:pPr>
      <w:r w:rsidRPr="00B921E2">
        <w:rPr>
          <w:rFonts w:ascii="Times New Roman" w:hAnsi="Times New Roman"/>
          <w:b/>
          <w:color w:val="44546A" w:themeColor="text2"/>
          <w:szCs w:val="20"/>
        </w:rPr>
        <w:t>LITERATURE REVIEW</w:t>
      </w:r>
    </w:p>
    <w:p w:rsidR="00DB5B6A" w:rsidRDefault="00DB5B6A" w:rsidP="00E76439">
      <w:pPr>
        <w:spacing w:after="0" w:line="240" w:lineRule="auto"/>
        <w:jc w:val="both"/>
        <w:rPr>
          <w:rFonts w:ascii="Times New Roman" w:hAnsi="Times New Roman" w:cs="Times New Roman"/>
          <w:sz w:val="20"/>
          <w:szCs w:val="20"/>
          <w:lang w:val="en-IN"/>
        </w:rPr>
      </w:pPr>
      <w:r w:rsidRPr="00E76439">
        <w:rPr>
          <w:rFonts w:ascii="Times New Roman" w:hAnsi="Times New Roman" w:cs="Times New Roman"/>
          <w:sz w:val="20"/>
          <w:szCs w:val="20"/>
          <w:lang w:val="en-IN"/>
        </w:rPr>
        <w:t>In view of being critical element for storing large amount of water for an area, large number of studies on previous literature has been made for looking into various aspects of Intze tanks and comparing it with other alternative.</w:t>
      </w:r>
    </w:p>
    <w:p w:rsidR="00B921E2" w:rsidRPr="00E76439" w:rsidRDefault="00B921E2" w:rsidP="00E76439">
      <w:pPr>
        <w:spacing w:after="0" w:line="240" w:lineRule="auto"/>
        <w:jc w:val="both"/>
        <w:rPr>
          <w:rFonts w:ascii="Times New Roman" w:hAnsi="Times New Roman" w:cs="Times New Roman"/>
          <w:sz w:val="20"/>
          <w:szCs w:val="20"/>
          <w:lang w:val="en-IN"/>
        </w:rPr>
      </w:pPr>
    </w:p>
    <w:p w:rsidR="00DB5B6A" w:rsidRDefault="00DB5B6A" w:rsidP="00E76439">
      <w:pPr>
        <w:spacing w:after="0" w:line="240" w:lineRule="auto"/>
        <w:jc w:val="both"/>
        <w:rPr>
          <w:rFonts w:ascii="Times New Roman" w:eastAsia="Calibri" w:hAnsi="Times New Roman" w:cs="Times New Roman"/>
          <w:sz w:val="20"/>
          <w:szCs w:val="20"/>
        </w:rPr>
      </w:pPr>
      <w:r w:rsidRPr="00E76439">
        <w:rPr>
          <w:rFonts w:ascii="Times New Roman" w:eastAsia="Calibri" w:hAnsi="Times New Roman" w:cs="Times New Roman"/>
          <w:sz w:val="20"/>
          <w:szCs w:val="20"/>
        </w:rPr>
        <w:t>CHINTHA.RAVICHANDRA (2015) et al. exhibited that, Most of the time creator takes choice to consider either wind or quake stack for plan of organizing for Elevated Service Reservoir (ESR) in view of his experience; to spare a few figuring. This paper goes for giving administering load case to ESR i.e. regardless of whether wind or seismic tremor compel is representing. Seismic tremor investigation is accomplished in as indicated by IS 1893 Part I and II, Wind examination is finished in as per IS 875-1987 (Part III) and IS 875 draft (Part III). In this paper ESR of organizing tallness 12m is contemplated with ability changing from 20 m3 to 100 m3. Examination has been finished the use of SAP-2000.Three kinds of soil conditions, specifically delicate, medium, hard and seismic zones, Zone-II, Zone-III, Zone-IV and Zone V are considered. Wind investigation is improved the situation twist velocities of 39 m/s, 44 m/s, 47m/s and 50m/s. The outcomes have been exhibited as far as charts, indicating driving burden case for organizing outline [1].</w:t>
      </w:r>
    </w:p>
    <w:p w:rsidR="00B921E2" w:rsidRPr="00E76439" w:rsidRDefault="00B921E2" w:rsidP="00E76439">
      <w:pPr>
        <w:spacing w:after="0" w:line="240" w:lineRule="auto"/>
        <w:jc w:val="both"/>
        <w:rPr>
          <w:rFonts w:ascii="Times New Roman" w:eastAsia="Calibri" w:hAnsi="Times New Roman" w:cs="Times New Roman"/>
          <w:sz w:val="20"/>
          <w:szCs w:val="20"/>
        </w:rPr>
      </w:pPr>
    </w:p>
    <w:p w:rsidR="00DB5B6A" w:rsidRDefault="00DB5B6A" w:rsidP="00E76439">
      <w:pPr>
        <w:spacing w:after="0" w:line="240" w:lineRule="auto"/>
        <w:jc w:val="both"/>
        <w:rPr>
          <w:rFonts w:ascii="Times New Roman" w:eastAsia="Calibri" w:hAnsi="Times New Roman" w:cs="Times New Roman"/>
          <w:sz w:val="20"/>
          <w:szCs w:val="20"/>
          <w:lang w:val="en-IN"/>
        </w:rPr>
      </w:pPr>
      <w:r w:rsidRPr="00E76439">
        <w:rPr>
          <w:rFonts w:ascii="Times New Roman" w:eastAsia="Calibri" w:hAnsi="Times New Roman" w:cs="Times New Roman"/>
          <w:sz w:val="20"/>
          <w:szCs w:val="20"/>
          <w:lang w:val="en-IN"/>
        </w:rPr>
        <w:t>Ali Akbar Qutubuddin Ali(2015) et al. presented that, This paper exhibits a dynamic investigation of raised water tanks upheld on the RC confined structure with various tank stockpiling limits. Impacts of hydrodynamic powers on tank dividers are ascertained. History of quake well known that it has instigated various misfortunes to the ways of life of individuals in its enthusiastic time, and also post-seismic tremor time have released people through as a result of harms caused to the overall population application administrations. Either in urban or provincial district broadened water tanks shapes a basic piece of water supply conspire, so its ability pre and post-quake remains similarly basic. These structures have overwhelming mass concentrated on the highest point of thin helping structure, thus, these structures are specifically inclined to even powers because of seismic tremors. The target paper is to perceive the dynamic conduct of lifted water tanks beneath tremor stacking the utilization of present-day Indian code IS 1893(component 2):2014. Parameters from the seismic investigation of raised water tanks and their assessment inside particular limits, for example, sloshing outcomes are computed, parallel solidness of body arranging has figured the utilization of most recent STAAD Pro V8i SS6 programming. Results express that there is more danger of demolition to the tanks with higher limits when contrasted with the tanks with bring down limits in a given zone [2].</w:t>
      </w:r>
    </w:p>
    <w:p w:rsidR="00B921E2" w:rsidRPr="00E76439" w:rsidRDefault="00B921E2" w:rsidP="00E76439">
      <w:pPr>
        <w:spacing w:after="0" w:line="240" w:lineRule="auto"/>
        <w:jc w:val="both"/>
        <w:rPr>
          <w:rFonts w:ascii="Times New Roman" w:eastAsia="Calibri" w:hAnsi="Times New Roman" w:cs="Times New Roman"/>
          <w:sz w:val="20"/>
          <w:szCs w:val="20"/>
          <w:lang w:val="en-IN"/>
        </w:rPr>
      </w:pPr>
    </w:p>
    <w:p w:rsidR="00DB5B6A" w:rsidRDefault="00DB5B6A" w:rsidP="00E76439">
      <w:pPr>
        <w:spacing w:after="0" w:line="240" w:lineRule="auto"/>
        <w:jc w:val="both"/>
        <w:rPr>
          <w:rFonts w:ascii="Times New Roman" w:eastAsia="Calibri" w:hAnsi="Times New Roman" w:cs="Times New Roman"/>
          <w:sz w:val="20"/>
          <w:szCs w:val="20"/>
          <w:lang w:val="en-IN"/>
        </w:rPr>
      </w:pPr>
      <w:r w:rsidRPr="00E76439">
        <w:rPr>
          <w:rFonts w:ascii="Times New Roman" w:eastAsia="Calibri" w:hAnsi="Times New Roman" w:cs="Times New Roman"/>
          <w:sz w:val="20"/>
          <w:szCs w:val="20"/>
          <w:lang w:val="en-IN"/>
        </w:rPr>
        <w:t>KODE V. L. SWARUPA (2017) et al. presented that, Logical Wind is a basic load part while breaking down and planning water tank as it brings about flat dislodging. Flat displacement in water tank is due to twist outcomes in sloshing of water and further vibrations. One technique proposed toward this path is to receive water tanks with slanted legs. Thus the goal of the work is to comprehend the basic conduct of water tank subjected to twist with a straight and slanted leg. This postulation think about various water tanks with straight and willing legs for unique breeze enlivens to two hundred kmph utilizing STAAD Pro. From the impacts, the accompanying perceptions can be made. There is a Reduction of dislodging for Inclined Leg Water Tank by method for 11.1% when contrasted with Vertical Leg Water Tank for all breeze loads while no change was watched for relocation in the y-direction. There is a Reduction of around 29% removal was found in z way for Inclined Leg Water Tank in contrast with Vertical Leg Water Tank Subjected to indistinguishable breeze masses. There is a lessening of roughly 3 to 5% in axial push; Shear weight and Bending second end up found for Inclined Leg Water Tank when contrasted with Vertical Leg Water Tank Subjected to indistinguishable breeze masses. There is a Reduction of Torsion minute for Inclined Leg Water Tank through 18 to 24% for while in contrast with Vertical Leg Water Tank subjected to rise to twist stack There is a Reduction in Concrete Quantity for Inclined Leg Water Tank by methods for around 21 % when contrasted with Vertical Leg Water Tank Subjected to indistinguishable breeze stack [3].</w:t>
      </w:r>
    </w:p>
    <w:p w:rsidR="00B921E2" w:rsidRPr="00E76439" w:rsidRDefault="00B921E2" w:rsidP="00E76439">
      <w:pPr>
        <w:spacing w:after="0" w:line="240" w:lineRule="auto"/>
        <w:jc w:val="both"/>
        <w:rPr>
          <w:rFonts w:ascii="Times New Roman" w:eastAsia="Calibri" w:hAnsi="Times New Roman" w:cs="Times New Roman"/>
          <w:sz w:val="20"/>
          <w:szCs w:val="20"/>
          <w:lang w:val="en-IN"/>
        </w:rPr>
      </w:pPr>
    </w:p>
    <w:p w:rsidR="00DB5B6A" w:rsidRDefault="00DB5B6A" w:rsidP="00E76439">
      <w:pPr>
        <w:spacing w:after="0" w:line="240" w:lineRule="auto"/>
        <w:jc w:val="both"/>
        <w:rPr>
          <w:rFonts w:ascii="Times New Roman" w:eastAsia="Calibri" w:hAnsi="Times New Roman" w:cs="Times New Roman"/>
          <w:sz w:val="20"/>
          <w:szCs w:val="20"/>
        </w:rPr>
      </w:pPr>
      <w:r w:rsidRPr="00E76439">
        <w:rPr>
          <w:rFonts w:ascii="Times New Roman" w:eastAsia="Calibri" w:hAnsi="Times New Roman" w:cs="Times New Roman"/>
          <w:sz w:val="20"/>
          <w:szCs w:val="20"/>
        </w:rPr>
        <w:t>Dr. Hirde Suchita K. (2011) et al. presented that, in areas with the over the top probability of catastrophic events, the capacity of help frameworks to oppose calamity related harms is a standout amongst the most basic structural building requesting circumstances. Raised water tanks are one of the most extreme imperative help structures. In this paper, an inside and out computational looks at has been completed to discover the execution of hoisted water tank underneath wind weight. Since these frameworks have extensive mass focused on the highest point of thin helping structure, these frameworks are particularly inclined to even powers due to wind. Limited component models of 240 hoisted water tanks have been examined. Raised water tanks are examined with different parameters to investigate the result of limit, the tallness of arranging, landscape classification, and wind zone. The finish of the ebb and flow think about should direct us to a superior comprehension of the execution of hoisted water tank with wind stack and more secure outline of such structure [4].</w:t>
      </w:r>
    </w:p>
    <w:p w:rsidR="00B921E2" w:rsidRPr="00E76439" w:rsidRDefault="00B921E2" w:rsidP="00E76439">
      <w:pPr>
        <w:spacing w:after="0" w:line="240" w:lineRule="auto"/>
        <w:jc w:val="both"/>
        <w:rPr>
          <w:rFonts w:ascii="Times New Roman" w:eastAsia="Calibri" w:hAnsi="Times New Roman" w:cs="Times New Roman"/>
          <w:sz w:val="20"/>
          <w:szCs w:val="20"/>
        </w:rPr>
      </w:pPr>
    </w:p>
    <w:p w:rsidR="00DB5B6A" w:rsidRDefault="00DB5B6A" w:rsidP="00E76439">
      <w:pPr>
        <w:spacing w:after="0" w:line="240" w:lineRule="auto"/>
        <w:jc w:val="both"/>
        <w:rPr>
          <w:rFonts w:ascii="Times New Roman" w:eastAsia="Calibri" w:hAnsi="Times New Roman" w:cs="Times New Roman"/>
          <w:iCs/>
          <w:sz w:val="20"/>
          <w:szCs w:val="20"/>
          <w:lang w:val="en-IN"/>
        </w:rPr>
      </w:pPr>
      <w:r w:rsidRPr="00E76439">
        <w:rPr>
          <w:rFonts w:ascii="Times New Roman" w:eastAsia="Calibri" w:hAnsi="Times New Roman" w:cs="Times New Roman"/>
          <w:sz w:val="20"/>
          <w:szCs w:val="20"/>
          <w:lang w:val="en-IN"/>
        </w:rPr>
        <w:t xml:space="preserve">Mr. Vyankatesh (2017) et al. </w:t>
      </w:r>
      <w:r w:rsidRPr="00E76439">
        <w:rPr>
          <w:rFonts w:ascii="Times New Roman" w:eastAsia="Calibri" w:hAnsi="Times New Roman" w:cs="Times New Roman"/>
          <w:iCs/>
          <w:sz w:val="20"/>
          <w:szCs w:val="20"/>
          <w:lang w:val="en-IN"/>
        </w:rPr>
        <w:t>They broke down raised water tanks in unique stacking bolstered on the RC surrounded structure and urban shaft structure with the particular ability and situated in various seismic zones. History of seismic tremor surely understood demonstrates that it has accelerated a few misfortunes to the life of individuals in its enthusiastic time, and furthermore set up quake time need to permit people to endure in light of harms expedited to the general population application administrations. Either in the city or provincial areas enhanced water tanks frames a quintessential piece of water supply conspire, so its usefulness pre and post-seismic tremor remain correspondingly basic. These occasions affirmed that criticalness of helping machine is uncompromising for the extended tank in contrast with some other kind of tank harms caused are the after effects of the unacceptable plan of the supporting framework; wrong determination of the supporting framework, and so on. These frameworks have substantial mass focused on the zenith of restricted helping framework therefore those structures are chiefly inclined to flat powers due to earthquakes analysis in light of dynamic investigation of lifted water tanks with respect to the latest IS code accessible for fluid holding structures through Bureau of Indian Standards i.e. IS 1893 (Part 2): 2014. Correlation of extended tanks with special helping gadget, limits and seismic zones expresses that these parameters can likewise essentially change the seismic conduct of tanks [5].</w:t>
      </w:r>
    </w:p>
    <w:p w:rsidR="00B921E2" w:rsidRPr="00E76439" w:rsidRDefault="00B921E2" w:rsidP="00E76439">
      <w:pPr>
        <w:spacing w:after="0" w:line="240" w:lineRule="auto"/>
        <w:jc w:val="both"/>
        <w:rPr>
          <w:rFonts w:ascii="Times New Roman" w:eastAsia="Calibri" w:hAnsi="Times New Roman" w:cs="Times New Roman"/>
          <w:sz w:val="20"/>
          <w:szCs w:val="20"/>
        </w:rPr>
      </w:pPr>
    </w:p>
    <w:p w:rsidR="00DB5B6A" w:rsidRPr="00E76439" w:rsidRDefault="00DB5B6A" w:rsidP="00E76439">
      <w:pPr>
        <w:spacing w:after="0" w:line="240" w:lineRule="auto"/>
        <w:jc w:val="both"/>
        <w:rPr>
          <w:rFonts w:ascii="Times New Roman" w:eastAsia="Calibri" w:hAnsi="Times New Roman" w:cs="Times New Roman"/>
          <w:iCs/>
          <w:sz w:val="20"/>
          <w:szCs w:val="20"/>
          <w:lang w:val="en-IN"/>
        </w:rPr>
      </w:pPr>
      <w:r w:rsidRPr="00E76439">
        <w:rPr>
          <w:rFonts w:ascii="Times New Roman" w:eastAsia="Calibri" w:hAnsi="Times New Roman" w:cs="Times New Roman"/>
          <w:sz w:val="20"/>
          <w:szCs w:val="20"/>
          <w:lang w:val="en-IN"/>
        </w:rPr>
        <w:t xml:space="preserve">Nitesh J Singh (2015) et al., </w:t>
      </w:r>
      <w:r w:rsidRPr="00E76439">
        <w:rPr>
          <w:rFonts w:ascii="Times New Roman" w:eastAsia="Calibri" w:hAnsi="Times New Roman" w:cs="Times New Roman"/>
          <w:iCs/>
          <w:sz w:val="20"/>
          <w:szCs w:val="20"/>
          <w:lang w:val="en-IN"/>
        </w:rPr>
        <w:t>they broke down Water Tanks outline that subjected to Live Load Dead Load and Seismic Load or Wind Load as indicated by IS codes of Practices. Greatest time's tanks are intended for Wind Forces and now not, in any case, checked for Earthquake Load assuming which the tanks will be protected underneath seismic powers once got ready for wind powers. In this have an investigation of wind Forces and Seismic Forces following up on an Intze Type Water tank for Indian conditions are the examination. The result of the twist on the hoisted frameworks is of most elevated importance as Wind stream moves to the ground surface and makes loads at the status of the framework on the ground. The majority of the planners keep in mind the breeze impact and disregard the seismic impact at the shape. The Indian Standard Code IS 875(Part-3) 2003 and IS 1893-2000 for Wind and Seismic impact is utilized as a part of this investigation. The Elevated Structure is intended for different Wind powers i.e. 39 m/s, 44 m/s, 47 m/s and 50 m/s and the same is cross-checked with various Seismic Zones i.e. Zone-II, Zone-III, Zone-IV, and Zone-V by 'Reaction Spectrum Method' and the most extreme administering condition from both the powers is additionally utilized for plan and examination of arranging.. Its saw from the examination that the Entire load, Entire minutes and Reinforcement in organizing i.e. Columns, Braces and additionally for Raft establishment shifts for Case-1, Case-2, Case-3 and Case-4 [6].</w:t>
      </w:r>
    </w:p>
    <w:p w:rsidR="00DB5B6A" w:rsidRDefault="00DB5B6A" w:rsidP="00E76439">
      <w:pPr>
        <w:spacing w:after="0" w:line="240" w:lineRule="auto"/>
        <w:jc w:val="both"/>
        <w:rPr>
          <w:rFonts w:ascii="Times New Roman" w:eastAsia="Calibri" w:hAnsi="Times New Roman" w:cs="Times New Roman"/>
          <w:sz w:val="20"/>
          <w:szCs w:val="20"/>
          <w:lang w:val="en-IN"/>
        </w:rPr>
      </w:pPr>
      <w:r w:rsidRPr="00E76439">
        <w:rPr>
          <w:rFonts w:ascii="Times New Roman" w:eastAsia="Calibri" w:hAnsi="Times New Roman" w:cs="Times New Roman"/>
          <w:sz w:val="20"/>
          <w:szCs w:val="20"/>
          <w:lang w:val="en-IN"/>
        </w:rPr>
        <w:t xml:space="preserve">V. J. Ghadage(2015) et al. </w:t>
      </w:r>
      <w:r w:rsidRPr="00E76439">
        <w:rPr>
          <w:rFonts w:ascii="Times New Roman" w:eastAsia="Calibri" w:hAnsi="Times New Roman" w:cs="Times New Roman"/>
          <w:iCs/>
          <w:sz w:val="20"/>
          <w:szCs w:val="20"/>
          <w:lang w:val="en-IN"/>
        </w:rPr>
        <w:t xml:space="preserve">This paper exhibits day to day life, one cannot live without water. The lifted fluid store in the tank is the main putting away fitness used for residential or even business reason. The water must be put away and be accessible at whatever point required by group and industry. In this manner, there is an intense requirement for vast proficient and practical storerooms. At the point when a structure is based on soil, a portion of the components of the structure are in coordinate contact with the dirt. At the point when the heaps are connected to the structure, interior powers are created in both the structure and additionally in the soil. The expectation of this have examination is to secure the dirt shape exchange assessment of a water tank upheld through the arrangement of the section and propping </w:t>
      </w:r>
      <w:r w:rsidRPr="00E76439">
        <w:rPr>
          <w:rFonts w:ascii="Times New Roman" w:eastAsia="Calibri" w:hAnsi="Times New Roman" w:cs="Times New Roman"/>
          <w:sz w:val="20"/>
          <w:szCs w:val="20"/>
          <w:lang w:val="en-IN"/>
        </w:rPr>
        <w:t>[7].</w:t>
      </w:r>
    </w:p>
    <w:p w:rsidR="00B921E2" w:rsidRPr="00E76439" w:rsidRDefault="00B921E2" w:rsidP="00E76439">
      <w:pPr>
        <w:spacing w:after="0" w:line="240" w:lineRule="auto"/>
        <w:jc w:val="both"/>
        <w:rPr>
          <w:rFonts w:ascii="Times New Roman" w:eastAsia="Calibri" w:hAnsi="Times New Roman" w:cs="Times New Roman"/>
          <w:sz w:val="20"/>
          <w:szCs w:val="20"/>
          <w:lang w:val="en-IN"/>
        </w:rPr>
      </w:pPr>
    </w:p>
    <w:p w:rsidR="00DB5B6A" w:rsidRDefault="00DB5B6A" w:rsidP="00E76439">
      <w:pPr>
        <w:spacing w:after="0" w:line="240" w:lineRule="auto"/>
        <w:jc w:val="both"/>
        <w:rPr>
          <w:rFonts w:ascii="Times New Roman" w:eastAsia="Calibri" w:hAnsi="Times New Roman" w:cs="Times New Roman"/>
          <w:sz w:val="20"/>
          <w:szCs w:val="20"/>
          <w:lang w:val="en-IN"/>
        </w:rPr>
      </w:pPr>
      <w:r w:rsidRPr="00E76439">
        <w:rPr>
          <w:rFonts w:ascii="Times New Roman" w:eastAsia="Calibri" w:hAnsi="Times New Roman" w:cs="Times New Roman"/>
          <w:sz w:val="20"/>
          <w:szCs w:val="20"/>
          <w:lang w:val="en-IN"/>
        </w:rPr>
        <w:t>Sai Kala Kondepudi(2015) et al. presented that, Water tanks are the capacity holders for putting away water. Hoisted water tanks are based in transit give needs the head with the goal that water will float beneath the impact of the gravity. The water tanks development work have a noteworthy priority as it utilized for drinking water for the huge populace from major urban communities to the lesser populace living in towns and towns. Colossal potential lifted Intze tanks are used to store a fluids assortment, e.g. water for drinking and fire, battling, oil, chemicals, and condensed gaseous petrol. A water tank is utilized to store to hold over the everyday prerequisites. Intze tank is a sort of hoisted water tank upheld on arranging. Intze tank is portrayed as the base part of round tank is provided in a level shape, so in the level base, the thickness and support are observed to be overwhelming. Assessment and Design of raised Intze water tank each physically and through the utilization of SAP2000 programming program. The give work bargains the format of hoisted INTZE kind water tank with 12m distance across with a capacity ability of 1000m3.Usually, water tank vaults are composed according to the code IS 3370-1987 in working pressure technique and the organizing (sections and pillars) is outlined according to IS 456-2000 in confine state approach. The fortification data for this characterize INTZE compose overhead water tank is given and the structure considers for essential breeze stack. Also, the extended Intze tank (fortified cement) is composed and thinks about for twist through using SAP2000software.Wind investigation of reinforced cement Intze tank is done at phenomenal organizing statures of the tank through accepting to be set in particular breeze zones in India of different territory classes. Distinctive parameters like breeze powers, relocations in view of twist powers at one of the kind statures of the water tank, region of metallic and so on, are looked at in changed breeze [8]</w:t>
      </w:r>
    </w:p>
    <w:p w:rsidR="00B921E2" w:rsidRPr="00E76439" w:rsidRDefault="00B921E2" w:rsidP="00E76439">
      <w:pPr>
        <w:spacing w:after="0" w:line="240" w:lineRule="auto"/>
        <w:jc w:val="both"/>
        <w:rPr>
          <w:rFonts w:ascii="Times New Roman" w:eastAsia="Calibri" w:hAnsi="Times New Roman" w:cs="Times New Roman"/>
          <w:sz w:val="20"/>
          <w:szCs w:val="20"/>
          <w:lang w:val="en-IN"/>
        </w:rPr>
      </w:pPr>
    </w:p>
    <w:p w:rsidR="00DB5B6A" w:rsidRDefault="00DB5B6A" w:rsidP="00E76439">
      <w:pPr>
        <w:spacing w:after="0" w:line="240" w:lineRule="auto"/>
        <w:jc w:val="both"/>
        <w:rPr>
          <w:rFonts w:ascii="Times New Roman" w:eastAsia="Calibri" w:hAnsi="Times New Roman" w:cs="Times New Roman"/>
          <w:sz w:val="20"/>
          <w:szCs w:val="20"/>
          <w:lang w:val="en-IN"/>
        </w:rPr>
      </w:pPr>
      <w:r w:rsidRPr="00E76439">
        <w:rPr>
          <w:rFonts w:ascii="Times New Roman" w:eastAsia="Calibri" w:hAnsi="Times New Roman" w:cs="Times New Roman"/>
          <w:sz w:val="20"/>
          <w:szCs w:val="20"/>
          <w:lang w:val="en-IN"/>
        </w:rPr>
        <w:t>Ahmed Musa (2015) et al. presented that, Steel fluid stockpiling tanks inside the state of truncated cones are regularly used as regulation vessels for water conveyance or putting away compound substances. Various disappointments were recorded in the past couple of decades for metallic fluid tanks and storehouses underneath wind stacking. A steel cone-shaped tank vessel can have an unmistakably lesser thickness making it defenceless to locking beneath twist stacks specifically when they're not completely filled. In this examination, a breeze burrow weight investigates is executed on an extended funnel-shaped tank with the goal that you can assess the outside breeze weights when submerged in a limit layer. The tried tank setup speaks to mixed cone-shaped tanks wherein the cone is topped with a barrel. What's more, the effect of territory attention and twist speed on the weight esteems and wind powers are classed. The propose and rms weight coefficients are provided for phenomenal test occurrences further to the recommend and rms general drag powers which can be procured by means of incorporating the weight coefficient over the tank model's surface. Its found that the aggregate recommend and rms drag powers are very reliant on Reynolds wide assortment that is a normal for wind speed and that they have the greatest cost at mid-top for the diminishing barrel, at the best for the tapered component, and at the base for the upper round and hollow part [9].</w:t>
      </w:r>
    </w:p>
    <w:p w:rsidR="00B921E2" w:rsidRPr="00E76439" w:rsidRDefault="00B921E2" w:rsidP="00E76439">
      <w:pPr>
        <w:spacing w:after="0" w:line="240" w:lineRule="auto"/>
        <w:jc w:val="both"/>
        <w:rPr>
          <w:rFonts w:ascii="Times New Roman" w:eastAsia="Calibri" w:hAnsi="Times New Roman" w:cs="Times New Roman"/>
          <w:sz w:val="20"/>
          <w:szCs w:val="20"/>
          <w:lang w:val="en-IN"/>
        </w:rPr>
      </w:pPr>
    </w:p>
    <w:p w:rsidR="00DB5B6A" w:rsidRDefault="00DB5B6A" w:rsidP="00E76439">
      <w:pPr>
        <w:spacing w:after="0" w:line="240" w:lineRule="auto"/>
        <w:jc w:val="both"/>
        <w:rPr>
          <w:rFonts w:ascii="Times New Roman" w:eastAsia="Calibri" w:hAnsi="Times New Roman" w:cs="Times New Roman"/>
          <w:sz w:val="20"/>
          <w:szCs w:val="20"/>
        </w:rPr>
      </w:pPr>
      <w:r w:rsidRPr="00E76439">
        <w:rPr>
          <w:rFonts w:ascii="Times New Roman" w:eastAsia="Calibri" w:hAnsi="Times New Roman" w:cs="Times New Roman"/>
          <w:sz w:val="20"/>
          <w:szCs w:val="20"/>
        </w:rPr>
        <w:t>B. Dean Kumar (2010) et al. presented that, Wind streams with respect to the surface of the ground and produces the stack on the frameworks status at the ground. The impact of the breeze on the structures is of prime significance. The vast majority of the creators remember the static effect of twist on the structure. In any case, for tall frameworks the breeze interfaces with the structure progressively. The Indian across the board code IS 875 (Part-3) 1987 offers with the breeze impacts at the structures. Water towers are basic structures from the purpose of the breeze impact. Towers of stature 16 m, 20 m, 24 m and 28 m are considered in the present investigation. Essential recurrence is calculated through methods for the system given in Indian general IS 1893-1984. In the calculation of basic recurrence conditions a,) Tank purge and b) Tank full of water are contemplated. It's found from the analysis that static weights are less in contrast with the ones given by means of the blast adequacy thing procedure (GEFM). Dynamic interchange in the midst of the fluctuating breeze perspective and the shape are considered in GEFM and comparable static breeze weights are developed. GEFM is more levelheaded and reasonable and suggested for wind stack plan of water towers [10].</w:t>
      </w:r>
    </w:p>
    <w:p w:rsidR="00B921E2" w:rsidRPr="00E76439" w:rsidRDefault="00B921E2" w:rsidP="00E76439">
      <w:pPr>
        <w:spacing w:after="0" w:line="240" w:lineRule="auto"/>
        <w:jc w:val="both"/>
        <w:rPr>
          <w:rFonts w:ascii="Times New Roman" w:eastAsia="Calibri" w:hAnsi="Times New Roman" w:cs="Times New Roman"/>
          <w:sz w:val="20"/>
          <w:szCs w:val="20"/>
        </w:rPr>
      </w:pPr>
    </w:p>
    <w:p w:rsidR="00DB5B6A" w:rsidRDefault="00DB5B6A" w:rsidP="00E76439">
      <w:pPr>
        <w:spacing w:after="0" w:line="240" w:lineRule="auto"/>
        <w:jc w:val="both"/>
        <w:rPr>
          <w:rFonts w:ascii="Times New Roman" w:eastAsia="Calibri" w:hAnsi="Times New Roman" w:cs="Times New Roman"/>
          <w:sz w:val="20"/>
          <w:szCs w:val="20"/>
          <w:lang w:val="en-IN"/>
        </w:rPr>
      </w:pPr>
      <w:r w:rsidRPr="00E76439">
        <w:rPr>
          <w:rFonts w:ascii="Times New Roman" w:eastAsia="Calibri" w:hAnsi="Times New Roman" w:cs="Times New Roman"/>
          <w:sz w:val="20"/>
          <w:szCs w:val="20"/>
          <w:lang w:val="en-IN"/>
        </w:rPr>
        <w:t>Thorat Yogesh (2017) et al presented that, water tanks and Storage repositories are used to store water, oil-based goods, and fluid, equivalent some different fluids. The weight investigation of their tanks is set the indistinguishable of the compound idea of the item. All tanks are outlined as free frameworks from split to dismiss any spillage. This undertaking offers the entire evaluation of the layout of the dissolved securing structure.</w:t>
      </w:r>
    </w:p>
    <w:p w:rsidR="00B921E2" w:rsidRPr="00E76439" w:rsidRDefault="00B921E2" w:rsidP="00E76439">
      <w:pPr>
        <w:spacing w:after="0" w:line="240" w:lineRule="auto"/>
        <w:jc w:val="both"/>
        <w:rPr>
          <w:rFonts w:ascii="Times New Roman" w:eastAsia="Calibri" w:hAnsi="Times New Roman" w:cs="Times New Roman"/>
          <w:sz w:val="20"/>
          <w:szCs w:val="20"/>
          <w:lang w:val="en-IN"/>
        </w:rPr>
      </w:pPr>
    </w:p>
    <w:p w:rsidR="00DB5B6A" w:rsidRDefault="00DB5B6A" w:rsidP="00E76439">
      <w:pPr>
        <w:spacing w:after="0" w:line="240" w:lineRule="auto"/>
        <w:jc w:val="both"/>
        <w:rPr>
          <w:rFonts w:ascii="Times New Roman" w:eastAsia="Calibri" w:hAnsi="Times New Roman" w:cs="Times New Roman"/>
          <w:sz w:val="20"/>
          <w:szCs w:val="20"/>
          <w:lang w:val="en-IN"/>
        </w:rPr>
      </w:pPr>
      <w:r w:rsidRPr="00E76439">
        <w:rPr>
          <w:rFonts w:ascii="Times New Roman" w:eastAsia="Calibri" w:hAnsi="Times New Roman" w:cs="Times New Roman"/>
          <w:sz w:val="20"/>
          <w:szCs w:val="20"/>
          <w:lang w:val="en-IN"/>
        </w:rPr>
        <w:t>This errand takes into reflection the diagram of the tank for the going with case underground Tank, tank lying on the ground and overhead water tank. The investigative arrangement has been made with Microsoft Excel sheet. The paper is utilized for the sheltered blueprint with the smallest cost of the tank and gives the in vogue relationship twist amidst plans versatile. Along these lines, the design of tank can be more noteworthy shoddy, standard and humble. Giving quickened water tanks on inclining floor is a significant customary and fascinating action. Powers upgrade on structure laying on slanting ground is additional basic than the ones laying on the levelled surface. Point by point considers is imperative if there should be an occurrence of the lifted stockpiling repository (ESR) which is outfitted on slanted surfaces. An extraordinary care needs to be taken for shuddering and breeze forces. Comparison of dissimilar to powers made in numerous individuals from a tank on the levelled surface and with developing slant for various statures has been completely contemplated. Hub compels, sheer drive and bowing minute are connected to not at all like auxiliary segments of tank wiz base bars, columns, and bracings. The present investigation objective of approximating the impact of inclining ground on the column and swaggers at not at all like supporting level. The balanced segment area for not at all like slants is assessed [11].</w:t>
      </w:r>
    </w:p>
    <w:p w:rsidR="00B921E2" w:rsidRPr="00E76439" w:rsidRDefault="00B921E2" w:rsidP="00E76439">
      <w:pPr>
        <w:spacing w:after="0" w:line="240" w:lineRule="auto"/>
        <w:jc w:val="both"/>
        <w:rPr>
          <w:rFonts w:ascii="Times New Roman" w:eastAsia="Calibri" w:hAnsi="Times New Roman" w:cs="Times New Roman"/>
          <w:sz w:val="20"/>
          <w:szCs w:val="20"/>
          <w:lang w:val="en-IN"/>
        </w:rPr>
      </w:pPr>
    </w:p>
    <w:p w:rsidR="00DB5B6A" w:rsidRDefault="00DB5B6A" w:rsidP="00E76439">
      <w:pPr>
        <w:spacing w:after="0" w:line="240" w:lineRule="auto"/>
        <w:jc w:val="both"/>
        <w:rPr>
          <w:rFonts w:ascii="Times New Roman" w:eastAsia="Calibri" w:hAnsi="Times New Roman" w:cs="Times New Roman"/>
          <w:sz w:val="20"/>
          <w:szCs w:val="20"/>
        </w:rPr>
      </w:pPr>
      <w:r w:rsidRPr="00E76439">
        <w:rPr>
          <w:rFonts w:ascii="Times New Roman" w:eastAsia="Calibri" w:hAnsi="Times New Roman" w:cs="Times New Roman"/>
          <w:sz w:val="20"/>
          <w:szCs w:val="20"/>
        </w:rPr>
        <w:t>Asari Falguni P (2012) et al. They led explanatory research of the seismic reaction of lifted water tanks the using of friction damper. The RCC hoisted conduct water tank is examined with use of rubbing damper (FD). For FD machine, the major stage is to decide the slip load. In nonlinear dynamic inspect, the reaction of structure for 3 seismic tremor time history has been performed to gain the estimations of tower drift base shear and quickening Time Period. These qualities are contrasted and unique structure. Results of the lifted tank with FD are likened to the relating settled base tank plan and show which grating damper is successful in diminishing the pinnacle float, day and age, rooftop speeding up and base shear for the entire scope of tank limits. The acquired outcomes demonstrate that execution of Elevated water tank with FD is superior to without FD [12].</w:t>
      </w:r>
    </w:p>
    <w:p w:rsidR="00B921E2" w:rsidRPr="00E76439" w:rsidRDefault="00B921E2" w:rsidP="00E76439">
      <w:pPr>
        <w:spacing w:after="0" w:line="240" w:lineRule="auto"/>
        <w:jc w:val="both"/>
        <w:rPr>
          <w:rFonts w:ascii="Times New Roman" w:eastAsia="Calibri" w:hAnsi="Times New Roman" w:cs="Times New Roman"/>
          <w:sz w:val="20"/>
          <w:szCs w:val="20"/>
        </w:rPr>
      </w:pPr>
    </w:p>
    <w:p w:rsidR="00DB5B6A" w:rsidRDefault="00DB5B6A" w:rsidP="00E76439">
      <w:pPr>
        <w:spacing w:after="0" w:line="240" w:lineRule="auto"/>
        <w:jc w:val="both"/>
        <w:rPr>
          <w:rFonts w:ascii="Times New Roman" w:eastAsia="Calibri" w:hAnsi="Times New Roman" w:cs="Times New Roman"/>
          <w:sz w:val="20"/>
          <w:szCs w:val="20"/>
        </w:rPr>
      </w:pPr>
      <w:r w:rsidRPr="00E76439">
        <w:rPr>
          <w:rFonts w:ascii="Times New Roman" w:eastAsia="Calibri" w:hAnsi="Times New Roman" w:cs="Times New Roman"/>
          <w:sz w:val="20"/>
          <w:szCs w:val="20"/>
        </w:rPr>
        <w:t>P. MUTHU VIJAY (2014) et al. presented that, the sloshing impacts in overhead fluid putting away tank. In such structure, the biggest mass gathered at the upper of thin supporting structure make the structure defenseless against flat powers such as because of seismic tremors. These examination inspirations for the most part on the reaction of the raised Intze tank to dynamic powers through both counterpart’s static approach and limited segment study utilizing business programming. To scan, the plan parameters for seismic observe and furthermore the noteworthiness inside the sloshing impact thought all through the outline. Here a quickened Intze from water tank is composed and consider. The take a gander at is finished with 2 examples to be specific, tank full condition considering best the hydrostatic impacts and tank finish situation considering the sloshing impact making utilization of STAAD Pro. From the look at it's reasoned that to bear in mind the sloshing sway in conjunction with the effect of hydrodynamic weight on field mass of the tank sooner or later of the plan could be extremely critical in the seismic tremor vulnerable region. The outcomes finished from examinations are talked about reasoning about the centrality of the shape over the span of seismic activity [13].</w:t>
      </w:r>
    </w:p>
    <w:p w:rsidR="00B921E2" w:rsidRPr="00E76439" w:rsidRDefault="00B921E2" w:rsidP="00E76439">
      <w:pPr>
        <w:spacing w:after="0" w:line="240" w:lineRule="auto"/>
        <w:jc w:val="both"/>
        <w:rPr>
          <w:rFonts w:ascii="Times New Roman" w:eastAsia="Calibri" w:hAnsi="Times New Roman" w:cs="Times New Roman"/>
          <w:sz w:val="20"/>
          <w:szCs w:val="20"/>
        </w:rPr>
      </w:pPr>
    </w:p>
    <w:p w:rsidR="00DB5B6A" w:rsidRDefault="00DB5B6A" w:rsidP="00E76439">
      <w:pPr>
        <w:spacing w:after="0" w:line="240" w:lineRule="auto"/>
        <w:jc w:val="both"/>
        <w:rPr>
          <w:rFonts w:ascii="Times New Roman" w:eastAsia="Calibri" w:hAnsi="Times New Roman" w:cs="Times New Roman"/>
          <w:sz w:val="20"/>
          <w:szCs w:val="20"/>
          <w:lang w:val="en-IN"/>
        </w:rPr>
      </w:pPr>
      <w:r w:rsidRPr="00E76439">
        <w:rPr>
          <w:rFonts w:ascii="Times New Roman" w:eastAsia="Calibri" w:hAnsi="Times New Roman" w:cs="Times New Roman"/>
          <w:sz w:val="20"/>
          <w:szCs w:val="20"/>
          <w:lang w:val="en-IN"/>
        </w:rPr>
        <w:t>Dhotre Chandrakala(2015) et al. studied about Substantial potential hoisted roundabout tanks are used to store a determination of fluids, for example, oil, chemicals, melted flammable gas and putting out fires and water for drinking. A water tank is used to store to hold over the day by day required. Intze tank is a sort of hoisted water tank bolstered on arranging round tanks is depicted as the most minimal bit of roundabout tank is give fit as a fiddle, Thus in the level base, the thickness and support are observed to be substantial. It establishes in ponder that the bearing limit developments for the comparative breeze speed volume of cement and amount of steel both are lessened. Likewise, they have noticed that if there should arise an occurrence of bearing soil limit five t/m2 and 10 t/m2 amount of cement and amount of metallic are so most elevated contrasted with various. Examination of divergent powers actuated in a few individuals from the tank on the levelled surface &amp; with raised incline for different statures has been methodical analysis. Pivotal power, sheer drive and bowing minute are analyzed for various auxiliary segments of tank viz. base bars, sections, and bracings. The present see of those targets at assessing the impact of slanting ground on the section and supports at various propping levels. The streamlined segment area for disparate inclines is assessed [14]</w:t>
      </w:r>
    </w:p>
    <w:p w:rsidR="00B921E2" w:rsidRPr="00E76439" w:rsidRDefault="00B921E2" w:rsidP="00E76439">
      <w:pPr>
        <w:spacing w:after="0" w:line="240" w:lineRule="auto"/>
        <w:jc w:val="both"/>
        <w:rPr>
          <w:rFonts w:ascii="Times New Roman" w:eastAsia="Calibri" w:hAnsi="Times New Roman" w:cs="Times New Roman"/>
          <w:sz w:val="20"/>
          <w:szCs w:val="20"/>
          <w:lang w:val="en-IN"/>
        </w:rPr>
      </w:pPr>
    </w:p>
    <w:p w:rsidR="00DB5B6A" w:rsidRDefault="00DB5B6A" w:rsidP="00E76439">
      <w:pPr>
        <w:spacing w:after="0" w:line="240" w:lineRule="auto"/>
        <w:jc w:val="both"/>
        <w:rPr>
          <w:rFonts w:ascii="Times New Roman" w:eastAsia="Calibri" w:hAnsi="Times New Roman" w:cs="Times New Roman"/>
          <w:sz w:val="20"/>
          <w:szCs w:val="20"/>
          <w:lang w:val="en-IN"/>
        </w:rPr>
      </w:pPr>
      <w:r w:rsidRPr="00E76439">
        <w:rPr>
          <w:rFonts w:ascii="Times New Roman" w:eastAsia="Calibri" w:hAnsi="Times New Roman" w:cs="Times New Roman"/>
          <w:sz w:val="20"/>
          <w:szCs w:val="20"/>
          <w:lang w:val="en-IN"/>
        </w:rPr>
        <w:t>Cherukupally Rajesh (2015) et al. presented that, in locales with most elevated catastrophic events likelihood, living ability frameworks to oppose fiasco related harms is a huge structural building challenge. Hoisted water tanks are important living structures. A sizeable computational investigation has been led to look the quickened general execution of water tank under breeze pressure. Since these structures have immense mass gathered at the upper of the thin supporting building, these structures are exceptionally vulnerable to even powers in view of wind. Limited variables models of 24 raised water tanks have been examined. Lifted water tanks are contemplated with various parameters to investigation the rooftop relocations, base minutes and base shears. Inquiry of the leaving study might lead us to a better comprehension of the raised water tank conduct under breeze stack and more secure outline of such structure [15].</w:t>
      </w:r>
    </w:p>
    <w:p w:rsidR="00B921E2" w:rsidRPr="00E76439" w:rsidRDefault="00B921E2" w:rsidP="00E76439">
      <w:pPr>
        <w:spacing w:after="0" w:line="240" w:lineRule="auto"/>
        <w:jc w:val="both"/>
        <w:rPr>
          <w:rFonts w:ascii="Times New Roman" w:eastAsia="Calibri" w:hAnsi="Times New Roman" w:cs="Times New Roman"/>
          <w:sz w:val="20"/>
          <w:szCs w:val="20"/>
          <w:lang w:val="en-IN"/>
        </w:rPr>
      </w:pPr>
    </w:p>
    <w:p w:rsidR="00DB5B6A" w:rsidRDefault="00DB5B6A" w:rsidP="00E76439">
      <w:pPr>
        <w:spacing w:after="0" w:line="240" w:lineRule="auto"/>
        <w:jc w:val="both"/>
        <w:rPr>
          <w:rFonts w:ascii="Times New Roman" w:eastAsia="Calibri" w:hAnsi="Times New Roman" w:cs="Times New Roman"/>
          <w:sz w:val="20"/>
          <w:szCs w:val="20"/>
          <w:lang w:val="en-IN"/>
        </w:rPr>
      </w:pPr>
      <w:r w:rsidRPr="00E76439">
        <w:rPr>
          <w:rFonts w:ascii="Times New Roman" w:eastAsia="Calibri" w:hAnsi="Times New Roman" w:cs="Times New Roman"/>
          <w:sz w:val="20"/>
          <w:szCs w:val="20"/>
          <w:lang w:val="en-IN"/>
        </w:rPr>
        <w:t>MorVyankatesh K. (2017) et al. examined the hoisted water tanks subjected to dynamic stacking upheld on RC encircled development and urban shaft development with excellent limits and situated in uncommon seismic zones. Seismic tremor uncovers that it has caused several misfortunes to the general population living in its dynamic time, and furthermore post-quake time have given the human a chance to endure because of harms caused to people in general utility administrations. Either in rustic or urban locales lifted the water tanks frames fundamental piece of water supply design, Thus its usefulness post and pre seismic tremor remains similarly noteworthy. These occasions outline that hugeness of supporting framework is unbendable for the hoisted tank as compared to any different kind of the tank. Harms caused are the consequences of an unsatisfactory outline of supporting framework; wrong choice of supporting framework, and so forth. These developments have overwhelming mass accumulated at the best slim supporting framework in this manner these developments are especially powerless against level powers as a result of tremors. This paper displays the dynamic examination of lifted water tanks regarding the most recent IS code distributed for fluid holding structures by Bureau of Indian Standards i.e. IS 1893 (Part 2): 2014 raised comparison tanks with the divergent supporting framework, seismic zones expresses that these parameters can likewise significantly alter the seismic conduct of tanks [16].</w:t>
      </w:r>
    </w:p>
    <w:p w:rsidR="00B921E2" w:rsidRPr="00E76439" w:rsidRDefault="00B921E2" w:rsidP="00E76439">
      <w:pPr>
        <w:spacing w:after="0" w:line="240" w:lineRule="auto"/>
        <w:jc w:val="both"/>
        <w:rPr>
          <w:rFonts w:ascii="Times New Roman" w:eastAsia="Calibri" w:hAnsi="Times New Roman" w:cs="Times New Roman"/>
          <w:sz w:val="20"/>
          <w:szCs w:val="20"/>
          <w:lang w:val="en-IN"/>
        </w:rPr>
      </w:pPr>
    </w:p>
    <w:p w:rsidR="00DB5B6A" w:rsidRDefault="00DB5B6A" w:rsidP="00E76439">
      <w:pPr>
        <w:spacing w:after="0" w:line="240" w:lineRule="auto"/>
        <w:jc w:val="both"/>
        <w:rPr>
          <w:rFonts w:ascii="Times New Roman" w:eastAsia="Calibri" w:hAnsi="Times New Roman" w:cs="Times New Roman"/>
          <w:sz w:val="20"/>
          <w:szCs w:val="20"/>
          <w:lang w:val="en-IN"/>
        </w:rPr>
      </w:pPr>
      <w:r w:rsidRPr="00E76439">
        <w:rPr>
          <w:rFonts w:ascii="Times New Roman" w:eastAsia="Calibri" w:hAnsi="Times New Roman" w:cs="Times New Roman"/>
          <w:sz w:val="20"/>
          <w:szCs w:val="20"/>
          <w:lang w:val="en-IN"/>
        </w:rPr>
        <w:t>Vikas Gahlawat (2015) et al. they analysis about</w:t>
      </w:r>
      <w:r w:rsidRPr="00E76439">
        <w:rPr>
          <w:rFonts w:ascii="Times New Roman" w:eastAsia="Calibri" w:hAnsi="Times New Roman" w:cs="Times New Roman"/>
          <w:iCs/>
          <w:sz w:val="20"/>
          <w:szCs w:val="20"/>
          <w:lang w:val="en-IN"/>
        </w:rPr>
        <w:t xml:space="preserve"> plan of a steel cross-section tower utilized for control transmission framework below several groups of sidelong loads is finished. The pinnacle is examined under a few load mixtures&amp; then the pinnacle is planned using IS 800:1984. Prior to the outlined procedure fitting site examination information and in addition Environmental effect evaluation information is gathered through suitable electronic and print media keeping in mind the end goal to design the planned procedure generally precisely. Spare in thought the uneven slant region territory (Shimla) suitable security plan component are mulled over all through the design. The non-direct inconsistencies each natural notwithstanding basic texture additionally are contemplated at some phase in the outline. The steel edges joined by riveting were chosen by to changing burden effects and capacities. The establishment indicating is chosen to keep in thought the geotechnical study information. The product device used in the technique is STAAD.Pro 2008. The heap figure was performed physically yet the investigation and outline results were accomplished thru STAAD.Pro 2008. At each step, the exertion is to give ideally safe plan alongside keeping the monetary contemplations </w:t>
      </w:r>
      <w:r w:rsidRPr="00E76439">
        <w:rPr>
          <w:rFonts w:ascii="Times New Roman" w:eastAsia="Calibri" w:hAnsi="Times New Roman" w:cs="Times New Roman"/>
          <w:sz w:val="20"/>
          <w:szCs w:val="20"/>
          <w:lang w:val="en-IN"/>
        </w:rPr>
        <w:t>[17].</w:t>
      </w:r>
    </w:p>
    <w:p w:rsidR="00B921E2" w:rsidRPr="00E76439" w:rsidRDefault="00B921E2" w:rsidP="00E76439">
      <w:pPr>
        <w:spacing w:after="0" w:line="240" w:lineRule="auto"/>
        <w:jc w:val="both"/>
        <w:rPr>
          <w:rFonts w:ascii="Times New Roman" w:eastAsia="Calibri" w:hAnsi="Times New Roman" w:cs="Times New Roman"/>
          <w:sz w:val="20"/>
          <w:szCs w:val="20"/>
          <w:lang w:val="en-IN"/>
        </w:rPr>
      </w:pPr>
    </w:p>
    <w:p w:rsidR="00DB5B6A" w:rsidRDefault="00DB5B6A" w:rsidP="00E76439">
      <w:pPr>
        <w:spacing w:after="0" w:line="240" w:lineRule="auto"/>
        <w:jc w:val="both"/>
        <w:rPr>
          <w:rFonts w:ascii="Times New Roman" w:eastAsia="Calibri" w:hAnsi="Times New Roman" w:cs="Times New Roman"/>
          <w:sz w:val="20"/>
          <w:szCs w:val="20"/>
        </w:rPr>
      </w:pPr>
      <w:r w:rsidRPr="00E76439">
        <w:rPr>
          <w:rFonts w:ascii="Times New Roman" w:eastAsia="Calibri" w:hAnsi="Times New Roman" w:cs="Times New Roman"/>
          <w:sz w:val="20"/>
          <w:szCs w:val="20"/>
        </w:rPr>
        <w:t>Kulkarni Reshma (2015) et al. presented that, Dynamic examination of fluid containing tank is a difficult issue comprising liquid construction interaction. In light of numerical, logical and Experimental examinations spring-mass model are created to assess hydrodynamic powers. An analysis is made of divergent hydrodynamic powers following up on an intze tank. The tank is isolated in two masses Convective and Impulsive fluid mass and afterward examination for convective hydrodynamic powers and rash hydrodynamic powers [18].</w:t>
      </w:r>
    </w:p>
    <w:p w:rsidR="00B921E2" w:rsidRPr="00E76439" w:rsidRDefault="00B921E2" w:rsidP="00E76439">
      <w:pPr>
        <w:spacing w:after="0" w:line="240" w:lineRule="auto"/>
        <w:jc w:val="both"/>
        <w:rPr>
          <w:rFonts w:ascii="Times New Roman" w:eastAsia="Calibri" w:hAnsi="Times New Roman" w:cs="Times New Roman"/>
          <w:sz w:val="20"/>
          <w:szCs w:val="20"/>
        </w:rPr>
      </w:pPr>
    </w:p>
    <w:p w:rsidR="00DB5B6A" w:rsidRDefault="00DB5B6A" w:rsidP="00E76439">
      <w:pPr>
        <w:spacing w:after="0" w:line="240" w:lineRule="auto"/>
        <w:jc w:val="both"/>
        <w:rPr>
          <w:rFonts w:ascii="Times New Roman" w:eastAsia="Calibri" w:hAnsi="Times New Roman" w:cs="Times New Roman"/>
          <w:sz w:val="20"/>
          <w:szCs w:val="20"/>
          <w:lang w:val="en-IN"/>
        </w:rPr>
      </w:pPr>
      <w:r w:rsidRPr="00E76439">
        <w:rPr>
          <w:rFonts w:ascii="Times New Roman" w:eastAsia="Calibri" w:hAnsi="Times New Roman" w:cs="Times New Roman"/>
          <w:sz w:val="20"/>
          <w:szCs w:val="20"/>
          <w:lang w:val="en-IN"/>
        </w:rPr>
        <w:t>Chirag N. Patel (2012) et al. presented that, the water tank is used considerably to store water, inflammable fluids, and other concoction mixes. For the most part, to offer water at colossal, tank is upheld on shaft or edge. The arranging with an unmarried line of segments situated immediately (vertical) close to the outskirts of circle or shaft is normally taken after for drawn-out water tanks to help the tank box. Aside from verticality of organizing, decreased (slanted) arranging likewise are used to help the tank territory. The reason for this paper is to capture the lead of expanded water tank with body and shaft compose decreased arranging in sidelong seismic tremor stacking the use of GSDMA manual line and programming SAP2000. The investigators had been check, the most dependable breadth of organizing relatively about the width of the holder, and discovered the effect of arranging player. The examination uncovers that cost of pivotal nervousness diminishes with development in decreasing of arranging notwithstanding blast in the breadth of staging. Optimum measurement of organizing to achieve the need of 'No Tension in the section' is with eighty% and 70% distance across of organizing in valuation with the holder width for casing and shaft compose organizing individually, as per slant of 6 [19].</w:t>
      </w:r>
    </w:p>
    <w:p w:rsidR="00B921E2" w:rsidRPr="00E76439" w:rsidRDefault="00B921E2" w:rsidP="00E76439">
      <w:pPr>
        <w:spacing w:after="0" w:line="240" w:lineRule="auto"/>
        <w:jc w:val="both"/>
        <w:rPr>
          <w:rFonts w:ascii="Times New Roman" w:eastAsia="Calibri" w:hAnsi="Times New Roman" w:cs="Times New Roman"/>
          <w:sz w:val="20"/>
          <w:szCs w:val="20"/>
          <w:lang w:val="en-IN"/>
        </w:rPr>
      </w:pPr>
    </w:p>
    <w:p w:rsidR="00DB5B6A" w:rsidRDefault="00DB5B6A" w:rsidP="00E76439">
      <w:pPr>
        <w:spacing w:after="0" w:line="240" w:lineRule="auto"/>
        <w:jc w:val="both"/>
        <w:rPr>
          <w:rFonts w:ascii="Times New Roman" w:eastAsia="Calibri" w:hAnsi="Times New Roman" w:cs="Times New Roman"/>
          <w:sz w:val="20"/>
          <w:szCs w:val="20"/>
          <w:lang w:val="en-IN"/>
        </w:rPr>
      </w:pPr>
      <w:r w:rsidRPr="00E76439">
        <w:rPr>
          <w:rFonts w:ascii="Times New Roman" w:eastAsia="Calibri" w:hAnsi="Times New Roman" w:cs="Times New Roman"/>
          <w:sz w:val="20"/>
          <w:szCs w:val="20"/>
          <w:lang w:val="en-IN"/>
        </w:rPr>
        <w:t>Thalapathy.M (2016) et al. presented that, Capacity stores and water tanks are used to fluid oil, oil-based commodities, and comparable beverages and hold water. The power assessment of the stores is about the indistinguishable independent of the substance idea of the item. Each tank is planned as break loosened shape to evacuate any spillage. This wander offers the specific investigation of the outline of fluid keeping up structure the use of running weight approach. The task takes into consideration the outline of repository for the resulting examples: 1) Underground Tank, 2) Tank Resting on the ground and three) Overhead water tank. The systematic plan has been made with Microsoft Excel. The papers convey thought for safe design with an insignificant cost of the tank and supply the dressmaker relationship bend between format variable. In this way, the outline of the tank might be all the more ease, solid and simple. The paper empowers in know-how the outline logic for the protected and sensibly valued plan of the water tank [20].</w:t>
      </w:r>
    </w:p>
    <w:p w:rsidR="00B921E2" w:rsidRPr="00E76439" w:rsidRDefault="00B921E2" w:rsidP="00E76439">
      <w:pPr>
        <w:spacing w:after="0" w:line="240" w:lineRule="auto"/>
        <w:jc w:val="both"/>
        <w:rPr>
          <w:rFonts w:ascii="Times New Roman" w:eastAsia="Calibri" w:hAnsi="Times New Roman" w:cs="Times New Roman"/>
          <w:sz w:val="20"/>
          <w:szCs w:val="20"/>
          <w:lang w:val="en-IN"/>
        </w:rPr>
      </w:pPr>
    </w:p>
    <w:p w:rsidR="00DB5B6A" w:rsidRDefault="00DB5B6A" w:rsidP="00E76439">
      <w:pPr>
        <w:spacing w:after="0" w:line="240" w:lineRule="auto"/>
        <w:jc w:val="both"/>
        <w:rPr>
          <w:rFonts w:ascii="Times New Roman" w:eastAsia="Calibri" w:hAnsi="Times New Roman" w:cs="Times New Roman"/>
          <w:iCs/>
          <w:sz w:val="20"/>
          <w:szCs w:val="20"/>
          <w:lang w:val="en-IN"/>
        </w:rPr>
      </w:pPr>
      <w:r w:rsidRPr="00E76439">
        <w:rPr>
          <w:rFonts w:ascii="Times New Roman" w:eastAsia="Calibri" w:hAnsi="Times New Roman" w:cs="Times New Roman"/>
          <w:sz w:val="20"/>
          <w:szCs w:val="20"/>
          <w:lang w:val="en-IN"/>
        </w:rPr>
        <w:t xml:space="preserve">G.P. Deshmukh (2015) et al. presented that, </w:t>
      </w:r>
      <w:r w:rsidRPr="00E76439">
        <w:rPr>
          <w:rFonts w:ascii="Times New Roman" w:eastAsia="Calibri" w:hAnsi="Times New Roman" w:cs="Times New Roman"/>
          <w:iCs/>
          <w:sz w:val="20"/>
          <w:szCs w:val="20"/>
          <w:lang w:val="en-IN"/>
        </w:rPr>
        <w:t>From the extremely unnerving investigations of a couple of seismic tremors, as Bhuj quake (2001) in India R.C.C enhanced water tanks were firmly broken or crumpled. This was maybe because of the absence of information with respect to the correct conduct of supporting arrangement of the tank because of the dynamic impact and furthermore because of the shameful geometrical race of organizing. The principal reason for this investigation is to secure the conduct of various organizing, underneath one of a kind stacking circumstances and reinforcing the customary sort of arranging, to give better general execution each through the quake. Comparable Static examination, for 5dissimilar supporting sorts structures, connected to the arranging of hoisted round water tank in district IV, is played out the use of STAAD Pro. Correlation of base story shear and nodal relocations of the field of ground water tank for exhaust, 1/2 filled and full circumstance is done. Eleven imitation are used for processing base shear and nodal removals Next computing base shear and nodal relocations of 11 designs for vacant, half of fill and full state of holder applying with various kinds of supporting framework in organizing then economy perspective venture examine propose such sort of propping which gives least base shear and additionally impressive dislodging for measure seismic tremor zones [21].</w:t>
      </w:r>
    </w:p>
    <w:p w:rsidR="00B921E2" w:rsidRPr="00E76439" w:rsidRDefault="00B921E2" w:rsidP="00E76439">
      <w:pPr>
        <w:spacing w:after="0" w:line="240" w:lineRule="auto"/>
        <w:jc w:val="both"/>
        <w:rPr>
          <w:rFonts w:ascii="Times New Roman" w:eastAsia="Calibri" w:hAnsi="Times New Roman" w:cs="Times New Roman"/>
          <w:iCs/>
          <w:sz w:val="20"/>
          <w:szCs w:val="20"/>
          <w:lang w:val="en-IN"/>
        </w:rPr>
      </w:pPr>
    </w:p>
    <w:p w:rsidR="00DB5B6A" w:rsidRDefault="00DB5B6A" w:rsidP="00E76439">
      <w:pPr>
        <w:spacing w:after="0" w:line="240" w:lineRule="auto"/>
        <w:jc w:val="both"/>
        <w:rPr>
          <w:rFonts w:ascii="Times New Roman" w:eastAsia="Calibri" w:hAnsi="Times New Roman" w:cs="Times New Roman"/>
          <w:iCs/>
          <w:sz w:val="20"/>
          <w:szCs w:val="20"/>
        </w:rPr>
      </w:pPr>
      <w:r w:rsidRPr="00E76439">
        <w:rPr>
          <w:rFonts w:ascii="Times New Roman" w:eastAsia="Calibri" w:hAnsi="Times New Roman" w:cs="Times New Roman"/>
          <w:sz w:val="20"/>
          <w:szCs w:val="20"/>
        </w:rPr>
        <w:t>Ranjit Singh Lodhi (2014) et al. introduced that, Intze frame tank is by and large used overhead water tank in India. These tanks are outlined as in venture with May be: 3370, for example, Code of training for solid frameworks for capacity of drinks. BIS connected the overhauled rendition of IS 3370 later quite a while from its 1965 form in the 2009 year. By and by countless water tanks are utilized to disperse the water for open utility. In which a large portion of the water tanks were planned as per vintage IS Code: 3370-1965 without considering seismic tremor powers. The goal of this paper is to reveal insight into the refinement inside the format parameters of (an) intze water tanks without contemplating seismic tremor powers (b) intze water tanks outlined with quake powers.</w:t>
      </w:r>
      <w:r w:rsidRPr="00E76439">
        <w:rPr>
          <w:rFonts w:ascii="Times New Roman" w:eastAsia="Calibri" w:hAnsi="Times New Roman" w:cs="Times New Roman"/>
          <w:iCs/>
          <w:sz w:val="20"/>
          <w:szCs w:val="20"/>
        </w:rPr>
        <w:t xml:space="preserve"> The main plan depends on Indian popular code: 3370-1965 and 2d design are fundamentally in view of Indian across the board code: 3370-2009 and draft code1893-Part 2, (2005) considering two mass modular i.e. hasty and convective mode technique. Intze tank bolstered on outline organizing is considered in the present examination [22].</w:t>
      </w:r>
    </w:p>
    <w:p w:rsidR="00B921E2" w:rsidRPr="00E76439" w:rsidRDefault="00B921E2" w:rsidP="00E76439">
      <w:pPr>
        <w:spacing w:after="0" w:line="240" w:lineRule="auto"/>
        <w:jc w:val="both"/>
        <w:rPr>
          <w:rFonts w:ascii="Times New Roman" w:eastAsia="Calibri" w:hAnsi="Times New Roman" w:cs="Times New Roman"/>
          <w:iCs/>
          <w:sz w:val="20"/>
          <w:szCs w:val="20"/>
        </w:rPr>
      </w:pPr>
    </w:p>
    <w:p w:rsidR="00DB5B6A" w:rsidRPr="00E76439" w:rsidRDefault="00DB5B6A" w:rsidP="00E76439">
      <w:pPr>
        <w:spacing w:after="0" w:line="240" w:lineRule="auto"/>
        <w:jc w:val="both"/>
        <w:rPr>
          <w:rFonts w:ascii="Times New Roman" w:eastAsia="Calibri" w:hAnsi="Times New Roman" w:cs="Times New Roman"/>
          <w:sz w:val="20"/>
          <w:szCs w:val="20"/>
          <w:lang w:val="en-IN"/>
        </w:rPr>
      </w:pPr>
      <w:r w:rsidRPr="00E76439">
        <w:rPr>
          <w:rFonts w:ascii="Times New Roman" w:eastAsia="Calibri" w:hAnsi="Times New Roman" w:cs="Times New Roman"/>
          <w:sz w:val="20"/>
          <w:szCs w:val="20"/>
          <w:lang w:val="en-IN"/>
        </w:rPr>
        <w:t>Jay Lakhanakiya (2015) et al. presented that, this paper is a hydrodynamic assessment of Intze water tank and evaluation of the cost of the water tank for selective arranging circumstances like shaft and body kind. For this, the case of the water tank has outlined by arranged Excel worksheet. The hydrodynamic assessment is finished in exceed expectations worksheet. The arranging component is breaking down in programming program STAAD Pro. V8i and the plan have been performed in exceed expectations worksheet. The design of field transformed into taken indistinguishable for stand-out arranging in indistinguishable capacity. For outline compose supporting framework the even parallel write propping was considered at different levels. Here various parameters substitute is tank limit, an assortment of the segment, tallness of organizing, separating of propping, seismic tremor area, and soil compose. After the whole design, the amount of texture has been based upon which the costing of the water tank is executed the utilization of GWSSB-SOR (2013-14) [23].</w:t>
      </w:r>
    </w:p>
    <w:p w:rsidR="00DB5B6A" w:rsidRDefault="00DB5B6A" w:rsidP="00E76439">
      <w:pPr>
        <w:spacing w:after="0" w:line="240" w:lineRule="auto"/>
        <w:jc w:val="both"/>
        <w:rPr>
          <w:rFonts w:ascii="Times New Roman" w:eastAsia="Calibri" w:hAnsi="Times New Roman" w:cs="Times New Roman"/>
          <w:sz w:val="20"/>
          <w:szCs w:val="20"/>
          <w:lang w:val="en-IN"/>
        </w:rPr>
      </w:pPr>
      <w:r w:rsidRPr="00E76439">
        <w:rPr>
          <w:rFonts w:ascii="Times New Roman" w:eastAsia="Calibri" w:hAnsi="Times New Roman" w:cs="Times New Roman"/>
          <w:sz w:val="20"/>
          <w:szCs w:val="20"/>
          <w:lang w:val="en-IN"/>
        </w:rPr>
        <w:t>Prasad S. Barve (2015) et al. presented that, Concerning investigation, as with regards to IS 1893:1984, arrangements were given considering water tank as the single certificate of opportunity device, while with regards to IS 1893:2002 (Part-2), imprudent and convective water heaps of field water are considered. In the overall investigate; endeavours are made to comprehend the direct of intze tank bolstered on round shaft, while its miles subjected to hydrodynamic strain. Different parametric examinations have been performed to observe the seriousness of hydrodynamic weight through fluctuate the tank limits, tallness to distance across a proportion of tube-shaped divider, distinctive seismic zones and soil write. It is watched that hydrodynamic weight isn't basic if there should arise an occurrence of intze tank [24].</w:t>
      </w:r>
    </w:p>
    <w:p w:rsidR="00B921E2" w:rsidRPr="00E76439" w:rsidRDefault="00B921E2" w:rsidP="00E76439">
      <w:pPr>
        <w:spacing w:after="0" w:line="240" w:lineRule="auto"/>
        <w:jc w:val="both"/>
        <w:rPr>
          <w:rFonts w:ascii="Times New Roman" w:eastAsia="Calibri" w:hAnsi="Times New Roman" w:cs="Times New Roman"/>
          <w:sz w:val="20"/>
          <w:szCs w:val="20"/>
          <w:lang w:val="en-IN"/>
        </w:rPr>
      </w:pPr>
    </w:p>
    <w:p w:rsidR="00DB5B6A" w:rsidRDefault="00DB5B6A" w:rsidP="00E76439">
      <w:pPr>
        <w:spacing w:after="0" w:line="240" w:lineRule="auto"/>
        <w:jc w:val="both"/>
        <w:rPr>
          <w:rFonts w:ascii="Times New Roman" w:eastAsia="Calibri" w:hAnsi="Times New Roman" w:cs="Times New Roman"/>
          <w:iCs/>
          <w:sz w:val="20"/>
          <w:szCs w:val="20"/>
          <w:lang w:val="en-IN"/>
        </w:rPr>
      </w:pPr>
      <w:r w:rsidRPr="00E76439">
        <w:rPr>
          <w:rFonts w:ascii="Times New Roman" w:eastAsia="Calibri" w:hAnsi="Times New Roman" w:cs="Times New Roman"/>
          <w:sz w:val="20"/>
          <w:szCs w:val="20"/>
          <w:lang w:val="en-IN"/>
        </w:rPr>
        <w:t xml:space="preserve">Shilja Sureshkumar (2017) et al. presented that, </w:t>
      </w:r>
      <w:r w:rsidRPr="00E76439">
        <w:rPr>
          <w:rFonts w:ascii="Times New Roman" w:eastAsia="Calibri" w:hAnsi="Times New Roman" w:cs="Times New Roman"/>
          <w:iCs/>
          <w:sz w:val="20"/>
          <w:szCs w:val="20"/>
          <w:lang w:val="en-IN"/>
        </w:rPr>
        <w:t>Fluid stockpiling tanks are utilized to store diverse sort of materials, for example, water, oil and gas and so on. The Harmed tanks containing any perilous material cause ecological contamination. The disappointment of water tanks comes about extremely ruinous dangers on life and property. Seismic investigation of water tanks is crucial for fortifying the tank's execution and along these lines, harms can likewise be reducing. Seismic examination of water tanks is highly entangled due to the liquid structure cooperation of the framework. The liquid is separated by convective and indiscreet fluid mass in the tank, and each is conveyed roughly hydrodynamic strain on tank base and wall. Seismic vitality is exchanged to the liquid from ground because of development of tanks. Soil development cooperation is some other parameter which definitely affects tank's general execution. The collaboration of tank with encompassing soil structure will be extraordinary, in view of soil properties, for example, versatile properties, attachment, the edge of erosion and so forth. The reaction of raised tanks and ground bolstered tanks are extraordinary, in view of their help conditions gave. Compartment statures, geometry, soil thickness, styles of an establishment, damping parameter are a portion of the components impacting tank response underneath particular kinds of loadings. Varieties in the auxiliary execution of water tanks because of these elements are talked about in this paper in light of different literary works ponder [25].</w:t>
      </w:r>
    </w:p>
    <w:p w:rsidR="00B921E2" w:rsidRPr="00E76439" w:rsidRDefault="00B921E2" w:rsidP="00E76439">
      <w:pPr>
        <w:spacing w:after="0" w:line="240" w:lineRule="auto"/>
        <w:jc w:val="both"/>
        <w:rPr>
          <w:rFonts w:ascii="Times New Roman" w:eastAsia="Calibri" w:hAnsi="Times New Roman" w:cs="Times New Roman"/>
          <w:sz w:val="20"/>
          <w:szCs w:val="20"/>
          <w:lang w:val="en-IN"/>
        </w:rPr>
      </w:pPr>
    </w:p>
    <w:p w:rsidR="00DB5B6A" w:rsidRDefault="00DB5B6A" w:rsidP="00E76439">
      <w:pPr>
        <w:spacing w:after="0" w:line="240" w:lineRule="auto"/>
        <w:jc w:val="both"/>
        <w:rPr>
          <w:rFonts w:ascii="Times New Roman" w:eastAsia="Calibri" w:hAnsi="Times New Roman" w:cs="Times New Roman"/>
          <w:sz w:val="20"/>
          <w:szCs w:val="20"/>
        </w:rPr>
      </w:pPr>
      <w:r w:rsidRPr="00E76439">
        <w:rPr>
          <w:rFonts w:ascii="Times New Roman" w:eastAsia="Calibri" w:hAnsi="Times New Roman" w:cs="Times New Roman"/>
          <w:sz w:val="20"/>
          <w:szCs w:val="20"/>
        </w:rPr>
        <w:t>Neeraj Tiwari (2015) et al. presented that, the customary investigation (non-collaboration examination) of overhead water tank accept that sections lay on unwavering backings. In truth, the structure is upheld by deformable soil strata which misshape inconsistently underneath the development of masses and along these lines causes redistribution of powers inside the added substances of an overhead water tank. In the overall work, 3-D collaboration assessment of intze kind water tank-liquid layered soil machine is done the utilization of ANSYS programming project to evaluate the essential worries in various parts of the tank and supporting layered soil mass. The result avoidances, Von-masseters, neural recurrence of the tank are figured and also analyze quickening by a method for Transient assessment under particular filling states of the intze tank. The intze tank, helping casing, premise and soil mass are considered to carry on as unmarried similarly invested basic unit for more sensible examination. The tank, establishment, and soil are thought to observe linear push strain dating. The regular recurrence of the tank is assessed for uncommon filling conditions and evaluation is made between the non-connection and association investigations [26].</w:t>
      </w:r>
    </w:p>
    <w:p w:rsidR="00B921E2" w:rsidRPr="00E76439" w:rsidRDefault="00B921E2" w:rsidP="00E76439">
      <w:pPr>
        <w:spacing w:after="0" w:line="240" w:lineRule="auto"/>
        <w:jc w:val="both"/>
        <w:rPr>
          <w:rFonts w:ascii="Times New Roman" w:eastAsia="Calibri" w:hAnsi="Times New Roman" w:cs="Times New Roman"/>
          <w:sz w:val="20"/>
          <w:szCs w:val="20"/>
        </w:rPr>
      </w:pPr>
    </w:p>
    <w:p w:rsidR="00DB5B6A" w:rsidRDefault="00DB5B6A" w:rsidP="00E76439">
      <w:pPr>
        <w:spacing w:after="0" w:line="240" w:lineRule="auto"/>
        <w:jc w:val="both"/>
        <w:rPr>
          <w:rFonts w:ascii="Times New Roman" w:eastAsia="Calibri" w:hAnsi="Times New Roman" w:cs="Times New Roman"/>
          <w:iCs/>
          <w:sz w:val="20"/>
          <w:szCs w:val="20"/>
          <w:lang w:val="en-IN"/>
        </w:rPr>
      </w:pPr>
      <w:r w:rsidRPr="00E76439">
        <w:rPr>
          <w:rFonts w:ascii="Times New Roman" w:eastAsia="Calibri" w:hAnsi="Times New Roman" w:cs="Times New Roman"/>
          <w:sz w:val="20"/>
          <w:szCs w:val="20"/>
          <w:lang w:val="en-IN"/>
        </w:rPr>
        <w:t xml:space="preserve">MorVyankatesh K (2016) et al. presented that, </w:t>
      </w:r>
      <w:r w:rsidRPr="00E76439">
        <w:rPr>
          <w:rFonts w:ascii="Times New Roman" w:eastAsia="Calibri" w:hAnsi="Times New Roman" w:cs="Times New Roman"/>
          <w:iCs/>
          <w:sz w:val="20"/>
          <w:szCs w:val="20"/>
          <w:lang w:val="en-IN"/>
        </w:rPr>
        <w:t>dynamic examination of raised water tanks upheld on RC encircled structure with various tank stockpiling limits. Impacts of hydrodynamic powers on tank dividers are ascertained. seismic tremor uncovers that it has made a few misfortunes the human life in its dynamic time, and furthermore post-quake time have given the human a chance to endure because of harms caused to general society utility administrations. Either in urban or rustic areas expanded water tanks printed material urgent piece of water convey conspire, so its usefulness pre and post-tremor remain comparably basic. These frameworks have substantial mass gathered at the highest point of thin supporting structure henceforth those structures are particularly in danger of flat powers due to tremors. Parameters from the seismic assessment of expanded water tanks and their assessment inside unique limits together with sloshing results are computed, horizontal solidness of body organizing is figured the utilization of present-day STAAD Pro V8i SS6 programming program. Results express that there is more risk of annihilation to the tanks with higher limits when contrasted with the tanks with bringing down limits in a given zone [27].</w:t>
      </w:r>
    </w:p>
    <w:p w:rsidR="00B921E2" w:rsidRPr="00E76439" w:rsidRDefault="00B921E2" w:rsidP="00E76439">
      <w:pPr>
        <w:spacing w:after="0" w:line="240" w:lineRule="auto"/>
        <w:jc w:val="both"/>
        <w:rPr>
          <w:rFonts w:ascii="Times New Roman" w:eastAsia="Calibri" w:hAnsi="Times New Roman" w:cs="Times New Roman"/>
          <w:sz w:val="20"/>
          <w:szCs w:val="20"/>
          <w:lang w:val="en-IN"/>
        </w:rPr>
      </w:pPr>
    </w:p>
    <w:p w:rsidR="00DB5B6A" w:rsidRDefault="00DB5B6A" w:rsidP="00E76439">
      <w:pPr>
        <w:spacing w:after="0" w:line="240" w:lineRule="auto"/>
        <w:jc w:val="both"/>
        <w:rPr>
          <w:rFonts w:ascii="Times New Roman" w:eastAsia="Calibri" w:hAnsi="Times New Roman" w:cs="Times New Roman"/>
          <w:iCs/>
          <w:sz w:val="20"/>
          <w:szCs w:val="20"/>
          <w:lang w:val="en-IN"/>
        </w:rPr>
      </w:pPr>
      <w:r w:rsidRPr="00E76439">
        <w:rPr>
          <w:rFonts w:ascii="Times New Roman" w:eastAsia="Calibri" w:hAnsi="Times New Roman" w:cs="Times New Roman"/>
          <w:sz w:val="20"/>
          <w:szCs w:val="20"/>
          <w:lang w:val="en-IN"/>
        </w:rPr>
        <w:t>Bugatha Adilakshmi (2016) et al. presented that,</w:t>
      </w:r>
      <w:r w:rsidRPr="00E76439">
        <w:rPr>
          <w:rFonts w:ascii="Times New Roman" w:eastAsia="Calibri" w:hAnsi="Times New Roman" w:cs="Times New Roman"/>
          <w:iCs/>
          <w:sz w:val="20"/>
          <w:szCs w:val="20"/>
          <w:lang w:val="en-IN"/>
        </w:rPr>
        <w:t xml:space="preserve"> overhead tanks and Storage archives are utilized to keep water. Each tank is made out of part free structures to discard any spillage. In this wander, working weight methodology is used to diagram an INTZE tank and Elements of the INTZE tank are created by restricting state system. When in doubt, for a given point of confinement, a circuitous shape is supported in light of the way that tensions are uniform and lower diverged from various shapes. Smaller tensions suggest diminished measures of the material imperative for improvement that chops down the advancement cost of water tanks. The key focus of this paper is to give best measures of the required measure of bond and steel for a given water holding limit. Setting up the arrangement, estimation, costing, examination of frameworks and cost connection of yield outlines for various information sources are fused into this report [28].</w:t>
      </w:r>
    </w:p>
    <w:p w:rsidR="00B921E2" w:rsidRPr="00E76439" w:rsidRDefault="00B921E2" w:rsidP="00E76439">
      <w:pPr>
        <w:spacing w:after="0" w:line="240" w:lineRule="auto"/>
        <w:jc w:val="both"/>
        <w:rPr>
          <w:rFonts w:ascii="Times New Roman" w:eastAsia="Calibri" w:hAnsi="Times New Roman" w:cs="Times New Roman"/>
          <w:sz w:val="20"/>
          <w:szCs w:val="20"/>
          <w:lang w:val="en-IN"/>
        </w:rPr>
      </w:pPr>
    </w:p>
    <w:p w:rsidR="00DB5B6A" w:rsidRDefault="00DB5B6A" w:rsidP="00E76439">
      <w:pPr>
        <w:spacing w:after="0" w:line="240" w:lineRule="auto"/>
        <w:jc w:val="both"/>
        <w:rPr>
          <w:rFonts w:ascii="Times New Roman" w:eastAsia="Calibri" w:hAnsi="Times New Roman" w:cs="Times New Roman"/>
          <w:sz w:val="20"/>
          <w:szCs w:val="20"/>
        </w:rPr>
      </w:pPr>
      <w:r w:rsidRPr="00E76439">
        <w:rPr>
          <w:rFonts w:ascii="Times New Roman" w:eastAsia="Calibri" w:hAnsi="Times New Roman" w:cs="Times New Roman"/>
          <w:sz w:val="20"/>
          <w:szCs w:val="20"/>
        </w:rPr>
        <w:t>GAREANE A. I. ALGREANE et al. presented that, Investigation of hydrodynamic shape which includes raised solid water tank is truly mind-boggling when contrasted and distinctive structures. As appropriately as unique liquid shape interchange (FSI) plays an imperative consequence for this many-sided quality for which thinks about shows arrangement through utilizing exceptional methods. This paper manages the dynamic leadership of expanded solid water tank with circumstance indiscreet burdens setups. Six reproductions were mimicked to choose the impacts of hasty mass mode. Reproduction of the styles transformed into finished in 3-dimensional limited detail technique by means of LUSAS FEA 14.1. A simulated ground movement e.g. disapproved with an objective reaction range that created through dissimilar investigators has been delivered in accordance with Vanmarcke and Gasparini process. The mass of rash mode has been procured with regards to Eurocode-8. The results of time for the incautious method of loosened vibration and the response (time history) of the hub at the most noteworthy level of the tank have been then as contrasted and included mass system [29].</w:t>
      </w:r>
    </w:p>
    <w:p w:rsidR="00B921E2" w:rsidRPr="00E76439" w:rsidRDefault="00B921E2" w:rsidP="00E76439">
      <w:pPr>
        <w:spacing w:after="0" w:line="240" w:lineRule="auto"/>
        <w:jc w:val="both"/>
        <w:rPr>
          <w:rFonts w:ascii="Times New Roman" w:eastAsia="Calibri" w:hAnsi="Times New Roman" w:cs="Times New Roman"/>
          <w:sz w:val="20"/>
          <w:szCs w:val="20"/>
        </w:rPr>
      </w:pPr>
    </w:p>
    <w:p w:rsidR="00DB5B6A" w:rsidRPr="00B921E2" w:rsidRDefault="00DB5B6A" w:rsidP="00B921E2">
      <w:pPr>
        <w:pStyle w:val="NoSpacing"/>
        <w:numPr>
          <w:ilvl w:val="0"/>
          <w:numId w:val="24"/>
        </w:numPr>
        <w:jc w:val="both"/>
        <w:rPr>
          <w:rFonts w:ascii="Times New Roman" w:hAnsi="Times New Roman"/>
          <w:b/>
          <w:color w:val="44546A" w:themeColor="text2"/>
          <w:szCs w:val="20"/>
        </w:rPr>
      </w:pPr>
      <w:r w:rsidRPr="00B921E2">
        <w:rPr>
          <w:rFonts w:ascii="Times New Roman" w:hAnsi="Times New Roman"/>
          <w:b/>
          <w:color w:val="44546A" w:themeColor="text2"/>
          <w:szCs w:val="20"/>
        </w:rPr>
        <w:t>CONCLUSIONS</w:t>
      </w:r>
    </w:p>
    <w:p w:rsidR="00DB5B6A" w:rsidRPr="00E76439" w:rsidRDefault="00DB5B6A" w:rsidP="00E76439">
      <w:pPr>
        <w:pStyle w:val="NoSpacing"/>
        <w:jc w:val="both"/>
        <w:rPr>
          <w:rFonts w:ascii="Times New Roman" w:hAnsi="Times New Roman"/>
          <w:b/>
          <w:sz w:val="20"/>
          <w:szCs w:val="20"/>
        </w:rPr>
      </w:pPr>
      <w:r w:rsidRPr="00E76439">
        <w:rPr>
          <w:rFonts w:ascii="Times New Roman" w:hAnsi="Times New Roman"/>
          <w:sz w:val="20"/>
          <w:szCs w:val="20"/>
          <w:lang w:val="en-IN"/>
        </w:rPr>
        <w:t xml:space="preserve">The review of the literatures uncovers that a lot of investigative research work has been done to investigate the convenience and adequacy of intze sorts of tanks in water containing tank. Following conclusions can be drawn from the survey of the writing:- </w:t>
      </w:r>
    </w:p>
    <w:p w:rsidR="00DB5B6A" w:rsidRPr="00E76439" w:rsidRDefault="00DB5B6A" w:rsidP="00E76439">
      <w:pPr>
        <w:numPr>
          <w:ilvl w:val="0"/>
          <w:numId w:val="20"/>
        </w:numPr>
        <w:autoSpaceDE w:val="0"/>
        <w:autoSpaceDN w:val="0"/>
        <w:adjustRightInd w:val="0"/>
        <w:spacing w:after="0" w:line="240" w:lineRule="auto"/>
        <w:ind w:left="720"/>
        <w:jc w:val="both"/>
        <w:rPr>
          <w:rFonts w:ascii="Times New Roman" w:hAnsi="Times New Roman" w:cs="Times New Roman"/>
          <w:color w:val="000000"/>
          <w:sz w:val="20"/>
          <w:szCs w:val="20"/>
          <w:lang w:val="en-IN" w:eastAsia="en-IN"/>
        </w:rPr>
      </w:pPr>
      <w:r w:rsidRPr="00E76439">
        <w:rPr>
          <w:rFonts w:ascii="Times New Roman" w:hAnsi="Times New Roman" w:cs="Times New Roman"/>
          <w:color w:val="000000"/>
          <w:sz w:val="20"/>
          <w:szCs w:val="20"/>
          <w:lang w:val="en-IN" w:eastAsia="en-IN"/>
        </w:rPr>
        <w:t>Horizontal Displacement in water tank due to wind is critical as they result in sloshing of water and additional displacement</w:t>
      </w:r>
      <w:r w:rsidRPr="00E76439">
        <w:rPr>
          <w:rFonts w:ascii="Times New Roman" w:hAnsi="Times New Roman" w:cs="Times New Roman"/>
          <w:color w:val="000000"/>
          <w:sz w:val="20"/>
          <w:szCs w:val="20"/>
          <w:lang w:val="en-IN"/>
        </w:rPr>
        <w:t xml:space="preserve">. </w:t>
      </w:r>
    </w:p>
    <w:p w:rsidR="00DB5B6A" w:rsidRPr="00E76439" w:rsidRDefault="00DB5B6A" w:rsidP="00E76439">
      <w:pPr>
        <w:numPr>
          <w:ilvl w:val="0"/>
          <w:numId w:val="20"/>
        </w:numPr>
        <w:autoSpaceDE w:val="0"/>
        <w:autoSpaceDN w:val="0"/>
        <w:adjustRightInd w:val="0"/>
        <w:spacing w:after="0" w:line="240" w:lineRule="auto"/>
        <w:ind w:left="720"/>
        <w:jc w:val="both"/>
        <w:rPr>
          <w:rFonts w:ascii="Times New Roman" w:hAnsi="Times New Roman" w:cs="Times New Roman"/>
          <w:color w:val="000000"/>
          <w:sz w:val="20"/>
          <w:szCs w:val="20"/>
          <w:lang w:val="en-IN" w:eastAsia="en-IN"/>
        </w:rPr>
      </w:pPr>
      <w:r w:rsidRPr="00E76439">
        <w:rPr>
          <w:rFonts w:ascii="Times New Roman" w:hAnsi="Times New Roman" w:cs="Times New Roman"/>
          <w:color w:val="000000"/>
          <w:sz w:val="20"/>
          <w:szCs w:val="20"/>
        </w:rPr>
        <w:t xml:space="preserve">There is a need to investigate various methods to minimize this horizontal displacement. </w:t>
      </w:r>
    </w:p>
    <w:p w:rsidR="00DB5B6A" w:rsidRPr="00E76439" w:rsidRDefault="00DB5B6A" w:rsidP="00E76439">
      <w:pPr>
        <w:numPr>
          <w:ilvl w:val="0"/>
          <w:numId w:val="20"/>
        </w:numPr>
        <w:autoSpaceDE w:val="0"/>
        <w:autoSpaceDN w:val="0"/>
        <w:adjustRightInd w:val="0"/>
        <w:spacing w:after="0" w:line="240" w:lineRule="auto"/>
        <w:ind w:left="720"/>
        <w:jc w:val="both"/>
        <w:rPr>
          <w:rFonts w:ascii="Times New Roman" w:hAnsi="Times New Roman" w:cs="Times New Roman"/>
          <w:color w:val="000000"/>
          <w:sz w:val="20"/>
          <w:szCs w:val="20"/>
          <w:lang w:val="en-IN" w:eastAsia="en-IN"/>
        </w:rPr>
      </w:pPr>
      <w:r w:rsidRPr="00E76439">
        <w:rPr>
          <w:rFonts w:ascii="Times New Roman" w:hAnsi="Times New Roman" w:cs="Times New Roman"/>
          <w:color w:val="000000"/>
          <w:sz w:val="20"/>
          <w:szCs w:val="20"/>
        </w:rPr>
        <w:t xml:space="preserve">One method proposed in this direction is to adopt water tanks with different configuration of legs of staging. </w:t>
      </w:r>
    </w:p>
    <w:p w:rsidR="005F76C8" w:rsidRPr="00E76439" w:rsidRDefault="00DB5B6A" w:rsidP="00E76439">
      <w:pPr>
        <w:numPr>
          <w:ilvl w:val="0"/>
          <w:numId w:val="20"/>
        </w:numPr>
        <w:autoSpaceDE w:val="0"/>
        <w:autoSpaceDN w:val="0"/>
        <w:adjustRightInd w:val="0"/>
        <w:spacing w:after="0" w:line="240" w:lineRule="auto"/>
        <w:ind w:left="720"/>
        <w:jc w:val="both"/>
        <w:rPr>
          <w:rFonts w:ascii="Times New Roman" w:hAnsi="Times New Roman" w:cs="Times New Roman"/>
          <w:color w:val="000000"/>
          <w:sz w:val="20"/>
          <w:szCs w:val="20"/>
          <w:lang w:val="en-IN" w:eastAsia="en-IN"/>
        </w:rPr>
      </w:pPr>
      <w:r w:rsidRPr="00E76439">
        <w:rPr>
          <w:rFonts w:ascii="Times New Roman" w:hAnsi="Times New Roman" w:cs="Times New Roman"/>
          <w:color w:val="000000"/>
          <w:sz w:val="20"/>
          <w:szCs w:val="20"/>
        </w:rPr>
        <w:t xml:space="preserve">A comparative analysis on water tank having </w:t>
      </w:r>
      <w:r w:rsidRPr="00E76439">
        <w:rPr>
          <w:rFonts w:ascii="Times New Roman" w:hAnsi="Times New Roman" w:cs="Times New Roman"/>
          <w:color w:val="000000"/>
          <w:sz w:val="20"/>
          <w:szCs w:val="20"/>
          <w:lang w:val="en-IN" w:eastAsia="en-IN"/>
        </w:rPr>
        <w:t>straight and inclined leg</w:t>
      </w:r>
      <w:r w:rsidRPr="00E76439">
        <w:rPr>
          <w:rFonts w:ascii="Times New Roman" w:hAnsi="Times New Roman" w:cs="Times New Roman"/>
          <w:color w:val="000000"/>
          <w:sz w:val="20"/>
          <w:szCs w:val="20"/>
        </w:rPr>
        <w:t xml:space="preserve"> can be carried out in order to understand </w:t>
      </w:r>
      <w:r w:rsidRPr="00E76439">
        <w:rPr>
          <w:rFonts w:ascii="Times New Roman" w:hAnsi="Times New Roman" w:cs="Times New Roman"/>
          <w:color w:val="000000"/>
          <w:sz w:val="20"/>
          <w:szCs w:val="20"/>
          <w:lang w:val="en-IN" w:eastAsia="en-IN"/>
        </w:rPr>
        <w:t>the structural behaviour of water tank subjected to wind with</w:t>
      </w:r>
      <w:r w:rsidR="00B921E2">
        <w:rPr>
          <w:rFonts w:ascii="Times New Roman" w:hAnsi="Times New Roman" w:cs="Times New Roman"/>
          <w:color w:val="000000"/>
          <w:sz w:val="20"/>
          <w:szCs w:val="20"/>
          <w:lang w:val="en-IN" w:eastAsia="en-IN"/>
        </w:rPr>
        <w:t>.</w:t>
      </w:r>
    </w:p>
    <w:p w:rsidR="005F76C8" w:rsidRPr="00E76439" w:rsidRDefault="005F76C8" w:rsidP="00E76439">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76F6" w:rsidRPr="00B921E2" w:rsidRDefault="001076F6" w:rsidP="00B921E2">
      <w:pPr>
        <w:pStyle w:val="ListParagraph"/>
        <w:widowControl w:val="0"/>
        <w:numPr>
          <w:ilvl w:val="0"/>
          <w:numId w:val="24"/>
        </w:numPr>
        <w:autoSpaceDE w:val="0"/>
        <w:autoSpaceDN w:val="0"/>
        <w:adjustRightInd w:val="0"/>
        <w:spacing w:after="0" w:line="240" w:lineRule="auto"/>
        <w:jc w:val="both"/>
        <w:rPr>
          <w:rFonts w:ascii="Times New Roman" w:hAnsi="Times New Roman" w:cs="Times New Roman"/>
          <w:b/>
          <w:color w:val="44546A" w:themeColor="text2"/>
          <w:szCs w:val="20"/>
        </w:rPr>
      </w:pPr>
      <w:r w:rsidRPr="00B921E2">
        <w:rPr>
          <w:rFonts w:ascii="Times New Roman" w:hAnsi="Times New Roman" w:cs="Times New Roman"/>
          <w:b/>
          <w:bCs/>
          <w:color w:val="44546A" w:themeColor="text2"/>
          <w:szCs w:val="20"/>
        </w:rPr>
        <w:t>REFERENCES</w:t>
      </w:r>
    </w:p>
    <w:p w:rsidR="00DB5B6A" w:rsidRPr="00E76439" w:rsidRDefault="00DB5B6A" w:rsidP="00E76439">
      <w:pPr>
        <w:pStyle w:val="IEEEReferenceItem"/>
        <w:rPr>
          <w:lang w:val="en-IN"/>
        </w:rPr>
      </w:pPr>
      <w:r w:rsidRPr="00E76439">
        <w:rPr>
          <w:bCs/>
          <w:sz w:val="20"/>
          <w:szCs w:val="20"/>
        </w:rPr>
        <w:t>Chintha. Ravichandra, R. K. Ingle, “</w:t>
      </w:r>
      <w:r w:rsidRPr="00E76439">
        <w:rPr>
          <w:bCs/>
          <w:i/>
          <w:sz w:val="20"/>
          <w:szCs w:val="20"/>
        </w:rPr>
        <w:t>Analysis Of Cylindrical Water Tanks- Wind Or Earthquake</w:t>
      </w:r>
      <w:r w:rsidRPr="00E76439">
        <w:rPr>
          <w:bCs/>
          <w:sz w:val="20"/>
          <w:szCs w:val="20"/>
        </w:rPr>
        <w:t>”, ISBN: 978-93-85465-11-6, 10th May 2015.</w:t>
      </w:r>
    </w:p>
    <w:p w:rsidR="00DB5B6A" w:rsidRPr="00E76439" w:rsidRDefault="00DB5B6A" w:rsidP="00E76439">
      <w:pPr>
        <w:pStyle w:val="IEEEReferenceItem"/>
        <w:rPr>
          <w:sz w:val="20"/>
          <w:szCs w:val="20"/>
          <w:lang w:val="en-IN"/>
        </w:rPr>
      </w:pPr>
      <w:r w:rsidRPr="00E76439">
        <w:rPr>
          <w:sz w:val="20"/>
          <w:szCs w:val="20"/>
        </w:rPr>
        <w:t>Aliakbar Qutubuddin Ali, Deepa P. Telang, “</w:t>
      </w:r>
      <w:r w:rsidRPr="00E76439">
        <w:rPr>
          <w:i/>
          <w:sz w:val="20"/>
          <w:szCs w:val="20"/>
        </w:rPr>
        <w:t>A Survey on Dynamic Analysis of Elevated Water Tank for Different Staging Configuration</w:t>
      </w:r>
      <w:r w:rsidRPr="00E76439">
        <w:rPr>
          <w:sz w:val="20"/>
          <w:szCs w:val="20"/>
        </w:rPr>
        <w:t>”, ISSN 2320–088X, Vol. 6, Issue. 5, Pg.194 – 201, IJCSMC, May 2017</w:t>
      </w:r>
    </w:p>
    <w:p w:rsidR="00DB5B6A" w:rsidRPr="00E76439" w:rsidRDefault="00DB5B6A" w:rsidP="00E76439">
      <w:pPr>
        <w:pStyle w:val="IEEEReferenceItem"/>
        <w:rPr>
          <w:lang w:val="en-IN"/>
        </w:rPr>
      </w:pPr>
      <w:r w:rsidRPr="00E76439">
        <w:rPr>
          <w:bCs/>
          <w:sz w:val="20"/>
          <w:szCs w:val="20"/>
        </w:rPr>
        <w:t>KODE V. L. SWARUPA, ER. R. RAMAKRISHNA, “</w:t>
      </w:r>
      <w:r w:rsidRPr="00E76439">
        <w:rPr>
          <w:bCs/>
          <w:i/>
          <w:sz w:val="20"/>
          <w:szCs w:val="20"/>
        </w:rPr>
        <w:t>Performance of Elevated Circular Water Tank in Different Wind Zones</w:t>
      </w:r>
      <w:r w:rsidRPr="00E76439">
        <w:rPr>
          <w:bCs/>
          <w:sz w:val="20"/>
          <w:szCs w:val="20"/>
        </w:rPr>
        <w:t>”, ISSN 2319-8885, Vol.06, Issue.11, IJSETR 2017.</w:t>
      </w:r>
    </w:p>
    <w:p w:rsidR="00DB5B6A" w:rsidRPr="00E76439" w:rsidRDefault="00DB5B6A" w:rsidP="00E76439">
      <w:pPr>
        <w:pStyle w:val="IEEEReferenceItem"/>
        <w:rPr>
          <w:sz w:val="20"/>
          <w:szCs w:val="20"/>
        </w:rPr>
      </w:pPr>
      <w:r w:rsidRPr="00E76439">
        <w:rPr>
          <w:sz w:val="20"/>
          <w:szCs w:val="20"/>
        </w:rPr>
        <w:t>Dr.Hirde Suchita K., Bajare Asmita A., Hedaoo Manoj N., “</w:t>
      </w:r>
      <w:r w:rsidRPr="00E76439">
        <w:rPr>
          <w:i/>
          <w:sz w:val="20"/>
          <w:szCs w:val="20"/>
        </w:rPr>
        <w:t>Performance Of Elevated Water Tanks Subjected To Wind Forces</w:t>
      </w:r>
      <w:r w:rsidRPr="00E76439">
        <w:rPr>
          <w:sz w:val="20"/>
          <w:szCs w:val="20"/>
        </w:rPr>
        <w:t>”, E-Issn 0976-3945, Vol.II/ Issue II, IJAET, April-June, 2011.</w:t>
      </w:r>
    </w:p>
    <w:p w:rsidR="00DB5B6A" w:rsidRPr="00E76439" w:rsidRDefault="00DB5B6A" w:rsidP="00E76439">
      <w:pPr>
        <w:pStyle w:val="IEEEReferenceItem"/>
        <w:rPr>
          <w:sz w:val="20"/>
          <w:szCs w:val="20"/>
        </w:rPr>
      </w:pPr>
      <w:r w:rsidRPr="00E76439">
        <w:rPr>
          <w:sz w:val="20"/>
          <w:szCs w:val="20"/>
        </w:rPr>
        <w:t>Mor Vyankatesh K., More Varsha T., “</w:t>
      </w:r>
      <w:r w:rsidRPr="00E76439">
        <w:rPr>
          <w:bCs/>
          <w:i/>
          <w:sz w:val="20"/>
          <w:szCs w:val="20"/>
        </w:rPr>
        <w:t>Comparative Study on Dynamic Analysis of Elevated Water Tank Frame Staging and Concrete Shaft Supported</w:t>
      </w:r>
      <w:r w:rsidRPr="00E76439">
        <w:rPr>
          <w:bCs/>
          <w:sz w:val="20"/>
          <w:szCs w:val="20"/>
        </w:rPr>
        <w:t>”,</w:t>
      </w:r>
      <w:r w:rsidRPr="00E76439">
        <w:rPr>
          <w:i/>
          <w:iCs/>
          <w:sz w:val="20"/>
          <w:szCs w:val="20"/>
        </w:rPr>
        <w:t xml:space="preserve"> e-ISSN: 2278-1684,p-ISSN: 2320-334X, Volume 14, Issue 1 Ver. I, IOSR, 2017.</w:t>
      </w:r>
    </w:p>
    <w:p w:rsidR="00DB5B6A" w:rsidRPr="00E76439" w:rsidRDefault="00DB5B6A" w:rsidP="00E76439">
      <w:pPr>
        <w:pStyle w:val="IEEEReferenceItem"/>
        <w:rPr>
          <w:lang w:val="en-IN"/>
        </w:rPr>
      </w:pPr>
      <w:r w:rsidRPr="00E76439">
        <w:rPr>
          <w:bCs/>
          <w:sz w:val="20"/>
          <w:szCs w:val="20"/>
        </w:rPr>
        <w:t>Nitesh J Singh, Mohammad Ishtiyaque, “</w:t>
      </w:r>
      <w:r w:rsidRPr="00E76439">
        <w:rPr>
          <w:bCs/>
          <w:i/>
          <w:sz w:val="20"/>
          <w:szCs w:val="20"/>
        </w:rPr>
        <w:t>Design Analysis &amp; Comparison Of Intze Type Water Tank For Different Wind Speed And Seismic Zones As Per Indian Codes</w:t>
      </w:r>
      <w:r w:rsidRPr="00E76439">
        <w:rPr>
          <w:bCs/>
          <w:sz w:val="20"/>
          <w:szCs w:val="20"/>
        </w:rPr>
        <w:t>”, Eissn: 2319-1163, P-ISSN: 2321-7308, Volume: 04 Issue: 09 , IJRET, 2015</w:t>
      </w:r>
      <w:r w:rsidRPr="00E76439">
        <w:rPr>
          <w:bCs/>
          <w:sz w:val="20"/>
          <w:szCs w:val="20"/>
          <w:lang w:val="en-IN"/>
        </w:rPr>
        <w:t>.</w:t>
      </w:r>
    </w:p>
    <w:p w:rsidR="00DB5B6A" w:rsidRPr="00E76439" w:rsidRDefault="00DB5B6A" w:rsidP="00E76439">
      <w:pPr>
        <w:pStyle w:val="IEEEReferenceItem"/>
        <w:rPr>
          <w:sz w:val="20"/>
          <w:szCs w:val="20"/>
        </w:rPr>
      </w:pPr>
      <w:r w:rsidRPr="00E76439">
        <w:rPr>
          <w:sz w:val="20"/>
          <w:szCs w:val="20"/>
        </w:rPr>
        <w:t>V. J. Ghadage1 Prof. A.H. Kumbhar2 Prof. T.F. Mujawar3, “</w:t>
      </w:r>
      <w:r w:rsidRPr="00E76439">
        <w:rPr>
          <w:i/>
          <w:sz w:val="20"/>
          <w:szCs w:val="20"/>
        </w:rPr>
        <w:t>Soil Structure Interaction Analysis of Elevated Water Storage Tank</w:t>
      </w:r>
      <w:r w:rsidRPr="00E76439">
        <w:rPr>
          <w:sz w:val="20"/>
          <w:szCs w:val="20"/>
        </w:rPr>
        <w:t xml:space="preserve">”, </w:t>
      </w:r>
      <w:r w:rsidRPr="00E76439">
        <w:rPr>
          <w:i/>
          <w:iCs/>
          <w:sz w:val="20"/>
          <w:szCs w:val="20"/>
        </w:rPr>
        <w:t>ISSN (online): 2321-0613, Vol. 4, Issue 05,IJSRD - International Journal for Scientific Research &amp; Development, 2016.</w:t>
      </w:r>
    </w:p>
    <w:p w:rsidR="00DB5B6A" w:rsidRPr="00E76439" w:rsidRDefault="00DB5B6A" w:rsidP="00E76439">
      <w:pPr>
        <w:pStyle w:val="IEEEReferenceItem"/>
        <w:rPr>
          <w:sz w:val="20"/>
          <w:szCs w:val="20"/>
        </w:rPr>
      </w:pPr>
      <w:r w:rsidRPr="00E76439">
        <w:rPr>
          <w:sz w:val="20"/>
          <w:szCs w:val="20"/>
        </w:rPr>
        <w:t>SaiKalaKondepudi, K. S. K Karthik Reddy, Harsha Kaviti, “</w:t>
      </w:r>
      <w:r w:rsidRPr="00E76439">
        <w:rPr>
          <w:i/>
          <w:sz w:val="20"/>
          <w:szCs w:val="20"/>
        </w:rPr>
        <w:t>Analysis and Design of Elevated IntzeWatertank and its Comparative Study in Different Wind Zones - using SAP2000</w:t>
      </w:r>
      <w:r w:rsidRPr="00E76439">
        <w:rPr>
          <w:sz w:val="20"/>
          <w:szCs w:val="20"/>
        </w:rPr>
        <w:t>”,  ISSN (online): 2349-784X, Volume 2, Issue 2,IJSTE - International Journal of Science Technology &amp; Engineering, August 2015.</w:t>
      </w:r>
    </w:p>
    <w:p w:rsidR="00DB5B6A" w:rsidRPr="00E76439" w:rsidRDefault="00DB5B6A" w:rsidP="00E76439">
      <w:pPr>
        <w:pStyle w:val="IEEEReferenceItem"/>
        <w:rPr>
          <w:sz w:val="20"/>
          <w:szCs w:val="20"/>
        </w:rPr>
      </w:pPr>
      <w:r w:rsidRPr="00E76439">
        <w:rPr>
          <w:sz w:val="20"/>
          <w:szCs w:val="20"/>
        </w:rPr>
        <w:t>Ahmed Musa, Haitham Aboshosha,  Ashraf El Damatty, “</w:t>
      </w:r>
      <w:r w:rsidRPr="00E76439">
        <w:rPr>
          <w:bCs/>
          <w:i/>
          <w:sz w:val="20"/>
          <w:szCs w:val="20"/>
        </w:rPr>
        <w:t>Effect Of Wind Speed And Terrain Exposure On The Wind Pressures For Elevated Steel Conical Tanks</w:t>
      </w:r>
      <w:r w:rsidRPr="00E76439">
        <w:rPr>
          <w:bCs/>
          <w:sz w:val="20"/>
          <w:szCs w:val="20"/>
        </w:rPr>
        <w:t>”</w:t>
      </w:r>
      <w:r w:rsidRPr="00E76439">
        <w:rPr>
          <w:sz w:val="20"/>
          <w:szCs w:val="20"/>
        </w:rPr>
        <w:t xml:space="preserve"> NDM-536-1, Resilient Infrastructure, June 1–4, 2016.</w:t>
      </w:r>
    </w:p>
    <w:p w:rsidR="00DB5B6A" w:rsidRPr="00E76439" w:rsidRDefault="00DB5B6A" w:rsidP="00E76439">
      <w:pPr>
        <w:pStyle w:val="IEEEReferenceItem"/>
        <w:rPr>
          <w:sz w:val="20"/>
          <w:szCs w:val="20"/>
        </w:rPr>
      </w:pPr>
      <w:r w:rsidRPr="00E76439">
        <w:rPr>
          <w:sz w:val="20"/>
          <w:szCs w:val="20"/>
        </w:rPr>
        <w:t>B. Dean Kumar1 and B.L.P. Swami2, “</w:t>
      </w:r>
      <w:r w:rsidRPr="00E76439">
        <w:rPr>
          <w:i/>
          <w:sz w:val="20"/>
          <w:szCs w:val="20"/>
        </w:rPr>
        <w:t>Wind effects on water towers-influence of various dynamic parameters</w:t>
      </w:r>
      <w:r w:rsidRPr="00E76439">
        <w:rPr>
          <w:sz w:val="20"/>
          <w:szCs w:val="20"/>
        </w:rPr>
        <w:t>”, ISSN: 0974- 6846, Vol. 3 No. 8, Indian Journal of Science and Technology, Aug 2010.</w:t>
      </w:r>
    </w:p>
    <w:p w:rsidR="00DB5B6A" w:rsidRPr="00E76439" w:rsidRDefault="00DB5B6A" w:rsidP="00E76439">
      <w:pPr>
        <w:pStyle w:val="IEEEReferenceItem"/>
        <w:rPr>
          <w:sz w:val="20"/>
          <w:szCs w:val="20"/>
        </w:rPr>
      </w:pPr>
      <w:r w:rsidRPr="00E76439">
        <w:rPr>
          <w:sz w:val="20"/>
          <w:szCs w:val="20"/>
        </w:rPr>
        <w:t>ThoratYogesh.*1, Kadam Yogesh.2, Kute Sagar3 &amp;Kashid Sanchit4, “</w:t>
      </w:r>
      <w:r w:rsidRPr="00E76439">
        <w:rPr>
          <w:i/>
          <w:sz w:val="20"/>
          <w:szCs w:val="20"/>
        </w:rPr>
        <w:t>Analysis Of Water Tank On Sloping Ground</w:t>
      </w:r>
      <w:r w:rsidRPr="00E76439">
        <w:rPr>
          <w:sz w:val="20"/>
          <w:szCs w:val="20"/>
        </w:rPr>
        <w:t>”, Issn 2277 – 5528,</w:t>
      </w:r>
      <w:r w:rsidRPr="00E76439">
        <w:rPr>
          <w:i/>
          <w:iCs/>
          <w:sz w:val="20"/>
          <w:szCs w:val="20"/>
        </w:rPr>
        <w:t xml:space="preserve"> 7</w:t>
      </w:r>
      <w:r w:rsidRPr="00E76439">
        <w:rPr>
          <w:sz w:val="20"/>
          <w:szCs w:val="20"/>
        </w:rPr>
        <w:t>(1),</w:t>
      </w:r>
      <w:r w:rsidRPr="00E76439">
        <w:rPr>
          <w:i/>
          <w:iCs/>
          <w:sz w:val="20"/>
          <w:szCs w:val="20"/>
        </w:rPr>
        <w:t xml:space="preserve"> International Journal Of Engineering Sciences &amp; Management</w:t>
      </w:r>
      <w:r w:rsidRPr="00E76439">
        <w:rPr>
          <w:sz w:val="20"/>
          <w:szCs w:val="20"/>
        </w:rPr>
        <w:t xml:space="preserve"> January-March 2017.</w:t>
      </w:r>
    </w:p>
    <w:p w:rsidR="00DB5B6A" w:rsidRPr="00E76439" w:rsidRDefault="00DB5B6A" w:rsidP="00E76439">
      <w:pPr>
        <w:pStyle w:val="IEEEReferenceItem"/>
      </w:pPr>
      <w:r w:rsidRPr="00E76439">
        <w:rPr>
          <w:sz w:val="20"/>
          <w:szCs w:val="20"/>
        </w:rPr>
        <w:t>AsariFalguni P, Prof.M.G.Vanza, “</w:t>
      </w:r>
      <w:r w:rsidRPr="00E76439">
        <w:rPr>
          <w:i/>
          <w:sz w:val="20"/>
          <w:szCs w:val="20"/>
        </w:rPr>
        <w:t>Structural Control System For Elevated Water Tank</w:t>
      </w:r>
      <w:r w:rsidRPr="00E76439">
        <w:rPr>
          <w:sz w:val="20"/>
          <w:szCs w:val="20"/>
        </w:rPr>
        <w:t>”, E-Issn2249–8974, Vol. I/ Issue III/325-328, IJAERS April-June, 2012.</w:t>
      </w:r>
    </w:p>
    <w:p w:rsidR="00DB5B6A" w:rsidRPr="00E76439" w:rsidRDefault="00DB5B6A" w:rsidP="00E76439">
      <w:pPr>
        <w:pStyle w:val="IEEEReferenceItem"/>
        <w:rPr>
          <w:sz w:val="20"/>
          <w:szCs w:val="20"/>
        </w:rPr>
      </w:pPr>
      <w:r w:rsidRPr="00E76439">
        <w:rPr>
          <w:sz w:val="20"/>
          <w:szCs w:val="20"/>
        </w:rPr>
        <w:t>P. Muthu vijay, amar prakash, “</w:t>
      </w:r>
      <w:r w:rsidRPr="00E76439">
        <w:rPr>
          <w:i/>
          <w:sz w:val="20"/>
          <w:szCs w:val="20"/>
        </w:rPr>
        <w:t>analysis of sloshing impact on overhead liquid storage structures</w:t>
      </w:r>
      <w:r w:rsidRPr="00E76439">
        <w:rPr>
          <w:sz w:val="20"/>
          <w:szCs w:val="20"/>
        </w:rPr>
        <w:t>”, issn(e): 2321-8843; ISSN(P): 2347-4599, Vol. 2, Issue 8, 127-142, Engineering &amp; Technology (IMPACT: IJRET Aug 2014.</w:t>
      </w:r>
    </w:p>
    <w:p w:rsidR="00DB5B6A" w:rsidRPr="00E76439" w:rsidRDefault="00DB5B6A" w:rsidP="00E76439">
      <w:pPr>
        <w:pStyle w:val="IEEEReferenceItem"/>
        <w:rPr>
          <w:sz w:val="20"/>
          <w:szCs w:val="20"/>
        </w:rPr>
      </w:pPr>
      <w:r w:rsidRPr="00E76439">
        <w:rPr>
          <w:sz w:val="20"/>
          <w:szCs w:val="20"/>
        </w:rPr>
        <w:t>Dhotre Chandrakala, Jawalkar G.C, “</w:t>
      </w:r>
      <w:r w:rsidRPr="00E76439">
        <w:rPr>
          <w:i/>
          <w:sz w:val="20"/>
          <w:szCs w:val="20"/>
        </w:rPr>
        <w:t>Analysis on Overhead Circular water tank for various bearing capacity with sloping ground</w:t>
      </w:r>
      <w:r w:rsidRPr="00E76439">
        <w:rPr>
          <w:sz w:val="20"/>
          <w:szCs w:val="20"/>
        </w:rPr>
        <w:t>”, ISSN 2229-5518, Volume 6, Issue 5, International Journal of Scientific &amp; Engineering Research May-2015.</w:t>
      </w:r>
    </w:p>
    <w:p w:rsidR="00DB5B6A" w:rsidRPr="00E76439" w:rsidRDefault="00DB5B6A" w:rsidP="00E76439">
      <w:pPr>
        <w:pStyle w:val="IEEEReferenceItem"/>
        <w:rPr>
          <w:b/>
          <w:sz w:val="20"/>
          <w:szCs w:val="20"/>
          <w:lang w:val="en-IN"/>
        </w:rPr>
      </w:pPr>
      <w:r w:rsidRPr="00E76439">
        <w:rPr>
          <w:bCs/>
          <w:sz w:val="20"/>
          <w:szCs w:val="20"/>
          <w:lang w:val="en-IN"/>
        </w:rPr>
        <w:t>Cherukupally Rajesh, SudipJha, P.Srilakshmi, “</w:t>
      </w:r>
      <w:r w:rsidRPr="00E76439">
        <w:rPr>
          <w:bCs/>
          <w:i/>
          <w:sz w:val="20"/>
          <w:szCs w:val="20"/>
          <w:lang w:val="en-IN"/>
        </w:rPr>
        <w:t>Behaviour of an Elevated Water Tank for Different Staging Patterns and Different Staging Heights</w:t>
      </w:r>
      <w:r w:rsidRPr="00E76439">
        <w:rPr>
          <w:bCs/>
          <w:sz w:val="20"/>
          <w:szCs w:val="20"/>
          <w:lang w:val="en-IN"/>
        </w:rPr>
        <w:t>”, ISSN No: 2348-4845, Volume No: 2, Issue No: 8, International Journal &amp; Magazine of Engineering, Technology, Management and Research August 2015.</w:t>
      </w:r>
    </w:p>
    <w:p w:rsidR="00DB5B6A" w:rsidRPr="00E76439" w:rsidRDefault="00DB5B6A" w:rsidP="00E76439">
      <w:pPr>
        <w:pStyle w:val="IEEEReferenceItem"/>
        <w:rPr>
          <w:sz w:val="20"/>
          <w:szCs w:val="20"/>
          <w:lang w:val="en-IN"/>
        </w:rPr>
      </w:pPr>
      <w:r w:rsidRPr="00E76439">
        <w:rPr>
          <w:sz w:val="20"/>
          <w:szCs w:val="20"/>
          <w:lang w:val="en-IN"/>
        </w:rPr>
        <w:t>Mor Vyankatesh K., More Varsha T., “</w:t>
      </w:r>
      <w:r w:rsidRPr="00E76439">
        <w:rPr>
          <w:bCs/>
          <w:i/>
          <w:sz w:val="20"/>
          <w:szCs w:val="20"/>
          <w:lang w:val="en-IN"/>
        </w:rPr>
        <w:t>Comparative Study on Dynamic Analysis of Elevated Water Tank Frame Staging and Concrete Shaft Supported</w:t>
      </w:r>
      <w:r w:rsidRPr="00E76439">
        <w:rPr>
          <w:bCs/>
          <w:sz w:val="20"/>
          <w:szCs w:val="20"/>
          <w:lang w:val="en-IN"/>
        </w:rPr>
        <w:t>”,</w:t>
      </w:r>
      <w:r w:rsidRPr="00E76439">
        <w:rPr>
          <w:iCs/>
          <w:sz w:val="20"/>
          <w:szCs w:val="20"/>
          <w:lang w:val="en-IN"/>
        </w:rPr>
        <w:t xml:space="preserve"> p-ISSN: 2320-334X, Volume 14, Issue 1 Ver. I, PP 38-46, IOSR Journal of Mechanical and Civil Engineering, Jan. - Feb. 2017.</w:t>
      </w:r>
    </w:p>
    <w:p w:rsidR="00DB5B6A" w:rsidRPr="00E76439" w:rsidRDefault="00DB5B6A" w:rsidP="00E76439">
      <w:pPr>
        <w:pStyle w:val="IEEEReferenceItem"/>
        <w:rPr>
          <w:sz w:val="20"/>
          <w:szCs w:val="20"/>
          <w:lang w:val="en-IN"/>
        </w:rPr>
      </w:pPr>
      <w:r w:rsidRPr="00E76439">
        <w:rPr>
          <w:bCs/>
          <w:sz w:val="20"/>
          <w:szCs w:val="20"/>
          <w:lang w:val="en-IN"/>
        </w:rPr>
        <w:t>Vikas Gahlawat, SumitKumar, YogeshKaushik, “</w:t>
      </w:r>
      <w:r w:rsidRPr="00E76439">
        <w:rPr>
          <w:bCs/>
          <w:i/>
          <w:sz w:val="20"/>
          <w:szCs w:val="20"/>
          <w:lang w:val="en-IN"/>
        </w:rPr>
        <w:t>Analysis and Design of a 25-Metre-Tall Steel Transmission Tower</w:t>
      </w:r>
      <w:r w:rsidRPr="00E76439">
        <w:rPr>
          <w:bCs/>
          <w:sz w:val="20"/>
          <w:szCs w:val="20"/>
          <w:lang w:val="en-IN"/>
        </w:rPr>
        <w:t>”,</w:t>
      </w:r>
      <w:r w:rsidRPr="00E76439">
        <w:rPr>
          <w:sz w:val="20"/>
          <w:szCs w:val="20"/>
          <w:lang w:val="en-IN"/>
        </w:rPr>
        <w:t xml:space="preserve"> ISSN 2349-4476, Volume 3, Issue 7,</w:t>
      </w:r>
      <w:r w:rsidRPr="00E76439">
        <w:rPr>
          <w:bCs/>
          <w:sz w:val="20"/>
          <w:szCs w:val="20"/>
          <w:lang w:val="en-IN"/>
        </w:rPr>
        <w:t xml:space="preserve"> International Journal of Engineering Technology, Management and Applied Sciences,</w:t>
      </w:r>
      <w:r w:rsidRPr="00E76439">
        <w:rPr>
          <w:sz w:val="20"/>
          <w:szCs w:val="20"/>
          <w:lang w:val="en-IN"/>
        </w:rPr>
        <w:t xml:space="preserve"> July 2015.</w:t>
      </w:r>
    </w:p>
    <w:p w:rsidR="00DB5B6A" w:rsidRPr="00E76439" w:rsidRDefault="00DB5B6A" w:rsidP="00E76439">
      <w:pPr>
        <w:pStyle w:val="IEEEReferenceItem"/>
        <w:rPr>
          <w:iCs/>
          <w:sz w:val="20"/>
          <w:szCs w:val="20"/>
          <w:lang w:val="en-IN"/>
        </w:rPr>
      </w:pPr>
      <w:r w:rsidRPr="00E76439">
        <w:rPr>
          <w:sz w:val="20"/>
          <w:szCs w:val="20"/>
          <w:lang w:val="en-IN"/>
        </w:rPr>
        <w:t>Kulkarni Reshma1, Prof. Mangulkar2, “</w:t>
      </w:r>
      <w:r w:rsidRPr="00E76439">
        <w:rPr>
          <w:i/>
          <w:sz w:val="20"/>
          <w:szCs w:val="20"/>
          <w:lang w:val="en-IN"/>
        </w:rPr>
        <w:t>Dynamic Analysis of Elevated Intze Water Tank</w:t>
      </w:r>
      <w:r w:rsidRPr="00E76439">
        <w:rPr>
          <w:sz w:val="20"/>
          <w:szCs w:val="20"/>
          <w:lang w:val="en-IN"/>
        </w:rPr>
        <w:t>”,</w:t>
      </w:r>
      <w:r w:rsidRPr="00E76439">
        <w:rPr>
          <w:iCs/>
          <w:sz w:val="20"/>
          <w:szCs w:val="20"/>
          <w:lang w:val="en-IN"/>
        </w:rPr>
        <w:t xml:space="preserve"> E-ISSN: 2321-9637, ICATEST 2015</w:t>
      </w:r>
    </w:p>
    <w:p w:rsidR="00DB5B6A" w:rsidRPr="00E76439" w:rsidRDefault="00DB5B6A" w:rsidP="00E76439">
      <w:pPr>
        <w:pStyle w:val="IEEEReferenceItem"/>
        <w:rPr>
          <w:sz w:val="20"/>
          <w:szCs w:val="20"/>
          <w:lang w:val="en-IN"/>
        </w:rPr>
      </w:pPr>
      <w:r w:rsidRPr="00E76439">
        <w:rPr>
          <w:sz w:val="20"/>
          <w:szCs w:val="20"/>
          <w:lang w:val="en-IN"/>
        </w:rPr>
        <w:t>Chirag N. Patel1, H. S. Patel, “</w:t>
      </w:r>
      <w:r w:rsidRPr="00E76439">
        <w:rPr>
          <w:i/>
          <w:sz w:val="20"/>
          <w:szCs w:val="20"/>
          <w:lang w:val="en-IN"/>
        </w:rPr>
        <w:t>Optimum Diameter of Tapered Elevated RC Water Tank Staging</w:t>
      </w:r>
      <w:r w:rsidRPr="00E76439">
        <w:rPr>
          <w:sz w:val="20"/>
          <w:szCs w:val="20"/>
          <w:lang w:val="en-IN"/>
        </w:rPr>
        <w:t>”,</w:t>
      </w:r>
      <w:r w:rsidRPr="00E76439">
        <w:rPr>
          <w:bCs/>
          <w:sz w:val="20"/>
          <w:szCs w:val="20"/>
          <w:lang w:val="en-IN"/>
        </w:rPr>
        <w:t xml:space="preserve"> ISSN 2250-2459, Volume 2, Issue 12, International Journal of Emerging Technology and Advanced Engineering December 2012.</w:t>
      </w:r>
    </w:p>
    <w:p w:rsidR="00DB5B6A" w:rsidRPr="00E76439" w:rsidRDefault="00DB5B6A" w:rsidP="00E76439">
      <w:pPr>
        <w:pStyle w:val="IEEEReferenceItem"/>
        <w:rPr>
          <w:sz w:val="20"/>
          <w:szCs w:val="20"/>
          <w:lang w:val="en-IN"/>
        </w:rPr>
      </w:pPr>
      <w:r w:rsidRPr="00E76439">
        <w:rPr>
          <w:bCs/>
          <w:sz w:val="20"/>
          <w:szCs w:val="20"/>
          <w:lang w:val="en-IN"/>
        </w:rPr>
        <w:t>Thalapathy.M, Vijaisarathi.R.P, Sudhakar.P, Sridharan.V, Satheesh.V.S</w:t>
      </w:r>
      <w:r w:rsidRPr="00E76439">
        <w:rPr>
          <w:sz w:val="20"/>
          <w:szCs w:val="20"/>
          <w:lang w:val="en-IN"/>
        </w:rPr>
        <w:t>“</w:t>
      </w:r>
      <w:r w:rsidRPr="00E76439">
        <w:rPr>
          <w:bCs/>
          <w:i/>
          <w:sz w:val="20"/>
          <w:szCs w:val="20"/>
          <w:lang w:val="en-IN"/>
        </w:rPr>
        <w:t>Analysis and Economical Design of Water Tanks</w:t>
      </w:r>
      <w:r w:rsidRPr="00E76439">
        <w:rPr>
          <w:bCs/>
          <w:sz w:val="20"/>
          <w:szCs w:val="20"/>
          <w:lang w:val="en-IN"/>
        </w:rPr>
        <w:t>”,ISSN 2348 – 7968,</w:t>
      </w:r>
      <w:r w:rsidRPr="00E76439">
        <w:rPr>
          <w:sz w:val="20"/>
          <w:szCs w:val="20"/>
          <w:lang w:val="en-IN"/>
        </w:rPr>
        <w:t xml:space="preserve">  Vol. 3 Issue 3,IJISET - International Journal of Innovative Science, Engineering &amp; Technology March 2016</w:t>
      </w:r>
    </w:p>
    <w:p w:rsidR="00DB5B6A" w:rsidRPr="00E76439" w:rsidRDefault="00DB5B6A" w:rsidP="00E76439">
      <w:pPr>
        <w:pStyle w:val="IEEEReferenceItem"/>
        <w:rPr>
          <w:sz w:val="20"/>
          <w:szCs w:val="20"/>
          <w:lang w:val="en-IN"/>
        </w:rPr>
      </w:pPr>
      <w:r w:rsidRPr="00E76439">
        <w:rPr>
          <w:bCs/>
          <w:sz w:val="20"/>
          <w:szCs w:val="20"/>
          <w:lang w:val="en-IN"/>
        </w:rPr>
        <w:t>G.P.Deshmukh1, Ankush.S.Patekhede, “</w:t>
      </w:r>
      <w:r w:rsidRPr="00E76439">
        <w:rPr>
          <w:bCs/>
          <w:i/>
          <w:sz w:val="20"/>
          <w:szCs w:val="20"/>
          <w:lang w:val="en-IN"/>
        </w:rPr>
        <w:t>Analysis Of Elevated Water Storage Structure Using Different Stagging System</w:t>
      </w:r>
      <w:r w:rsidRPr="00E76439">
        <w:rPr>
          <w:bCs/>
          <w:sz w:val="20"/>
          <w:szCs w:val="20"/>
          <w:lang w:val="en-IN"/>
        </w:rPr>
        <w:t>”, eISSN: 2319-116, P-ISSN: 2321-7308, Volume: 04 Issue: 04, IJRET: International Journal of Research in Engineering and Technology Apr-2015,</w:t>
      </w:r>
    </w:p>
    <w:p w:rsidR="00DB5B6A" w:rsidRPr="00E76439" w:rsidRDefault="00DB5B6A" w:rsidP="00E76439">
      <w:pPr>
        <w:pStyle w:val="IEEEReferenceItem"/>
        <w:rPr>
          <w:sz w:val="20"/>
          <w:szCs w:val="20"/>
          <w:lang w:val="en-IN"/>
        </w:rPr>
      </w:pPr>
      <w:r w:rsidRPr="00E76439">
        <w:rPr>
          <w:bCs/>
          <w:sz w:val="20"/>
          <w:szCs w:val="20"/>
          <w:lang w:val="en-IN"/>
        </w:rPr>
        <w:t>Ranjit Singh Lodhi, Dr.Abhay Sharma, Dr.VivekGarg, “</w:t>
      </w:r>
      <w:r w:rsidRPr="00E76439">
        <w:rPr>
          <w:bCs/>
          <w:i/>
          <w:sz w:val="20"/>
          <w:szCs w:val="20"/>
          <w:lang w:val="en-IN"/>
        </w:rPr>
        <w:t>Design of Intze Tank in Perspective of Revision of IS: 3370</w:t>
      </w:r>
      <w:r w:rsidRPr="00E76439">
        <w:rPr>
          <w:bCs/>
          <w:sz w:val="20"/>
          <w:szCs w:val="20"/>
          <w:lang w:val="en-IN"/>
        </w:rPr>
        <w:t>”,</w:t>
      </w:r>
      <w:r w:rsidRPr="00E76439">
        <w:rPr>
          <w:sz w:val="20"/>
          <w:szCs w:val="20"/>
          <w:lang w:val="en-IN"/>
        </w:rPr>
        <w:t xml:space="preserve"> (ISSN : 2277-1581), Volume No.3 Issue No.9, pp : 1193-1197, International Journal of Scientific Engineering and Technology sep 2014</w:t>
      </w:r>
    </w:p>
    <w:p w:rsidR="00DB5B6A" w:rsidRPr="00E76439" w:rsidRDefault="00DB5B6A" w:rsidP="00E76439">
      <w:pPr>
        <w:pStyle w:val="IEEEReferenceItem"/>
        <w:rPr>
          <w:sz w:val="20"/>
          <w:szCs w:val="20"/>
          <w:lang w:val="en-IN"/>
        </w:rPr>
      </w:pPr>
      <w:r w:rsidRPr="00E76439">
        <w:rPr>
          <w:bCs/>
          <w:sz w:val="20"/>
          <w:szCs w:val="20"/>
          <w:lang w:val="en-IN"/>
        </w:rPr>
        <w:t>Jay Lakhanakiya, Prof. Hemal J. Shah “</w:t>
      </w:r>
      <w:r w:rsidRPr="00E76439">
        <w:rPr>
          <w:bCs/>
          <w:i/>
          <w:sz w:val="20"/>
          <w:szCs w:val="20"/>
          <w:lang w:val="en-IN"/>
        </w:rPr>
        <w:t>A Parametric Study of an Intze Tank Supported On Different Staging’s</w:t>
      </w:r>
      <w:r w:rsidRPr="00E76439">
        <w:rPr>
          <w:bCs/>
          <w:sz w:val="20"/>
          <w:szCs w:val="20"/>
          <w:lang w:val="en-IN"/>
        </w:rPr>
        <w:t>”,</w:t>
      </w:r>
      <w:r w:rsidRPr="00E76439">
        <w:rPr>
          <w:bCs/>
          <w:iCs/>
          <w:sz w:val="20"/>
          <w:szCs w:val="20"/>
          <w:lang w:val="en-IN"/>
        </w:rPr>
        <w:t>ISSN (online): 2321-0613,Vol. 3, Issue 09,</w:t>
      </w:r>
      <w:r w:rsidRPr="00E76439">
        <w:rPr>
          <w:sz w:val="20"/>
          <w:szCs w:val="20"/>
          <w:lang w:val="en-IN"/>
        </w:rPr>
        <w:t xml:space="preserve"> </w:t>
      </w:r>
      <w:r w:rsidRPr="00E76439">
        <w:rPr>
          <w:bCs/>
          <w:iCs/>
          <w:sz w:val="20"/>
          <w:szCs w:val="20"/>
          <w:lang w:val="en-IN"/>
        </w:rPr>
        <w:t>IJSRD - International Journal for Scientific Research &amp; Development 2015</w:t>
      </w:r>
    </w:p>
    <w:p w:rsidR="00DB5B6A" w:rsidRPr="00E76439" w:rsidRDefault="00DB5B6A" w:rsidP="00E76439">
      <w:pPr>
        <w:pStyle w:val="IEEEReferenceItem"/>
        <w:rPr>
          <w:sz w:val="20"/>
          <w:szCs w:val="20"/>
          <w:lang w:val="en-IN"/>
        </w:rPr>
      </w:pPr>
      <w:r w:rsidRPr="00E76439">
        <w:rPr>
          <w:bCs/>
          <w:sz w:val="20"/>
          <w:szCs w:val="20"/>
          <w:lang w:val="en-IN"/>
        </w:rPr>
        <w:t>Prasad S. Barve, Ruchi P. Barve, “</w:t>
      </w:r>
      <w:r w:rsidRPr="00E76439">
        <w:rPr>
          <w:i/>
          <w:sz w:val="20"/>
          <w:szCs w:val="20"/>
          <w:lang w:val="en-IN"/>
        </w:rPr>
        <w:t>A Parametric Study To Analyze The Severity Of Hydrodynamic Pressure For Intze Tank</w:t>
      </w:r>
      <w:r w:rsidRPr="00E76439">
        <w:rPr>
          <w:sz w:val="20"/>
          <w:szCs w:val="20"/>
          <w:lang w:val="en-IN"/>
        </w:rPr>
        <w:t xml:space="preserve">”, </w:t>
      </w:r>
      <w:r w:rsidRPr="00E76439">
        <w:rPr>
          <w:bCs/>
          <w:sz w:val="20"/>
          <w:szCs w:val="20"/>
          <w:lang w:val="en-IN"/>
        </w:rPr>
        <w:t>e</w:t>
      </w:r>
      <w:r w:rsidRPr="00E76439">
        <w:rPr>
          <w:sz w:val="20"/>
          <w:szCs w:val="20"/>
          <w:lang w:val="en-IN"/>
        </w:rPr>
        <w:t>-ISSN: 2320-8163,Volume 3, Issue 4,PP. 127-129,</w:t>
      </w:r>
      <w:r w:rsidRPr="00E76439">
        <w:rPr>
          <w:bCs/>
          <w:sz w:val="20"/>
          <w:szCs w:val="20"/>
          <w:lang w:val="en-IN"/>
        </w:rPr>
        <w:t xml:space="preserve">International Journal of Technical Research and Applications </w:t>
      </w:r>
      <w:r w:rsidRPr="00E76439">
        <w:rPr>
          <w:sz w:val="20"/>
          <w:szCs w:val="20"/>
          <w:lang w:val="en-IN"/>
        </w:rPr>
        <w:t xml:space="preserve"> July-August 2015</w:t>
      </w:r>
    </w:p>
    <w:p w:rsidR="00DB5B6A" w:rsidRPr="00E76439" w:rsidRDefault="00DB5B6A" w:rsidP="00E76439">
      <w:pPr>
        <w:pStyle w:val="IEEEReferenceItem"/>
        <w:rPr>
          <w:sz w:val="20"/>
          <w:szCs w:val="20"/>
          <w:lang w:val="en-IN"/>
        </w:rPr>
      </w:pPr>
      <w:r w:rsidRPr="00E76439">
        <w:rPr>
          <w:bCs/>
          <w:sz w:val="20"/>
          <w:szCs w:val="20"/>
          <w:lang w:val="en-IN"/>
        </w:rPr>
        <w:t>Shilja Sureshkumar1, Asha Joseph, “</w:t>
      </w:r>
      <w:r w:rsidRPr="00E76439">
        <w:rPr>
          <w:bCs/>
          <w:i/>
          <w:sz w:val="20"/>
          <w:szCs w:val="20"/>
          <w:lang w:val="en-IN"/>
        </w:rPr>
        <w:t>Review On Structural Performance Of Water Tanks Under Dynamic Loading</w:t>
      </w:r>
      <w:r w:rsidRPr="00E76439">
        <w:rPr>
          <w:bCs/>
          <w:sz w:val="20"/>
          <w:szCs w:val="20"/>
          <w:lang w:val="en-IN"/>
        </w:rPr>
        <w:t>”,e-ISSN: 2395 -0056 Volume: 04 Issue: 04 ,International Research Journal of Engineering and Technology (IRJET),Apr -2017</w:t>
      </w:r>
    </w:p>
    <w:p w:rsidR="00DB5B6A" w:rsidRPr="00E76439" w:rsidRDefault="00DB5B6A" w:rsidP="00E76439">
      <w:pPr>
        <w:pStyle w:val="IEEEReferenceItem"/>
        <w:rPr>
          <w:sz w:val="20"/>
          <w:szCs w:val="20"/>
          <w:lang w:val="en-IN"/>
        </w:rPr>
      </w:pPr>
      <w:r w:rsidRPr="00E76439">
        <w:rPr>
          <w:sz w:val="20"/>
          <w:szCs w:val="20"/>
          <w:lang w:val="en-IN"/>
        </w:rPr>
        <w:t>NeerajTiwari and M. S. Hora, “</w:t>
      </w:r>
      <w:r w:rsidRPr="00E76439">
        <w:rPr>
          <w:i/>
          <w:sz w:val="20"/>
          <w:szCs w:val="20"/>
          <w:lang w:val="en-IN"/>
        </w:rPr>
        <w:t>Transient Analysis of Elevated Intze Water Tankfluid- Soil System</w:t>
      </w:r>
      <w:r w:rsidRPr="00E76439">
        <w:rPr>
          <w:sz w:val="20"/>
          <w:szCs w:val="20"/>
          <w:lang w:val="en-IN"/>
        </w:rPr>
        <w:t>”, ISSN 1819-6608, VOL. 10, NO. 2,, ARPN Journal of Engineering and Applied Sciences FEBRUARY 2015</w:t>
      </w:r>
    </w:p>
    <w:p w:rsidR="00DB5B6A" w:rsidRPr="00E76439" w:rsidRDefault="00DB5B6A" w:rsidP="00E76439">
      <w:pPr>
        <w:pStyle w:val="IEEEReferenceItem"/>
        <w:rPr>
          <w:sz w:val="20"/>
          <w:szCs w:val="20"/>
          <w:lang w:val="en-IN"/>
        </w:rPr>
      </w:pPr>
      <w:r w:rsidRPr="00E76439">
        <w:rPr>
          <w:bCs/>
          <w:sz w:val="20"/>
          <w:szCs w:val="20"/>
          <w:lang w:val="en-IN"/>
        </w:rPr>
        <w:t>MorVyankatesh K, More Varsha T., “</w:t>
      </w:r>
      <w:r w:rsidRPr="00E76439">
        <w:rPr>
          <w:bCs/>
          <w:i/>
          <w:sz w:val="20"/>
          <w:szCs w:val="20"/>
          <w:lang w:val="en-IN"/>
        </w:rPr>
        <w:t>DYNAMIC ANALYSIS OF RC ELEVATED WATER TANK FRAME STAGING SUPPORTED</w:t>
      </w:r>
      <w:r w:rsidRPr="00E76439">
        <w:rPr>
          <w:bCs/>
          <w:sz w:val="20"/>
          <w:szCs w:val="20"/>
          <w:lang w:val="en-IN"/>
        </w:rPr>
        <w:t>”,ISBN:978-93-86171-12-2, 02 days, 5</w:t>
      </w:r>
      <w:r w:rsidRPr="00E76439">
        <w:rPr>
          <w:bCs/>
          <w:sz w:val="20"/>
          <w:szCs w:val="20"/>
          <w:vertAlign w:val="superscript"/>
          <w:lang w:val="en-IN"/>
        </w:rPr>
        <w:t>th</w:t>
      </w:r>
      <w:r w:rsidRPr="00E76439">
        <w:rPr>
          <w:bCs/>
          <w:sz w:val="20"/>
          <w:szCs w:val="20"/>
          <w:lang w:val="en-IN"/>
        </w:rPr>
        <w:t xml:space="preserve"> international conference on recent trends In engineering science &amp; management”, December 2016.</w:t>
      </w:r>
    </w:p>
    <w:p w:rsidR="00DB5B6A" w:rsidRPr="00E76439" w:rsidRDefault="00DB5B6A" w:rsidP="00E76439">
      <w:pPr>
        <w:pStyle w:val="IEEEReferenceItem"/>
        <w:rPr>
          <w:sz w:val="20"/>
          <w:szCs w:val="20"/>
          <w:lang w:val="en-IN"/>
        </w:rPr>
      </w:pPr>
      <w:r w:rsidRPr="00E76439">
        <w:rPr>
          <w:bCs/>
          <w:sz w:val="20"/>
          <w:szCs w:val="20"/>
          <w:lang w:val="en-IN"/>
        </w:rPr>
        <w:t>Bugatha Adilakshmi1, Paliki Suribabu2, Reddi Ramesh, “</w:t>
      </w:r>
      <w:r w:rsidRPr="00E76439">
        <w:rPr>
          <w:bCs/>
          <w:i/>
          <w:sz w:val="20"/>
          <w:szCs w:val="20"/>
          <w:lang w:val="en-IN"/>
        </w:rPr>
        <w:t>Design, Analysis And Optimization Of Intze Type Water Tank For Different Parameters As Per Indian Codes</w:t>
      </w:r>
      <w:r w:rsidRPr="00E76439">
        <w:rPr>
          <w:bCs/>
          <w:sz w:val="20"/>
          <w:szCs w:val="20"/>
          <w:lang w:val="en-IN"/>
        </w:rPr>
        <w:t>”, ISBN:978-81-932074-1-3, 3rd days, 5</w:t>
      </w:r>
      <w:r w:rsidRPr="00E76439">
        <w:rPr>
          <w:bCs/>
          <w:sz w:val="20"/>
          <w:szCs w:val="20"/>
          <w:vertAlign w:val="superscript"/>
          <w:lang w:val="en-IN"/>
        </w:rPr>
        <w:t>th</w:t>
      </w:r>
      <w:r w:rsidRPr="00E76439">
        <w:rPr>
          <w:bCs/>
          <w:sz w:val="20"/>
          <w:szCs w:val="20"/>
          <w:lang w:val="en-IN"/>
        </w:rPr>
        <w:t xml:space="preserve"> international conference on recent trends In engineering science &amp; management”, December 2016.</w:t>
      </w:r>
    </w:p>
    <w:p w:rsidR="001076F6" w:rsidRPr="00E76439" w:rsidRDefault="00DB5B6A" w:rsidP="00E76439">
      <w:pPr>
        <w:pStyle w:val="IEEEReferenceItem"/>
        <w:rPr>
          <w:sz w:val="20"/>
          <w:szCs w:val="20"/>
          <w:lang w:val="en-IN"/>
        </w:rPr>
      </w:pPr>
      <w:r w:rsidRPr="00E76439">
        <w:rPr>
          <w:sz w:val="20"/>
          <w:szCs w:val="20"/>
        </w:rPr>
        <w:t>GAREANE A. I. ALGREANE, S. A. OSMAN, OTHMAN A. KARIM, ANUAR KASA, “</w:t>
      </w:r>
      <w:r w:rsidRPr="00E76439">
        <w:rPr>
          <w:bCs/>
          <w:i/>
          <w:sz w:val="20"/>
          <w:szCs w:val="20"/>
        </w:rPr>
        <w:t>Dynamic Behaviour of Elevated Concrete Water Tank with Alternate Impulsive Mass Configurations</w:t>
      </w:r>
      <w:r w:rsidRPr="00E76439">
        <w:rPr>
          <w:bCs/>
          <w:sz w:val="20"/>
          <w:szCs w:val="20"/>
        </w:rPr>
        <w:t>”,</w:t>
      </w:r>
      <w:r w:rsidRPr="00E76439">
        <w:rPr>
          <w:sz w:val="20"/>
          <w:szCs w:val="20"/>
        </w:rPr>
        <w:t xml:space="preserve"> ISSN: 1790-2769, ISBN: 978-960-474-101-4, International Conference on Engineering Mechanics, Structures and Engineering Geology</w:t>
      </w:r>
    </w:p>
    <w:p w:rsidR="008C1C59" w:rsidRPr="00E76439" w:rsidRDefault="008C1C59" w:rsidP="00E76439">
      <w:pPr>
        <w:autoSpaceDE w:val="0"/>
        <w:autoSpaceDN w:val="0"/>
        <w:adjustRightInd w:val="0"/>
        <w:spacing w:after="0" w:line="240" w:lineRule="auto"/>
        <w:jc w:val="center"/>
        <w:rPr>
          <w:rFonts w:ascii="Times New Roman" w:hAnsi="Times New Roman" w:cs="Times New Roman"/>
          <w:b/>
          <w:color w:val="44546A" w:themeColor="text2"/>
        </w:rPr>
      </w:pPr>
    </w:p>
    <w:p w:rsidR="0044570C" w:rsidRPr="00E76439" w:rsidRDefault="0044570C" w:rsidP="00E76439">
      <w:pPr>
        <w:autoSpaceDE w:val="0"/>
        <w:autoSpaceDN w:val="0"/>
        <w:adjustRightInd w:val="0"/>
        <w:spacing w:after="0" w:line="240" w:lineRule="auto"/>
        <w:jc w:val="center"/>
        <w:rPr>
          <w:rFonts w:ascii="Times New Roman" w:hAnsi="Times New Roman" w:cs="Times New Roman"/>
          <w:b/>
          <w:color w:val="44546A" w:themeColor="text2"/>
        </w:rPr>
      </w:pPr>
      <w:r w:rsidRPr="00E76439">
        <w:rPr>
          <w:rFonts w:ascii="Times New Roman" w:hAnsi="Times New Roman" w:cs="Times New Roman"/>
          <w:b/>
          <w:color w:val="44546A" w:themeColor="text2"/>
        </w:rPr>
        <w:t>CITE AN ARTICLE</w:t>
      </w:r>
    </w:p>
    <w:p w:rsidR="0044570C" w:rsidRPr="00E76439" w:rsidRDefault="0044570C" w:rsidP="00E76439">
      <w:pPr>
        <w:autoSpaceDE w:val="0"/>
        <w:autoSpaceDN w:val="0"/>
        <w:adjustRightInd w:val="0"/>
        <w:spacing w:after="0" w:line="240" w:lineRule="auto"/>
        <w:jc w:val="both"/>
        <w:rPr>
          <w:rFonts w:ascii="Times New Roman" w:hAnsi="Times New Roman" w:cs="Times New Roman"/>
          <w:sz w:val="20"/>
          <w:szCs w:val="20"/>
        </w:rPr>
      </w:pPr>
      <w:r w:rsidRPr="00E76439">
        <w:rPr>
          <w:rFonts w:ascii="Times New Roman" w:hAnsi="Times New Roman" w:cs="Times New Roman"/>
          <w:sz w:val="20"/>
          <w:szCs w:val="20"/>
        </w:rPr>
        <w:t xml:space="preserve">It will get done by IJESRT Team </w:t>
      </w:r>
    </w:p>
    <w:sectPr w:rsidR="0044570C" w:rsidRPr="00E76439" w:rsidSect="006A25BC">
      <w:headerReference w:type="default" r:id="rId9"/>
      <w:footerReference w:type="default" r:id="rId10"/>
      <w:type w:val="continuous"/>
      <w:pgSz w:w="11907" w:h="16839" w:code="9"/>
      <w:pgMar w:top="1440" w:right="1440" w:bottom="1440" w:left="1440" w:header="720" w:footer="720" w:gutter="0"/>
      <w:pgNumType w:start="19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0770" w:rsidRDefault="009D0770" w:rsidP="00C556D7">
      <w:pPr>
        <w:spacing w:after="0" w:line="240" w:lineRule="auto"/>
      </w:pPr>
      <w:r>
        <w:separator/>
      </w:r>
    </w:p>
  </w:endnote>
  <w:endnote w:type="continuationSeparator" w:id="0">
    <w:p w:rsidR="009D0770" w:rsidRDefault="009D0770" w:rsidP="00C556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58D9" w:rsidRDefault="00E058D9" w:rsidP="00E058D9">
    <w:pPr>
      <w:pBdr>
        <w:top w:val="dotDash" w:sz="4" w:space="1" w:color="44546A" w:themeColor="text2"/>
      </w:pBdr>
      <w:spacing w:after="0"/>
      <w:jc w:val="right"/>
      <w:rPr>
        <w:rFonts w:ascii="Times New Roman" w:hAnsi="Times New Roman"/>
        <w:b/>
        <w:i/>
        <w:color w:val="1F497D"/>
        <w:sz w:val="20"/>
        <w:szCs w:val="20"/>
      </w:rPr>
    </w:pPr>
    <w:r w:rsidRPr="00827E76">
      <w:rPr>
        <w:rFonts w:ascii="Times New Roman" w:hAnsi="Times New Roman"/>
        <w:bCs/>
        <w:iCs/>
        <w:color w:val="1F497D"/>
        <w:sz w:val="20"/>
        <w:szCs w:val="20"/>
      </w:rPr>
      <w:t xml:space="preserve">http: // </w:t>
    </w:r>
    <w:hyperlink r:id="rId1" w:history="1">
      <w:r w:rsidRPr="00EB2D54">
        <w:rPr>
          <w:rStyle w:val="Hyperlink"/>
          <w:rFonts w:ascii="Times New Roman" w:hAnsi="Times New Roman"/>
          <w:iCs/>
          <w:sz w:val="20"/>
          <w:szCs w:val="20"/>
        </w:rPr>
        <w:t>www.ijesrt.com</w:t>
      </w:r>
    </w:hyperlink>
    <w:r>
      <w:rPr>
        <w:rFonts w:ascii="Times New Roman" w:hAnsi="Times New Roman"/>
        <w:b/>
        <w:bCs/>
        <w:color w:val="1F497D"/>
        <w:sz w:val="20"/>
        <w:szCs w:val="20"/>
      </w:rPr>
      <w:t xml:space="preserve">© </w:t>
    </w:r>
    <w:r w:rsidRPr="00827E76">
      <w:rPr>
        <w:rFonts w:ascii="Times New Roman" w:hAnsi="Times New Roman"/>
        <w:b/>
        <w:i/>
        <w:color w:val="1F497D"/>
        <w:sz w:val="20"/>
        <w:szCs w:val="20"/>
      </w:rPr>
      <w:t>International Journal of Engineering Sciences &amp; Research Technology</w:t>
    </w:r>
  </w:p>
  <w:p w:rsidR="002F3187" w:rsidRPr="00E058D9" w:rsidRDefault="00E058D9" w:rsidP="00971033">
    <w:pPr>
      <w:pStyle w:val="Footer"/>
      <w:jc w:val="center"/>
      <w:rPr>
        <w:noProof/>
        <w:color w:val="44546A" w:themeColor="text2"/>
      </w:rPr>
    </w:pPr>
    <w:r w:rsidRPr="00E13B4C">
      <w:rPr>
        <w:color w:val="44546A" w:themeColor="text2"/>
      </w:rPr>
      <w:t xml:space="preserve"> [</w:t>
    </w:r>
    <w:sdt>
      <w:sdtPr>
        <w:rPr>
          <w:color w:val="44546A" w:themeColor="text2"/>
        </w:rPr>
        <w:id w:val="669369868"/>
        <w:docPartObj>
          <w:docPartGallery w:val="Page Numbers (Bottom of Page)"/>
          <w:docPartUnique/>
        </w:docPartObj>
      </w:sdtPr>
      <w:sdtEndPr>
        <w:rPr>
          <w:noProof/>
        </w:rPr>
      </w:sdtEndPr>
      <w:sdtContent>
        <w:r w:rsidR="00E96B40" w:rsidRPr="00E13B4C">
          <w:rPr>
            <w:color w:val="44546A" w:themeColor="text2"/>
          </w:rPr>
          <w:fldChar w:fldCharType="begin"/>
        </w:r>
        <w:r w:rsidRPr="00E13B4C">
          <w:rPr>
            <w:color w:val="44546A" w:themeColor="text2"/>
          </w:rPr>
          <w:instrText xml:space="preserve"> PAGE   \* MERGEFORMAT </w:instrText>
        </w:r>
        <w:r w:rsidR="00E96B40" w:rsidRPr="00E13B4C">
          <w:rPr>
            <w:color w:val="44546A" w:themeColor="text2"/>
          </w:rPr>
          <w:fldChar w:fldCharType="separate"/>
        </w:r>
        <w:r w:rsidR="009D0770">
          <w:rPr>
            <w:noProof/>
            <w:color w:val="44546A" w:themeColor="text2"/>
          </w:rPr>
          <w:t>191</w:t>
        </w:r>
        <w:r w:rsidR="00E96B40" w:rsidRPr="00E13B4C">
          <w:rPr>
            <w:noProof/>
            <w:color w:val="44546A" w:themeColor="text2"/>
          </w:rPr>
          <w:fldChar w:fldCharType="end"/>
        </w:r>
        <w:r w:rsidRPr="00E13B4C">
          <w:rPr>
            <w:noProof/>
            <w:color w:val="44546A" w:themeColor="text2"/>
          </w:rPr>
          <w:t>]</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0770" w:rsidRDefault="009D0770" w:rsidP="00C556D7">
      <w:pPr>
        <w:spacing w:after="0" w:line="240" w:lineRule="auto"/>
      </w:pPr>
      <w:r>
        <w:separator/>
      </w:r>
    </w:p>
  </w:footnote>
  <w:footnote w:type="continuationSeparator" w:id="0">
    <w:p w:rsidR="009D0770" w:rsidRDefault="009D0770" w:rsidP="00C556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6D7" w:rsidRPr="00167C79" w:rsidRDefault="002F3187" w:rsidP="00C556D7">
    <w:pPr>
      <w:pStyle w:val="Header"/>
      <w:jc w:val="both"/>
      <w:rPr>
        <w:rFonts w:ascii="Times New Roman" w:hAnsi="Times New Roman"/>
        <w:b/>
        <w:color w:val="44546A" w:themeColor="text2"/>
        <w:sz w:val="20"/>
        <w:szCs w:val="20"/>
      </w:rPr>
    </w:pPr>
    <w:r w:rsidRPr="002F3187">
      <w:rPr>
        <w:rFonts w:ascii="Times New Roman" w:hAnsi="Times New Roman"/>
        <w:b/>
        <w:noProof/>
        <w:color w:val="44546A" w:themeColor="text2"/>
      </w:rPr>
      <w:drawing>
        <wp:inline distT="0" distB="0" distL="0" distR="0">
          <wp:extent cx="1809750" cy="606222"/>
          <wp:effectExtent l="0" t="0" r="0" b="3810"/>
          <wp:docPr id="3" name="Picture 3" descr="E:\Somil work\website\IJESRT\ijesrt_html\images\indexed in\RID_T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omil work\website\IJESRT\ijesrt_html\images\indexed in\RID_T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1689" cy="616921"/>
                  </a:xfrm>
                  <a:prstGeom prst="rect">
                    <a:avLst/>
                  </a:prstGeom>
                  <a:noFill/>
                  <a:ln>
                    <a:noFill/>
                  </a:ln>
                </pic:spPr>
              </pic:pic>
            </a:graphicData>
          </a:graphic>
        </wp:inline>
      </w:drawing>
    </w:r>
    <w:r w:rsidR="00C8572B">
      <w:rPr>
        <w:rFonts w:ascii="Times New Roman" w:hAnsi="Times New Roman"/>
        <w:b/>
        <w:color w:val="44546A" w:themeColor="text2"/>
      </w:rPr>
      <w:tab/>
    </w:r>
    <w:r w:rsidR="00C556D7" w:rsidRPr="00167C79">
      <w:rPr>
        <w:rFonts w:ascii="Times New Roman" w:hAnsi="Times New Roman"/>
        <w:b/>
        <w:color w:val="44546A" w:themeColor="text2"/>
      </w:rPr>
      <w:tab/>
      <w:t>ISSN: 2277-9655</w:t>
    </w:r>
  </w:p>
  <w:p w:rsidR="001669B3" w:rsidRPr="00167C79" w:rsidRDefault="00C556D7" w:rsidP="00C556D7">
    <w:pPr>
      <w:pStyle w:val="Header"/>
      <w:rPr>
        <w:rFonts w:ascii="Times New Roman" w:hAnsi="Times New Roman"/>
        <w:b/>
        <w:color w:val="44546A" w:themeColor="text2"/>
      </w:rPr>
    </w:pPr>
    <w:r w:rsidRPr="00167C79">
      <w:rPr>
        <w:rFonts w:ascii="Times New Roman" w:hAnsi="Times New Roman"/>
        <w:b/>
        <w:color w:val="44546A" w:themeColor="text2"/>
      </w:rPr>
      <w:t>[</w:t>
    </w:r>
    <w:r w:rsidR="00DB5B6A" w:rsidRPr="00DB5B6A">
      <w:rPr>
        <w:rFonts w:ascii="Times New Roman" w:hAnsi="Times New Roman"/>
        <w:b/>
        <w:color w:val="44546A" w:themeColor="text2"/>
      </w:rPr>
      <w:t>Swati</w:t>
    </w:r>
    <w:r w:rsidR="00B10B5F" w:rsidRPr="00B10B5F">
      <w:rPr>
        <w:rFonts w:ascii="Times New Roman" w:hAnsi="Times New Roman"/>
        <w:b/>
        <w:color w:val="44546A" w:themeColor="text2"/>
      </w:rPr>
      <w:t xml:space="preserve"> </w:t>
    </w:r>
    <w:r w:rsidRPr="00167C79">
      <w:rPr>
        <w:rFonts w:ascii="Times New Roman" w:hAnsi="Times New Roman"/>
        <w:b/>
        <w:color w:val="44546A" w:themeColor="text2"/>
      </w:rPr>
      <w:t xml:space="preserve">* </w:t>
    </w:r>
    <w:r w:rsidRPr="00167C79">
      <w:rPr>
        <w:rFonts w:ascii="Times New Roman" w:hAnsi="Times New Roman"/>
        <w:b/>
        <w:i/>
        <w:color w:val="44546A" w:themeColor="text2"/>
      </w:rPr>
      <w:t>et al.,</w:t>
    </w:r>
    <w:r w:rsidRPr="00167C79">
      <w:rPr>
        <w:rFonts w:ascii="Times New Roman" w:hAnsi="Times New Roman"/>
        <w:b/>
        <w:color w:val="44546A" w:themeColor="text2"/>
      </w:rPr>
      <w:t xml:space="preserve"> </w:t>
    </w:r>
    <w:r w:rsidR="003B56A9">
      <w:rPr>
        <w:rFonts w:ascii="Times New Roman" w:hAnsi="Times New Roman"/>
        <w:b/>
        <w:color w:val="44546A" w:themeColor="text2"/>
      </w:rPr>
      <w:t>7</w:t>
    </w:r>
    <w:r w:rsidRPr="00167C79">
      <w:rPr>
        <w:rFonts w:ascii="Times New Roman" w:hAnsi="Times New Roman"/>
        <w:b/>
        <w:color w:val="44546A" w:themeColor="text2"/>
      </w:rPr>
      <w:t>(</w:t>
    </w:r>
    <w:r w:rsidR="00051B94">
      <w:rPr>
        <w:rFonts w:ascii="Times New Roman" w:hAnsi="Times New Roman"/>
        <w:b/>
        <w:color w:val="44546A" w:themeColor="text2"/>
      </w:rPr>
      <w:t>5</w:t>
    </w:r>
    <w:r w:rsidRPr="00167C79">
      <w:rPr>
        <w:rFonts w:ascii="Times New Roman" w:hAnsi="Times New Roman"/>
        <w:b/>
        <w:color w:val="44546A" w:themeColor="text2"/>
      </w:rPr>
      <w:t xml:space="preserve">): </w:t>
    </w:r>
    <w:r w:rsidR="00051B94">
      <w:rPr>
        <w:rFonts w:ascii="Times New Roman" w:hAnsi="Times New Roman"/>
        <w:b/>
        <w:color w:val="44546A" w:themeColor="text2"/>
      </w:rPr>
      <w:t>May</w:t>
    </w:r>
    <w:r w:rsidRPr="00167C79">
      <w:rPr>
        <w:rFonts w:ascii="Times New Roman" w:hAnsi="Times New Roman"/>
        <w:b/>
        <w:color w:val="44546A" w:themeColor="text2"/>
      </w:rPr>
      <w:t xml:space="preserve">, </w:t>
    </w:r>
    <w:r w:rsidR="00195C83">
      <w:rPr>
        <w:rFonts w:ascii="Times New Roman" w:hAnsi="Times New Roman"/>
        <w:b/>
        <w:color w:val="44546A" w:themeColor="text2"/>
      </w:rPr>
      <w:t>2018</w:t>
    </w:r>
    <w:r w:rsidRPr="00167C79">
      <w:rPr>
        <w:rFonts w:ascii="Times New Roman" w:hAnsi="Times New Roman"/>
        <w:b/>
        <w:color w:val="44546A" w:themeColor="text2"/>
      </w:rPr>
      <w:t>]</w:t>
    </w:r>
    <w:r w:rsidR="001C0F2F" w:rsidRPr="00167C79">
      <w:rPr>
        <w:rFonts w:ascii="Times New Roman" w:hAnsi="Times New Roman"/>
        <w:b/>
        <w:color w:val="44546A" w:themeColor="text2"/>
      </w:rPr>
      <w:tab/>
    </w:r>
    <w:r w:rsidR="001C0F2F" w:rsidRPr="00167C79">
      <w:rPr>
        <w:rFonts w:ascii="Times New Roman" w:hAnsi="Times New Roman"/>
        <w:b/>
        <w:color w:val="44546A" w:themeColor="text2"/>
      </w:rPr>
      <w:tab/>
      <w:t xml:space="preserve">Impact Factor: </w:t>
    </w:r>
    <w:r w:rsidR="007D3296" w:rsidRPr="007D3296">
      <w:rPr>
        <w:rFonts w:ascii="Times New Roman" w:hAnsi="Times New Roman"/>
        <w:b/>
        <w:color w:val="44546A" w:themeColor="text2"/>
      </w:rPr>
      <w:t>5.164</w:t>
    </w:r>
  </w:p>
  <w:p w:rsidR="00C556D7" w:rsidRPr="00167C79" w:rsidRDefault="00C556D7" w:rsidP="00C56420">
    <w:pPr>
      <w:pStyle w:val="Header"/>
      <w:pBdr>
        <w:bottom w:val="dotDash" w:sz="4" w:space="1" w:color="44546A" w:themeColor="text2"/>
      </w:pBdr>
      <w:rPr>
        <w:rFonts w:ascii="Times New Roman" w:hAnsi="Times New Roman"/>
        <w:color w:val="44546A" w:themeColor="text2"/>
      </w:rPr>
    </w:pPr>
    <w:r w:rsidRPr="00167C79">
      <w:rPr>
        <w:rFonts w:ascii="Times New Roman" w:hAnsi="Times New Roman"/>
        <w:b/>
        <w:color w:val="44546A" w:themeColor="text2"/>
      </w:rPr>
      <w:t>IC™ Value: 3.00</w:t>
    </w:r>
    <w:r w:rsidR="001C0F2F" w:rsidRPr="00167C79">
      <w:rPr>
        <w:rFonts w:ascii="Times New Roman" w:hAnsi="Times New Roman"/>
        <w:b/>
        <w:color w:val="44546A" w:themeColor="text2"/>
      </w:rPr>
      <w:tab/>
    </w:r>
    <w:r w:rsidR="001C0F2F" w:rsidRPr="00167C79">
      <w:rPr>
        <w:rFonts w:ascii="Times New Roman" w:hAnsi="Times New Roman"/>
        <w:b/>
        <w:color w:val="44546A" w:themeColor="text2"/>
      </w:rPr>
      <w:tab/>
      <w:t>CODEN</w:t>
    </w:r>
    <w:r w:rsidR="00167C79">
      <w:rPr>
        <w:rFonts w:ascii="Times New Roman" w:hAnsi="Times New Roman"/>
        <w:b/>
        <w:color w:val="44546A" w:themeColor="text2"/>
      </w:rPr>
      <w:t>:</w:t>
    </w:r>
    <w:r w:rsidR="001C0F2F" w:rsidRPr="00167C79">
      <w:rPr>
        <w:rFonts w:ascii="Times New Roman" w:hAnsi="Times New Roman"/>
        <w:b/>
        <w:color w:val="44546A" w:themeColor="text2"/>
      </w:rPr>
      <w:t xml:space="preserve"> IJESS7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2CD6"/>
    <w:multiLevelType w:val="hybridMultilevel"/>
    <w:tmpl w:val="000072AE"/>
    <w:lvl w:ilvl="0" w:tplc="00006952">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6443"/>
    <w:multiLevelType w:val="hybridMultilevel"/>
    <w:tmpl w:val="000066BB"/>
    <w:lvl w:ilvl="0" w:tplc="0000428B">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2" w15:restartNumberingAfterBreak="0">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61D423B"/>
    <w:multiLevelType w:val="hybridMultilevel"/>
    <w:tmpl w:val="1272F64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102F0E2F"/>
    <w:multiLevelType w:val="hybridMultilevel"/>
    <w:tmpl w:val="AD7E4E0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6095E"/>
    <w:multiLevelType w:val="hybridMultilevel"/>
    <w:tmpl w:val="B8A8B27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790474"/>
    <w:multiLevelType w:val="hybridMultilevel"/>
    <w:tmpl w:val="2EC82A4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8542C0"/>
    <w:multiLevelType w:val="hybridMultilevel"/>
    <w:tmpl w:val="BA7CA6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2C2581"/>
    <w:multiLevelType w:val="hybridMultilevel"/>
    <w:tmpl w:val="EE1897A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281F21"/>
    <w:multiLevelType w:val="hybridMultilevel"/>
    <w:tmpl w:val="C0A4C60E"/>
    <w:lvl w:ilvl="0" w:tplc="1ECE50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567053"/>
    <w:multiLevelType w:val="hybridMultilevel"/>
    <w:tmpl w:val="E312AFBA"/>
    <w:lvl w:ilvl="0" w:tplc="6F34922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8C00688"/>
    <w:multiLevelType w:val="hybridMultilevel"/>
    <w:tmpl w:val="99861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855861"/>
    <w:multiLevelType w:val="multilevel"/>
    <w:tmpl w:val="02EEB478"/>
    <w:lvl w:ilvl="0">
      <w:start w:val="1"/>
      <w:numFmt w:val="decimal"/>
      <w:pStyle w:val="IEEEReferenceItem"/>
      <w:lvlText w:val="[%1]"/>
      <w:lvlJc w:val="left"/>
      <w:pPr>
        <w:tabs>
          <w:tab w:val="num" w:pos="432"/>
        </w:tabs>
        <w:ind w:left="432" w:hanging="432"/>
      </w:pPr>
      <w:rPr>
        <w:rFonts w:ascii="Cambria" w:hAnsi="Cambria" w:hint="default"/>
        <w:b w:val="0"/>
        <w:sz w:val="20"/>
        <w:szCs w:val="20"/>
      </w:rPr>
    </w:lvl>
    <w:lvl w:ilvl="1">
      <w:start w:val="1"/>
      <w:numFmt w:val="decimal"/>
      <w:lvlText w:val="%1.%2)"/>
      <w:lvlJc w:val="left"/>
      <w:pPr>
        <w:tabs>
          <w:tab w:val="num" w:pos="936"/>
        </w:tabs>
        <w:ind w:left="936" w:hanging="720"/>
      </w:pPr>
      <w:rPr>
        <w:rFonts w:hint="default"/>
      </w:rPr>
    </w:lvl>
    <w:lvl w:ilvl="2">
      <w:start w:val="1"/>
      <w:numFmt w:val="decimal"/>
      <w:pStyle w:val="Heading3"/>
      <w:lvlText w:val="%3)"/>
      <w:lvlJc w:val="left"/>
      <w:pPr>
        <w:tabs>
          <w:tab w:val="num" w:pos="360"/>
        </w:tabs>
        <w:ind w:left="360" w:hanging="360"/>
      </w:pPr>
      <w:rPr>
        <w:rFonts w:hint="default"/>
      </w:rPr>
    </w:lvl>
    <w:lvl w:ilvl="3">
      <w:start w:val="1"/>
      <w:numFmt w:val="decimal"/>
      <w:lvlText w:val="%1.%2)%3.%4."/>
      <w:lvlJc w:val="left"/>
      <w:pPr>
        <w:tabs>
          <w:tab w:val="num" w:pos="1296"/>
        </w:tabs>
        <w:ind w:left="1296" w:hanging="1080"/>
      </w:pPr>
      <w:rPr>
        <w:rFonts w:hint="default"/>
      </w:rPr>
    </w:lvl>
    <w:lvl w:ilvl="4">
      <w:start w:val="1"/>
      <w:numFmt w:val="decimal"/>
      <w:lvlText w:val="%1.%2)%3.%4.%5."/>
      <w:lvlJc w:val="left"/>
      <w:pPr>
        <w:tabs>
          <w:tab w:val="num" w:pos="1296"/>
        </w:tabs>
        <w:ind w:left="1296" w:hanging="1080"/>
      </w:pPr>
      <w:rPr>
        <w:rFonts w:hint="default"/>
      </w:rPr>
    </w:lvl>
    <w:lvl w:ilvl="5">
      <w:start w:val="1"/>
      <w:numFmt w:val="decimal"/>
      <w:lvlText w:val="%1.%2)%3.%4.%5.%6."/>
      <w:lvlJc w:val="left"/>
      <w:pPr>
        <w:tabs>
          <w:tab w:val="num" w:pos="1656"/>
        </w:tabs>
        <w:ind w:left="1656" w:hanging="1440"/>
      </w:pPr>
      <w:rPr>
        <w:rFonts w:hint="default"/>
      </w:rPr>
    </w:lvl>
    <w:lvl w:ilvl="6">
      <w:start w:val="1"/>
      <w:numFmt w:val="decimal"/>
      <w:lvlText w:val="%1.%2)%3.%4.%5.%6.%7."/>
      <w:lvlJc w:val="left"/>
      <w:pPr>
        <w:tabs>
          <w:tab w:val="num" w:pos="1656"/>
        </w:tabs>
        <w:ind w:left="1656" w:hanging="1440"/>
      </w:pPr>
      <w:rPr>
        <w:rFonts w:hint="default"/>
      </w:rPr>
    </w:lvl>
    <w:lvl w:ilvl="7">
      <w:start w:val="1"/>
      <w:numFmt w:val="decimal"/>
      <w:lvlText w:val="%1.%2)%3.%4.%5.%6.%7.%8."/>
      <w:lvlJc w:val="left"/>
      <w:pPr>
        <w:tabs>
          <w:tab w:val="num" w:pos="2016"/>
        </w:tabs>
        <w:ind w:left="2016" w:hanging="1800"/>
      </w:pPr>
      <w:rPr>
        <w:rFonts w:hint="default"/>
      </w:rPr>
    </w:lvl>
    <w:lvl w:ilvl="8">
      <w:start w:val="1"/>
      <w:numFmt w:val="decimal"/>
      <w:lvlText w:val="%1.%2)%3.%4.%5.%6.%7.%8.%9."/>
      <w:lvlJc w:val="left"/>
      <w:pPr>
        <w:tabs>
          <w:tab w:val="num" w:pos="2016"/>
        </w:tabs>
        <w:ind w:left="2016" w:hanging="1800"/>
      </w:pPr>
      <w:rPr>
        <w:rFonts w:hint="default"/>
      </w:rPr>
    </w:lvl>
  </w:abstractNum>
  <w:abstractNum w:abstractNumId="13" w15:restartNumberingAfterBreak="0">
    <w:nsid w:val="2E052ACF"/>
    <w:multiLevelType w:val="hybridMultilevel"/>
    <w:tmpl w:val="618CB2C2"/>
    <w:lvl w:ilvl="0" w:tplc="2D64A272">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141743"/>
    <w:multiLevelType w:val="hybridMultilevel"/>
    <w:tmpl w:val="79AE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F83D86"/>
    <w:multiLevelType w:val="hybridMultilevel"/>
    <w:tmpl w:val="FEE8B09A"/>
    <w:lvl w:ilvl="0" w:tplc="1ECE509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2C5931"/>
    <w:multiLevelType w:val="hybridMultilevel"/>
    <w:tmpl w:val="5612453A"/>
    <w:lvl w:ilvl="0" w:tplc="3488BCB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C7559E"/>
    <w:multiLevelType w:val="multilevel"/>
    <w:tmpl w:val="8DA09FAC"/>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5981772"/>
    <w:multiLevelType w:val="hybridMultilevel"/>
    <w:tmpl w:val="EDA8C75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CB00BB"/>
    <w:multiLevelType w:val="hybridMultilevel"/>
    <w:tmpl w:val="0B701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E879E2"/>
    <w:multiLevelType w:val="hybridMultilevel"/>
    <w:tmpl w:val="5C326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880DE5"/>
    <w:multiLevelType w:val="hybridMultilevel"/>
    <w:tmpl w:val="77BA75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AF5CAD"/>
    <w:multiLevelType w:val="hybridMultilevel"/>
    <w:tmpl w:val="47ACE68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74F7665E"/>
    <w:multiLevelType w:val="hybridMultilevel"/>
    <w:tmpl w:val="0B2C1D18"/>
    <w:lvl w:ilvl="0" w:tplc="40090001">
      <w:start w:val="1"/>
      <w:numFmt w:val="bullet"/>
      <w:lvlText w:val=""/>
      <w:lvlJc w:val="left"/>
      <w:pPr>
        <w:ind w:left="1080" w:hanging="360"/>
      </w:pPr>
      <w:rPr>
        <w:rFonts w:ascii="Symbol" w:hAnsi="Symbol" w:hint="default"/>
      </w:rPr>
    </w:lvl>
    <w:lvl w:ilvl="1" w:tplc="40090003">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4" w15:restartNumberingAfterBreak="0">
    <w:nsid w:val="77A41579"/>
    <w:multiLevelType w:val="hybridMultilevel"/>
    <w:tmpl w:val="0D909CE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1"/>
  </w:num>
  <w:num w:numId="2">
    <w:abstractNumId w:val="9"/>
  </w:num>
  <w:num w:numId="3">
    <w:abstractNumId w:val="16"/>
  </w:num>
  <w:num w:numId="4">
    <w:abstractNumId w:val="13"/>
  </w:num>
  <w:num w:numId="5">
    <w:abstractNumId w:val="14"/>
  </w:num>
  <w:num w:numId="6">
    <w:abstractNumId w:val="5"/>
  </w:num>
  <w:num w:numId="7">
    <w:abstractNumId w:val="19"/>
  </w:num>
  <w:num w:numId="8">
    <w:abstractNumId w:val="2"/>
  </w:num>
  <w:num w:numId="9">
    <w:abstractNumId w:val="0"/>
  </w:num>
  <w:num w:numId="10">
    <w:abstractNumId w:val="20"/>
  </w:num>
  <w:num w:numId="11">
    <w:abstractNumId w:val="17"/>
  </w:num>
  <w:num w:numId="12">
    <w:abstractNumId w:val="10"/>
  </w:num>
  <w:num w:numId="13">
    <w:abstractNumId w:val="1"/>
  </w:num>
  <w:num w:numId="14">
    <w:abstractNumId w:val="21"/>
  </w:num>
  <w:num w:numId="15">
    <w:abstractNumId w:val="18"/>
  </w:num>
  <w:num w:numId="16">
    <w:abstractNumId w:val="8"/>
  </w:num>
  <w:num w:numId="17">
    <w:abstractNumId w:val="15"/>
  </w:num>
  <w:num w:numId="18">
    <w:abstractNumId w:val="7"/>
  </w:num>
  <w:num w:numId="19">
    <w:abstractNumId w:val="22"/>
  </w:num>
  <w:num w:numId="20">
    <w:abstractNumId w:val="23"/>
  </w:num>
  <w:num w:numId="21">
    <w:abstractNumId w:val="3"/>
  </w:num>
  <w:num w:numId="22">
    <w:abstractNumId w:val="24"/>
  </w:num>
  <w:num w:numId="23">
    <w:abstractNumId w:val="12"/>
  </w:num>
  <w:num w:numId="24">
    <w:abstractNumId w:val="4"/>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82E3B"/>
    <w:rsid w:val="00002102"/>
    <w:rsid w:val="0000641E"/>
    <w:rsid w:val="00017771"/>
    <w:rsid w:val="00037FD4"/>
    <w:rsid w:val="00051B94"/>
    <w:rsid w:val="00081E20"/>
    <w:rsid w:val="000B1932"/>
    <w:rsid w:val="000D79A3"/>
    <w:rsid w:val="001076F6"/>
    <w:rsid w:val="00137BE1"/>
    <w:rsid w:val="001420C1"/>
    <w:rsid w:val="00144FCD"/>
    <w:rsid w:val="001669B3"/>
    <w:rsid w:val="00167C79"/>
    <w:rsid w:val="00181D59"/>
    <w:rsid w:val="00195C83"/>
    <w:rsid w:val="001C0F2F"/>
    <w:rsid w:val="001E67BE"/>
    <w:rsid w:val="001F1488"/>
    <w:rsid w:val="00205839"/>
    <w:rsid w:val="002D490F"/>
    <w:rsid w:val="002F3187"/>
    <w:rsid w:val="00326227"/>
    <w:rsid w:val="00355C2C"/>
    <w:rsid w:val="0036653D"/>
    <w:rsid w:val="003B56A9"/>
    <w:rsid w:val="003C3221"/>
    <w:rsid w:val="003F6F2B"/>
    <w:rsid w:val="00436C34"/>
    <w:rsid w:val="00444492"/>
    <w:rsid w:val="0044570C"/>
    <w:rsid w:val="0046002D"/>
    <w:rsid w:val="004623B5"/>
    <w:rsid w:val="00495D11"/>
    <w:rsid w:val="004A26D4"/>
    <w:rsid w:val="004D5DC8"/>
    <w:rsid w:val="004E6625"/>
    <w:rsid w:val="005165E7"/>
    <w:rsid w:val="00526DDB"/>
    <w:rsid w:val="00542D09"/>
    <w:rsid w:val="00563840"/>
    <w:rsid w:val="005A7E04"/>
    <w:rsid w:val="005F34C2"/>
    <w:rsid w:val="005F76C8"/>
    <w:rsid w:val="00631189"/>
    <w:rsid w:val="00680696"/>
    <w:rsid w:val="00684245"/>
    <w:rsid w:val="006962A4"/>
    <w:rsid w:val="00697E80"/>
    <w:rsid w:val="006A25BC"/>
    <w:rsid w:val="00757E41"/>
    <w:rsid w:val="00784F05"/>
    <w:rsid w:val="00796BC7"/>
    <w:rsid w:val="007D3296"/>
    <w:rsid w:val="007E49F3"/>
    <w:rsid w:val="0084655C"/>
    <w:rsid w:val="008914B3"/>
    <w:rsid w:val="008C1C59"/>
    <w:rsid w:val="008D327C"/>
    <w:rsid w:val="0093005F"/>
    <w:rsid w:val="00933B1E"/>
    <w:rsid w:val="00971033"/>
    <w:rsid w:val="00976DB3"/>
    <w:rsid w:val="009C000A"/>
    <w:rsid w:val="009D0770"/>
    <w:rsid w:val="00A138B9"/>
    <w:rsid w:val="00A71E07"/>
    <w:rsid w:val="00A846B7"/>
    <w:rsid w:val="00A921E2"/>
    <w:rsid w:val="00A95514"/>
    <w:rsid w:val="00AD3D5F"/>
    <w:rsid w:val="00AD4591"/>
    <w:rsid w:val="00AF58CA"/>
    <w:rsid w:val="00B07F98"/>
    <w:rsid w:val="00B10B5F"/>
    <w:rsid w:val="00B25393"/>
    <w:rsid w:val="00B47572"/>
    <w:rsid w:val="00B64A6F"/>
    <w:rsid w:val="00B76621"/>
    <w:rsid w:val="00B82E3B"/>
    <w:rsid w:val="00B921E2"/>
    <w:rsid w:val="00BE5B25"/>
    <w:rsid w:val="00C03A4F"/>
    <w:rsid w:val="00C556D7"/>
    <w:rsid w:val="00C56420"/>
    <w:rsid w:val="00C5653F"/>
    <w:rsid w:val="00C645A5"/>
    <w:rsid w:val="00C8572B"/>
    <w:rsid w:val="00CB1930"/>
    <w:rsid w:val="00CE5A19"/>
    <w:rsid w:val="00D21CB0"/>
    <w:rsid w:val="00D57881"/>
    <w:rsid w:val="00D62252"/>
    <w:rsid w:val="00DB5B6A"/>
    <w:rsid w:val="00DE2BE7"/>
    <w:rsid w:val="00E058D9"/>
    <w:rsid w:val="00E14AB2"/>
    <w:rsid w:val="00E76439"/>
    <w:rsid w:val="00E77B7D"/>
    <w:rsid w:val="00E81599"/>
    <w:rsid w:val="00E96B40"/>
    <w:rsid w:val="00EA6189"/>
    <w:rsid w:val="00EB588E"/>
    <w:rsid w:val="00F17796"/>
    <w:rsid w:val="00F42C71"/>
    <w:rsid w:val="00FD2AA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2D4F41C-D8CC-43F3-A3C3-02A1CBF71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55C"/>
  </w:style>
  <w:style w:type="paragraph" w:styleId="Heading1">
    <w:name w:val="heading 1"/>
    <w:basedOn w:val="Normal"/>
    <w:next w:val="Normal"/>
    <w:link w:val="Heading1Char"/>
    <w:uiPriority w:val="9"/>
    <w:qFormat/>
    <w:rsid w:val="00B10B5F"/>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B10B5F"/>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qFormat/>
    <w:rsid w:val="00DB5B6A"/>
    <w:pPr>
      <w:keepNext/>
      <w:numPr>
        <w:ilvl w:val="2"/>
        <w:numId w:val="23"/>
      </w:numPr>
      <w:spacing w:before="240" w:after="60" w:line="240" w:lineRule="auto"/>
      <w:outlineLvl w:val="2"/>
    </w:pPr>
    <w:rPr>
      <w:rFonts w:ascii="Arial" w:eastAsia="SimSun" w:hAnsi="Arial" w:cs="Arial"/>
      <w:b/>
      <w:bCs/>
      <w:sz w:val="26"/>
      <w:szCs w:val="26"/>
      <w:lang w:val="en-AU" w:eastAsia="zh-CN"/>
    </w:rPr>
  </w:style>
  <w:style w:type="paragraph" w:styleId="Heading5">
    <w:name w:val="heading 5"/>
    <w:basedOn w:val="Normal"/>
    <w:next w:val="Normal"/>
    <w:link w:val="Heading5Char"/>
    <w:qFormat/>
    <w:rsid w:val="00526DDB"/>
    <w:pPr>
      <w:autoSpaceDE w:val="0"/>
      <w:autoSpaceDN w:val="0"/>
      <w:spacing w:before="240" w:after="60" w:line="240" w:lineRule="auto"/>
      <w:ind w:left="1872" w:hanging="720"/>
      <w:outlineLvl w:val="4"/>
    </w:pPr>
    <w:rPr>
      <w:rFonts w:ascii="Times New Roman" w:eastAsia="PMingLiU" w:hAnsi="Times New Roman" w:cs="Times New Roman"/>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56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56D7"/>
  </w:style>
  <w:style w:type="paragraph" w:styleId="Footer">
    <w:name w:val="footer"/>
    <w:basedOn w:val="Normal"/>
    <w:link w:val="FooterChar"/>
    <w:uiPriority w:val="99"/>
    <w:unhideWhenUsed/>
    <w:rsid w:val="00C556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56D7"/>
  </w:style>
  <w:style w:type="character" w:styleId="Hyperlink">
    <w:name w:val="Hyperlink"/>
    <w:uiPriority w:val="99"/>
    <w:rsid w:val="00E058D9"/>
    <w:rPr>
      <w:rFonts w:cs="Times New Roman"/>
      <w:color w:val="0000FF"/>
      <w:u w:val="single"/>
    </w:rPr>
  </w:style>
  <w:style w:type="paragraph" w:styleId="ListParagraph">
    <w:name w:val="List Paragraph"/>
    <w:basedOn w:val="Normal"/>
    <w:uiPriority w:val="34"/>
    <w:qFormat/>
    <w:rsid w:val="00A71E07"/>
    <w:pPr>
      <w:ind w:left="720"/>
      <w:contextualSpacing/>
    </w:pPr>
  </w:style>
  <w:style w:type="character" w:customStyle="1" w:styleId="Heading5Char">
    <w:name w:val="Heading 5 Char"/>
    <w:basedOn w:val="DefaultParagraphFont"/>
    <w:link w:val="Heading5"/>
    <w:rsid w:val="00526DDB"/>
    <w:rPr>
      <w:rFonts w:ascii="Times New Roman" w:eastAsia="PMingLiU" w:hAnsi="Times New Roman" w:cs="Times New Roman"/>
      <w:sz w:val="18"/>
      <w:szCs w:val="18"/>
    </w:rPr>
  </w:style>
  <w:style w:type="paragraph" w:styleId="BalloonText">
    <w:name w:val="Balloon Text"/>
    <w:basedOn w:val="Normal"/>
    <w:link w:val="BalloonTextChar"/>
    <w:uiPriority w:val="99"/>
    <w:semiHidden/>
    <w:unhideWhenUsed/>
    <w:rsid w:val="00195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5C83"/>
    <w:rPr>
      <w:rFonts w:ascii="Tahoma" w:hAnsi="Tahoma" w:cs="Tahoma"/>
      <w:sz w:val="16"/>
      <w:szCs w:val="16"/>
    </w:rPr>
  </w:style>
  <w:style w:type="paragraph" w:customStyle="1" w:styleId="Affiliation">
    <w:name w:val="Affiliation"/>
    <w:uiPriority w:val="99"/>
    <w:rsid w:val="00B10B5F"/>
    <w:pPr>
      <w:spacing w:after="0" w:line="240" w:lineRule="auto"/>
      <w:jc w:val="center"/>
    </w:pPr>
    <w:rPr>
      <w:rFonts w:ascii="Times New Roman" w:eastAsia="Times New Roman" w:hAnsi="Times New Roman" w:cs="Times New Roman"/>
      <w:sz w:val="20"/>
      <w:szCs w:val="20"/>
    </w:rPr>
  </w:style>
  <w:style w:type="paragraph" w:customStyle="1" w:styleId="Default">
    <w:name w:val="Default"/>
    <w:rsid w:val="00B10B5F"/>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bstract">
    <w:name w:val="Abstract"/>
    <w:uiPriority w:val="99"/>
    <w:rsid w:val="00B10B5F"/>
    <w:pPr>
      <w:spacing w:after="200" w:line="240" w:lineRule="auto"/>
      <w:ind w:firstLine="274"/>
      <w:jc w:val="both"/>
    </w:pPr>
    <w:rPr>
      <w:rFonts w:ascii="Times New Roman" w:eastAsia="Times New Roman" w:hAnsi="Times New Roman" w:cs="Times New Roman"/>
      <w:b/>
      <w:bCs/>
      <w:sz w:val="18"/>
      <w:szCs w:val="18"/>
    </w:rPr>
  </w:style>
  <w:style w:type="character" w:customStyle="1" w:styleId="Heading1Char">
    <w:name w:val="Heading 1 Char"/>
    <w:basedOn w:val="DefaultParagraphFont"/>
    <w:link w:val="Heading1"/>
    <w:uiPriority w:val="9"/>
    <w:rsid w:val="00B10B5F"/>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semiHidden/>
    <w:rsid w:val="00B10B5F"/>
    <w:rPr>
      <w:rFonts w:asciiTheme="majorHAnsi" w:eastAsiaTheme="majorEastAsia" w:hAnsiTheme="majorHAnsi" w:cstheme="majorBidi"/>
      <w:b/>
      <w:bCs/>
      <w:color w:val="5B9BD5" w:themeColor="accent1"/>
      <w:sz w:val="26"/>
      <w:szCs w:val="26"/>
    </w:rPr>
  </w:style>
  <w:style w:type="paragraph" w:styleId="NormalWeb">
    <w:name w:val="Normal (Web)"/>
    <w:basedOn w:val="Normal"/>
    <w:uiPriority w:val="99"/>
    <w:unhideWhenUsed/>
    <w:rsid w:val="00B10B5F"/>
    <w:pPr>
      <w:suppressAutoHyphens/>
      <w:spacing w:after="280" w:line="276" w:lineRule="auto"/>
    </w:pPr>
    <w:rPr>
      <w:rFonts w:ascii="Times New Roman" w:eastAsia="Times New Roman" w:hAnsi="Times New Roman" w:cs="Times New Roman"/>
      <w:color w:val="00000A"/>
      <w:sz w:val="24"/>
      <w:szCs w:val="24"/>
    </w:rPr>
  </w:style>
  <w:style w:type="table" w:styleId="TableGrid">
    <w:name w:val="Table Grid"/>
    <w:basedOn w:val="TableNormal"/>
    <w:uiPriority w:val="59"/>
    <w:rsid w:val="001076F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pple-converted-space">
    <w:name w:val="apple-converted-space"/>
    <w:basedOn w:val="DefaultParagraphFont"/>
    <w:rsid w:val="001076F6"/>
  </w:style>
  <w:style w:type="character" w:customStyle="1" w:styleId="mw-headline">
    <w:name w:val="mw-headline"/>
    <w:basedOn w:val="DefaultParagraphFont"/>
    <w:rsid w:val="001076F6"/>
  </w:style>
  <w:style w:type="paragraph" w:styleId="NoSpacing">
    <w:name w:val="No Spacing"/>
    <w:uiPriority w:val="1"/>
    <w:qFormat/>
    <w:rsid w:val="00DB5B6A"/>
    <w:pPr>
      <w:spacing w:after="0" w:line="240" w:lineRule="auto"/>
    </w:pPr>
    <w:rPr>
      <w:rFonts w:ascii="Calibri" w:eastAsia="Calibri" w:hAnsi="Calibri" w:cs="Times New Roman"/>
    </w:rPr>
  </w:style>
  <w:style w:type="character" w:customStyle="1" w:styleId="Heading3Char">
    <w:name w:val="Heading 3 Char"/>
    <w:basedOn w:val="DefaultParagraphFont"/>
    <w:link w:val="Heading3"/>
    <w:rsid w:val="00DB5B6A"/>
    <w:rPr>
      <w:rFonts w:ascii="Arial" w:eastAsia="SimSun" w:hAnsi="Arial" w:cs="Arial"/>
      <w:b/>
      <w:bCs/>
      <w:sz w:val="26"/>
      <w:szCs w:val="26"/>
      <w:lang w:val="en-AU" w:eastAsia="zh-CN"/>
    </w:rPr>
  </w:style>
  <w:style w:type="paragraph" w:customStyle="1" w:styleId="IEEEReferenceItem">
    <w:name w:val="IEEE Reference Item"/>
    <w:basedOn w:val="Normal"/>
    <w:rsid w:val="00DB5B6A"/>
    <w:pPr>
      <w:numPr>
        <w:numId w:val="23"/>
      </w:numPr>
      <w:adjustRightInd w:val="0"/>
      <w:snapToGrid w:val="0"/>
      <w:spacing w:after="0" w:line="240" w:lineRule="auto"/>
      <w:jc w:val="both"/>
    </w:pPr>
    <w:rPr>
      <w:rFonts w:ascii="Times New Roman" w:eastAsia="SimSun" w:hAnsi="Times New Roman" w:cs="Times New Roman"/>
      <w:sz w:val="16"/>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ijesr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87A05E-C04D-45B0-88C8-46BB510AD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8105</Words>
  <Characters>46202</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EFFECT OF WIND LOAD ON ELEVATED WATER TANK OF INTZE TYPE: AN OVERVIEW</dc:title>
  <dc:creator>Rampyari</dc:creator>
  <cp:lastModifiedBy>Rampyari</cp:lastModifiedBy>
  <cp:revision>6</cp:revision>
  <cp:lastPrinted>2017-06-07T07:34:00Z</cp:lastPrinted>
  <dcterms:created xsi:type="dcterms:W3CDTF">2018-05-05T10:06:00Z</dcterms:created>
  <dcterms:modified xsi:type="dcterms:W3CDTF">2018-05-05T12:39:00Z</dcterms:modified>
</cp:coreProperties>
</file>