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A1C" w:rsidRPr="00FC0557" w:rsidRDefault="00CF7A1C" w:rsidP="00387B54">
      <w:pPr>
        <w:spacing w:after="0" w:line="240" w:lineRule="auto"/>
        <w:rPr>
          <w:rFonts w:ascii="Times New Roman" w:hAnsi="Times New Roman" w:cs="Times New Roman"/>
          <w:b/>
          <w:bCs/>
          <w:sz w:val="20"/>
          <w:szCs w:val="20"/>
        </w:rPr>
      </w:pPr>
    </w:p>
    <w:p w:rsidR="00CF7A1C" w:rsidRPr="00FC0557" w:rsidRDefault="00CF7A1C" w:rsidP="00387B54">
      <w:pPr>
        <w:spacing w:after="0" w:line="240" w:lineRule="auto"/>
        <w:jc w:val="both"/>
        <w:rPr>
          <w:rFonts w:ascii="Times New Roman" w:hAnsi="Times New Roman" w:cs="Times New Roman"/>
          <w:color w:val="1F497D"/>
          <w:sz w:val="44"/>
          <w:szCs w:val="44"/>
        </w:rPr>
      </w:pPr>
      <w:r w:rsidRPr="00FC0557">
        <w:rPr>
          <w:rFonts w:ascii="Times New Roman" w:hAnsi="Times New Roman" w:cs="Times New Roman"/>
          <w:b/>
          <w:noProof/>
          <w:color w:val="1F497D"/>
          <w:sz w:val="44"/>
          <w:szCs w:val="44"/>
        </w:rPr>
        <w:drawing>
          <wp:inline distT="0" distB="0" distL="0" distR="0">
            <wp:extent cx="333375" cy="333375"/>
            <wp:effectExtent l="0" t="0" r="9525" b="9525"/>
            <wp:docPr id="15"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FC0557">
        <w:rPr>
          <w:rFonts w:ascii="Times New Roman" w:hAnsi="Times New Roman" w:cs="Times New Roman"/>
          <w:b/>
          <w:color w:val="1F497D"/>
          <w:sz w:val="44"/>
          <w:szCs w:val="44"/>
        </w:rPr>
        <w:t>IJESRT</w:t>
      </w:r>
    </w:p>
    <w:p w:rsidR="00CF7A1C" w:rsidRPr="00FC0557" w:rsidRDefault="00CF7A1C" w:rsidP="00387B54">
      <w:pPr>
        <w:spacing w:after="0" w:line="240" w:lineRule="auto"/>
        <w:jc w:val="center"/>
        <w:rPr>
          <w:rFonts w:ascii="Times New Roman" w:hAnsi="Times New Roman" w:cs="Times New Roman"/>
          <w:b/>
          <w:caps/>
          <w:color w:val="000000"/>
          <w:sz w:val="24"/>
          <w:szCs w:val="24"/>
        </w:rPr>
      </w:pPr>
      <w:r w:rsidRPr="00FC0557">
        <w:rPr>
          <w:rFonts w:ascii="Times New Roman" w:hAnsi="Times New Roman" w:cs="Times New Roman"/>
          <w:b/>
          <w:caps/>
          <w:color w:val="000000"/>
          <w:sz w:val="24"/>
          <w:szCs w:val="24"/>
        </w:rPr>
        <w:t>International Journal of Engineering Sciences &amp; Research Technology</w:t>
      </w:r>
    </w:p>
    <w:p w:rsidR="005540C1" w:rsidRPr="00FC0557" w:rsidRDefault="004F2811" w:rsidP="00387B54">
      <w:pPr>
        <w:spacing w:after="0" w:line="240" w:lineRule="auto"/>
        <w:jc w:val="center"/>
        <w:rPr>
          <w:rFonts w:ascii="Times New Roman" w:hAnsi="Times New Roman" w:cs="Times New Roman"/>
          <w:b/>
          <w:color w:val="44546A" w:themeColor="text2"/>
          <w:sz w:val="24"/>
          <w:szCs w:val="28"/>
        </w:rPr>
      </w:pPr>
      <w:r w:rsidRPr="004F2811">
        <w:rPr>
          <w:rFonts w:ascii="Times New Roman" w:hAnsi="Times New Roman" w:cs="Times New Roman"/>
          <w:b/>
          <w:color w:val="44546A" w:themeColor="text2"/>
          <w:sz w:val="24"/>
          <w:szCs w:val="28"/>
        </w:rPr>
        <w:t>A REVIEW ARTICLE OF SIGNAL TO NOISE RATIO USING FREQUENCY DIVISION MULTIPLEXING WITH RICIAN CHANNEL</w:t>
      </w:r>
    </w:p>
    <w:p w:rsidR="004F2811" w:rsidRPr="004F2811" w:rsidRDefault="004F2811" w:rsidP="00387B54">
      <w:pPr>
        <w:spacing w:after="0" w:line="240" w:lineRule="auto"/>
        <w:jc w:val="center"/>
        <w:rPr>
          <w:rFonts w:ascii="Times New Roman" w:hAnsi="Times New Roman" w:cs="Times New Roman"/>
          <w:b/>
        </w:rPr>
      </w:pPr>
      <w:r w:rsidRPr="004F2811">
        <w:rPr>
          <w:rFonts w:ascii="Times New Roman" w:hAnsi="Times New Roman" w:cs="Times New Roman"/>
          <w:b/>
        </w:rPr>
        <w:t>Rakhee Gocher</w:t>
      </w:r>
      <w:r w:rsidRPr="004F2811">
        <w:rPr>
          <w:rFonts w:ascii="Times New Roman" w:hAnsi="Times New Roman" w:cs="Times New Roman"/>
          <w:b/>
          <w:vertAlign w:val="superscript"/>
        </w:rPr>
        <w:t>*1</w:t>
      </w:r>
      <w:r>
        <w:rPr>
          <w:rFonts w:ascii="Times New Roman" w:hAnsi="Times New Roman" w:cs="Times New Roman"/>
          <w:b/>
        </w:rPr>
        <w:t xml:space="preserve"> &amp; Dr. Pramod Sharma</w:t>
      </w:r>
      <w:r w:rsidRPr="004F2811">
        <w:rPr>
          <w:rFonts w:ascii="Times New Roman" w:hAnsi="Times New Roman" w:cs="Times New Roman"/>
          <w:b/>
          <w:vertAlign w:val="superscript"/>
        </w:rPr>
        <w:t>2</w:t>
      </w:r>
    </w:p>
    <w:p w:rsidR="004F2811" w:rsidRPr="004F2811" w:rsidRDefault="004F2811" w:rsidP="00387B54">
      <w:pPr>
        <w:spacing w:after="0" w:line="240" w:lineRule="auto"/>
        <w:jc w:val="center"/>
        <w:rPr>
          <w:rFonts w:ascii="Times New Roman" w:hAnsi="Times New Roman" w:cs="Times New Roman"/>
        </w:rPr>
      </w:pPr>
      <w:r w:rsidRPr="004F2811">
        <w:rPr>
          <w:rFonts w:ascii="Times New Roman" w:hAnsi="Times New Roman" w:cs="Times New Roman"/>
          <w:vertAlign w:val="superscript"/>
        </w:rPr>
        <w:t>*1</w:t>
      </w:r>
      <w:r w:rsidRPr="004F2811">
        <w:rPr>
          <w:rFonts w:ascii="Times New Roman" w:hAnsi="Times New Roman" w:cs="Times New Roman"/>
        </w:rPr>
        <w:t>RCERT, JAIPUR</w:t>
      </w:r>
    </w:p>
    <w:p w:rsidR="00CF7A1C" w:rsidRPr="004F2811" w:rsidRDefault="004F2811" w:rsidP="00387B54">
      <w:pPr>
        <w:spacing w:after="0" w:line="240" w:lineRule="auto"/>
        <w:jc w:val="center"/>
        <w:rPr>
          <w:rFonts w:ascii="Times New Roman" w:hAnsi="Times New Roman" w:cs="Times New Roman"/>
          <w:szCs w:val="20"/>
        </w:rPr>
      </w:pPr>
      <w:r w:rsidRPr="004F2811">
        <w:rPr>
          <w:rFonts w:ascii="Times New Roman" w:hAnsi="Times New Roman" w:cs="Times New Roman"/>
          <w:vertAlign w:val="superscript"/>
        </w:rPr>
        <w:t>2</w:t>
      </w:r>
      <w:r w:rsidRPr="004F2811">
        <w:rPr>
          <w:rFonts w:ascii="Times New Roman" w:hAnsi="Times New Roman" w:cs="Times New Roman"/>
        </w:rPr>
        <w:t>Principal RCERT, JAIPUR</w:t>
      </w:r>
    </w:p>
    <w:p w:rsidR="00DD1B99" w:rsidRPr="00FC0557" w:rsidRDefault="00DD1B99" w:rsidP="00387B54">
      <w:pPr>
        <w:spacing w:after="0" w:line="240" w:lineRule="auto"/>
        <w:jc w:val="center"/>
        <w:rPr>
          <w:rFonts w:ascii="Times New Roman" w:hAnsi="Times New Roman" w:cs="Times New Roman"/>
          <w:color w:val="000000"/>
        </w:rPr>
      </w:pPr>
    </w:p>
    <w:p w:rsidR="00CF7A1C" w:rsidRPr="00FC0557" w:rsidRDefault="00CF7A1C" w:rsidP="00387B54">
      <w:pPr>
        <w:pBdr>
          <w:bottom w:val="single" w:sz="4" w:space="1" w:color="000000" w:themeColor="text1"/>
        </w:pBdr>
        <w:spacing w:after="0" w:line="240" w:lineRule="auto"/>
        <w:rPr>
          <w:rFonts w:ascii="Times New Roman" w:hAnsi="Times New Roman" w:cs="Times New Roman"/>
          <w:color w:val="000000"/>
        </w:rPr>
      </w:pPr>
      <w:r w:rsidRPr="00FC0557">
        <w:rPr>
          <w:rFonts w:ascii="Times New Roman" w:hAnsi="Times New Roman" w:cs="Times New Roman"/>
          <w:b/>
          <w:color w:val="000000"/>
        </w:rPr>
        <w:t>DOI</w:t>
      </w:r>
      <w:r w:rsidRPr="00FC0557">
        <w:rPr>
          <w:rFonts w:ascii="Times New Roman" w:hAnsi="Times New Roman" w:cs="Times New Roman"/>
          <w:color w:val="000000"/>
        </w:rPr>
        <w:t xml:space="preserve">: </w:t>
      </w:r>
      <w:r w:rsidR="0027748E" w:rsidRPr="0027748E">
        <w:rPr>
          <w:rFonts w:ascii="Times New Roman" w:hAnsi="Times New Roman" w:cs="Times New Roman"/>
          <w:color w:val="000000"/>
        </w:rPr>
        <w:t>10.5281/zenodo.1189025</w:t>
      </w:r>
      <w:bookmarkStart w:id="0" w:name="_GoBack"/>
      <w:bookmarkEnd w:id="0"/>
    </w:p>
    <w:p w:rsidR="00CF7A1C" w:rsidRPr="00FC0557" w:rsidRDefault="00CF7A1C" w:rsidP="00387B54">
      <w:pPr>
        <w:spacing w:after="0" w:line="240" w:lineRule="auto"/>
        <w:jc w:val="center"/>
        <w:rPr>
          <w:rFonts w:ascii="Times New Roman" w:hAnsi="Times New Roman" w:cs="Times New Roman"/>
          <w:b/>
          <w:color w:val="1F497D"/>
        </w:rPr>
      </w:pPr>
    </w:p>
    <w:p w:rsidR="00CF7A1C" w:rsidRPr="00FC0557" w:rsidRDefault="00CF7A1C" w:rsidP="00387B54">
      <w:pPr>
        <w:spacing w:after="0" w:line="240" w:lineRule="auto"/>
        <w:jc w:val="center"/>
        <w:rPr>
          <w:rFonts w:ascii="Times New Roman" w:hAnsi="Times New Roman" w:cs="Times New Roman"/>
          <w:b/>
          <w:color w:val="1F497D"/>
        </w:rPr>
      </w:pPr>
      <w:r w:rsidRPr="00FC0557">
        <w:rPr>
          <w:rFonts w:ascii="Times New Roman" w:hAnsi="Times New Roman" w:cs="Times New Roman"/>
          <w:b/>
          <w:color w:val="1F497D"/>
        </w:rPr>
        <w:t>ABSTRACT</w:t>
      </w:r>
    </w:p>
    <w:p w:rsidR="004F2811" w:rsidRPr="004F2811" w:rsidRDefault="004F2811" w:rsidP="00387B54">
      <w:pPr>
        <w:autoSpaceDE w:val="0"/>
        <w:autoSpaceDN w:val="0"/>
        <w:adjustRightInd w:val="0"/>
        <w:spacing w:after="0" w:line="240" w:lineRule="auto"/>
        <w:jc w:val="both"/>
        <w:rPr>
          <w:rFonts w:ascii="Times New Roman" w:hAnsi="Times New Roman" w:cs="Times New Roman"/>
          <w:color w:val="000000" w:themeColor="text1"/>
          <w:sz w:val="20"/>
          <w:szCs w:val="20"/>
        </w:rPr>
      </w:pPr>
      <w:r w:rsidRPr="004F2811">
        <w:rPr>
          <w:rFonts w:ascii="Times New Roman" w:hAnsi="Times New Roman" w:cs="Times New Roman"/>
          <w:color w:val="000000" w:themeColor="text1"/>
          <w:sz w:val="20"/>
          <w:szCs w:val="20"/>
        </w:rPr>
        <w:t>The demand for high-speed mobile wireless communications is growing at a very fast rate. OFDM technology is a key technique for achieving the high data rate and spectral efficiency requirements for wireless communication systems. Frequency division Multiplexing (OFDM) [3–6] has emerged as a successful air-interface technique.</w:t>
      </w:r>
      <w:r w:rsidRPr="004F2811">
        <w:rPr>
          <w:rFonts w:ascii="Times New Roman" w:hAnsi="Times New Roman" w:cs="Times New Roman"/>
          <w:bCs/>
          <w:color w:val="000000" w:themeColor="text1"/>
          <w:sz w:val="20"/>
          <w:szCs w:val="20"/>
        </w:rPr>
        <w:t xml:space="preserve"> The Frequency division Multiplexing was originally developed from the multi-carrier modulation techniques used in high Frequency military radios.  This thesis presents, a simulink based simulation system is implemented using Additive White Gaussian Noise channel (AWGN) to study the performance analysis of Bit Error rate (BER) Vs Signal to Noise ratio (SNR). </w:t>
      </w:r>
    </w:p>
    <w:p w:rsidR="00782599" w:rsidRPr="004F2811" w:rsidRDefault="004F2811" w:rsidP="00387B54">
      <w:pPr>
        <w:pStyle w:val="Default"/>
        <w:jc w:val="both"/>
        <w:rPr>
          <w:rFonts w:eastAsia="Times New Roman"/>
          <w:sz w:val="20"/>
          <w:szCs w:val="20"/>
        </w:rPr>
      </w:pPr>
      <w:r w:rsidRPr="004F2811">
        <w:rPr>
          <w:rFonts w:eastAsia="Calibri"/>
          <w:color w:val="000000" w:themeColor="text1"/>
          <w:sz w:val="20"/>
          <w:szCs w:val="20"/>
        </w:rPr>
        <w:t xml:space="preserve"> The model of OFDM with Rician fading channel using simulink in MATLAB is discussed. This model is used for performance enhancement of the OFDM with QPSK and QAM modulation schemes and channel condition.  The throughput and packet error rate are used to evaluate the performance of MAC layer with the change in physical layer parameter.  The performance analysis of different technique used in the QAM OFDM is compared by visualizing the BER vs SNR curve</w:t>
      </w:r>
    </w:p>
    <w:p w:rsidR="00B37D02" w:rsidRPr="00FC0557" w:rsidRDefault="00B37D02" w:rsidP="00387B54">
      <w:pPr>
        <w:pStyle w:val="Default"/>
        <w:jc w:val="both"/>
        <w:rPr>
          <w:rFonts w:eastAsia="Times New Roman"/>
          <w:sz w:val="20"/>
          <w:szCs w:val="20"/>
        </w:rPr>
      </w:pPr>
    </w:p>
    <w:p w:rsidR="00B37D02" w:rsidRPr="00FC0557" w:rsidRDefault="00B37D02" w:rsidP="00387B54">
      <w:pPr>
        <w:pStyle w:val="Default"/>
        <w:jc w:val="both"/>
        <w:rPr>
          <w:b/>
          <w:bCs/>
          <w:sz w:val="18"/>
          <w:szCs w:val="20"/>
        </w:rPr>
      </w:pPr>
      <w:r w:rsidRPr="00FC0557">
        <w:rPr>
          <w:rFonts w:eastAsia="Times New Roman"/>
          <w:b/>
          <w:sz w:val="20"/>
          <w:szCs w:val="20"/>
        </w:rPr>
        <w:t xml:space="preserve">Keywords: </w:t>
      </w:r>
      <w:r w:rsidR="004F2811" w:rsidRPr="004F2811">
        <w:rPr>
          <w:rFonts w:eastAsia="Times New Roman"/>
          <w:sz w:val="20"/>
          <w:szCs w:val="20"/>
        </w:rPr>
        <w:t>OFDM (Frequency division Multiplexing), QAM, AWGN, etc.</w:t>
      </w:r>
      <w:r w:rsidR="00E95BC2">
        <w:rPr>
          <w:rFonts w:eastAsia="Times New Roman"/>
          <w:sz w:val="20"/>
          <w:szCs w:val="20"/>
        </w:rPr>
        <w:t>.</w:t>
      </w:r>
    </w:p>
    <w:p w:rsidR="00CF7A1C" w:rsidRPr="00FC0557" w:rsidRDefault="00CF7A1C" w:rsidP="00387B54">
      <w:pPr>
        <w:pBdr>
          <w:bottom w:val="single" w:sz="4" w:space="1" w:color="000000" w:themeColor="text1"/>
        </w:pBdr>
        <w:spacing w:after="0" w:line="240" w:lineRule="auto"/>
        <w:rPr>
          <w:rFonts w:ascii="Times New Roman" w:hAnsi="Times New Roman" w:cs="Times New Roman"/>
          <w:sz w:val="20"/>
          <w:szCs w:val="20"/>
        </w:rPr>
      </w:pPr>
    </w:p>
    <w:p w:rsidR="00CF7A1C" w:rsidRPr="00FC0557" w:rsidRDefault="00CF7A1C" w:rsidP="00387B54">
      <w:pPr>
        <w:pStyle w:val="BodyText"/>
        <w:jc w:val="both"/>
        <w:rPr>
          <w:rFonts w:ascii="Times New Roman" w:hAnsi="Times New Roman" w:cs="Times New Roman"/>
          <w:sz w:val="20"/>
          <w:szCs w:val="20"/>
        </w:rPr>
      </w:pPr>
    </w:p>
    <w:p w:rsidR="00FC0557" w:rsidRPr="00387B54" w:rsidRDefault="00CF7A1C" w:rsidP="00CC5C37">
      <w:pPr>
        <w:pStyle w:val="ListParagraph"/>
        <w:numPr>
          <w:ilvl w:val="0"/>
          <w:numId w:val="5"/>
        </w:numPr>
        <w:spacing w:after="0" w:line="240" w:lineRule="auto"/>
        <w:jc w:val="both"/>
        <w:rPr>
          <w:rFonts w:ascii="Times New Roman" w:hAnsi="Times New Roman" w:cs="Times New Roman"/>
          <w:b/>
          <w:color w:val="44546A" w:themeColor="text2"/>
          <w:szCs w:val="20"/>
        </w:rPr>
      </w:pPr>
      <w:r w:rsidRPr="00387B54">
        <w:rPr>
          <w:rFonts w:ascii="Times New Roman" w:hAnsi="Times New Roman" w:cs="Times New Roman"/>
          <w:b/>
          <w:color w:val="44546A" w:themeColor="text2"/>
          <w:szCs w:val="20"/>
        </w:rPr>
        <w:t>INTRODUCTION</w:t>
      </w:r>
    </w:p>
    <w:p w:rsidR="004F2811" w:rsidRDefault="004F2811" w:rsidP="00387B54">
      <w:pPr>
        <w:spacing w:after="0" w:line="240" w:lineRule="auto"/>
        <w:jc w:val="both"/>
        <w:rPr>
          <w:rFonts w:ascii="Times New Roman" w:hAnsi="Times New Roman" w:cs="Times New Roman"/>
          <w:sz w:val="20"/>
          <w:szCs w:val="20"/>
        </w:rPr>
      </w:pPr>
      <w:r w:rsidRPr="006E4A82">
        <w:rPr>
          <w:rFonts w:ascii="Times New Roman" w:hAnsi="Times New Roman" w:cs="Times New Roman"/>
          <w:sz w:val="20"/>
          <w:szCs w:val="20"/>
        </w:rPr>
        <w:t>Increasing in</w:t>
      </w:r>
      <w:r>
        <w:rPr>
          <w:rFonts w:ascii="Times New Roman" w:hAnsi="Times New Roman" w:cs="Times New Roman"/>
          <w:sz w:val="20"/>
          <w:szCs w:val="20"/>
        </w:rPr>
        <w:t xml:space="preserve"> </w:t>
      </w:r>
      <w:r w:rsidRPr="006E4A82">
        <w:rPr>
          <w:rFonts w:ascii="Times New Roman" w:hAnsi="Times New Roman" w:cs="Times New Roman"/>
          <w:sz w:val="20"/>
          <w:szCs w:val="20"/>
        </w:rPr>
        <w:t xml:space="preserve">telecommunications services </w:t>
      </w:r>
      <w:r>
        <w:rPr>
          <w:rFonts w:ascii="Times New Roman" w:hAnsi="Times New Roman" w:cs="Times New Roman"/>
          <w:sz w:val="20"/>
          <w:szCs w:val="20"/>
        </w:rPr>
        <w:t>that</w:t>
      </w:r>
      <w:r w:rsidRPr="006E4A82">
        <w:rPr>
          <w:rFonts w:ascii="Times New Roman" w:hAnsi="Times New Roman" w:cs="Times New Roman"/>
          <w:sz w:val="20"/>
          <w:szCs w:val="20"/>
        </w:rPr>
        <w:t xml:space="preserve"> </w:t>
      </w:r>
      <w:r>
        <w:rPr>
          <w:rFonts w:ascii="Times New Roman" w:hAnsi="Times New Roman" w:cs="Times New Roman"/>
          <w:sz w:val="20"/>
          <w:szCs w:val="20"/>
        </w:rPr>
        <w:t>demand</w:t>
      </w:r>
      <w:r w:rsidRPr="006E4A82">
        <w:rPr>
          <w:rFonts w:ascii="Times New Roman" w:hAnsi="Times New Roman" w:cs="Times New Roman"/>
          <w:sz w:val="20"/>
          <w:szCs w:val="20"/>
        </w:rPr>
        <w:t xml:space="preserve"> large amounts of</w:t>
      </w:r>
      <w:r w:rsidR="00387B54">
        <w:rPr>
          <w:rFonts w:ascii="Times New Roman" w:hAnsi="Times New Roman" w:cs="Times New Roman"/>
          <w:sz w:val="20"/>
          <w:szCs w:val="20"/>
        </w:rPr>
        <w:t xml:space="preserve"> </w:t>
      </w:r>
      <w:r w:rsidRPr="006E4A82">
        <w:rPr>
          <w:rFonts w:ascii="Times New Roman" w:hAnsi="Times New Roman" w:cs="Times New Roman"/>
          <w:sz w:val="20"/>
          <w:szCs w:val="20"/>
        </w:rPr>
        <w:t xml:space="preserve"> bandwidth. Services such as interactive multimedia, video conferencing and streaming audio have made the capacity of the existing optical fiber systems insufficient. To increase this capacity, time division multiplexing (TDM) has been used traditionally. However, TDM has a few drawbacks. The important is that the existing electronic technology allows multiplexing only up to about 10 Gb/s. Thus; an alternative optical multiplexing technique that avoids the 10Gb/s electronic bottleneck is very attractive. </w:t>
      </w:r>
      <w:r>
        <w:rPr>
          <w:rFonts w:ascii="Times New Roman" w:hAnsi="Times New Roman" w:cs="Times New Roman"/>
          <w:sz w:val="20"/>
          <w:szCs w:val="20"/>
        </w:rPr>
        <w:t>OFDM</w:t>
      </w:r>
      <w:r w:rsidRPr="006E4A82">
        <w:rPr>
          <w:rFonts w:ascii="Times New Roman" w:hAnsi="Times New Roman" w:cs="Times New Roman"/>
          <w:sz w:val="20"/>
          <w:szCs w:val="20"/>
        </w:rPr>
        <w:t xml:space="preserve"> is one such promising technique that can be used to exploit the huge available bandwidth of the optical fiber. </w:t>
      </w:r>
    </w:p>
    <w:p w:rsidR="00387B54" w:rsidRPr="006E4A82" w:rsidRDefault="00387B54" w:rsidP="00387B54">
      <w:pPr>
        <w:spacing w:after="0" w:line="240" w:lineRule="auto"/>
        <w:jc w:val="both"/>
        <w:rPr>
          <w:rFonts w:ascii="Times New Roman" w:hAnsi="Times New Roman" w:cs="Times New Roman"/>
          <w:sz w:val="20"/>
          <w:szCs w:val="20"/>
        </w:rPr>
      </w:pPr>
    </w:p>
    <w:p w:rsidR="004F2811" w:rsidRPr="006E4A82" w:rsidRDefault="004F2811" w:rsidP="00387B54">
      <w:pPr>
        <w:spacing w:after="0" w:line="240" w:lineRule="auto"/>
        <w:jc w:val="both"/>
        <w:rPr>
          <w:rFonts w:ascii="Times New Roman" w:eastAsia="Times New Roman" w:hAnsi="Times New Roman" w:cs="Times New Roman"/>
          <w:sz w:val="20"/>
          <w:szCs w:val="20"/>
        </w:rPr>
      </w:pPr>
      <w:r w:rsidRPr="006E4A82">
        <w:rPr>
          <w:rFonts w:ascii="Times New Roman" w:eastAsia="Times New Roman" w:hAnsi="Times New Roman" w:cs="Times New Roman"/>
          <w:sz w:val="20"/>
          <w:szCs w:val="20"/>
        </w:rPr>
        <w:t xml:space="preserve">In </w:t>
      </w:r>
      <w:r>
        <w:rPr>
          <w:rFonts w:ascii="Times New Roman" w:eastAsia="Times New Roman" w:hAnsi="Times New Roman" w:cs="Times New Roman"/>
          <w:sz w:val="20"/>
          <w:szCs w:val="20"/>
        </w:rPr>
        <w:t>OFDM</w:t>
      </w:r>
      <w:r w:rsidRPr="006E4A82">
        <w:rPr>
          <w:rFonts w:ascii="Times New Roman" w:eastAsia="Times New Roman" w:hAnsi="Times New Roman" w:cs="Times New Roman"/>
          <w:sz w:val="20"/>
          <w:szCs w:val="20"/>
        </w:rPr>
        <w:t xml:space="preserve">, the optical transmission spectrum is divided into a number of no overlapping </w:t>
      </w:r>
      <w:r>
        <w:rPr>
          <w:rFonts w:ascii="Times New Roman" w:eastAsia="Times New Roman" w:hAnsi="Times New Roman" w:cs="Times New Roman"/>
          <w:sz w:val="20"/>
          <w:szCs w:val="20"/>
        </w:rPr>
        <w:t>Frequency</w:t>
      </w:r>
      <w:r w:rsidRPr="006E4A82">
        <w:rPr>
          <w:rFonts w:ascii="Times New Roman" w:eastAsia="Times New Roman" w:hAnsi="Times New Roman" w:cs="Times New Roman"/>
          <w:sz w:val="20"/>
          <w:szCs w:val="20"/>
        </w:rPr>
        <w:t xml:space="preserve"> bands, with each </w:t>
      </w:r>
      <w:r>
        <w:rPr>
          <w:rFonts w:ascii="Times New Roman" w:eastAsia="Times New Roman" w:hAnsi="Times New Roman" w:cs="Times New Roman"/>
          <w:sz w:val="20"/>
          <w:szCs w:val="20"/>
        </w:rPr>
        <w:t>Frequency</w:t>
      </w:r>
      <w:r w:rsidRPr="006E4A82">
        <w:rPr>
          <w:rFonts w:ascii="Times New Roman" w:eastAsia="Times New Roman" w:hAnsi="Times New Roman" w:cs="Times New Roman"/>
          <w:sz w:val="20"/>
          <w:szCs w:val="20"/>
        </w:rPr>
        <w:t xml:space="preserve"> supporting a single communication channel operating at peak electronic speed. Thus, by allowing multiple </w:t>
      </w:r>
      <w:r>
        <w:rPr>
          <w:rFonts w:ascii="Times New Roman" w:eastAsia="Times New Roman" w:hAnsi="Times New Roman" w:cs="Times New Roman"/>
          <w:sz w:val="20"/>
          <w:szCs w:val="20"/>
        </w:rPr>
        <w:t>OFDM</w:t>
      </w:r>
      <w:r w:rsidRPr="006E4A82">
        <w:rPr>
          <w:rFonts w:ascii="Times New Roman" w:eastAsia="Times New Roman" w:hAnsi="Times New Roman" w:cs="Times New Roman"/>
          <w:sz w:val="20"/>
          <w:szCs w:val="20"/>
        </w:rPr>
        <w:t xml:space="preserve"> channels to coexist on a single fiber, the huge bandwidth can be tapped into. </w:t>
      </w:r>
      <w:r>
        <w:rPr>
          <w:rFonts w:ascii="Times New Roman" w:eastAsia="Times New Roman" w:hAnsi="Times New Roman" w:cs="Times New Roman"/>
          <w:sz w:val="20"/>
          <w:szCs w:val="20"/>
        </w:rPr>
        <w:t>OFDM</w:t>
      </w:r>
      <w:r w:rsidRPr="006E4A82">
        <w:rPr>
          <w:rFonts w:ascii="Times New Roman" w:eastAsia="Times New Roman" w:hAnsi="Times New Roman" w:cs="Times New Roman"/>
          <w:sz w:val="20"/>
          <w:szCs w:val="20"/>
        </w:rPr>
        <w:t xml:space="preserve"> is a technique for simultaneous transmission of two or more optical signals on the same fiber. The signals from different sources are combined by a multiplexer and fed into an optical fiber which is the transmission medium.  At the receiving end, different signals are separated by a de multiplexer and detected </w:t>
      </w:r>
      <w:r>
        <w:rPr>
          <w:rFonts w:ascii="Times New Roman" w:eastAsia="Times New Roman" w:hAnsi="Times New Roman" w:cs="Times New Roman"/>
          <w:sz w:val="20"/>
          <w:szCs w:val="20"/>
        </w:rPr>
        <w:t>by</w:t>
      </w:r>
      <w:r w:rsidRPr="006E4A82">
        <w:rPr>
          <w:rFonts w:ascii="Times New Roman" w:eastAsia="Times New Roman" w:hAnsi="Times New Roman" w:cs="Times New Roman"/>
          <w:sz w:val="20"/>
          <w:szCs w:val="20"/>
        </w:rPr>
        <w:t xml:space="preserve"> photo detectors.  The </w:t>
      </w:r>
      <w:r>
        <w:rPr>
          <w:rFonts w:ascii="Times New Roman" w:eastAsia="Times New Roman" w:hAnsi="Times New Roman" w:cs="Times New Roman"/>
          <w:sz w:val="20"/>
          <w:szCs w:val="20"/>
        </w:rPr>
        <w:t>OFDM</w:t>
      </w:r>
      <w:r w:rsidRPr="006E4A82">
        <w:rPr>
          <w:rFonts w:ascii="Times New Roman" w:eastAsia="Times New Roman" w:hAnsi="Times New Roman" w:cs="Times New Roman"/>
          <w:sz w:val="20"/>
          <w:szCs w:val="20"/>
        </w:rPr>
        <w:t xml:space="preserve"> scheme increases the transmission capacity of optical communication systems considerably. The two configurations of </w:t>
      </w:r>
      <w:r>
        <w:rPr>
          <w:rFonts w:ascii="Times New Roman" w:eastAsia="Times New Roman" w:hAnsi="Times New Roman" w:cs="Times New Roman"/>
          <w:sz w:val="20"/>
          <w:szCs w:val="20"/>
        </w:rPr>
        <w:t>OFDM</w:t>
      </w:r>
      <w:r w:rsidRPr="006E4A82">
        <w:rPr>
          <w:rFonts w:ascii="Times New Roman" w:eastAsia="Times New Roman" w:hAnsi="Times New Roman" w:cs="Times New Roman"/>
          <w:sz w:val="20"/>
          <w:szCs w:val="20"/>
        </w:rPr>
        <w:t xml:space="preserve"> systems  that are possible are the  one-way  and the  two-way (bidirectional optical fiber)  transmission systems as illustrated in Figure (1), while the one-way system requires  only one receiver or one transmitter per channel at each end, the two-way system  requires both receiver and transmitter at each end of every channel. Optical multiplexers and de multiplexers may be classified into </w:t>
      </w:r>
      <w:r>
        <w:rPr>
          <w:rFonts w:ascii="Times New Roman" w:eastAsia="Times New Roman" w:hAnsi="Times New Roman" w:cs="Times New Roman"/>
          <w:sz w:val="20"/>
          <w:szCs w:val="20"/>
        </w:rPr>
        <w:t>Frequency</w:t>
      </w:r>
      <w:r w:rsidRPr="006E4A82">
        <w:rPr>
          <w:rFonts w:ascii="Times New Roman" w:eastAsia="Times New Roman" w:hAnsi="Times New Roman" w:cs="Times New Roman"/>
          <w:sz w:val="20"/>
          <w:szCs w:val="20"/>
        </w:rPr>
        <w:t xml:space="preserve"> selective and </w:t>
      </w:r>
      <w:r>
        <w:rPr>
          <w:rFonts w:ascii="Times New Roman" w:eastAsia="Times New Roman" w:hAnsi="Times New Roman" w:cs="Times New Roman"/>
          <w:sz w:val="20"/>
          <w:szCs w:val="20"/>
        </w:rPr>
        <w:t>Frequency</w:t>
      </w:r>
      <w:r w:rsidRPr="006E4A82">
        <w:rPr>
          <w:rFonts w:ascii="Times New Roman" w:eastAsia="Times New Roman" w:hAnsi="Times New Roman" w:cs="Times New Roman"/>
          <w:sz w:val="20"/>
          <w:szCs w:val="20"/>
        </w:rPr>
        <w:t xml:space="preserve"> nonselective devices .The </w:t>
      </w:r>
      <w:r>
        <w:rPr>
          <w:rFonts w:ascii="Times New Roman" w:eastAsia="Times New Roman" w:hAnsi="Times New Roman" w:cs="Times New Roman"/>
          <w:sz w:val="20"/>
          <w:szCs w:val="20"/>
        </w:rPr>
        <w:t>Frequency</w:t>
      </w:r>
      <w:r w:rsidRPr="006E4A82">
        <w:rPr>
          <w:rFonts w:ascii="Times New Roman" w:eastAsia="Times New Roman" w:hAnsi="Times New Roman" w:cs="Times New Roman"/>
          <w:sz w:val="20"/>
          <w:szCs w:val="20"/>
        </w:rPr>
        <w:t xml:space="preserve"> selective devices are either active or passive. The active devices are implemented using multi-</w:t>
      </w:r>
      <w:r>
        <w:rPr>
          <w:rFonts w:ascii="Times New Roman" w:eastAsia="Times New Roman" w:hAnsi="Times New Roman" w:cs="Times New Roman"/>
          <w:sz w:val="20"/>
          <w:szCs w:val="20"/>
        </w:rPr>
        <w:t>Frequency</w:t>
      </w:r>
      <w:r w:rsidRPr="006E4A82">
        <w:rPr>
          <w:rFonts w:ascii="Times New Roman" w:eastAsia="Times New Roman" w:hAnsi="Times New Roman" w:cs="Times New Roman"/>
          <w:sz w:val="20"/>
          <w:szCs w:val="20"/>
        </w:rPr>
        <w:t xml:space="preserve"> light </w:t>
      </w:r>
      <w:r>
        <w:rPr>
          <w:rFonts w:ascii="Times New Roman" w:eastAsia="Times New Roman" w:hAnsi="Times New Roman" w:cs="Times New Roman"/>
          <w:sz w:val="20"/>
          <w:szCs w:val="20"/>
        </w:rPr>
        <w:t>Sources</w:t>
      </w:r>
      <w:r w:rsidRPr="006E4A82">
        <w:rPr>
          <w:rFonts w:ascii="Times New Roman" w:eastAsia="Times New Roman" w:hAnsi="Times New Roman" w:cs="Times New Roman"/>
          <w:sz w:val="20"/>
          <w:szCs w:val="20"/>
        </w:rPr>
        <w:t xml:space="preserve"> or multi </w:t>
      </w:r>
      <w:r>
        <w:rPr>
          <w:rFonts w:ascii="Times New Roman" w:eastAsia="Times New Roman" w:hAnsi="Times New Roman" w:cs="Times New Roman"/>
          <w:sz w:val="20"/>
          <w:szCs w:val="20"/>
        </w:rPr>
        <w:t>Frequency photodiodes</w:t>
      </w:r>
      <w:r w:rsidRPr="006E4A82">
        <w:rPr>
          <w:rFonts w:ascii="Times New Roman" w:eastAsia="Times New Roman" w:hAnsi="Times New Roman" w:cs="Times New Roman"/>
          <w:sz w:val="20"/>
          <w:szCs w:val="20"/>
        </w:rPr>
        <w:t xml:space="preserve"> [5]. </w:t>
      </w:r>
    </w:p>
    <w:p w:rsidR="004F2811" w:rsidRPr="006E4A82" w:rsidRDefault="004F2811" w:rsidP="00387B54">
      <w:pPr>
        <w:spacing w:after="0" w:line="240" w:lineRule="auto"/>
        <w:jc w:val="both"/>
        <w:rPr>
          <w:rFonts w:ascii="Times New Roman" w:hAnsi="Times New Roman" w:cs="Times New Roman"/>
          <w:sz w:val="20"/>
          <w:szCs w:val="20"/>
        </w:rPr>
      </w:pPr>
    </w:p>
    <w:p w:rsidR="004F2811" w:rsidRPr="00387B54" w:rsidRDefault="004F2811" w:rsidP="00CC5C37">
      <w:pPr>
        <w:pStyle w:val="Heading2"/>
        <w:numPr>
          <w:ilvl w:val="0"/>
          <w:numId w:val="5"/>
        </w:numPr>
        <w:spacing w:before="0" w:line="240" w:lineRule="auto"/>
        <w:jc w:val="both"/>
        <w:rPr>
          <w:rFonts w:ascii="Times New Roman" w:hAnsi="Times New Roman" w:cs="Times New Roman"/>
          <w:color w:val="44546A" w:themeColor="text2"/>
          <w:sz w:val="22"/>
          <w:szCs w:val="22"/>
        </w:rPr>
      </w:pPr>
      <w:bookmarkStart w:id="1" w:name="_Toc412448270"/>
      <w:r w:rsidRPr="00387B54">
        <w:rPr>
          <w:rFonts w:ascii="Times New Roman" w:eastAsia="Times New Roman" w:hAnsi="Times New Roman" w:cs="Times New Roman"/>
          <w:color w:val="44546A" w:themeColor="text2"/>
          <w:sz w:val="22"/>
          <w:szCs w:val="22"/>
        </w:rPr>
        <w:lastRenderedPageBreak/>
        <w:t xml:space="preserve">DIGITAL MODULATION </w:t>
      </w:r>
      <w:hyperlink r:id="rId9" w:history="1">
        <w:r w:rsidRPr="00387B54">
          <w:rPr>
            <w:rFonts w:ascii="Times New Roman" w:eastAsia="Times New Roman" w:hAnsi="Times New Roman" w:cs="Times New Roman"/>
            <w:color w:val="44546A" w:themeColor="text2"/>
            <w:sz w:val="22"/>
            <w:szCs w:val="22"/>
          </w:rPr>
          <w:t>TECHNIQUE</w:t>
        </w:r>
        <w:bookmarkEnd w:id="1"/>
      </w:hyperlink>
    </w:p>
    <w:p w:rsidR="004F2811" w:rsidRPr="006E4A82" w:rsidRDefault="004F2811" w:rsidP="00387B54">
      <w:pPr>
        <w:spacing w:after="0" w:line="240" w:lineRule="auto"/>
        <w:jc w:val="both"/>
        <w:rPr>
          <w:rFonts w:ascii="Times New Roman" w:eastAsia="Times New Roman" w:hAnsi="Times New Roman" w:cs="Times New Roman"/>
          <w:color w:val="000000" w:themeColor="text1"/>
          <w:sz w:val="20"/>
          <w:szCs w:val="20"/>
        </w:rPr>
      </w:pPr>
      <w:r w:rsidRPr="006E4A82">
        <w:rPr>
          <w:rFonts w:ascii="Times New Roman" w:eastAsia="Times New Roman" w:hAnsi="Times New Roman" w:cs="Times New Roman"/>
          <w:color w:val="000000" w:themeColor="text1"/>
          <w:sz w:val="20"/>
          <w:szCs w:val="20"/>
        </w:rPr>
        <w:t>The basic concept behind digital modulation is to identify efficient schemes taking M different symbols in a given digital alphabet and transforming them into waveforms that can successfully transmit the data over the transmission channel. There are three basic types of modulation schemes which are follows as</w:t>
      </w:r>
    </w:p>
    <w:p w:rsidR="004F2811" w:rsidRPr="006E4A82" w:rsidRDefault="004F2811" w:rsidP="00CC5C37">
      <w:pPr>
        <w:pStyle w:val="ListParagraph"/>
        <w:numPr>
          <w:ilvl w:val="0"/>
          <w:numId w:val="2"/>
        </w:numPr>
        <w:spacing w:after="0" w:line="240" w:lineRule="auto"/>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Frequency</w:t>
      </w:r>
      <w:r w:rsidRPr="006E4A82">
        <w:rPr>
          <w:rFonts w:ascii="Times New Roman" w:eastAsia="Times New Roman" w:hAnsi="Times New Roman" w:cs="Times New Roman"/>
          <w:color w:val="000000" w:themeColor="text1"/>
          <w:sz w:val="20"/>
          <w:szCs w:val="20"/>
        </w:rPr>
        <w:t xml:space="preserve">  shift keying (FSK)</w:t>
      </w:r>
    </w:p>
    <w:p w:rsidR="004F2811" w:rsidRPr="006E4A82" w:rsidRDefault="004F2811" w:rsidP="00CC5C37">
      <w:pPr>
        <w:pStyle w:val="ListParagraph"/>
        <w:numPr>
          <w:ilvl w:val="0"/>
          <w:numId w:val="2"/>
        </w:numPr>
        <w:spacing w:after="0" w:line="240" w:lineRule="auto"/>
        <w:jc w:val="both"/>
        <w:rPr>
          <w:rFonts w:ascii="Times New Roman" w:eastAsia="Times New Roman" w:hAnsi="Times New Roman" w:cs="Times New Roman"/>
          <w:color w:val="000000" w:themeColor="text1"/>
          <w:sz w:val="20"/>
          <w:szCs w:val="20"/>
        </w:rPr>
      </w:pPr>
      <w:r w:rsidRPr="006E4A82">
        <w:rPr>
          <w:rFonts w:ascii="Times New Roman" w:eastAsia="Times New Roman" w:hAnsi="Times New Roman" w:cs="Times New Roman"/>
          <w:color w:val="000000" w:themeColor="text1"/>
          <w:sz w:val="20"/>
          <w:szCs w:val="20"/>
        </w:rPr>
        <w:t>Amplitude shift keying (ASK)</w:t>
      </w:r>
    </w:p>
    <w:p w:rsidR="004F2811" w:rsidRPr="006E4A82" w:rsidRDefault="004F2811" w:rsidP="00CC5C37">
      <w:pPr>
        <w:pStyle w:val="ListParagraph"/>
        <w:numPr>
          <w:ilvl w:val="0"/>
          <w:numId w:val="2"/>
        </w:numPr>
        <w:spacing w:after="0" w:line="240" w:lineRule="auto"/>
        <w:jc w:val="both"/>
        <w:rPr>
          <w:rFonts w:ascii="Times New Roman" w:eastAsia="Times New Roman" w:hAnsi="Times New Roman" w:cs="Times New Roman"/>
          <w:color w:val="000000" w:themeColor="text1"/>
          <w:sz w:val="20"/>
          <w:szCs w:val="20"/>
        </w:rPr>
      </w:pPr>
      <w:r w:rsidRPr="006E4A82">
        <w:rPr>
          <w:rFonts w:ascii="Times New Roman" w:eastAsia="Times New Roman" w:hAnsi="Times New Roman" w:cs="Times New Roman"/>
          <w:color w:val="000000" w:themeColor="text1"/>
          <w:sz w:val="20"/>
          <w:szCs w:val="20"/>
        </w:rPr>
        <w:t>Phase-shift keying (PSK)</w:t>
      </w:r>
    </w:p>
    <w:p w:rsidR="00387B54" w:rsidRDefault="00387B54" w:rsidP="00387B54">
      <w:pPr>
        <w:spacing w:after="0" w:line="240" w:lineRule="auto"/>
        <w:jc w:val="both"/>
        <w:rPr>
          <w:rFonts w:ascii="Times New Roman" w:eastAsia="Times New Roman" w:hAnsi="Times New Roman" w:cs="Times New Roman"/>
          <w:color w:val="000000" w:themeColor="text1"/>
          <w:sz w:val="20"/>
          <w:szCs w:val="20"/>
        </w:rPr>
      </w:pPr>
    </w:p>
    <w:p w:rsidR="00387B54" w:rsidRPr="009B4B02" w:rsidRDefault="004F2811" w:rsidP="009B4B02">
      <w:pPr>
        <w:spacing w:after="0" w:line="240" w:lineRule="auto"/>
        <w:jc w:val="both"/>
        <w:rPr>
          <w:rFonts w:ascii="Times New Roman" w:eastAsia="Times New Roman" w:hAnsi="Times New Roman" w:cs="Times New Roman"/>
          <w:color w:val="000000" w:themeColor="text1"/>
          <w:sz w:val="20"/>
          <w:szCs w:val="20"/>
        </w:rPr>
      </w:pPr>
      <w:r w:rsidRPr="006E4A82">
        <w:rPr>
          <w:rFonts w:ascii="Times New Roman" w:eastAsia="Times New Roman" w:hAnsi="Times New Roman" w:cs="Times New Roman"/>
          <w:color w:val="000000" w:themeColor="text1"/>
          <w:sz w:val="20"/>
          <w:szCs w:val="20"/>
        </w:rPr>
        <w:t>This will be described in this thesis one by one.</w:t>
      </w:r>
      <w:bookmarkStart w:id="2" w:name="_Toc412448271"/>
    </w:p>
    <w:p w:rsidR="00387B54" w:rsidRDefault="004F2811" w:rsidP="00387B54">
      <w:pPr>
        <w:pStyle w:val="Heading3"/>
        <w:spacing w:before="0" w:beforeAutospacing="0" w:after="0" w:afterAutospacing="0"/>
        <w:jc w:val="both"/>
        <w:rPr>
          <w:color w:val="000000" w:themeColor="text1"/>
          <w:sz w:val="20"/>
          <w:szCs w:val="20"/>
        </w:rPr>
      </w:pPr>
      <w:r>
        <w:rPr>
          <w:color w:val="000000" w:themeColor="text1"/>
          <w:sz w:val="20"/>
          <w:szCs w:val="20"/>
        </w:rPr>
        <w:t>2</w:t>
      </w:r>
      <w:r w:rsidRPr="006E4A82">
        <w:rPr>
          <w:color w:val="000000" w:themeColor="text1"/>
          <w:sz w:val="20"/>
          <w:szCs w:val="20"/>
        </w:rPr>
        <w:t>.4.1 Amplitude shift keying (ASK)</w:t>
      </w:r>
      <w:bookmarkEnd w:id="2"/>
    </w:p>
    <w:p w:rsidR="004F2811" w:rsidRPr="00387B54" w:rsidRDefault="004F2811" w:rsidP="00387B54">
      <w:pPr>
        <w:pStyle w:val="Heading3"/>
        <w:spacing w:before="0" w:beforeAutospacing="0" w:after="0" w:afterAutospacing="0"/>
        <w:jc w:val="both"/>
        <w:rPr>
          <w:color w:val="000000" w:themeColor="text1"/>
          <w:sz w:val="20"/>
          <w:szCs w:val="20"/>
        </w:rPr>
      </w:pPr>
      <w:r w:rsidRPr="006E4A82">
        <w:rPr>
          <w:b w:val="0"/>
          <w:color w:val="000000" w:themeColor="text1"/>
          <w:sz w:val="20"/>
          <w:szCs w:val="20"/>
        </w:rPr>
        <w:t xml:space="preserve"> Amplitude-shift keying (ASK) is a form of modulation that represents digital data as variations in the amplitude of a carrier wave. The level of amplitude can be used to represent binary logic 0s and 1s. </w:t>
      </w:r>
    </w:p>
    <w:p w:rsidR="00387B54" w:rsidRDefault="00387B54" w:rsidP="00387B54">
      <w:pPr>
        <w:pStyle w:val="Heading3"/>
        <w:spacing w:before="0" w:beforeAutospacing="0" w:after="0" w:afterAutospacing="0"/>
        <w:jc w:val="both"/>
        <w:rPr>
          <w:color w:val="000000" w:themeColor="text1"/>
          <w:sz w:val="20"/>
          <w:szCs w:val="20"/>
        </w:rPr>
      </w:pPr>
      <w:bookmarkStart w:id="3" w:name="_Toc412448272"/>
    </w:p>
    <w:p w:rsidR="004F2811" w:rsidRPr="006E4A82" w:rsidRDefault="004F2811" w:rsidP="00387B54">
      <w:pPr>
        <w:pStyle w:val="Heading3"/>
        <w:spacing w:before="0" w:beforeAutospacing="0" w:after="0" w:afterAutospacing="0"/>
        <w:jc w:val="both"/>
        <w:rPr>
          <w:color w:val="000000" w:themeColor="text1"/>
          <w:sz w:val="20"/>
          <w:szCs w:val="20"/>
        </w:rPr>
      </w:pPr>
      <w:r>
        <w:rPr>
          <w:color w:val="000000" w:themeColor="text1"/>
          <w:sz w:val="20"/>
          <w:szCs w:val="20"/>
        </w:rPr>
        <w:t>2</w:t>
      </w:r>
      <w:r w:rsidRPr="006E4A82">
        <w:rPr>
          <w:color w:val="000000" w:themeColor="text1"/>
          <w:sz w:val="20"/>
          <w:szCs w:val="20"/>
        </w:rPr>
        <w:t>.4.2 Binary FSK Signal and Modulator</w:t>
      </w:r>
      <w:bookmarkEnd w:id="3"/>
      <w:r w:rsidRPr="006E4A82">
        <w:rPr>
          <w:color w:val="000000" w:themeColor="text1"/>
          <w:sz w:val="20"/>
          <w:szCs w:val="20"/>
        </w:rPr>
        <w:t xml:space="preserve">  </w:t>
      </w:r>
    </w:p>
    <w:p w:rsidR="004F2811" w:rsidRPr="006E4A82" w:rsidRDefault="004F2811" w:rsidP="00387B54">
      <w:pPr>
        <w:spacing w:after="0" w:line="240" w:lineRule="auto"/>
        <w:jc w:val="both"/>
        <w:rPr>
          <w:rFonts w:ascii="Times New Roman" w:hAnsi="Times New Roman" w:cs="Times New Roman"/>
          <w:color w:val="000000" w:themeColor="text1"/>
          <w:sz w:val="20"/>
          <w:szCs w:val="20"/>
        </w:rPr>
      </w:pPr>
      <w:r w:rsidRPr="006E4A82">
        <w:rPr>
          <w:rFonts w:ascii="Times New Roman" w:hAnsi="Times New Roman" w:cs="Times New Roman"/>
          <w:color w:val="000000" w:themeColor="text1"/>
          <w:sz w:val="20"/>
          <w:szCs w:val="20"/>
        </w:rPr>
        <w:t xml:space="preserve">In binary </w:t>
      </w:r>
      <w:r>
        <w:rPr>
          <w:rFonts w:ascii="Times New Roman" w:hAnsi="Times New Roman" w:cs="Times New Roman"/>
          <w:color w:val="000000" w:themeColor="text1"/>
          <w:sz w:val="20"/>
          <w:szCs w:val="20"/>
        </w:rPr>
        <w:t>Frequency</w:t>
      </w:r>
      <w:r w:rsidRPr="006E4A82">
        <w:rPr>
          <w:rFonts w:ascii="Times New Roman" w:hAnsi="Times New Roman" w:cs="Times New Roman"/>
          <w:color w:val="000000" w:themeColor="text1"/>
          <w:sz w:val="20"/>
          <w:szCs w:val="20"/>
        </w:rPr>
        <w:t xml:space="preserve"> shift keying (BFSK), the </w:t>
      </w:r>
      <w:r>
        <w:rPr>
          <w:rFonts w:ascii="Times New Roman" w:hAnsi="Times New Roman" w:cs="Times New Roman"/>
          <w:color w:val="000000" w:themeColor="text1"/>
          <w:sz w:val="20"/>
          <w:szCs w:val="20"/>
        </w:rPr>
        <w:t>Frequency</w:t>
      </w:r>
      <w:r w:rsidRPr="006E4A82">
        <w:rPr>
          <w:rFonts w:ascii="Times New Roman" w:hAnsi="Times New Roman" w:cs="Times New Roman"/>
          <w:color w:val="000000" w:themeColor="text1"/>
          <w:sz w:val="20"/>
          <w:szCs w:val="20"/>
        </w:rPr>
        <w:t xml:space="preserve"> of a constant amplitude carrier signal is switched between two values according to the two possible message states, corresponding to a binary 1 or 0. </w:t>
      </w:r>
      <w:bookmarkStart w:id="4" w:name="_Toc412448273"/>
    </w:p>
    <w:p w:rsidR="00387B54" w:rsidRDefault="00387B54" w:rsidP="00387B54">
      <w:pPr>
        <w:spacing w:after="0" w:line="240" w:lineRule="auto"/>
        <w:jc w:val="both"/>
        <w:rPr>
          <w:rFonts w:ascii="Times New Roman" w:hAnsi="Times New Roman" w:cs="Times New Roman"/>
          <w:b/>
          <w:color w:val="000000" w:themeColor="text1"/>
          <w:sz w:val="20"/>
          <w:szCs w:val="20"/>
        </w:rPr>
      </w:pPr>
    </w:p>
    <w:p w:rsidR="004F2811" w:rsidRPr="006E4A82" w:rsidRDefault="004F2811" w:rsidP="00387B54">
      <w:pPr>
        <w:spacing w:after="0" w:line="240" w:lineRule="auto"/>
        <w:jc w:val="both"/>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2</w:t>
      </w:r>
      <w:r w:rsidRPr="006E4A82">
        <w:rPr>
          <w:rFonts w:ascii="Times New Roman" w:hAnsi="Times New Roman" w:cs="Times New Roman"/>
          <w:b/>
          <w:color w:val="000000" w:themeColor="text1"/>
          <w:sz w:val="20"/>
          <w:szCs w:val="20"/>
        </w:rPr>
        <w:t>.4.3 Binary Phase Shift Keying (BPSK)</w:t>
      </w:r>
      <w:bookmarkEnd w:id="4"/>
    </w:p>
    <w:p w:rsidR="004F2811" w:rsidRPr="006E4A82" w:rsidRDefault="004F2811" w:rsidP="00387B54">
      <w:pPr>
        <w:autoSpaceDE w:val="0"/>
        <w:autoSpaceDN w:val="0"/>
        <w:adjustRightInd w:val="0"/>
        <w:spacing w:after="0" w:line="240" w:lineRule="auto"/>
        <w:jc w:val="both"/>
        <w:rPr>
          <w:rFonts w:ascii="Times New Roman" w:hAnsi="Times New Roman" w:cs="Times New Roman"/>
          <w:b/>
          <w:bCs/>
          <w:color w:val="000000" w:themeColor="text1"/>
          <w:sz w:val="20"/>
          <w:szCs w:val="20"/>
        </w:rPr>
      </w:pPr>
      <w:r w:rsidRPr="006E4A82">
        <w:rPr>
          <w:rFonts w:ascii="Times New Roman" w:hAnsi="Times New Roman" w:cs="Times New Roman"/>
          <w:color w:val="000000" w:themeColor="text1"/>
          <w:sz w:val="20"/>
          <w:szCs w:val="20"/>
        </w:rPr>
        <w:t xml:space="preserve">Binary Phase Shift Keying (BPSK) modulation is a special case of the general </w:t>
      </w:r>
      <w:r w:rsidRPr="006E4A82">
        <w:rPr>
          <w:rFonts w:ascii="Times New Roman" w:hAnsi="Times New Roman" w:cs="Times New Roman"/>
          <w:i/>
          <w:iCs/>
          <w:color w:val="000000" w:themeColor="text1"/>
          <w:sz w:val="20"/>
          <w:szCs w:val="20"/>
        </w:rPr>
        <w:t>M</w:t>
      </w:r>
      <w:r w:rsidRPr="006E4A82">
        <w:rPr>
          <w:rFonts w:ascii="Times New Roman" w:hAnsi="Times New Roman" w:cs="Times New Roman"/>
          <w:color w:val="000000" w:themeColor="text1"/>
          <w:sz w:val="20"/>
          <w:szCs w:val="20"/>
        </w:rPr>
        <w:t xml:space="preserve">ary phase shift keying with </w:t>
      </w:r>
      <w:r w:rsidRPr="006E4A82">
        <w:rPr>
          <w:rFonts w:ascii="Times New Roman" w:hAnsi="Times New Roman" w:cs="Times New Roman"/>
          <w:i/>
          <w:iCs/>
          <w:color w:val="000000" w:themeColor="text1"/>
          <w:sz w:val="20"/>
          <w:szCs w:val="20"/>
        </w:rPr>
        <w:t xml:space="preserve">M </w:t>
      </w:r>
      <w:r w:rsidRPr="006E4A82">
        <w:rPr>
          <w:rFonts w:ascii="Times New Roman" w:hAnsi="Times New Roman" w:cs="Times New Roman"/>
          <w:color w:val="000000" w:themeColor="text1"/>
          <w:sz w:val="20"/>
          <w:szCs w:val="20"/>
        </w:rPr>
        <w:t>= 2. In particular, the binary data selects one of the two opposite phases of the carrier</w:t>
      </w:r>
      <w:r w:rsidRPr="006E4A82">
        <w:rPr>
          <w:rFonts w:ascii="Times New Roman" w:hAnsi="Times New Roman" w:cs="Times New Roman"/>
          <w:b/>
          <w:color w:val="000000" w:themeColor="text1"/>
          <w:sz w:val="20"/>
          <w:szCs w:val="20"/>
        </w:rPr>
        <w:t xml:space="preserve"> </w:t>
      </w:r>
    </w:p>
    <w:p w:rsidR="00387B54" w:rsidRDefault="00387B54" w:rsidP="00387B54">
      <w:pPr>
        <w:pStyle w:val="NormalWeb"/>
        <w:spacing w:before="0" w:beforeAutospacing="0" w:after="0" w:afterAutospacing="0"/>
        <w:jc w:val="both"/>
        <w:rPr>
          <w:b/>
          <w:color w:val="000000" w:themeColor="text1"/>
          <w:sz w:val="20"/>
          <w:szCs w:val="20"/>
        </w:rPr>
      </w:pPr>
    </w:p>
    <w:p w:rsidR="004F2811" w:rsidRDefault="004F2811" w:rsidP="00387B54">
      <w:pPr>
        <w:pStyle w:val="NormalWeb"/>
        <w:spacing w:before="0" w:beforeAutospacing="0" w:after="0" w:afterAutospacing="0"/>
        <w:jc w:val="both"/>
      </w:pPr>
      <w:r w:rsidRPr="00DC233A">
        <w:rPr>
          <w:b/>
          <w:color w:val="000000" w:themeColor="text1"/>
          <w:sz w:val="20"/>
          <w:szCs w:val="20"/>
        </w:rPr>
        <w:t xml:space="preserve">2.4.4 </w:t>
      </w:r>
      <w:r w:rsidRPr="00F86D3C">
        <w:rPr>
          <w:b/>
        </w:rPr>
        <w:t>QPSK (Quadrature Phase Shift Keying)</w:t>
      </w:r>
      <w:r w:rsidRPr="00DC233A">
        <w:rPr>
          <w:b/>
          <w:sz w:val="20"/>
          <w:szCs w:val="20"/>
        </w:rPr>
        <w:t>:</w:t>
      </w:r>
      <w:r>
        <w:rPr>
          <w:b/>
          <w:sz w:val="20"/>
          <w:szCs w:val="20"/>
        </w:rPr>
        <w:t xml:space="preserve"> QPSK</w:t>
      </w:r>
      <w:r w:rsidRPr="00F86D3C">
        <w:rPr>
          <w:sz w:val="20"/>
          <w:szCs w:val="20"/>
        </w:rPr>
        <w:t xml:space="preserve"> is type of  phase shift keying. Unlike BPSK which is a DSBCS modulation scheme with digital information for the message, QPSK is also a DSBCS modulation scheme but it sends two bits of digital information a time (without the use of another carrier frequency).The amount of radio frequency spectrum required to transmit QPSK reliably is half that required for BPSK signals, which in turn makes room for more users on the channel.</w:t>
      </w:r>
      <w:r w:rsidRPr="00DC233A">
        <w:rPr>
          <w:sz w:val="20"/>
          <w:szCs w:val="20"/>
        </w:rPr>
        <w:t xml:space="preserve"> Quadrature phase shift keying (QPSK) is another modulation technique, and it’s a particularly interesting one because it actually transmits two bits per symbol. In other words, a QPSK symbol doesn’t represent 0 or 1—it represents 00, 01, 10, or 11.This two-bits-per-symbol performance is possible because the carrier variations are not limited to two states. In ASK, for example, the carrier amplitude is either amplitude option A (representing a 1) or amplitude option B (representing a 0). In QPSK, the carrier varies in terms of phase, not frequency, and there are </w:t>
      </w:r>
      <w:r w:rsidRPr="00DC233A">
        <w:rPr>
          <w:rStyle w:val="Emphasis"/>
          <w:sz w:val="20"/>
          <w:szCs w:val="20"/>
        </w:rPr>
        <w:t>four</w:t>
      </w:r>
      <w:r w:rsidRPr="00DC233A">
        <w:rPr>
          <w:sz w:val="20"/>
          <w:szCs w:val="20"/>
        </w:rPr>
        <w:t xml:space="preserve"> possible phase shifts.</w:t>
      </w:r>
    </w:p>
    <w:p w:rsidR="004F2811" w:rsidRPr="006E4A82" w:rsidRDefault="004F2811" w:rsidP="00387B54">
      <w:pPr>
        <w:spacing w:after="0" w:line="240" w:lineRule="auto"/>
        <w:rPr>
          <w:rFonts w:ascii="Times New Roman" w:hAnsi="Times New Roman" w:cs="Times New Roman"/>
          <w:color w:val="000000" w:themeColor="text1"/>
          <w:sz w:val="20"/>
          <w:szCs w:val="20"/>
        </w:rPr>
      </w:pPr>
    </w:p>
    <w:p w:rsidR="004F2811" w:rsidRPr="00387B54" w:rsidRDefault="004F2811" w:rsidP="00CC5C37">
      <w:pPr>
        <w:pStyle w:val="ListParagraph"/>
        <w:numPr>
          <w:ilvl w:val="0"/>
          <w:numId w:val="5"/>
        </w:numPr>
        <w:spacing w:after="0" w:line="240" w:lineRule="auto"/>
        <w:rPr>
          <w:rFonts w:ascii="Times New Roman" w:hAnsi="Times New Roman" w:cs="Times New Roman"/>
          <w:b/>
          <w:color w:val="44546A" w:themeColor="text2"/>
        </w:rPr>
      </w:pPr>
      <w:bookmarkStart w:id="5" w:name="_Toc412448295"/>
      <w:r w:rsidRPr="00387B54">
        <w:rPr>
          <w:rFonts w:ascii="Times New Roman" w:hAnsi="Times New Roman" w:cs="Times New Roman"/>
          <w:b/>
          <w:color w:val="44546A" w:themeColor="text2"/>
        </w:rPr>
        <w:t>ISSUES OF OLD ARTICLES</w:t>
      </w:r>
    </w:p>
    <w:bookmarkEnd w:id="5"/>
    <w:p w:rsidR="004F2811" w:rsidRPr="00D712A3" w:rsidRDefault="004F2811" w:rsidP="00387B54">
      <w:pPr>
        <w:autoSpaceDE w:val="0"/>
        <w:autoSpaceDN w:val="0"/>
        <w:adjustRightInd w:val="0"/>
        <w:spacing w:after="0" w:line="240" w:lineRule="auto"/>
        <w:jc w:val="both"/>
        <w:rPr>
          <w:rFonts w:ascii="Times New Roman" w:eastAsia="TimesNewRoman" w:hAnsi="Times New Roman" w:cs="Times New Roman"/>
          <w:sz w:val="20"/>
          <w:szCs w:val="20"/>
        </w:rPr>
      </w:pPr>
      <w:r w:rsidRPr="00D712A3">
        <w:rPr>
          <w:rFonts w:ascii="Times New Roman" w:eastAsia="TimesNewRoman" w:hAnsi="Times New Roman" w:cs="Times New Roman"/>
          <w:b/>
          <w:sz w:val="20"/>
          <w:szCs w:val="20"/>
        </w:rPr>
        <w:t>ANGEL DAVID TORRES PALENCIA</w:t>
      </w:r>
      <w:r>
        <w:rPr>
          <w:rFonts w:ascii="Times New Roman" w:eastAsia="TimesNewRoman" w:hAnsi="Times New Roman" w:cs="Times New Roman"/>
          <w:b/>
          <w:sz w:val="20"/>
          <w:szCs w:val="20"/>
        </w:rPr>
        <w:t>:</w:t>
      </w:r>
      <w:r w:rsidRPr="006E4A82">
        <w:rPr>
          <w:rFonts w:ascii="Times New Roman" w:eastAsia="TimesNewRoman" w:hAnsi="Times New Roman" w:cs="Times New Roman"/>
          <w:sz w:val="20"/>
          <w:szCs w:val="20"/>
        </w:rPr>
        <w:t xml:space="preserve"> “Linear Effects present in a system of radio over optical fiber using </w:t>
      </w:r>
      <w:r>
        <w:rPr>
          <w:rFonts w:ascii="Times New Roman" w:eastAsia="TimesNewRoman" w:hAnsi="Times New Roman" w:cs="Times New Roman"/>
          <w:sz w:val="20"/>
          <w:szCs w:val="20"/>
        </w:rPr>
        <w:t>Frequency</w:t>
      </w:r>
      <w:r w:rsidRPr="006E4A82">
        <w:rPr>
          <w:rFonts w:ascii="Times New Roman" w:eastAsia="TimesNewRoman" w:hAnsi="Times New Roman" w:cs="Times New Roman"/>
          <w:sz w:val="20"/>
          <w:szCs w:val="20"/>
        </w:rPr>
        <w:t xml:space="preserve"> division multiplexing”</w:t>
      </w:r>
      <w:r w:rsidRPr="006E4A82">
        <w:rPr>
          <w:rFonts w:ascii="Times New Roman" w:hAnsi="Times New Roman" w:cs="Times New Roman"/>
          <w:b/>
          <w:bCs/>
          <w:sz w:val="20"/>
          <w:szCs w:val="20"/>
        </w:rPr>
        <w:t xml:space="preserve"> </w:t>
      </w:r>
      <w:r w:rsidRPr="006E4A82">
        <w:rPr>
          <w:rFonts w:ascii="Times New Roman" w:hAnsi="Times New Roman" w:cs="Times New Roman"/>
          <w:bCs/>
          <w:sz w:val="20"/>
          <w:szCs w:val="20"/>
        </w:rPr>
        <w:t>Because of the large bandwidth that the optical</w:t>
      </w:r>
      <w:r w:rsidRPr="006E4A82">
        <w:rPr>
          <w:rFonts w:ascii="Times New Roman" w:eastAsia="TimesNewRoman" w:hAnsi="Times New Roman" w:cs="Times New Roman"/>
          <w:sz w:val="20"/>
          <w:szCs w:val="20"/>
        </w:rPr>
        <w:t xml:space="preserve"> </w:t>
      </w:r>
      <w:r w:rsidRPr="006E4A82">
        <w:rPr>
          <w:rFonts w:ascii="Times New Roman" w:hAnsi="Times New Roman" w:cs="Times New Roman"/>
          <w:bCs/>
          <w:sz w:val="20"/>
          <w:szCs w:val="20"/>
        </w:rPr>
        <w:t>fiber offers as transmission medium of information and the flexibility of communication of the wireless systems, a new mixed infrastructure called radio over fiber system (Radio over Fiber,</w:t>
      </w:r>
      <w:r>
        <w:rPr>
          <w:rFonts w:ascii="Times New Roman" w:eastAsia="TimesNewRoman" w:hAnsi="Times New Roman" w:cs="Times New Roman"/>
          <w:sz w:val="20"/>
          <w:szCs w:val="20"/>
        </w:rPr>
        <w:t xml:space="preserve"> </w:t>
      </w:r>
      <w:r w:rsidRPr="006E4A82">
        <w:rPr>
          <w:rFonts w:ascii="Times New Roman" w:hAnsi="Times New Roman" w:cs="Times New Roman"/>
          <w:bCs/>
          <w:sz w:val="20"/>
          <w:szCs w:val="20"/>
        </w:rPr>
        <w:t xml:space="preserve">RoF) have been developed, these have been characterized for implementing division multiplexing </w:t>
      </w:r>
      <w:r>
        <w:rPr>
          <w:rFonts w:ascii="Times New Roman" w:hAnsi="Times New Roman" w:cs="Times New Roman"/>
          <w:bCs/>
          <w:sz w:val="20"/>
          <w:szCs w:val="20"/>
        </w:rPr>
        <w:t>Frequency</w:t>
      </w:r>
      <w:r w:rsidRPr="006E4A82">
        <w:rPr>
          <w:rFonts w:ascii="Times New Roman" w:hAnsi="Times New Roman" w:cs="Times New Roman"/>
          <w:bCs/>
          <w:sz w:val="20"/>
          <w:szCs w:val="20"/>
        </w:rPr>
        <w:t xml:space="preserve"> (</w:t>
      </w:r>
      <w:r>
        <w:rPr>
          <w:rFonts w:ascii="Times New Roman" w:hAnsi="Times New Roman" w:cs="Times New Roman"/>
          <w:bCs/>
          <w:sz w:val="20"/>
          <w:szCs w:val="20"/>
        </w:rPr>
        <w:t>OFDM</w:t>
      </w:r>
      <w:r w:rsidRPr="006E4A82">
        <w:rPr>
          <w:rFonts w:ascii="Times New Roman" w:hAnsi="Times New Roman" w:cs="Times New Roman"/>
          <w:bCs/>
          <w:sz w:val="20"/>
          <w:szCs w:val="20"/>
        </w:rPr>
        <w:t xml:space="preserve">) and these work with radio carrier signals in the band of extremely high frequencies (extremely high frequency, EHF.) </w:t>
      </w:r>
    </w:p>
    <w:p w:rsidR="004F2811" w:rsidRPr="006E4A82" w:rsidRDefault="004F2811" w:rsidP="00387B54">
      <w:pPr>
        <w:autoSpaceDE w:val="0"/>
        <w:autoSpaceDN w:val="0"/>
        <w:adjustRightInd w:val="0"/>
        <w:spacing w:after="0" w:line="240" w:lineRule="auto"/>
        <w:jc w:val="both"/>
        <w:rPr>
          <w:rFonts w:ascii="Times New Roman" w:hAnsi="Times New Roman" w:cs="Times New Roman"/>
          <w:bCs/>
          <w:sz w:val="20"/>
          <w:szCs w:val="20"/>
        </w:rPr>
      </w:pPr>
    </w:p>
    <w:p w:rsidR="004F2811" w:rsidRDefault="004F2811" w:rsidP="00387B54">
      <w:pPr>
        <w:autoSpaceDE w:val="0"/>
        <w:autoSpaceDN w:val="0"/>
        <w:adjustRightInd w:val="0"/>
        <w:spacing w:after="0" w:line="240" w:lineRule="auto"/>
        <w:jc w:val="both"/>
        <w:rPr>
          <w:rFonts w:ascii="Times New Roman" w:hAnsi="Times New Roman" w:cs="Times New Roman"/>
          <w:sz w:val="20"/>
          <w:szCs w:val="20"/>
        </w:rPr>
      </w:pPr>
      <w:r>
        <w:rPr>
          <w:rFonts w:ascii="Times New Roman" w:eastAsia="Times New Roman" w:hAnsi="Times New Roman" w:cs="Times New Roman"/>
          <w:b/>
          <w:color w:val="000000" w:themeColor="text1"/>
          <w:sz w:val="20"/>
          <w:szCs w:val="20"/>
        </w:rPr>
        <w:t xml:space="preserve">T.P. SUREKHA, T. ANANTHAPADMANABHA, </w:t>
      </w:r>
      <w:r w:rsidRPr="00D712A3">
        <w:rPr>
          <w:rFonts w:ascii="Times New Roman" w:eastAsia="Times New Roman" w:hAnsi="Times New Roman" w:cs="Times New Roman"/>
          <w:b/>
          <w:color w:val="000000" w:themeColor="text1"/>
          <w:sz w:val="20"/>
          <w:szCs w:val="20"/>
        </w:rPr>
        <w:t>C. PUTTAMADAPPA</w:t>
      </w:r>
      <w:r>
        <w:rPr>
          <w:rFonts w:ascii="Times New Roman" w:eastAsia="Times New Roman" w:hAnsi="Times New Roman" w:cs="Times New Roman"/>
          <w:color w:val="000000" w:themeColor="text1"/>
          <w:sz w:val="20"/>
          <w:szCs w:val="20"/>
        </w:rPr>
        <w:t xml:space="preserve">: </w:t>
      </w:r>
      <w:r w:rsidRPr="006E4A82">
        <w:rPr>
          <w:rFonts w:ascii="Times New Roman" w:eastAsia="Times New Roman" w:hAnsi="Times New Roman" w:cs="Times New Roman"/>
          <w:color w:val="000000" w:themeColor="text1"/>
          <w:sz w:val="20"/>
          <w:szCs w:val="20"/>
        </w:rPr>
        <w:t xml:space="preserve">Members, IEEE, Modeling and Simulation can play an important role during all phases of the design and engineering of communication systems. </w:t>
      </w:r>
      <w:r>
        <w:rPr>
          <w:rFonts w:ascii="Times New Roman" w:eastAsia="Times New Roman" w:hAnsi="Times New Roman" w:cs="Times New Roman"/>
          <w:color w:val="000000" w:themeColor="text1"/>
          <w:sz w:val="20"/>
          <w:szCs w:val="20"/>
        </w:rPr>
        <w:t>Frequency</w:t>
      </w:r>
      <w:r w:rsidRPr="006E4A82">
        <w:rPr>
          <w:rFonts w:ascii="Times New Roman" w:eastAsia="Times New Roman" w:hAnsi="Times New Roman" w:cs="Times New Roman"/>
          <w:color w:val="000000" w:themeColor="text1"/>
          <w:sz w:val="20"/>
          <w:szCs w:val="20"/>
        </w:rPr>
        <w:t xml:space="preserve"> division multiplexing</w:t>
      </w:r>
      <w:r>
        <w:rPr>
          <w:rFonts w:ascii="Times New Roman" w:eastAsia="Times New Roman" w:hAnsi="Times New Roman" w:cs="Times New Roman"/>
          <w:color w:val="000000" w:themeColor="text1"/>
          <w:sz w:val="20"/>
          <w:szCs w:val="20"/>
        </w:rPr>
        <w:t xml:space="preserve"> </w:t>
      </w:r>
      <w:r w:rsidRPr="006E4A82">
        <w:rPr>
          <w:rFonts w:ascii="Times New Roman" w:eastAsia="Times New Roman" w:hAnsi="Times New Roman" w:cs="Times New Roman"/>
          <w:color w:val="000000" w:themeColor="text1"/>
          <w:sz w:val="20"/>
          <w:szCs w:val="20"/>
        </w:rPr>
        <w:t>Multiplexing (</w:t>
      </w:r>
      <w:r>
        <w:rPr>
          <w:rFonts w:ascii="Times New Roman" w:eastAsia="Times New Roman" w:hAnsi="Times New Roman" w:cs="Times New Roman"/>
          <w:color w:val="000000" w:themeColor="text1"/>
          <w:sz w:val="20"/>
          <w:szCs w:val="20"/>
        </w:rPr>
        <w:t>OFDM</w:t>
      </w:r>
      <w:r w:rsidRPr="006E4A82">
        <w:rPr>
          <w:rFonts w:ascii="Times New Roman" w:eastAsia="Times New Roman" w:hAnsi="Times New Roman" w:cs="Times New Roman"/>
          <w:color w:val="000000" w:themeColor="text1"/>
          <w:sz w:val="20"/>
          <w:szCs w:val="20"/>
        </w:rPr>
        <w:t xml:space="preserve">) was originally developed from the multi-carrier modulation techniques used in high </w:t>
      </w:r>
      <w:r>
        <w:rPr>
          <w:rFonts w:ascii="Times New Roman" w:eastAsia="Times New Roman" w:hAnsi="Times New Roman" w:cs="Times New Roman"/>
          <w:color w:val="000000" w:themeColor="text1"/>
          <w:sz w:val="20"/>
          <w:szCs w:val="20"/>
        </w:rPr>
        <w:t>Frequency</w:t>
      </w:r>
      <w:r w:rsidRPr="006E4A82">
        <w:rPr>
          <w:rFonts w:ascii="Times New Roman" w:eastAsia="Times New Roman" w:hAnsi="Times New Roman" w:cs="Times New Roman"/>
          <w:color w:val="000000" w:themeColor="text1"/>
          <w:sz w:val="20"/>
          <w:szCs w:val="20"/>
        </w:rPr>
        <w:t xml:space="preserve"> Military radios. </w:t>
      </w:r>
      <w:r>
        <w:rPr>
          <w:rFonts w:ascii="Times New Roman" w:eastAsia="Times New Roman" w:hAnsi="Times New Roman" w:cs="Times New Roman"/>
          <w:color w:val="000000" w:themeColor="text1"/>
          <w:sz w:val="20"/>
          <w:szCs w:val="20"/>
        </w:rPr>
        <w:t xml:space="preserve"> </w:t>
      </w:r>
      <w:r w:rsidRPr="006E4A82">
        <w:rPr>
          <w:rFonts w:ascii="Times New Roman" w:hAnsi="Times New Roman" w:cs="Times New Roman"/>
          <w:sz w:val="20"/>
          <w:szCs w:val="20"/>
        </w:rPr>
        <w:t>BER curve with Model simulation in is compared with BER Tool curve. BER Tool is a Graphical User Interface (GUI) for analyzing bit error - rate statistics of a communication model. BER Tool helps us to generate and analyze the BER data for a given system with theoretical plot [1].</w:t>
      </w:r>
    </w:p>
    <w:p w:rsidR="004F2811" w:rsidRPr="00D712A3" w:rsidRDefault="004F2811" w:rsidP="00387B54">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p>
    <w:p w:rsidR="004F2811" w:rsidRDefault="004F2811" w:rsidP="00387B54">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D712A3">
        <w:rPr>
          <w:rFonts w:ascii="Times New Roman" w:eastAsia="Times New Roman" w:hAnsi="Times New Roman" w:cs="Times New Roman"/>
          <w:b/>
          <w:color w:val="000000" w:themeColor="text1"/>
          <w:sz w:val="20"/>
          <w:szCs w:val="20"/>
        </w:rPr>
        <w:t>SAI KRISHNA BORRA; SUMAN KRISHNA CHAPARALA:</w:t>
      </w:r>
      <w:r w:rsidRPr="006E4A82">
        <w:rPr>
          <w:rFonts w:ascii="Times New Roman" w:eastAsia="Times New Roman" w:hAnsi="Times New Roman" w:cs="Times New Roman"/>
          <w:color w:val="000000" w:themeColor="text1"/>
          <w:sz w:val="20"/>
          <w:szCs w:val="20"/>
        </w:rPr>
        <w:t xml:space="preserve"> A </w:t>
      </w:r>
      <w:r>
        <w:rPr>
          <w:rFonts w:ascii="Times New Roman" w:eastAsia="Times New Roman" w:hAnsi="Times New Roman" w:cs="Times New Roman"/>
          <w:color w:val="000000" w:themeColor="text1"/>
          <w:sz w:val="20"/>
          <w:szCs w:val="20"/>
        </w:rPr>
        <w:t xml:space="preserve">Frequency division </w:t>
      </w:r>
      <w:r w:rsidRPr="006E4A82">
        <w:rPr>
          <w:rFonts w:ascii="Times New Roman" w:eastAsia="Times New Roman" w:hAnsi="Times New Roman" w:cs="Times New Roman"/>
          <w:color w:val="000000" w:themeColor="text1"/>
          <w:sz w:val="20"/>
          <w:szCs w:val="20"/>
        </w:rPr>
        <w:t>Multiplexing (</w:t>
      </w:r>
      <w:r>
        <w:rPr>
          <w:rFonts w:ascii="Times New Roman" w:eastAsia="Times New Roman" w:hAnsi="Times New Roman" w:cs="Times New Roman"/>
          <w:color w:val="000000" w:themeColor="text1"/>
          <w:sz w:val="20"/>
          <w:szCs w:val="20"/>
        </w:rPr>
        <w:t>OFDM</w:t>
      </w:r>
      <w:r w:rsidRPr="006E4A82">
        <w:rPr>
          <w:rFonts w:ascii="Times New Roman" w:eastAsia="Times New Roman" w:hAnsi="Times New Roman" w:cs="Times New Roman"/>
          <w:color w:val="000000" w:themeColor="text1"/>
          <w:sz w:val="20"/>
          <w:szCs w:val="20"/>
        </w:rPr>
        <w:t xml:space="preserve">) scheme offers high spectral efficiency and better resistance to fading environments. In </w:t>
      </w:r>
      <w:r>
        <w:rPr>
          <w:rFonts w:ascii="Times New Roman" w:eastAsia="Times New Roman" w:hAnsi="Times New Roman" w:cs="Times New Roman"/>
          <w:color w:val="000000" w:themeColor="text1"/>
          <w:sz w:val="20"/>
          <w:szCs w:val="20"/>
        </w:rPr>
        <w:t>OFDM</w:t>
      </w:r>
      <w:r w:rsidRPr="006E4A82">
        <w:rPr>
          <w:rFonts w:ascii="Times New Roman" w:eastAsia="Times New Roman" w:hAnsi="Times New Roman" w:cs="Times New Roman"/>
          <w:color w:val="000000" w:themeColor="text1"/>
          <w:sz w:val="20"/>
          <w:szCs w:val="20"/>
        </w:rPr>
        <w:t xml:space="preserve"> the data is modulated using multiple numbers of sub-carriers that are orthogonal to each other because of which the problems associated with other modulation schemes such as Inter Symbol Interference (ISI) and Inter Carrier Interference (ICI) are reduced. This paper deals with the analysis of </w:t>
      </w:r>
      <w:r>
        <w:rPr>
          <w:rFonts w:ascii="Times New Roman" w:eastAsia="Times New Roman" w:hAnsi="Times New Roman" w:cs="Times New Roman"/>
          <w:color w:val="000000" w:themeColor="text1"/>
          <w:sz w:val="20"/>
          <w:szCs w:val="20"/>
        </w:rPr>
        <w:t>OFDM</w:t>
      </w:r>
      <w:r w:rsidRPr="006E4A82">
        <w:rPr>
          <w:rFonts w:ascii="Times New Roman" w:eastAsia="Times New Roman" w:hAnsi="Times New Roman" w:cs="Times New Roman"/>
          <w:color w:val="000000" w:themeColor="text1"/>
          <w:sz w:val="20"/>
          <w:szCs w:val="20"/>
        </w:rPr>
        <w:t xml:space="preserve"> System utilizing different modulation techniques (QAM and BPSK) over Rayleigh, Rician and Additive White Gaussian Noise (AWGN) fading environments with the use of pilot aided arrangement and finally the results are conveyed.</w:t>
      </w:r>
    </w:p>
    <w:p w:rsidR="00387B54" w:rsidRPr="006E4A82" w:rsidRDefault="00387B54" w:rsidP="00387B54">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p>
    <w:p w:rsidR="004F2811" w:rsidRDefault="004F2811" w:rsidP="00387B54">
      <w:pPr>
        <w:pStyle w:val="Heading3"/>
        <w:spacing w:before="0" w:beforeAutospacing="0" w:after="0" w:afterAutospacing="0"/>
        <w:jc w:val="both"/>
        <w:rPr>
          <w:b w:val="0"/>
          <w:sz w:val="20"/>
          <w:szCs w:val="20"/>
        </w:rPr>
      </w:pPr>
      <w:r w:rsidRPr="006E4A82">
        <w:rPr>
          <w:b w:val="0"/>
          <w:sz w:val="20"/>
          <w:szCs w:val="20"/>
        </w:rPr>
        <w:t>In this paper we compare the performance in terms of BER using different modulation schemes on Rayleigh, Rician and AWGN Channel. This system model that is presented in this paper uses BPSK and 16-QAM as sub-carrier modulation technique</w:t>
      </w:r>
    </w:p>
    <w:p w:rsidR="00387B54" w:rsidRPr="006E4A82" w:rsidRDefault="00387B54" w:rsidP="00387B54">
      <w:pPr>
        <w:pStyle w:val="Heading3"/>
        <w:spacing w:before="0" w:beforeAutospacing="0" w:after="0" w:afterAutospacing="0"/>
        <w:jc w:val="both"/>
        <w:rPr>
          <w:b w:val="0"/>
          <w:sz w:val="20"/>
          <w:szCs w:val="20"/>
        </w:rPr>
      </w:pPr>
    </w:p>
    <w:p w:rsidR="004F2811" w:rsidRDefault="004F2811" w:rsidP="00387B54">
      <w:pPr>
        <w:pStyle w:val="Heading3"/>
        <w:spacing w:before="0" w:beforeAutospacing="0" w:after="0" w:afterAutospacing="0"/>
        <w:jc w:val="both"/>
        <w:rPr>
          <w:b w:val="0"/>
          <w:sz w:val="20"/>
          <w:szCs w:val="20"/>
        </w:rPr>
      </w:pPr>
      <w:r w:rsidRPr="00D712A3">
        <w:rPr>
          <w:sz w:val="20"/>
          <w:szCs w:val="20"/>
        </w:rPr>
        <w:t>ASHUTOSH KUMAR MISHRA, RASHMI PANDEY</w:t>
      </w:r>
      <w:r>
        <w:rPr>
          <w:b w:val="0"/>
          <w:sz w:val="20"/>
          <w:szCs w:val="20"/>
        </w:rPr>
        <w:t>:</w:t>
      </w:r>
      <w:r w:rsidRPr="006E4A82">
        <w:rPr>
          <w:b w:val="0"/>
          <w:sz w:val="20"/>
          <w:szCs w:val="20"/>
        </w:rPr>
        <w:t xml:space="preserve"> This review work based on the Performance analysis of OAM-</w:t>
      </w:r>
      <w:r>
        <w:rPr>
          <w:b w:val="0"/>
          <w:sz w:val="20"/>
          <w:szCs w:val="20"/>
        </w:rPr>
        <w:t>OFDM</w:t>
      </w:r>
      <w:r w:rsidRPr="006E4A82">
        <w:rPr>
          <w:b w:val="0"/>
          <w:sz w:val="20"/>
          <w:szCs w:val="20"/>
        </w:rPr>
        <w:t xml:space="preserve"> system in AWGN Channel. In Digital communication system with multi carrier modulation technique can play very important role in all phase of designing and engineering. In this work we discuss about the performance analysis of 16QAM-</w:t>
      </w:r>
      <w:r>
        <w:rPr>
          <w:b w:val="0"/>
          <w:sz w:val="20"/>
          <w:szCs w:val="20"/>
        </w:rPr>
        <w:t>OFDM</w:t>
      </w:r>
      <w:r w:rsidRPr="006E4A82">
        <w:rPr>
          <w:b w:val="0"/>
          <w:sz w:val="20"/>
          <w:szCs w:val="20"/>
        </w:rPr>
        <w:t xml:space="preserve"> system. We compare the performance analysis of different technique used in the 16 QAM </w:t>
      </w:r>
      <w:r>
        <w:rPr>
          <w:b w:val="0"/>
          <w:sz w:val="20"/>
          <w:szCs w:val="20"/>
        </w:rPr>
        <w:t>OFDM</w:t>
      </w:r>
      <w:r w:rsidRPr="006E4A82">
        <w:rPr>
          <w:b w:val="0"/>
          <w:sz w:val="20"/>
          <w:szCs w:val="20"/>
        </w:rPr>
        <w:t xml:space="preserve"> and discuss the BER vs SNR Ratio.</w:t>
      </w:r>
    </w:p>
    <w:p w:rsidR="00387B54" w:rsidRPr="006E4A82" w:rsidRDefault="00387B54" w:rsidP="00387B54">
      <w:pPr>
        <w:pStyle w:val="Heading3"/>
        <w:spacing w:before="0" w:beforeAutospacing="0" w:after="0" w:afterAutospacing="0"/>
        <w:jc w:val="both"/>
        <w:rPr>
          <w:b w:val="0"/>
          <w:sz w:val="20"/>
          <w:szCs w:val="20"/>
        </w:rPr>
      </w:pPr>
    </w:p>
    <w:p w:rsidR="004F2811" w:rsidRDefault="004F2811" w:rsidP="00387B54">
      <w:pPr>
        <w:pStyle w:val="Heading3"/>
        <w:spacing w:before="0" w:beforeAutospacing="0" w:after="0" w:afterAutospacing="0"/>
        <w:jc w:val="both"/>
        <w:rPr>
          <w:b w:val="0"/>
          <w:sz w:val="20"/>
          <w:szCs w:val="20"/>
        </w:rPr>
      </w:pPr>
      <w:r>
        <w:rPr>
          <w:b w:val="0"/>
          <w:sz w:val="20"/>
          <w:szCs w:val="20"/>
        </w:rPr>
        <w:t xml:space="preserve"> </w:t>
      </w:r>
      <w:r w:rsidRPr="006E4A82">
        <w:rPr>
          <w:b w:val="0"/>
          <w:sz w:val="20"/>
          <w:szCs w:val="20"/>
        </w:rPr>
        <w:t>In the previous work which was discuss in literature review shows that there is need to improvement in system in terms of Noise level. If Noise level will the BER should be decreased so that in higher level QAM will be implemented at higher noise level such as 32 QAM, 64 QAM as so on. The recent advancement have improve the bit error rate some extant but the system that analyzed for more no of carriers that decreased the ISI and ISF using deferent technique [3].</w:t>
      </w:r>
    </w:p>
    <w:p w:rsidR="00387B54" w:rsidRPr="006E4A82" w:rsidRDefault="00387B54" w:rsidP="00387B54">
      <w:pPr>
        <w:pStyle w:val="Heading3"/>
        <w:spacing w:before="0" w:beforeAutospacing="0" w:after="0" w:afterAutospacing="0"/>
        <w:jc w:val="both"/>
        <w:rPr>
          <w:b w:val="0"/>
          <w:sz w:val="20"/>
          <w:szCs w:val="20"/>
        </w:rPr>
      </w:pPr>
    </w:p>
    <w:p w:rsidR="004F2811" w:rsidRDefault="004F2811" w:rsidP="00387B54">
      <w:pPr>
        <w:pStyle w:val="Heading3"/>
        <w:spacing w:before="0" w:beforeAutospacing="0" w:after="0" w:afterAutospacing="0"/>
        <w:jc w:val="both"/>
        <w:rPr>
          <w:b w:val="0"/>
          <w:sz w:val="20"/>
          <w:szCs w:val="20"/>
        </w:rPr>
      </w:pPr>
      <w:r w:rsidRPr="00D712A3">
        <w:rPr>
          <w:sz w:val="20"/>
          <w:szCs w:val="20"/>
        </w:rPr>
        <w:t>K.SHAMGANTH AND M.P.REENA:</w:t>
      </w:r>
      <w:r w:rsidRPr="006E4A82">
        <w:rPr>
          <w:b w:val="0"/>
          <w:sz w:val="20"/>
          <w:szCs w:val="20"/>
        </w:rPr>
        <w:t xml:space="preserve"> Increasing demand for high-performance 4G broadband wireless is enabled by the use of multiple antennas at both transmitter and receiver ends. Multiple antenna technologies enable high capacities suited for Internet and multimedia services, and also dramatically increase range and reliability. The combination of multiple-input multiple-output (MIMO) signal processing with </w:t>
      </w:r>
      <w:r>
        <w:rPr>
          <w:b w:val="0"/>
          <w:sz w:val="20"/>
          <w:szCs w:val="20"/>
        </w:rPr>
        <w:t>Frequency</w:t>
      </w:r>
      <w:r w:rsidRPr="006E4A82">
        <w:rPr>
          <w:b w:val="0"/>
          <w:sz w:val="20"/>
          <w:szCs w:val="20"/>
        </w:rPr>
        <w:t xml:space="preserve"> division multiplexing (</w:t>
      </w:r>
      <w:r>
        <w:rPr>
          <w:b w:val="0"/>
          <w:sz w:val="20"/>
          <w:szCs w:val="20"/>
        </w:rPr>
        <w:t>OFDM</w:t>
      </w:r>
      <w:r w:rsidRPr="006E4A82">
        <w:rPr>
          <w:b w:val="0"/>
          <w:sz w:val="20"/>
          <w:szCs w:val="20"/>
        </w:rPr>
        <w:t xml:space="preserve">) is regarded as a promising solution for enhancing the data rates of next-generation wireless communication systems operating in </w:t>
      </w:r>
      <w:r>
        <w:rPr>
          <w:b w:val="0"/>
          <w:sz w:val="20"/>
          <w:szCs w:val="20"/>
        </w:rPr>
        <w:t>Frequency</w:t>
      </w:r>
      <w:r w:rsidRPr="006E4A82">
        <w:rPr>
          <w:b w:val="0"/>
          <w:sz w:val="20"/>
          <w:szCs w:val="20"/>
        </w:rPr>
        <w:t xml:space="preserve"> selective fading environments. In this paper, we focus mainly on Internet users in hotspots like Airport etc. requiring high data rate services. A high data rate WLAN system design is proposed using MIMO-</w:t>
      </w:r>
      <w:r>
        <w:rPr>
          <w:b w:val="0"/>
          <w:sz w:val="20"/>
          <w:szCs w:val="20"/>
        </w:rPr>
        <w:t>OFDM</w:t>
      </w:r>
      <w:r w:rsidRPr="006E4A82">
        <w:rPr>
          <w:b w:val="0"/>
          <w:sz w:val="20"/>
          <w:szCs w:val="20"/>
        </w:rPr>
        <w:t xml:space="preserve">. In the proposed WLAN system, IEEE 802.11a standard design is adopted but the results prove a data rate enhancement from the conventional IEEE 802.11a. </w:t>
      </w:r>
    </w:p>
    <w:p w:rsidR="00387B54" w:rsidRPr="006E4A82" w:rsidRDefault="00387B54" w:rsidP="00387B54">
      <w:pPr>
        <w:pStyle w:val="Heading3"/>
        <w:spacing w:before="0" w:beforeAutospacing="0" w:after="0" w:afterAutospacing="0"/>
        <w:jc w:val="both"/>
        <w:rPr>
          <w:b w:val="0"/>
          <w:sz w:val="20"/>
          <w:szCs w:val="20"/>
        </w:rPr>
      </w:pPr>
    </w:p>
    <w:p w:rsidR="004F2811" w:rsidRDefault="004F2811" w:rsidP="00387B54">
      <w:pPr>
        <w:pStyle w:val="Heading3"/>
        <w:spacing w:before="0" w:beforeAutospacing="0" w:after="0" w:afterAutospacing="0"/>
        <w:jc w:val="both"/>
        <w:rPr>
          <w:b w:val="0"/>
          <w:sz w:val="20"/>
          <w:szCs w:val="20"/>
        </w:rPr>
      </w:pPr>
      <w:r w:rsidRPr="006E4A82">
        <w:rPr>
          <w:b w:val="0"/>
          <w:sz w:val="20"/>
          <w:szCs w:val="20"/>
        </w:rPr>
        <w:t>In this paper, a high data rate WLAN system design is proposed using MIMO-</w:t>
      </w:r>
      <w:r>
        <w:rPr>
          <w:b w:val="0"/>
          <w:sz w:val="20"/>
          <w:szCs w:val="20"/>
        </w:rPr>
        <w:t>OFDM</w:t>
      </w:r>
      <w:r w:rsidRPr="006E4A82">
        <w:rPr>
          <w:b w:val="0"/>
          <w:sz w:val="20"/>
          <w:szCs w:val="20"/>
        </w:rPr>
        <w:t xml:space="preserve">, in which IEEE 802.11a standard design is adopted and the results prove a data rate enhancement from the conventional IEEE802.11a. Shao-Hua Chu , Hsin -Piao Lin and Ding - Bing Linin their paper explorer about excess delay spread and inter-symbol interference problems in indoor radio propagation channel, performance of WLAN is also evaluated using </w:t>
      </w:r>
      <w:r>
        <w:rPr>
          <w:b w:val="0"/>
          <w:sz w:val="20"/>
          <w:szCs w:val="20"/>
        </w:rPr>
        <w:t>Frequency</w:t>
      </w:r>
      <w:r w:rsidRPr="006E4A82">
        <w:rPr>
          <w:b w:val="0"/>
          <w:sz w:val="20"/>
          <w:szCs w:val="20"/>
        </w:rPr>
        <w:t xml:space="preserve">  selective fading channel. In their paper they had used montecarlo simulation based on the IEEE 802.11a physical layer specification. The paper analyzes the performance of using Ommiad switch-beam antenna in a real office indoor environment. Compared with using omni antenna, the simulation results show that utilizing switch-beam antenna in AP the BER performance improve about 2dB in light-of-sight (LOS) case, and 6dB in non – light – of–sight (NLOS) case [4].</w:t>
      </w:r>
    </w:p>
    <w:p w:rsidR="00387B54" w:rsidRPr="006E4A82" w:rsidRDefault="00387B54" w:rsidP="00387B54">
      <w:pPr>
        <w:pStyle w:val="Heading3"/>
        <w:spacing w:before="0" w:beforeAutospacing="0" w:after="0" w:afterAutospacing="0"/>
        <w:jc w:val="both"/>
        <w:rPr>
          <w:b w:val="0"/>
          <w:sz w:val="20"/>
          <w:szCs w:val="20"/>
        </w:rPr>
      </w:pPr>
    </w:p>
    <w:p w:rsidR="004F2811" w:rsidRPr="006E4A82" w:rsidRDefault="004F2811" w:rsidP="00387B54">
      <w:pPr>
        <w:pStyle w:val="Heading3"/>
        <w:spacing w:before="0" w:beforeAutospacing="0" w:after="0" w:afterAutospacing="0"/>
        <w:jc w:val="both"/>
        <w:rPr>
          <w:b w:val="0"/>
          <w:sz w:val="20"/>
          <w:szCs w:val="20"/>
        </w:rPr>
      </w:pPr>
      <w:r w:rsidRPr="00D712A3">
        <w:rPr>
          <w:sz w:val="20"/>
          <w:szCs w:val="20"/>
        </w:rPr>
        <w:t>MEHDI AHMADI, EHSAN ROHANI, POOYA MONSHIZADEH NAEENI AND SIED MEHDI FAKHRAIE</w:t>
      </w:r>
      <w:r>
        <w:rPr>
          <w:sz w:val="20"/>
          <w:szCs w:val="20"/>
        </w:rPr>
        <w:t xml:space="preserve">: </w:t>
      </w:r>
      <w:r w:rsidRPr="006E4A82">
        <w:rPr>
          <w:b w:val="0"/>
          <w:sz w:val="20"/>
          <w:szCs w:val="20"/>
        </w:rPr>
        <w:t xml:space="preserve">IEEE 802.22, also called Wireless Regional Area Network (WRAN), is the newest wireless standard being developed for remote and rural areas. In this paper an overview of the standard and more specifically its PHY layer is introduced. In order to evaluate the performance of the system, we model the PHY layer in MATLAB/SIMULINK and extract the Bit Error Rate (BER) of the system for different code rates and modulation schemes with noisy channel.  </w:t>
      </w:r>
    </w:p>
    <w:p w:rsidR="00387B54" w:rsidRDefault="00387B54" w:rsidP="00387B54">
      <w:pPr>
        <w:pStyle w:val="Heading2"/>
        <w:spacing w:before="0" w:line="240" w:lineRule="auto"/>
        <w:rPr>
          <w:rFonts w:ascii="Times New Roman" w:hAnsi="Times New Roman" w:cs="Times New Roman"/>
          <w:color w:val="000000" w:themeColor="text1"/>
          <w:sz w:val="22"/>
          <w:szCs w:val="22"/>
        </w:rPr>
      </w:pPr>
      <w:bookmarkStart w:id="6" w:name="_Toc412448300"/>
    </w:p>
    <w:p w:rsidR="004F2811" w:rsidRPr="00387B54" w:rsidRDefault="004F2811" w:rsidP="00CC5C37">
      <w:pPr>
        <w:pStyle w:val="Heading2"/>
        <w:numPr>
          <w:ilvl w:val="0"/>
          <w:numId w:val="5"/>
        </w:numPr>
        <w:spacing w:before="0" w:line="240" w:lineRule="auto"/>
        <w:rPr>
          <w:rFonts w:ascii="Times New Roman" w:hAnsi="Times New Roman" w:cs="Times New Roman"/>
          <w:color w:val="44546A" w:themeColor="text2"/>
          <w:sz w:val="22"/>
          <w:szCs w:val="22"/>
        </w:rPr>
      </w:pPr>
      <w:r w:rsidRPr="00387B54">
        <w:rPr>
          <w:rFonts w:ascii="Times New Roman" w:hAnsi="Times New Roman" w:cs="Times New Roman"/>
          <w:color w:val="44546A" w:themeColor="text2"/>
          <w:sz w:val="22"/>
          <w:szCs w:val="22"/>
        </w:rPr>
        <w:t>SIMULATION</w:t>
      </w:r>
      <w:bookmarkEnd w:id="6"/>
      <w:r w:rsidRPr="00387B54">
        <w:rPr>
          <w:rFonts w:ascii="Times New Roman" w:hAnsi="Times New Roman" w:cs="Times New Roman"/>
          <w:color w:val="44546A" w:themeColor="text2"/>
          <w:sz w:val="22"/>
          <w:szCs w:val="22"/>
        </w:rPr>
        <w:t xml:space="preserve"> AND EXPECTED RESULTS</w:t>
      </w:r>
    </w:p>
    <w:p w:rsidR="004F2811" w:rsidRPr="006E4A82" w:rsidRDefault="004F2811" w:rsidP="00387B54">
      <w:pPr>
        <w:autoSpaceDE w:val="0"/>
        <w:autoSpaceDN w:val="0"/>
        <w:adjustRightInd w:val="0"/>
        <w:spacing w:after="0" w:line="240" w:lineRule="auto"/>
        <w:jc w:val="both"/>
        <w:rPr>
          <w:rFonts w:ascii="Times New Roman" w:eastAsia="TimesNewRoman" w:hAnsi="Times New Roman" w:cs="Times New Roman"/>
          <w:color w:val="000000" w:themeColor="text1"/>
          <w:sz w:val="20"/>
          <w:szCs w:val="20"/>
        </w:rPr>
      </w:pPr>
      <w:r w:rsidRPr="006E4A82">
        <w:rPr>
          <w:rFonts w:ascii="Times New Roman" w:eastAsia="TimesNewRoman" w:hAnsi="Times New Roman" w:cs="Times New Roman"/>
          <w:color w:val="000000" w:themeColor="text1"/>
          <w:sz w:val="20"/>
          <w:szCs w:val="20"/>
        </w:rPr>
        <w:t xml:space="preserve">Simulink, developed by the Math works, is a tool for multi-domain simulation and Model-based design for dynamic and communication systems. Communication block set of simulink is helpful in simulating the modeling. The simulation model of 16 QAM- </w:t>
      </w:r>
      <w:r>
        <w:rPr>
          <w:rFonts w:ascii="Times New Roman" w:eastAsia="TimesNewRoman" w:hAnsi="Times New Roman" w:cs="Times New Roman"/>
          <w:color w:val="000000" w:themeColor="text1"/>
          <w:sz w:val="20"/>
          <w:szCs w:val="20"/>
        </w:rPr>
        <w:t>OFDM</w:t>
      </w:r>
      <w:r w:rsidRPr="006E4A82">
        <w:rPr>
          <w:rFonts w:ascii="Times New Roman" w:eastAsia="TimesNewRoman" w:hAnsi="Times New Roman" w:cs="Times New Roman"/>
          <w:color w:val="000000" w:themeColor="text1"/>
          <w:sz w:val="20"/>
          <w:szCs w:val="20"/>
        </w:rPr>
        <w:t xml:space="preserve"> is the input data bits are mapped onto corresponding QAM symbols using grey coding which the Constellation diagram for 16-QAM system. Where binary words are assigned to adjacent symbol states and differ by only one digit. Complex modulation scheme are best viewed using a scatter diagram. The scatter diagram allows us to visualize the real and imaginary (in-phase and quadrature) components of the complex signal. </w:t>
      </w:r>
    </w:p>
    <w:p w:rsidR="004F2811" w:rsidRPr="006E4A82" w:rsidRDefault="004F2811" w:rsidP="00387B54">
      <w:pPr>
        <w:autoSpaceDE w:val="0"/>
        <w:autoSpaceDN w:val="0"/>
        <w:adjustRightInd w:val="0"/>
        <w:spacing w:after="0" w:line="240" w:lineRule="auto"/>
        <w:ind w:firstLine="720"/>
        <w:jc w:val="both"/>
        <w:rPr>
          <w:rFonts w:ascii="Times New Roman" w:eastAsia="TimesNewRoman" w:hAnsi="Times New Roman" w:cs="Times New Roman"/>
          <w:color w:val="000000" w:themeColor="text1"/>
          <w:sz w:val="20"/>
          <w:szCs w:val="20"/>
        </w:rPr>
      </w:pPr>
    </w:p>
    <w:p w:rsidR="004F2811" w:rsidRPr="006E4A82" w:rsidRDefault="004F2811" w:rsidP="00387B54">
      <w:pPr>
        <w:spacing w:after="0" w:line="240" w:lineRule="auto"/>
        <w:jc w:val="center"/>
        <w:rPr>
          <w:rFonts w:ascii="Times New Roman" w:hAnsi="Times New Roman" w:cs="Times New Roman"/>
          <w:color w:val="000000" w:themeColor="text1"/>
          <w:sz w:val="20"/>
          <w:szCs w:val="20"/>
        </w:rPr>
      </w:pPr>
      <w:r w:rsidRPr="00D712A3">
        <w:rPr>
          <w:rFonts w:ascii="Times New Roman" w:hAnsi="Times New Roman" w:cs="Times New Roman"/>
          <w:noProof/>
          <w:color w:val="000000" w:themeColor="text1"/>
          <w:sz w:val="20"/>
          <w:szCs w:val="20"/>
        </w:rPr>
        <w:drawing>
          <wp:inline distT="0" distB="0" distL="0" distR="0">
            <wp:extent cx="3259114" cy="2007909"/>
            <wp:effectExtent l="1905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3257550" cy="2006946"/>
                    </a:xfrm>
                    <a:prstGeom prst="rect">
                      <a:avLst/>
                    </a:prstGeom>
                    <a:noFill/>
                    <a:ln w="9525">
                      <a:noFill/>
                      <a:miter lim="800000"/>
                      <a:headEnd/>
                      <a:tailEnd/>
                    </a:ln>
                  </pic:spPr>
                </pic:pic>
              </a:graphicData>
            </a:graphic>
          </wp:inline>
        </w:drawing>
      </w:r>
    </w:p>
    <w:p w:rsidR="004F2811" w:rsidRPr="00387B54" w:rsidRDefault="004F2811" w:rsidP="00387B54">
      <w:pPr>
        <w:tabs>
          <w:tab w:val="left" w:pos="2651"/>
        </w:tabs>
        <w:spacing w:after="0" w:line="240" w:lineRule="auto"/>
        <w:jc w:val="center"/>
        <w:rPr>
          <w:rFonts w:ascii="Times New Roman" w:hAnsi="Times New Roman" w:cs="Times New Roman"/>
          <w:b/>
          <w:i/>
          <w:color w:val="000000" w:themeColor="text1"/>
          <w:sz w:val="18"/>
          <w:szCs w:val="20"/>
        </w:rPr>
      </w:pPr>
      <w:bookmarkStart w:id="7" w:name="_Toc412281363"/>
      <w:r w:rsidRPr="00387B54">
        <w:rPr>
          <w:rFonts w:ascii="Times New Roman" w:hAnsi="Times New Roman" w:cs="Times New Roman"/>
          <w:b/>
          <w:i/>
          <w:color w:val="000000" w:themeColor="text1"/>
          <w:sz w:val="18"/>
          <w:szCs w:val="20"/>
        </w:rPr>
        <w:t>Figure: 4.1Channel MSE and E/N Plot.</w:t>
      </w:r>
    </w:p>
    <w:p w:rsidR="004F2811" w:rsidRDefault="004F2811" w:rsidP="00387B54">
      <w:pPr>
        <w:pStyle w:val="Caption"/>
        <w:spacing w:line="240" w:lineRule="auto"/>
        <w:rPr>
          <w:color w:val="000000" w:themeColor="text1"/>
          <w:sz w:val="20"/>
          <w:szCs w:val="20"/>
        </w:rPr>
      </w:pPr>
    </w:p>
    <w:p w:rsidR="004F2811" w:rsidRDefault="004F2811" w:rsidP="00387B54">
      <w:pPr>
        <w:pStyle w:val="Caption"/>
        <w:spacing w:line="240" w:lineRule="auto"/>
        <w:rPr>
          <w:color w:val="000000" w:themeColor="text1"/>
          <w:sz w:val="20"/>
          <w:szCs w:val="20"/>
        </w:rPr>
      </w:pPr>
      <w:r w:rsidRPr="00D712A3">
        <w:rPr>
          <w:noProof/>
          <w:color w:val="000000" w:themeColor="text1"/>
          <w:sz w:val="20"/>
          <w:szCs w:val="20"/>
        </w:rPr>
        <w:drawing>
          <wp:inline distT="0" distB="0" distL="0" distR="0">
            <wp:extent cx="3257550" cy="1881155"/>
            <wp:effectExtent l="1905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1"/>
                    <a:srcRect/>
                    <a:stretch>
                      <a:fillRect/>
                    </a:stretch>
                  </pic:blipFill>
                  <pic:spPr bwMode="auto">
                    <a:xfrm>
                      <a:off x="0" y="0"/>
                      <a:ext cx="3257550" cy="1881155"/>
                    </a:xfrm>
                    <a:prstGeom prst="rect">
                      <a:avLst/>
                    </a:prstGeom>
                    <a:noFill/>
                    <a:ln w="9525">
                      <a:noFill/>
                      <a:miter lim="800000"/>
                      <a:headEnd/>
                      <a:tailEnd/>
                    </a:ln>
                  </pic:spPr>
                </pic:pic>
              </a:graphicData>
            </a:graphic>
          </wp:inline>
        </w:drawing>
      </w:r>
    </w:p>
    <w:p w:rsidR="004F2811" w:rsidRPr="00387B54" w:rsidRDefault="004F2811" w:rsidP="00387B54">
      <w:pPr>
        <w:pStyle w:val="Caption"/>
        <w:spacing w:line="240" w:lineRule="auto"/>
        <w:rPr>
          <w:i/>
          <w:color w:val="000000" w:themeColor="text1"/>
          <w:sz w:val="18"/>
          <w:szCs w:val="20"/>
        </w:rPr>
      </w:pPr>
      <w:r w:rsidRPr="00387B54">
        <w:rPr>
          <w:i/>
          <w:color w:val="000000" w:themeColor="text1"/>
          <w:sz w:val="18"/>
          <w:szCs w:val="20"/>
        </w:rPr>
        <w:t xml:space="preserve">Figure: 4.2 BER </w:t>
      </w:r>
      <w:r w:rsidR="00387B54" w:rsidRPr="00387B54">
        <w:rPr>
          <w:i/>
          <w:color w:val="000000" w:themeColor="text1"/>
          <w:sz w:val="18"/>
          <w:szCs w:val="20"/>
        </w:rPr>
        <w:t>and SNR channel error reduction</w:t>
      </w:r>
    </w:p>
    <w:p w:rsidR="00387B54" w:rsidRDefault="00387B54" w:rsidP="00387B54">
      <w:pPr>
        <w:pStyle w:val="Heading3"/>
        <w:spacing w:before="0" w:beforeAutospacing="0" w:after="0" w:afterAutospacing="0"/>
        <w:rPr>
          <w:rFonts w:asciiTheme="minorHAnsi" w:eastAsiaTheme="minorHAnsi" w:hAnsiTheme="minorHAnsi" w:cstheme="minorBidi"/>
          <w:b w:val="0"/>
          <w:bCs w:val="0"/>
          <w:sz w:val="22"/>
          <w:szCs w:val="22"/>
          <w:lang w:val="en-US" w:eastAsia="en-US"/>
        </w:rPr>
      </w:pPr>
      <w:bookmarkStart w:id="8" w:name="_Toc412448305"/>
      <w:bookmarkEnd w:id="7"/>
    </w:p>
    <w:p w:rsidR="004F2811" w:rsidRPr="00387B54" w:rsidRDefault="004F2811" w:rsidP="00CC5C37">
      <w:pPr>
        <w:pStyle w:val="Heading3"/>
        <w:numPr>
          <w:ilvl w:val="0"/>
          <w:numId w:val="5"/>
        </w:numPr>
        <w:spacing w:before="0" w:beforeAutospacing="0" w:after="0" w:afterAutospacing="0"/>
        <w:rPr>
          <w:color w:val="44546A" w:themeColor="text2"/>
          <w:sz w:val="22"/>
          <w:szCs w:val="22"/>
        </w:rPr>
      </w:pPr>
      <w:r w:rsidRPr="00387B54">
        <w:rPr>
          <w:color w:val="44546A" w:themeColor="text2"/>
          <w:sz w:val="22"/>
          <w:szCs w:val="22"/>
        </w:rPr>
        <w:t>CONCLUSION &amp; FUTURE SCOPE</w:t>
      </w:r>
      <w:bookmarkStart w:id="9" w:name="_Toc412448306"/>
      <w:bookmarkEnd w:id="8"/>
    </w:p>
    <w:bookmarkEnd w:id="9"/>
    <w:p w:rsidR="004F2811" w:rsidRDefault="004F2811" w:rsidP="00387B54">
      <w:pPr>
        <w:tabs>
          <w:tab w:val="left" w:pos="2203"/>
        </w:tabs>
        <w:spacing w:after="0" w:line="240" w:lineRule="auto"/>
        <w:jc w:val="both"/>
        <w:rPr>
          <w:rFonts w:ascii="Times New Roman" w:hAnsi="Times New Roman" w:cs="Times New Roman"/>
          <w:color w:val="000000" w:themeColor="text1"/>
          <w:sz w:val="20"/>
          <w:szCs w:val="20"/>
        </w:rPr>
      </w:pPr>
      <w:r w:rsidRPr="006E4A82">
        <w:rPr>
          <w:rFonts w:ascii="Times New Roman" w:hAnsi="Times New Roman" w:cs="Times New Roman"/>
          <w:color w:val="000000" w:themeColor="text1"/>
          <w:sz w:val="20"/>
          <w:szCs w:val="20"/>
        </w:rPr>
        <w:t>In the previous work which was discussed in literature review shows that there is a need of improvement in system in terms of Noise level .as we have seen the results of base paper in terms of simulation model (Fig4.19) and the graph of BER Vs E</w:t>
      </w:r>
      <w:r w:rsidRPr="006E4A82">
        <w:rPr>
          <w:rFonts w:ascii="Times New Roman" w:hAnsi="Times New Roman" w:cs="Times New Roman"/>
          <w:color w:val="000000" w:themeColor="text1"/>
          <w:sz w:val="20"/>
          <w:szCs w:val="20"/>
          <w:vertAlign w:val="subscript"/>
        </w:rPr>
        <w:t>b</w:t>
      </w:r>
      <w:r w:rsidRPr="006E4A82">
        <w:rPr>
          <w:rFonts w:ascii="Times New Roman" w:hAnsi="Times New Roman" w:cs="Times New Roman"/>
          <w:color w:val="000000" w:themeColor="text1"/>
          <w:sz w:val="20"/>
          <w:szCs w:val="20"/>
        </w:rPr>
        <w:t>/N</w:t>
      </w:r>
      <w:r w:rsidRPr="006E4A82">
        <w:rPr>
          <w:rFonts w:ascii="Times New Roman" w:hAnsi="Times New Roman" w:cs="Times New Roman"/>
          <w:color w:val="000000" w:themeColor="text1"/>
          <w:sz w:val="20"/>
          <w:szCs w:val="20"/>
          <w:vertAlign w:val="subscript"/>
        </w:rPr>
        <w:t xml:space="preserve">o </w:t>
      </w:r>
      <w:r w:rsidRPr="006E4A82">
        <w:rPr>
          <w:rFonts w:ascii="Times New Roman" w:hAnsi="Times New Roman" w:cs="Times New Roman"/>
          <w:color w:val="000000" w:themeColor="text1"/>
          <w:sz w:val="20"/>
          <w:szCs w:val="20"/>
        </w:rPr>
        <w:t>(Fig4.20), our modified work has enhanced the performance of the new designed simulation model. Higher level QAM is implemented by which the noise level is decreased.  To compare the performance in terms of BER &amp; Packet error Vs. Doppler shift using different modulation schemes on AWGN Channel and Rician Channel, This system model that is presented in this thesis QAM-</w:t>
      </w:r>
      <w:r>
        <w:rPr>
          <w:rFonts w:ascii="Times New Roman" w:hAnsi="Times New Roman" w:cs="Times New Roman"/>
          <w:color w:val="000000" w:themeColor="text1"/>
          <w:sz w:val="20"/>
          <w:szCs w:val="20"/>
        </w:rPr>
        <w:t>OFDM</w:t>
      </w:r>
      <w:r w:rsidRPr="006E4A82">
        <w:rPr>
          <w:rFonts w:ascii="Times New Roman" w:hAnsi="Times New Roman" w:cs="Times New Roman"/>
          <w:color w:val="000000" w:themeColor="text1"/>
          <w:sz w:val="20"/>
          <w:szCs w:val="20"/>
        </w:rPr>
        <w:t xml:space="preserve"> in this system model we adopted </w:t>
      </w:r>
      <w:r>
        <w:rPr>
          <w:rFonts w:ascii="Times New Roman" w:hAnsi="Times New Roman" w:cs="Times New Roman"/>
          <w:color w:val="000000" w:themeColor="text1"/>
          <w:sz w:val="20"/>
          <w:szCs w:val="20"/>
        </w:rPr>
        <w:t>OFDM</w:t>
      </w:r>
      <w:r w:rsidRPr="006E4A82">
        <w:rPr>
          <w:rFonts w:ascii="Times New Roman" w:hAnsi="Times New Roman" w:cs="Times New Roman"/>
          <w:color w:val="000000" w:themeColor="text1"/>
          <w:sz w:val="20"/>
          <w:szCs w:val="20"/>
        </w:rPr>
        <w:t xml:space="preserve">, which is advantageous and so shows the better performance. </w:t>
      </w:r>
    </w:p>
    <w:p w:rsidR="009F5A39" w:rsidRDefault="009F5A39" w:rsidP="00387B54">
      <w:pPr>
        <w:tabs>
          <w:tab w:val="left" w:pos="2203"/>
        </w:tabs>
        <w:spacing w:after="0" w:line="240" w:lineRule="auto"/>
        <w:jc w:val="both"/>
        <w:rPr>
          <w:rFonts w:ascii="Times New Roman" w:hAnsi="Times New Roman" w:cs="Times New Roman"/>
          <w:color w:val="000000" w:themeColor="text1"/>
          <w:sz w:val="20"/>
          <w:szCs w:val="20"/>
        </w:rPr>
      </w:pPr>
    </w:p>
    <w:p w:rsidR="00387B54" w:rsidRDefault="009F5A39" w:rsidP="009F5A39">
      <w:pPr>
        <w:tabs>
          <w:tab w:val="left" w:pos="2203"/>
        </w:tabs>
        <w:spacing w:after="0" w:line="240" w:lineRule="auto"/>
        <w:jc w:val="center"/>
        <w:rPr>
          <w:rFonts w:ascii="Times New Roman" w:hAnsi="Times New Roman" w:cs="Times New Roman"/>
          <w:b/>
          <w:i/>
          <w:color w:val="000000" w:themeColor="text1"/>
          <w:sz w:val="18"/>
          <w:szCs w:val="20"/>
        </w:rPr>
      </w:pPr>
      <w:r w:rsidRPr="009F5A39">
        <w:rPr>
          <w:rFonts w:ascii="Times New Roman" w:hAnsi="Times New Roman" w:cs="Times New Roman"/>
          <w:b/>
          <w:i/>
          <w:color w:val="000000" w:themeColor="text1"/>
          <w:sz w:val="18"/>
          <w:szCs w:val="20"/>
        </w:rPr>
        <w:t>Table 1 Parameters</w:t>
      </w:r>
    </w:p>
    <w:p w:rsidR="009F5A39" w:rsidRPr="009F5A39" w:rsidRDefault="009F5A39" w:rsidP="009F5A39">
      <w:pPr>
        <w:tabs>
          <w:tab w:val="left" w:pos="2203"/>
        </w:tabs>
        <w:spacing w:after="0" w:line="240" w:lineRule="auto"/>
        <w:jc w:val="center"/>
        <w:rPr>
          <w:rFonts w:ascii="Times New Roman" w:hAnsi="Times New Roman" w:cs="Times New Roman"/>
          <w:b/>
          <w:i/>
          <w:color w:val="000000" w:themeColor="text1"/>
          <w:sz w:val="18"/>
          <w:szCs w:val="20"/>
        </w:rPr>
      </w:pPr>
      <w:r>
        <w:rPr>
          <w:rFonts w:ascii="Times New Roman" w:hAnsi="Times New Roman" w:cs="Times New Roman"/>
          <w:b/>
          <w:i/>
          <w:noProof/>
          <w:color w:val="000000" w:themeColor="text1"/>
          <w:sz w:val="18"/>
          <w:szCs w:val="20"/>
        </w:rPr>
        <w:drawing>
          <wp:inline distT="0" distB="0" distL="0" distR="0">
            <wp:extent cx="3248025" cy="6667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3248025" cy="666750"/>
                    </a:xfrm>
                    <a:prstGeom prst="rect">
                      <a:avLst/>
                    </a:prstGeom>
                    <a:noFill/>
                    <a:ln w="9525">
                      <a:noFill/>
                      <a:miter lim="800000"/>
                      <a:headEnd/>
                      <a:tailEnd/>
                    </a:ln>
                  </pic:spPr>
                </pic:pic>
              </a:graphicData>
            </a:graphic>
          </wp:inline>
        </w:drawing>
      </w:r>
    </w:p>
    <w:p w:rsidR="009F5A39" w:rsidRDefault="009F5A39" w:rsidP="00387B54">
      <w:pPr>
        <w:tabs>
          <w:tab w:val="left" w:pos="2203"/>
        </w:tabs>
        <w:spacing w:after="0" w:line="240" w:lineRule="auto"/>
        <w:jc w:val="both"/>
        <w:rPr>
          <w:rFonts w:ascii="Times New Roman" w:hAnsi="Times New Roman" w:cs="Times New Roman"/>
          <w:color w:val="000000" w:themeColor="text1"/>
          <w:sz w:val="20"/>
          <w:szCs w:val="20"/>
        </w:rPr>
      </w:pPr>
      <w:bookmarkStart w:id="10" w:name="_Toc412448307"/>
    </w:p>
    <w:p w:rsidR="004F2811" w:rsidRDefault="004F2811" w:rsidP="00387B54">
      <w:pPr>
        <w:tabs>
          <w:tab w:val="left" w:pos="2203"/>
        </w:tabs>
        <w:spacing w:after="0" w:line="240" w:lineRule="auto"/>
        <w:jc w:val="both"/>
        <w:rPr>
          <w:rFonts w:ascii="Times New Roman" w:hAnsi="Times New Roman" w:cs="Times New Roman"/>
          <w:color w:val="000000" w:themeColor="text1"/>
          <w:sz w:val="20"/>
          <w:szCs w:val="20"/>
        </w:rPr>
      </w:pPr>
      <w:r w:rsidRPr="006E4A82">
        <w:rPr>
          <w:rFonts w:ascii="Times New Roman" w:hAnsi="Times New Roman" w:cs="Times New Roman"/>
          <w:color w:val="000000" w:themeColor="text1"/>
          <w:sz w:val="20"/>
          <w:szCs w:val="20"/>
        </w:rPr>
        <w:t>The simulation results are provided and from which we can evidently conclude that the QAM gives better performance under AWGN and Rician Channel compared to other modulation scheme’s and channels. Performance of the system is analyzed under different K factors with different FEC techniques. Simulation results show satisfactory results in terms of better BER values. The throughput and packet error are used to evaluate the performance of the model with different k factor parameter. The performance of MAC Layer is improved with the change in physical layer parameter.</w:t>
      </w:r>
    </w:p>
    <w:p w:rsidR="00387B54" w:rsidRDefault="00387B54" w:rsidP="00387B54">
      <w:pPr>
        <w:tabs>
          <w:tab w:val="left" w:pos="2203"/>
        </w:tabs>
        <w:spacing w:after="0" w:line="240" w:lineRule="auto"/>
        <w:jc w:val="both"/>
        <w:rPr>
          <w:rFonts w:ascii="Times New Roman" w:hAnsi="Times New Roman" w:cs="Times New Roman"/>
          <w:color w:val="000000" w:themeColor="text1"/>
          <w:sz w:val="20"/>
          <w:szCs w:val="20"/>
        </w:rPr>
      </w:pPr>
    </w:p>
    <w:p w:rsidR="009B4B02" w:rsidRDefault="009B4B02" w:rsidP="00387B54">
      <w:pPr>
        <w:tabs>
          <w:tab w:val="left" w:pos="2203"/>
        </w:tabs>
        <w:spacing w:after="0" w:line="240" w:lineRule="auto"/>
        <w:jc w:val="both"/>
        <w:rPr>
          <w:rFonts w:ascii="Times New Roman" w:hAnsi="Times New Roman" w:cs="Times New Roman"/>
          <w:color w:val="000000" w:themeColor="text1"/>
          <w:sz w:val="20"/>
          <w:szCs w:val="20"/>
        </w:rPr>
      </w:pPr>
    </w:p>
    <w:p w:rsidR="009B4B02" w:rsidRDefault="009B4B02" w:rsidP="00387B54">
      <w:pPr>
        <w:tabs>
          <w:tab w:val="left" w:pos="2203"/>
        </w:tabs>
        <w:spacing w:after="0" w:line="240" w:lineRule="auto"/>
        <w:jc w:val="both"/>
        <w:rPr>
          <w:rFonts w:ascii="Times New Roman" w:hAnsi="Times New Roman" w:cs="Times New Roman"/>
          <w:color w:val="000000" w:themeColor="text1"/>
          <w:sz w:val="20"/>
          <w:szCs w:val="20"/>
        </w:rPr>
      </w:pPr>
    </w:p>
    <w:p w:rsidR="004F2811" w:rsidRPr="00387B54" w:rsidRDefault="00387B54" w:rsidP="00CC5C37">
      <w:pPr>
        <w:pStyle w:val="Heading2"/>
        <w:numPr>
          <w:ilvl w:val="0"/>
          <w:numId w:val="5"/>
        </w:numPr>
        <w:spacing w:before="0" w:line="240" w:lineRule="auto"/>
        <w:rPr>
          <w:rFonts w:ascii="Times New Roman" w:hAnsi="Times New Roman" w:cs="Times New Roman"/>
          <w:color w:val="44546A" w:themeColor="text2"/>
          <w:sz w:val="24"/>
          <w:szCs w:val="22"/>
        </w:rPr>
      </w:pPr>
      <w:r w:rsidRPr="00387B54">
        <w:rPr>
          <w:rFonts w:ascii="Times New Roman" w:hAnsi="Times New Roman" w:cs="Times New Roman"/>
          <w:color w:val="44546A" w:themeColor="text2"/>
          <w:sz w:val="24"/>
          <w:szCs w:val="22"/>
        </w:rPr>
        <w:t>FUTURE SCOPE</w:t>
      </w:r>
      <w:bookmarkEnd w:id="10"/>
    </w:p>
    <w:p w:rsidR="004F2811" w:rsidRPr="006E4A82" w:rsidRDefault="004F2811" w:rsidP="00387B54">
      <w:pPr>
        <w:spacing w:after="0" w:line="240" w:lineRule="auto"/>
        <w:jc w:val="both"/>
        <w:rPr>
          <w:rFonts w:ascii="Times New Roman" w:eastAsia="Times New Roman" w:hAnsi="Times New Roman" w:cs="Times New Roman"/>
          <w:color w:val="000000" w:themeColor="text1"/>
          <w:sz w:val="20"/>
          <w:szCs w:val="20"/>
        </w:rPr>
      </w:pPr>
      <w:r w:rsidRPr="006E4A82">
        <w:rPr>
          <w:rFonts w:ascii="Times New Roman" w:hAnsi="Times New Roman" w:cs="Times New Roman"/>
          <w:color w:val="000000" w:themeColor="text1"/>
          <w:sz w:val="20"/>
          <w:szCs w:val="20"/>
        </w:rPr>
        <w:t xml:space="preserve">A lot of works can be done for future optimization of Wireless communication especially in </w:t>
      </w:r>
      <w:r>
        <w:rPr>
          <w:rFonts w:ascii="Times New Roman" w:hAnsi="Times New Roman" w:cs="Times New Roman"/>
          <w:color w:val="000000" w:themeColor="text1"/>
          <w:sz w:val="20"/>
          <w:szCs w:val="20"/>
        </w:rPr>
        <w:t>OFDM</w:t>
      </w:r>
      <w:r w:rsidRPr="006E4A82">
        <w:rPr>
          <w:rFonts w:ascii="Times New Roman" w:hAnsi="Times New Roman" w:cs="Times New Roman"/>
          <w:color w:val="000000" w:themeColor="text1"/>
          <w:sz w:val="20"/>
          <w:szCs w:val="20"/>
        </w:rPr>
        <w:t xml:space="preserve"> system.</w:t>
      </w:r>
      <w:r w:rsidRPr="006E4A82">
        <w:rPr>
          <w:rFonts w:ascii="Times New Roman" w:eastAsia="Times New Roman" w:hAnsi="Times New Roman" w:cs="Times New Roman"/>
          <w:color w:val="000000" w:themeColor="text1"/>
          <w:sz w:val="20"/>
          <w:szCs w:val="20"/>
        </w:rPr>
        <w:t xml:space="preserve"> </w:t>
      </w:r>
    </w:p>
    <w:p w:rsidR="004F2811" w:rsidRPr="006E4A82" w:rsidRDefault="004F2811" w:rsidP="00CC5C37">
      <w:pPr>
        <w:pStyle w:val="ListParagraph"/>
        <w:numPr>
          <w:ilvl w:val="0"/>
          <w:numId w:val="3"/>
        </w:numPr>
        <w:spacing w:after="0" w:line="240" w:lineRule="auto"/>
        <w:jc w:val="both"/>
        <w:rPr>
          <w:rFonts w:ascii="Times New Roman" w:eastAsia="Times New Roman" w:hAnsi="Times New Roman" w:cs="Times New Roman"/>
          <w:color w:val="000000" w:themeColor="text1"/>
          <w:sz w:val="20"/>
          <w:szCs w:val="20"/>
        </w:rPr>
      </w:pPr>
      <w:r w:rsidRPr="006E4A82">
        <w:rPr>
          <w:rFonts w:ascii="Times New Roman" w:eastAsia="Times New Roman" w:hAnsi="Times New Roman" w:cs="Times New Roman"/>
          <w:color w:val="000000" w:themeColor="text1"/>
          <w:sz w:val="20"/>
          <w:szCs w:val="20"/>
        </w:rPr>
        <w:t>This work can be extended to increase the performance of the QAM-</w:t>
      </w:r>
      <w:r>
        <w:rPr>
          <w:rFonts w:ascii="Times New Roman" w:eastAsia="Times New Roman" w:hAnsi="Times New Roman" w:cs="Times New Roman"/>
          <w:color w:val="000000" w:themeColor="text1"/>
          <w:sz w:val="20"/>
          <w:szCs w:val="20"/>
        </w:rPr>
        <w:t>OFDM</w:t>
      </w:r>
      <w:r w:rsidRPr="006E4A82">
        <w:rPr>
          <w:rFonts w:ascii="Times New Roman" w:eastAsia="Times New Roman" w:hAnsi="Times New Roman" w:cs="Times New Roman"/>
          <w:color w:val="000000" w:themeColor="text1"/>
          <w:sz w:val="20"/>
          <w:szCs w:val="20"/>
        </w:rPr>
        <w:t xml:space="preserve"> system by using the other channel types and other variants of the convolution encoder (2/3, 3/4). </w:t>
      </w:r>
    </w:p>
    <w:p w:rsidR="004F2811" w:rsidRPr="006E4A82" w:rsidRDefault="004F2811" w:rsidP="00CC5C37">
      <w:pPr>
        <w:pStyle w:val="ListParagraph"/>
        <w:numPr>
          <w:ilvl w:val="0"/>
          <w:numId w:val="3"/>
        </w:numPr>
        <w:spacing w:after="0" w:line="240" w:lineRule="auto"/>
        <w:jc w:val="both"/>
        <w:rPr>
          <w:rFonts w:ascii="Times New Roman" w:eastAsia="Times New Roman" w:hAnsi="Times New Roman" w:cs="Times New Roman"/>
          <w:color w:val="000000" w:themeColor="text1"/>
          <w:sz w:val="20"/>
          <w:szCs w:val="20"/>
        </w:rPr>
      </w:pPr>
      <w:r w:rsidRPr="006E4A82">
        <w:rPr>
          <w:rFonts w:ascii="Times New Roman" w:eastAsia="TimesNewRoman" w:hAnsi="Times New Roman" w:cs="Times New Roman"/>
          <w:color w:val="000000" w:themeColor="text1"/>
          <w:sz w:val="20"/>
          <w:szCs w:val="20"/>
        </w:rPr>
        <w:t>Furthermore work can be carried by using Power line communication system as the channel. The transfer characteristic performance analysis of the channel is worth being invested.</w:t>
      </w:r>
    </w:p>
    <w:p w:rsidR="004F2811" w:rsidRPr="004F2811" w:rsidRDefault="004F2811" w:rsidP="00CC5C37">
      <w:pPr>
        <w:pStyle w:val="ListParagraph"/>
        <w:numPr>
          <w:ilvl w:val="0"/>
          <w:numId w:val="3"/>
        </w:numPr>
        <w:spacing w:after="0" w:line="240" w:lineRule="auto"/>
        <w:jc w:val="both"/>
        <w:rPr>
          <w:rFonts w:ascii="Times New Roman" w:eastAsia="Times New Roman" w:hAnsi="Times New Roman" w:cs="Times New Roman"/>
          <w:color w:val="000000" w:themeColor="text1"/>
          <w:sz w:val="20"/>
          <w:szCs w:val="20"/>
        </w:rPr>
      </w:pPr>
      <w:r w:rsidRPr="006E4A82">
        <w:rPr>
          <w:rFonts w:ascii="Times New Roman" w:eastAsia="TimesNewRoman" w:hAnsi="Times New Roman" w:cs="Times New Roman"/>
          <w:color w:val="000000" w:themeColor="text1"/>
          <w:sz w:val="20"/>
          <w:szCs w:val="20"/>
        </w:rPr>
        <w:t xml:space="preserve">Another implementation can be studied by using </w:t>
      </w:r>
      <w:r w:rsidRPr="006E4A82">
        <w:rPr>
          <w:rFonts w:ascii="Times New Roman" w:hAnsi="Times New Roman" w:cs="Times New Roman"/>
          <w:color w:val="000000" w:themeColor="text1"/>
          <w:sz w:val="20"/>
          <w:szCs w:val="20"/>
        </w:rPr>
        <w:t>pilot-based channel. The performances and properties can be tested and verified.</w:t>
      </w:r>
    </w:p>
    <w:p w:rsidR="00E95BC2" w:rsidRPr="004F2811" w:rsidRDefault="004F2811" w:rsidP="00CC5C37">
      <w:pPr>
        <w:pStyle w:val="ListParagraph"/>
        <w:numPr>
          <w:ilvl w:val="0"/>
          <w:numId w:val="3"/>
        </w:numPr>
        <w:spacing w:after="0" w:line="240" w:lineRule="auto"/>
        <w:jc w:val="both"/>
        <w:rPr>
          <w:rFonts w:ascii="Times New Roman" w:eastAsia="Times New Roman" w:hAnsi="Times New Roman" w:cs="Times New Roman"/>
          <w:color w:val="000000" w:themeColor="text1"/>
          <w:sz w:val="20"/>
          <w:szCs w:val="20"/>
        </w:rPr>
      </w:pPr>
      <w:r w:rsidRPr="004F2811">
        <w:rPr>
          <w:rFonts w:ascii="Times New Roman" w:hAnsi="Times New Roman" w:cs="Times New Roman"/>
          <w:color w:val="000000" w:themeColor="text1"/>
          <w:sz w:val="20"/>
          <w:szCs w:val="20"/>
        </w:rPr>
        <w:t>MIMO is the emerging field these days. MIMO-OFDM has become a research hotpot in the world.</w:t>
      </w:r>
    </w:p>
    <w:p w:rsidR="00560A5E" w:rsidRPr="00FC0557" w:rsidRDefault="00560A5E" w:rsidP="00387B54">
      <w:pPr>
        <w:spacing w:after="0" w:line="240" w:lineRule="auto"/>
        <w:jc w:val="both"/>
        <w:rPr>
          <w:rFonts w:ascii="Times New Roman" w:hAnsi="Times New Roman" w:cs="Times New Roman"/>
          <w:b/>
          <w:color w:val="44546A" w:themeColor="text2"/>
          <w:szCs w:val="20"/>
        </w:rPr>
      </w:pPr>
    </w:p>
    <w:p w:rsidR="00DB2B64" w:rsidRPr="00FC0557" w:rsidRDefault="00DB2B64" w:rsidP="00CC5C37">
      <w:pPr>
        <w:pStyle w:val="Heading5"/>
        <w:numPr>
          <w:ilvl w:val="0"/>
          <w:numId w:val="5"/>
        </w:numPr>
        <w:spacing w:before="0" w:after="0"/>
        <w:jc w:val="both"/>
        <w:rPr>
          <w:b/>
          <w:color w:val="44546A" w:themeColor="text2"/>
          <w:sz w:val="22"/>
          <w:szCs w:val="20"/>
        </w:rPr>
      </w:pPr>
      <w:r w:rsidRPr="00FC0557">
        <w:rPr>
          <w:b/>
          <w:color w:val="44546A" w:themeColor="text2"/>
          <w:sz w:val="22"/>
          <w:szCs w:val="20"/>
        </w:rPr>
        <w:t>REFERENCES</w:t>
      </w:r>
    </w:p>
    <w:p w:rsidR="004F2811" w:rsidRPr="006E4A82" w:rsidRDefault="004F2811" w:rsidP="00CC5C37">
      <w:pPr>
        <w:pStyle w:val="ListParagraph"/>
        <w:numPr>
          <w:ilvl w:val="0"/>
          <w:numId w:val="4"/>
        </w:numPr>
        <w:autoSpaceDE w:val="0"/>
        <w:autoSpaceDN w:val="0"/>
        <w:adjustRightInd w:val="0"/>
        <w:spacing w:after="0" w:line="240" w:lineRule="auto"/>
        <w:jc w:val="both"/>
        <w:rPr>
          <w:rFonts w:ascii="Times New Roman" w:eastAsia="TimesNewRoman" w:hAnsi="Times New Roman" w:cs="Times New Roman"/>
          <w:sz w:val="20"/>
          <w:szCs w:val="20"/>
        </w:rPr>
      </w:pPr>
      <w:r w:rsidRPr="006E4A82">
        <w:rPr>
          <w:rFonts w:ascii="Times New Roman" w:eastAsia="TimesNewRoman" w:hAnsi="Times New Roman" w:cs="Times New Roman"/>
          <w:sz w:val="20"/>
          <w:szCs w:val="20"/>
        </w:rPr>
        <w:t xml:space="preserve">Angel David Torres Palencia “Linear Effects present in a system of radio over optical fiber using </w:t>
      </w:r>
      <w:r>
        <w:rPr>
          <w:rFonts w:ascii="Times New Roman" w:eastAsia="TimesNewRoman" w:hAnsi="Times New Roman" w:cs="Times New Roman"/>
          <w:sz w:val="20"/>
          <w:szCs w:val="20"/>
        </w:rPr>
        <w:t>Frequency</w:t>
      </w:r>
      <w:r w:rsidRPr="006E4A82">
        <w:rPr>
          <w:rFonts w:ascii="Times New Roman" w:eastAsia="TimesNewRoman" w:hAnsi="Times New Roman" w:cs="Times New Roman"/>
          <w:sz w:val="20"/>
          <w:szCs w:val="20"/>
        </w:rPr>
        <w:t xml:space="preserve"> division multiplexing”</w:t>
      </w:r>
      <w:r w:rsidRPr="006E4A82">
        <w:rPr>
          <w:rFonts w:ascii="Times New Roman" w:hAnsi="Times New Roman" w:cs="Times New Roman"/>
          <w:color w:val="000000" w:themeColor="text1"/>
          <w:sz w:val="20"/>
          <w:szCs w:val="20"/>
        </w:rPr>
        <w:t>, 978-1-4577-0856-5/11/$26.00 ©2011 IEEE</w:t>
      </w:r>
    </w:p>
    <w:p w:rsidR="004F2811" w:rsidRPr="006E4A82" w:rsidRDefault="004F2811" w:rsidP="00CC5C37">
      <w:pPr>
        <w:pStyle w:val="ListParagraph"/>
        <w:numPr>
          <w:ilvl w:val="0"/>
          <w:numId w:val="4"/>
        </w:numPr>
        <w:spacing w:after="0" w:line="240" w:lineRule="auto"/>
        <w:jc w:val="both"/>
        <w:rPr>
          <w:rFonts w:ascii="Times New Roman" w:hAnsi="Times New Roman" w:cs="Times New Roman"/>
          <w:color w:val="000000" w:themeColor="text1"/>
          <w:sz w:val="20"/>
          <w:szCs w:val="20"/>
        </w:rPr>
      </w:pPr>
      <w:r w:rsidRPr="006E4A82">
        <w:rPr>
          <w:rFonts w:ascii="Times New Roman" w:hAnsi="Times New Roman" w:cs="Times New Roman"/>
          <w:color w:val="000000" w:themeColor="text1"/>
          <w:sz w:val="20"/>
          <w:szCs w:val="20"/>
        </w:rPr>
        <w:t xml:space="preserve">Sai Krishna Borra; Suman Krishna Chaparala,  performance evolution of </w:t>
      </w:r>
      <w:r>
        <w:rPr>
          <w:rFonts w:ascii="Times New Roman" w:hAnsi="Times New Roman" w:cs="Times New Roman"/>
          <w:color w:val="000000" w:themeColor="text1"/>
          <w:sz w:val="20"/>
          <w:szCs w:val="20"/>
        </w:rPr>
        <w:t>OFDM</w:t>
      </w:r>
      <w:r w:rsidRPr="006E4A82">
        <w:rPr>
          <w:rFonts w:ascii="Times New Roman" w:hAnsi="Times New Roman" w:cs="Times New Roman"/>
          <w:color w:val="000000" w:themeColor="text1"/>
          <w:sz w:val="20"/>
          <w:szCs w:val="20"/>
        </w:rPr>
        <w:t xml:space="preserve"> system with Rayleigh, racian and AWGN channels, Volume 3, Issue 3, March 2013.</w:t>
      </w:r>
    </w:p>
    <w:p w:rsidR="004F2811" w:rsidRPr="006E4A82" w:rsidRDefault="004F2811" w:rsidP="00CC5C37">
      <w:pPr>
        <w:pStyle w:val="ListParagraph"/>
        <w:numPr>
          <w:ilvl w:val="0"/>
          <w:numId w:val="4"/>
        </w:numPr>
        <w:spacing w:after="0" w:line="240" w:lineRule="auto"/>
        <w:jc w:val="both"/>
        <w:rPr>
          <w:rFonts w:ascii="Times New Roman" w:hAnsi="Times New Roman" w:cs="Times New Roman"/>
          <w:color w:val="000000" w:themeColor="text1"/>
          <w:sz w:val="20"/>
          <w:szCs w:val="20"/>
        </w:rPr>
      </w:pPr>
      <w:r w:rsidRPr="006E4A82">
        <w:rPr>
          <w:rFonts w:ascii="Times New Roman" w:hAnsi="Times New Roman" w:cs="Times New Roman"/>
          <w:color w:val="000000" w:themeColor="text1"/>
          <w:sz w:val="20"/>
          <w:szCs w:val="20"/>
        </w:rPr>
        <w:t>Ashutosh Kumar Mishra, Rashmi Pandey,  A Review on Modeling and Performance of QAM-</w:t>
      </w:r>
      <w:r>
        <w:rPr>
          <w:rFonts w:ascii="Times New Roman" w:hAnsi="Times New Roman" w:cs="Times New Roman"/>
          <w:color w:val="000000" w:themeColor="text1"/>
          <w:sz w:val="20"/>
          <w:szCs w:val="20"/>
        </w:rPr>
        <w:t>OFDM</w:t>
      </w:r>
      <w:r w:rsidRPr="006E4A82">
        <w:rPr>
          <w:rFonts w:ascii="Times New Roman" w:hAnsi="Times New Roman" w:cs="Times New Roman"/>
          <w:color w:val="000000" w:themeColor="text1"/>
          <w:sz w:val="20"/>
          <w:szCs w:val="20"/>
        </w:rPr>
        <w:t xml:space="preserve"> System with AWGN Channel, Volume 4, Issue 3, March 2014.</w:t>
      </w:r>
    </w:p>
    <w:p w:rsidR="004F2811" w:rsidRPr="006E4A82" w:rsidRDefault="004F2811" w:rsidP="00CC5C37">
      <w:pPr>
        <w:pStyle w:val="ListParagraph"/>
        <w:numPr>
          <w:ilvl w:val="0"/>
          <w:numId w:val="4"/>
        </w:numPr>
        <w:spacing w:after="0" w:line="240" w:lineRule="auto"/>
        <w:jc w:val="both"/>
        <w:rPr>
          <w:rFonts w:ascii="Times New Roman" w:hAnsi="Times New Roman" w:cs="Times New Roman"/>
          <w:color w:val="000000" w:themeColor="text1"/>
          <w:sz w:val="20"/>
          <w:szCs w:val="20"/>
        </w:rPr>
      </w:pPr>
      <w:r w:rsidRPr="006E4A82">
        <w:rPr>
          <w:rFonts w:ascii="Times New Roman" w:hAnsi="Times New Roman" w:cs="Times New Roman"/>
          <w:color w:val="000000" w:themeColor="text1"/>
          <w:sz w:val="20"/>
          <w:szCs w:val="20"/>
        </w:rPr>
        <w:t>K.Shamganth and M.P.Reena, Capacity Enhancement in WLAN using MIMO, Special Issue of IJCCT Vol.1 Issue 2,3,4; 2010 for International Conference [ACCTA-2010], 3-5 August 2010.</w:t>
      </w:r>
    </w:p>
    <w:p w:rsidR="004F2811" w:rsidRPr="006E4A82" w:rsidRDefault="004F2811" w:rsidP="00CC5C37">
      <w:pPr>
        <w:pStyle w:val="ListParagraph"/>
        <w:numPr>
          <w:ilvl w:val="0"/>
          <w:numId w:val="4"/>
        </w:numPr>
        <w:autoSpaceDE w:val="0"/>
        <w:autoSpaceDN w:val="0"/>
        <w:adjustRightInd w:val="0"/>
        <w:spacing w:after="0" w:line="240" w:lineRule="auto"/>
        <w:jc w:val="both"/>
        <w:rPr>
          <w:rFonts w:ascii="Times New Roman" w:hAnsi="Times New Roman" w:cs="Times New Roman"/>
          <w:color w:val="000000" w:themeColor="text1"/>
          <w:sz w:val="20"/>
          <w:szCs w:val="20"/>
          <w:lang w:val="en-IN" w:eastAsia="en-IN"/>
        </w:rPr>
      </w:pPr>
      <w:r w:rsidRPr="006E4A82">
        <w:rPr>
          <w:rFonts w:ascii="Times New Roman" w:hAnsi="Times New Roman" w:cs="Times New Roman"/>
          <w:color w:val="000000" w:themeColor="text1"/>
          <w:sz w:val="20"/>
          <w:szCs w:val="20"/>
        </w:rPr>
        <w:t>Mehdi Ahmadi, Ehsan Rohani, Pooya Monshizadeh Naeeni and Sied Mehdi Fakhraie, “</w:t>
      </w:r>
      <w:r w:rsidRPr="006E4A82">
        <w:rPr>
          <w:rFonts w:ascii="Times New Roman" w:hAnsi="Times New Roman" w:cs="Times New Roman"/>
          <w:bCs/>
          <w:color w:val="000000" w:themeColor="text1"/>
          <w:sz w:val="20"/>
          <w:szCs w:val="20"/>
        </w:rPr>
        <w:t>Modeling and Performance Evaluation of IEEE 802.22 Physical Layer”. 2</w:t>
      </w:r>
      <w:r w:rsidRPr="006E4A82">
        <w:rPr>
          <w:rFonts w:ascii="Times New Roman" w:hAnsi="Times New Roman" w:cs="Times New Roman"/>
          <w:bCs/>
          <w:color w:val="000000" w:themeColor="text1"/>
          <w:sz w:val="20"/>
          <w:szCs w:val="20"/>
          <w:vertAlign w:val="superscript"/>
        </w:rPr>
        <w:t xml:space="preserve">nd </w:t>
      </w:r>
      <w:r w:rsidRPr="006E4A82">
        <w:rPr>
          <w:rFonts w:ascii="Times New Roman" w:hAnsi="Times New Roman" w:cs="Times New Roman"/>
          <w:bCs/>
          <w:color w:val="000000" w:themeColor="text1"/>
          <w:sz w:val="20"/>
          <w:szCs w:val="20"/>
        </w:rPr>
        <w:t xml:space="preserve">International Conference on Future Computer and Communication (ICFCC)-2010, Wuhan, </w:t>
      </w:r>
      <w:r w:rsidRPr="006E4A82">
        <w:rPr>
          <w:rStyle w:val="apple-converted-space"/>
          <w:rFonts w:ascii="Times New Roman" w:hAnsi="Times New Roman" w:cs="Times New Roman"/>
          <w:bCs/>
          <w:color w:val="000000" w:themeColor="text1"/>
          <w:sz w:val="20"/>
          <w:szCs w:val="20"/>
          <w:shd w:val="clear" w:color="auto" w:fill="FFFFFF"/>
        </w:rPr>
        <w:t> </w:t>
      </w:r>
      <w:r w:rsidRPr="006E4A82">
        <w:rPr>
          <w:rFonts w:ascii="Times New Roman" w:hAnsi="Times New Roman" w:cs="Times New Roman"/>
          <w:bCs/>
          <w:color w:val="000000" w:themeColor="text1"/>
          <w:sz w:val="20"/>
          <w:szCs w:val="20"/>
          <w:shd w:val="clear" w:color="auto" w:fill="FFFFFF"/>
        </w:rPr>
        <w:t>ISBN:</w:t>
      </w:r>
      <w:r w:rsidRPr="006E4A82">
        <w:rPr>
          <w:rFonts w:ascii="Times New Roman" w:hAnsi="Times New Roman" w:cs="Times New Roman"/>
          <w:color w:val="000000" w:themeColor="text1"/>
          <w:sz w:val="20"/>
          <w:szCs w:val="20"/>
          <w:shd w:val="clear" w:color="auto" w:fill="FFFFFF"/>
        </w:rPr>
        <w:t> 978-1-4244-5821-9</w:t>
      </w:r>
      <w:r w:rsidRPr="006E4A82">
        <w:rPr>
          <w:rFonts w:ascii="Times New Roman" w:hAnsi="Times New Roman" w:cs="Times New Roman"/>
          <w:bCs/>
          <w:color w:val="000000" w:themeColor="text1"/>
          <w:sz w:val="20"/>
          <w:szCs w:val="20"/>
        </w:rPr>
        <w:t xml:space="preserve">, 21-24 May 2010, Vol 3 V3-62   - V3-66, </w:t>
      </w:r>
      <w:r w:rsidRPr="006E4A82">
        <w:rPr>
          <w:rFonts w:ascii="Times New Roman" w:hAnsi="Times New Roman" w:cs="Times New Roman"/>
          <w:bCs/>
          <w:color w:val="000000" w:themeColor="text1"/>
          <w:sz w:val="20"/>
          <w:szCs w:val="20"/>
          <w:shd w:val="clear" w:color="auto" w:fill="FFFFFF"/>
        </w:rPr>
        <w:t>INSPEC Accession Number :</w:t>
      </w:r>
      <w:r w:rsidRPr="006E4A82">
        <w:rPr>
          <w:rFonts w:ascii="Times New Roman" w:hAnsi="Times New Roman" w:cs="Times New Roman"/>
          <w:color w:val="000000" w:themeColor="text1"/>
          <w:sz w:val="20"/>
          <w:szCs w:val="20"/>
          <w:shd w:val="clear" w:color="auto" w:fill="FFFFFF"/>
        </w:rPr>
        <w:t> 11538274</w:t>
      </w:r>
    </w:p>
    <w:p w:rsidR="004F2811" w:rsidRPr="006E4A82" w:rsidRDefault="004F2811" w:rsidP="00CC5C37">
      <w:pPr>
        <w:pStyle w:val="ListParagraph"/>
        <w:numPr>
          <w:ilvl w:val="0"/>
          <w:numId w:val="4"/>
        </w:numPr>
        <w:spacing w:after="0" w:line="240" w:lineRule="auto"/>
        <w:jc w:val="both"/>
        <w:rPr>
          <w:rFonts w:ascii="Times New Roman" w:hAnsi="Times New Roman" w:cs="Times New Roman"/>
          <w:color w:val="000000" w:themeColor="text1"/>
          <w:sz w:val="20"/>
          <w:szCs w:val="20"/>
        </w:rPr>
      </w:pPr>
      <w:r w:rsidRPr="006E4A82">
        <w:rPr>
          <w:rFonts w:ascii="Times New Roman" w:hAnsi="Times New Roman" w:cs="Times New Roman"/>
          <w:color w:val="000000" w:themeColor="text1"/>
          <w:sz w:val="20"/>
          <w:szCs w:val="20"/>
        </w:rPr>
        <w:t xml:space="preserve">Abhishek Katariya, Neha Jain, Amita Yadav, PERFORMANCE ELEVATION CRITERIA OF RS CODED </w:t>
      </w:r>
      <w:r>
        <w:rPr>
          <w:rFonts w:ascii="Times New Roman" w:hAnsi="Times New Roman" w:cs="Times New Roman"/>
          <w:color w:val="000000" w:themeColor="text1"/>
          <w:sz w:val="20"/>
          <w:szCs w:val="20"/>
        </w:rPr>
        <w:t>OFDM</w:t>
      </w:r>
      <w:r w:rsidRPr="006E4A82">
        <w:rPr>
          <w:rFonts w:ascii="Times New Roman" w:hAnsi="Times New Roman" w:cs="Times New Roman"/>
          <w:color w:val="000000" w:themeColor="text1"/>
          <w:sz w:val="20"/>
          <w:szCs w:val="20"/>
        </w:rPr>
        <w:t xml:space="preserve"> TRANSMISSION OVER NOISY CHANNE, International Journal of Soft Computing and Engineering (IJSCE) ISSN: 2231-2307, Volume-1, Issue-3, July 2011.</w:t>
      </w:r>
    </w:p>
    <w:p w:rsidR="004F2811" w:rsidRPr="006E4A82" w:rsidRDefault="004F2811" w:rsidP="00CC5C37">
      <w:pPr>
        <w:pStyle w:val="ListParagraph"/>
        <w:numPr>
          <w:ilvl w:val="0"/>
          <w:numId w:val="4"/>
        </w:numPr>
        <w:autoSpaceDE w:val="0"/>
        <w:autoSpaceDN w:val="0"/>
        <w:adjustRightInd w:val="0"/>
        <w:spacing w:after="0" w:line="240" w:lineRule="auto"/>
        <w:jc w:val="both"/>
        <w:rPr>
          <w:rFonts w:ascii="Times New Roman" w:hAnsi="Times New Roman" w:cs="Times New Roman"/>
          <w:color w:val="000000" w:themeColor="text1"/>
          <w:sz w:val="20"/>
          <w:szCs w:val="20"/>
        </w:rPr>
      </w:pPr>
      <w:r w:rsidRPr="006E4A82">
        <w:rPr>
          <w:rFonts w:ascii="Times New Roman" w:hAnsi="Times New Roman" w:cs="Times New Roman"/>
          <w:color w:val="000000" w:themeColor="text1"/>
          <w:sz w:val="20"/>
          <w:szCs w:val="20"/>
        </w:rPr>
        <w:t xml:space="preserve">Enis Akay and Ender Ayanoglu, High Performance Viterbi Decoder for </w:t>
      </w:r>
      <w:r>
        <w:rPr>
          <w:rFonts w:ascii="Times New Roman" w:hAnsi="Times New Roman" w:cs="Times New Roman"/>
          <w:color w:val="000000" w:themeColor="text1"/>
          <w:sz w:val="20"/>
          <w:szCs w:val="20"/>
        </w:rPr>
        <w:t>OFDM</w:t>
      </w:r>
      <w:r w:rsidRPr="006E4A82">
        <w:rPr>
          <w:rFonts w:ascii="Times New Roman" w:hAnsi="Times New Roman" w:cs="Times New Roman"/>
          <w:color w:val="000000" w:themeColor="text1"/>
          <w:sz w:val="20"/>
          <w:szCs w:val="20"/>
        </w:rPr>
        <w:t xml:space="preserve"> Systems.</w:t>
      </w:r>
    </w:p>
    <w:p w:rsidR="004F2811" w:rsidRDefault="004F2811" w:rsidP="00CC5C37">
      <w:pPr>
        <w:pStyle w:val="ListParagraph"/>
        <w:numPr>
          <w:ilvl w:val="0"/>
          <w:numId w:val="4"/>
        </w:numPr>
        <w:spacing w:after="0" w:line="240" w:lineRule="auto"/>
        <w:jc w:val="both"/>
        <w:rPr>
          <w:rFonts w:ascii="Times New Roman" w:hAnsi="Times New Roman" w:cs="Times New Roman"/>
          <w:color w:val="000000" w:themeColor="text1"/>
          <w:sz w:val="20"/>
          <w:szCs w:val="20"/>
        </w:rPr>
      </w:pPr>
      <w:r w:rsidRPr="006E4A82">
        <w:rPr>
          <w:rFonts w:ascii="Times New Roman" w:hAnsi="Times New Roman" w:cs="Times New Roman"/>
          <w:color w:val="000000" w:themeColor="text1"/>
          <w:sz w:val="20"/>
          <w:szCs w:val="20"/>
        </w:rPr>
        <w:t xml:space="preserve">Performance of Block Turbo Coded </w:t>
      </w:r>
      <w:r>
        <w:rPr>
          <w:rFonts w:ascii="Times New Roman" w:hAnsi="Times New Roman" w:cs="Times New Roman"/>
          <w:color w:val="000000" w:themeColor="text1"/>
          <w:sz w:val="20"/>
          <w:szCs w:val="20"/>
        </w:rPr>
        <w:t>OFDM</w:t>
      </w:r>
      <w:r w:rsidRPr="006E4A82">
        <w:rPr>
          <w:rFonts w:ascii="Times New Roman" w:hAnsi="Times New Roman" w:cs="Times New Roman"/>
          <w:color w:val="000000" w:themeColor="text1"/>
          <w:sz w:val="20"/>
          <w:szCs w:val="20"/>
        </w:rPr>
        <w:t xml:space="preserve"> with 16-QAM Modulation in Rayleigh Fading Channel</w:t>
      </w:r>
    </w:p>
    <w:p w:rsidR="00183106" w:rsidRPr="004F2811" w:rsidRDefault="004F2811" w:rsidP="00CC5C37">
      <w:pPr>
        <w:pStyle w:val="ListParagraph"/>
        <w:numPr>
          <w:ilvl w:val="0"/>
          <w:numId w:val="4"/>
        </w:numPr>
        <w:spacing w:after="0" w:line="240" w:lineRule="auto"/>
        <w:jc w:val="both"/>
        <w:rPr>
          <w:rFonts w:ascii="Times New Roman" w:hAnsi="Times New Roman" w:cs="Times New Roman"/>
          <w:color w:val="000000" w:themeColor="text1"/>
          <w:sz w:val="20"/>
          <w:szCs w:val="20"/>
        </w:rPr>
      </w:pPr>
      <w:r w:rsidRPr="004F2811">
        <w:rPr>
          <w:rFonts w:ascii="Times New Roman" w:hAnsi="Times New Roman" w:cs="Times New Roman"/>
          <w:color w:val="000000" w:themeColor="text1"/>
          <w:sz w:val="20"/>
          <w:szCs w:val="20"/>
          <w:lang w:val="en-IN" w:eastAsia="en-IN"/>
        </w:rPr>
        <w:t>Spyridon K. Chronopoulos,</w:t>
      </w:r>
      <w:r w:rsidRPr="004F2811">
        <w:rPr>
          <w:rFonts w:ascii="Times New Roman" w:hAnsi="Times New Roman" w:cs="Times New Roman"/>
          <w:color w:val="000000" w:themeColor="text1"/>
          <w:sz w:val="20"/>
          <w:szCs w:val="20"/>
        </w:rPr>
        <w:t xml:space="preserve"> </w:t>
      </w:r>
      <w:r w:rsidRPr="004F2811">
        <w:rPr>
          <w:rFonts w:ascii="Times New Roman" w:hAnsi="Times New Roman" w:cs="Times New Roman"/>
          <w:color w:val="000000" w:themeColor="text1"/>
          <w:sz w:val="20"/>
          <w:szCs w:val="20"/>
          <w:lang w:val="en-IN" w:eastAsia="en-IN"/>
        </w:rPr>
        <w:t xml:space="preserve">In depth analysis of noise effects in Frequency division multiplexing multiplexing systems, utilising a large number of subcarriers </w:t>
      </w:r>
      <w:r w:rsidRPr="004F2811">
        <w:rPr>
          <w:rFonts w:ascii="Times New Roman" w:hAnsi="Times New Roman" w:cs="Times New Roman"/>
          <w:color w:val="000000" w:themeColor="text1"/>
          <w:sz w:val="20"/>
          <w:szCs w:val="20"/>
        </w:rPr>
        <w:t>IEEE 802.16-2006: “IEEE standard for Local and Metropolitan Area Network- Part 16: Air Interface for Fixed Broadband Wireless Access Systems”</w:t>
      </w:r>
      <w:r w:rsidR="00560A5E" w:rsidRPr="004F2811">
        <w:rPr>
          <w:rFonts w:ascii="Times New Roman" w:eastAsia="MS Mincho" w:hAnsi="Times New Roman" w:cs="Times New Roman"/>
          <w:sz w:val="20"/>
          <w:szCs w:val="16"/>
        </w:rPr>
        <w:t>.</w:t>
      </w:r>
    </w:p>
    <w:p w:rsidR="00BF1BD5" w:rsidRPr="00FC0557" w:rsidRDefault="00BF1BD5" w:rsidP="00387B54">
      <w:pPr>
        <w:pStyle w:val="BodyTextIndent"/>
        <w:spacing w:after="0" w:line="240" w:lineRule="auto"/>
        <w:ind w:left="0"/>
        <w:rPr>
          <w:rFonts w:ascii="Times New Roman" w:hAnsi="Times New Roman" w:cs="Times New Roman"/>
          <w:b/>
          <w:bCs/>
          <w:sz w:val="20"/>
          <w:szCs w:val="20"/>
        </w:rPr>
      </w:pPr>
    </w:p>
    <w:p w:rsidR="00DB2B64" w:rsidRPr="00FC0557" w:rsidRDefault="00DB2B64" w:rsidP="00387B54">
      <w:pPr>
        <w:autoSpaceDE w:val="0"/>
        <w:autoSpaceDN w:val="0"/>
        <w:adjustRightInd w:val="0"/>
        <w:spacing w:after="0" w:line="240" w:lineRule="auto"/>
        <w:jc w:val="center"/>
        <w:rPr>
          <w:rFonts w:ascii="Times New Roman" w:hAnsi="Times New Roman" w:cs="Times New Roman"/>
          <w:b/>
          <w:color w:val="44546A" w:themeColor="text2"/>
          <w:sz w:val="20"/>
          <w:szCs w:val="20"/>
        </w:rPr>
      </w:pPr>
      <w:r w:rsidRPr="00FC0557">
        <w:rPr>
          <w:rFonts w:ascii="Times New Roman" w:hAnsi="Times New Roman" w:cs="Times New Roman"/>
          <w:b/>
          <w:color w:val="44546A" w:themeColor="text2"/>
          <w:sz w:val="20"/>
          <w:szCs w:val="20"/>
        </w:rPr>
        <w:t>CITE AN ARTICLE</w:t>
      </w:r>
    </w:p>
    <w:p w:rsidR="00DB2B64" w:rsidRPr="00FC0557" w:rsidRDefault="00DB2B64" w:rsidP="00387B54">
      <w:pPr>
        <w:autoSpaceDE w:val="0"/>
        <w:autoSpaceDN w:val="0"/>
        <w:adjustRightInd w:val="0"/>
        <w:spacing w:after="0" w:line="240" w:lineRule="auto"/>
        <w:rPr>
          <w:rFonts w:ascii="Times New Roman" w:hAnsi="Times New Roman" w:cs="Times New Roman"/>
          <w:sz w:val="20"/>
          <w:szCs w:val="20"/>
        </w:rPr>
      </w:pPr>
      <w:r w:rsidRPr="00FC0557">
        <w:rPr>
          <w:rFonts w:ascii="Times New Roman" w:hAnsi="Times New Roman" w:cs="Times New Roman"/>
          <w:sz w:val="20"/>
          <w:szCs w:val="20"/>
        </w:rPr>
        <w:t>It will get done by IJESRT Team</w:t>
      </w:r>
    </w:p>
    <w:p w:rsidR="0044570C" w:rsidRPr="00FC0557" w:rsidRDefault="0044570C" w:rsidP="00387B54">
      <w:pPr>
        <w:spacing w:after="0" w:line="240" w:lineRule="auto"/>
        <w:jc w:val="both"/>
        <w:rPr>
          <w:rFonts w:ascii="Times New Roman" w:hAnsi="Times New Roman" w:cs="Times New Roman"/>
          <w:sz w:val="20"/>
          <w:szCs w:val="20"/>
        </w:rPr>
      </w:pPr>
    </w:p>
    <w:p w:rsidR="003320E4" w:rsidRPr="00FC0557" w:rsidRDefault="003320E4" w:rsidP="00387B54">
      <w:pPr>
        <w:spacing w:after="0" w:line="240" w:lineRule="auto"/>
        <w:jc w:val="both"/>
        <w:rPr>
          <w:rFonts w:ascii="Times New Roman" w:hAnsi="Times New Roman" w:cs="Times New Roman"/>
          <w:sz w:val="20"/>
          <w:szCs w:val="20"/>
        </w:rPr>
      </w:pPr>
    </w:p>
    <w:sectPr w:rsidR="003320E4" w:rsidRPr="00FC0557" w:rsidSect="00567EB0">
      <w:headerReference w:type="default" r:id="rId13"/>
      <w:footerReference w:type="default" r:id="rId14"/>
      <w:type w:val="continuous"/>
      <w:pgSz w:w="11907" w:h="16839" w:code="9"/>
      <w:pgMar w:top="1440" w:right="1440" w:bottom="1440" w:left="1440" w:header="720" w:footer="720" w:gutter="0"/>
      <w:pgNumType w:start="4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29C" w:rsidRDefault="0009029C" w:rsidP="00C556D7">
      <w:pPr>
        <w:spacing w:after="0" w:line="240" w:lineRule="auto"/>
      </w:pPr>
      <w:r>
        <w:separator/>
      </w:r>
    </w:p>
  </w:endnote>
  <w:endnote w:type="continuationSeparator" w:id="0">
    <w:p w:rsidR="0009029C" w:rsidRDefault="0009029C"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Helvetica 65 Medium">
    <w:altName w:val="Helvetica 65 Medium"/>
    <w:panose1 w:val="00000000000000000000"/>
    <w:charset w:val="00"/>
    <w:family w:val="swiss"/>
    <w:notTrueType/>
    <w:pitch w:val="default"/>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8DA" w:rsidRDefault="00E128DA"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E128DA" w:rsidRPr="00E058D9" w:rsidRDefault="00E128DA" w:rsidP="00971033">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00C65D4F" w:rsidRPr="00E13B4C">
          <w:rPr>
            <w:color w:val="44546A" w:themeColor="text2"/>
          </w:rPr>
          <w:fldChar w:fldCharType="begin"/>
        </w:r>
        <w:r w:rsidRPr="00E13B4C">
          <w:rPr>
            <w:color w:val="44546A" w:themeColor="text2"/>
          </w:rPr>
          <w:instrText xml:space="preserve"> PAGE   \* MERGEFORMAT </w:instrText>
        </w:r>
        <w:r w:rsidR="00C65D4F" w:rsidRPr="00E13B4C">
          <w:rPr>
            <w:color w:val="44546A" w:themeColor="text2"/>
          </w:rPr>
          <w:fldChar w:fldCharType="separate"/>
        </w:r>
        <w:r w:rsidR="0009029C">
          <w:rPr>
            <w:noProof/>
            <w:color w:val="44546A" w:themeColor="text2"/>
          </w:rPr>
          <w:t>41</w:t>
        </w:r>
        <w:r w:rsidR="00C65D4F"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29C" w:rsidRDefault="0009029C" w:rsidP="00C556D7">
      <w:pPr>
        <w:spacing w:after="0" w:line="240" w:lineRule="auto"/>
      </w:pPr>
      <w:r>
        <w:separator/>
      </w:r>
    </w:p>
  </w:footnote>
  <w:footnote w:type="continuationSeparator" w:id="0">
    <w:p w:rsidR="0009029C" w:rsidRDefault="0009029C"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8DA" w:rsidRPr="00167C79" w:rsidRDefault="00E128DA" w:rsidP="00DB2B64">
    <w:pPr>
      <w:pStyle w:val="Header"/>
      <w:jc w:val="both"/>
      <w:rPr>
        <w:rFonts w:ascii="Times New Roman" w:hAnsi="Times New Roman"/>
        <w:b/>
        <w:color w:val="44546A" w:themeColor="text2"/>
        <w:sz w:val="20"/>
        <w:szCs w:val="20"/>
      </w:rPr>
    </w:pPr>
    <w:r w:rsidRPr="002F3187">
      <w:rPr>
        <w:rFonts w:ascii="Times New Roman" w:hAnsi="Times New Roman"/>
        <w:b/>
        <w:noProof/>
        <w:color w:val="44546A" w:themeColor="text2"/>
      </w:rPr>
      <w:drawing>
        <wp:inline distT="0" distB="0" distL="0" distR="0">
          <wp:extent cx="1809750" cy="606222"/>
          <wp:effectExtent l="0" t="0" r="0" b="3810"/>
          <wp:docPr id="6"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Pr>
        <w:rFonts w:ascii="Times New Roman" w:hAnsi="Times New Roman"/>
        <w:b/>
        <w:color w:val="44546A" w:themeColor="text2"/>
      </w:rPr>
      <w:tab/>
    </w:r>
    <w:r w:rsidRPr="00167C79">
      <w:rPr>
        <w:rFonts w:ascii="Times New Roman" w:hAnsi="Times New Roman"/>
        <w:b/>
        <w:color w:val="44546A" w:themeColor="text2"/>
      </w:rPr>
      <w:tab/>
      <w:t>ISSN: 2277-9655</w:t>
    </w:r>
  </w:p>
  <w:p w:rsidR="00E128DA" w:rsidRPr="00167C79" w:rsidRDefault="00E128DA" w:rsidP="00DB2B64">
    <w:pPr>
      <w:pStyle w:val="Header"/>
      <w:rPr>
        <w:rFonts w:ascii="Times New Roman" w:hAnsi="Times New Roman"/>
        <w:b/>
        <w:color w:val="44546A" w:themeColor="text2"/>
      </w:rPr>
    </w:pPr>
    <w:r w:rsidRPr="00167C79">
      <w:rPr>
        <w:rFonts w:ascii="Times New Roman" w:hAnsi="Times New Roman"/>
        <w:b/>
        <w:color w:val="44546A" w:themeColor="text2"/>
      </w:rPr>
      <w:t>[</w:t>
    </w:r>
    <w:r w:rsidR="004F2811" w:rsidRPr="004F2811">
      <w:rPr>
        <w:rFonts w:ascii="Times New Roman" w:hAnsi="Times New Roman"/>
        <w:b/>
        <w:color w:val="44546A" w:themeColor="text2"/>
      </w:rPr>
      <w:t xml:space="preserve">Gocher </w:t>
    </w:r>
    <w:r w:rsidRPr="00167C79">
      <w:rPr>
        <w:rFonts w:ascii="Times New Roman" w:hAnsi="Times New Roman"/>
        <w:b/>
        <w:color w:val="44546A" w:themeColor="text2"/>
      </w:rPr>
      <w:t xml:space="preserve">* </w:t>
    </w:r>
    <w:r w:rsidRPr="00167C79">
      <w:rPr>
        <w:rFonts w:ascii="Times New Roman" w:hAnsi="Times New Roman"/>
        <w:b/>
        <w:i/>
        <w:color w:val="44546A" w:themeColor="text2"/>
      </w:rPr>
      <w:t>et al.,</w:t>
    </w:r>
    <w:r w:rsidRPr="00167C79">
      <w:rPr>
        <w:rFonts w:ascii="Times New Roman" w:hAnsi="Times New Roman"/>
        <w:b/>
        <w:color w:val="44546A" w:themeColor="text2"/>
      </w:rPr>
      <w:t xml:space="preserve"> </w:t>
    </w:r>
    <w:r>
      <w:rPr>
        <w:rFonts w:ascii="Times New Roman" w:hAnsi="Times New Roman"/>
        <w:b/>
        <w:color w:val="44546A" w:themeColor="text2"/>
      </w:rPr>
      <w:t>7</w:t>
    </w:r>
    <w:r w:rsidRPr="00167C79">
      <w:rPr>
        <w:rFonts w:ascii="Times New Roman" w:hAnsi="Times New Roman"/>
        <w:b/>
        <w:color w:val="44546A" w:themeColor="text2"/>
      </w:rPr>
      <w:t>(</w:t>
    </w:r>
    <w:r>
      <w:rPr>
        <w:rFonts w:ascii="Times New Roman" w:hAnsi="Times New Roman"/>
        <w:b/>
        <w:color w:val="44546A" w:themeColor="text2"/>
      </w:rPr>
      <w:t>2</w:t>
    </w:r>
    <w:r w:rsidRPr="00167C79">
      <w:rPr>
        <w:rFonts w:ascii="Times New Roman" w:hAnsi="Times New Roman"/>
        <w:b/>
        <w:color w:val="44546A" w:themeColor="text2"/>
      </w:rPr>
      <w:t xml:space="preserve">): </w:t>
    </w:r>
    <w:r w:rsidR="00D25A8A">
      <w:rPr>
        <w:rFonts w:ascii="Times New Roman" w:hAnsi="Times New Roman"/>
        <w:b/>
        <w:color w:val="44546A" w:themeColor="text2"/>
      </w:rPr>
      <w:t>March</w:t>
    </w:r>
    <w:r w:rsidRPr="00167C79">
      <w:rPr>
        <w:rFonts w:ascii="Times New Roman" w:hAnsi="Times New Roman"/>
        <w:b/>
        <w:color w:val="44546A" w:themeColor="text2"/>
      </w:rPr>
      <w:t xml:space="preserve">, </w:t>
    </w:r>
    <w:r>
      <w:rPr>
        <w:rFonts w:ascii="Times New Roman" w:hAnsi="Times New Roman"/>
        <w:b/>
        <w:color w:val="44546A" w:themeColor="text2"/>
      </w:rPr>
      <w:t>2018]</w:t>
    </w:r>
    <w:r>
      <w:rPr>
        <w:rFonts w:ascii="Times New Roman" w:hAnsi="Times New Roman"/>
        <w:b/>
        <w:color w:val="44546A" w:themeColor="text2"/>
      </w:rPr>
      <w:tab/>
    </w:r>
    <w:r>
      <w:rPr>
        <w:rFonts w:ascii="Times New Roman" w:hAnsi="Times New Roman"/>
        <w:b/>
        <w:color w:val="44546A" w:themeColor="text2"/>
      </w:rPr>
      <w:tab/>
      <w:t>Impact Factor: 5.164</w:t>
    </w:r>
  </w:p>
  <w:p w:rsidR="00E128DA" w:rsidRPr="00DB2B64" w:rsidRDefault="00E128DA" w:rsidP="00DB2B64">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IC™ Value: 3.00</w:t>
    </w:r>
    <w:r w:rsidRPr="00167C79">
      <w:rPr>
        <w:rFonts w:ascii="Times New Roman" w:hAnsi="Times New Roman"/>
        <w:b/>
        <w:color w:val="44546A" w:themeColor="text2"/>
      </w:rPr>
      <w:tab/>
    </w:r>
    <w:r w:rsidRPr="00167C79">
      <w:rPr>
        <w:rFonts w:ascii="Times New Roman" w:hAnsi="Times New Roman"/>
        <w:b/>
        <w:color w:val="44546A" w:themeColor="text2"/>
      </w:rPr>
      <w:tab/>
      <w:t>CODEN</w:t>
    </w:r>
    <w:r>
      <w:rPr>
        <w:rFonts w:ascii="Times New Roman" w:hAnsi="Times New Roman"/>
        <w:b/>
        <w:color w:val="44546A" w:themeColor="text2"/>
      </w:rPr>
      <w:t>:</w:t>
    </w:r>
    <w:r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rPr>
    </w:lvl>
  </w:abstractNum>
  <w:abstractNum w:abstractNumId="1" w15:restartNumberingAfterBreak="0">
    <w:nsid w:val="046E1B8D"/>
    <w:multiLevelType w:val="multilevel"/>
    <w:tmpl w:val="E2B60EE2"/>
    <w:lvl w:ilvl="0">
      <w:start w:val="1"/>
      <w:numFmt w:val="decimal"/>
      <w:lvlText w:val="%1."/>
      <w:lvlJc w:val="left"/>
      <w:pPr>
        <w:ind w:left="761" w:hanging="360"/>
      </w:pPr>
    </w:lvl>
    <w:lvl w:ilvl="1">
      <w:start w:val="3"/>
      <w:numFmt w:val="decimal"/>
      <w:isLgl/>
      <w:lvlText w:val="%1.%2"/>
      <w:lvlJc w:val="left"/>
      <w:pPr>
        <w:ind w:left="761" w:hanging="360"/>
      </w:pPr>
      <w:rPr>
        <w:rFonts w:hint="default"/>
      </w:rPr>
    </w:lvl>
    <w:lvl w:ilvl="2">
      <w:start w:val="1"/>
      <w:numFmt w:val="decimal"/>
      <w:isLgl/>
      <w:lvlText w:val="%1.%2.%3"/>
      <w:lvlJc w:val="left"/>
      <w:pPr>
        <w:ind w:left="1121" w:hanging="720"/>
      </w:pPr>
      <w:rPr>
        <w:rFonts w:hint="default"/>
      </w:rPr>
    </w:lvl>
    <w:lvl w:ilvl="3">
      <w:start w:val="1"/>
      <w:numFmt w:val="decimal"/>
      <w:isLgl/>
      <w:lvlText w:val="%1.%2.%3.%4"/>
      <w:lvlJc w:val="left"/>
      <w:pPr>
        <w:ind w:left="1481" w:hanging="1080"/>
      </w:pPr>
      <w:rPr>
        <w:rFonts w:hint="default"/>
      </w:rPr>
    </w:lvl>
    <w:lvl w:ilvl="4">
      <w:start w:val="1"/>
      <w:numFmt w:val="decimal"/>
      <w:isLgl/>
      <w:lvlText w:val="%1.%2.%3.%4.%5"/>
      <w:lvlJc w:val="left"/>
      <w:pPr>
        <w:ind w:left="1481" w:hanging="1080"/>
      </w:pPr>
      <w:rPr>
        <w:rFonts w:hint="default"/>
      </w:rPr>
    </w:lvl>
    <w:lvl w:ilvl="5">
      <w:start w:val="1"/>
      <w:numFmt w:val="decimal"/>
      <w:isLgl/>
      <w:lvlText w:val="%1.%2.%3.%4.%5.%6"/>
      <w:lvlJc w:val="left"/>
      <w:pPr>
        <w:ind w:left="1841" w:hanging="1440"/>
      </w:pPr>
      <w:rPr>
        <w:rFonts w:hint="default"/>
      </w:rPr>
    </w:lvl>
    <w:lvl w:ilvl="6">
      <w:start w:val="1"/>
      <w:numFmt w:val="decimal"/>
      <w:isLgl/>
      <w:lvlText w:val="%1.%2.%3.%4.%5.%6.%7"/>
      <w:lvlJc w:val="left"/>
      <w:pPr>
        <w:ind w:left="1841" w:hanging="1440"/>
      </w:pPr>
      <w:rPr>
        <w:rFonts w:hint="default"/>
      </w:rPr>
    </w:lvl>
    <w:lvl w:ilvl="7">
      <w:start w:val="1"/>
      <w:numFmt w:val="decimal"/>
      <w:isLgl/>
      <w:lvlText w:val="%1.%2.%3.%4.%5.%6.%7.%8"/>
      <w:lvlJc w:val="left"/>
      <w:pPr>
        <w:ind w:left="2201" w:hanging="1800"/>
      </w:pPr>
      <w:rPr>
        <w:rFonts w:hint="default"/>
      </w:rPr>
    </w:lvl>
    <w:lvl w:ilvl="8">
      <w:start w:val="1"/>
      <w:numFmt w:val="decimal"/>
      <w:isLgl/>
      <w:lvlText w:val="%1.%2.%3.%4.%5.%6.%7.%8.%9"/>
      <w:lvlJc w:val="left"/>
      <w:pPr>
        <w:ind w:left="2561" w:hanging="2160"/>
      </w:pPr>
      <w:rPr>
        <w:rFonts w:hint="default"/>
      </w:rPr>
    </w:lvl>
  </w:abstractNum>
  <w:abstractNum w:abstractNumId="2" w15:restartNumberingAfterBreak="0">
    <w:nsid w:val="40956545"/>
    <w:multiLevelType w:val="hybridMultilevel"/>
    <w:tmpl w:val="1C00ACCC"/>
    <w:lvl w:ilvl="0" w:tplc="0000000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61005D"/>
    <w:multiLevelType w:val="hybridMultilevel"/>
    <w:tmpl w:val="8A5C6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440333"/>
    <w:multiLevelType w:val="hybridMultilevel"/>
    <w:tmpl w:val="EDEAD3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FF09B4"/>
    <w:multiLevelType w:val="multilevel"/>
    <w:tmpl w:val="63FF09B4"/>
    <w:lvl w:ilvl="0">
      <w:start w:val="1"/>
      <w:numFmt w:val="decimal"/>
      <w:pStyle w:val="section"/>
      <w:suff w:val="space"/>
      <w:lvlText w:val="%1."/>
      <w:lvlJc w:val="left"/>
      <w:pPr>
        <w:ind w:left="0" w:firstLine="0"/>
      </w:pPr>
      <w:rPr>
        <w:rFonts w:hint="default"/>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num w:numId="1">
    <w:abstractNumId w:val="5"/>
  </w:num>
  <w:num w:numId="2">
    <w:abstractNumId w:val="1"/>
  </w:num>
  <w:num w:numId="3">
    <w:abstractNumId w:val="3"/>
  </w:num>
  <w:num w:numId="4">
    <w:abstractNumId w:val="2"/>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2E3B"/>
    <w:rsid w:val="00002102"/>
    <w:rsid w:val="00003838"/>
    <w:rsid w:val="00003EC2"/>
    <w:rsid w:val="00016D43"/>
    <w:rsid w:val="000341C7"/>
    <w:rsid w:val="000463B8"/>
    <w:rsid w:val="00051EE4"/>
    <w:rsid w:val="00081E20"/>
    <w:rsid w:val="0009029C"/>
    <w:rsid w:val="0009141C"/>
    <w:rsid w:val="000928FE"/>
    <w:rsid w:val="000B1736"/>
    <w:rsid w:val="000B1932"/>
    <w:rsid w:val="000C07BB"/>
    <w:rsid w:val="000D79A3"/>
    <w:rsid w:val="000E0105"/>
    <w:rsid w:val="000F3D8F"/>
    <w:rsid w:val="000F47B9"/>
    <w:rsid w:val="00100B1C"/>
    <w:rsid w:val="00113B97"/>
    <w:rsid w:val="00130F3F"/>
    <w:rsid w:val="00146EC5"/>
    <w:rsid w:val="001555C9"/>
    <w:rsid w:val="001669B3"/>
    <w:rsid w:val="00167C79"/>
    <w:rsid w:val="0017451E"/>
    <w:rsid w:val="00183106"/>
    <w:rsid w:val="001B49A5"/>
    <w:rsid w:val="001B5DD1"/>
    <w:rsid w:val="001B7753"/>
    <w:rsid w:val="001C0F2F"/>
    <w:rsid w:val="001D608D"/>
    <w:rsid w:val="00205839"/>
    <w:rsid w:val="00210ADE"/>
    <w:rsid w:val="00223C1B"/>
    <w:rsid w:val="002306B9"/>
    <w:rsid w:val="002318C2"/>
    <w:rsid w:val="00234DC6"/>
    <w:rsid w:val="00234DFC"/>
    <w:rsid w:val="0027748E"/>
    <w:rsid w:val="00285F7C"/>
    <w:rsid w:val="00290ABA"/>
    <w:rsid w:val="002C285D"/>
    <w:rsid w:val="002C7625"/>
    <w:rsid w:val="002D41E6"/>
    <w:rsid w:val="002D69C2"/>
    <w:rsid w:val="002F3187"/>
    <w:rsid w:val="002F42AC"/>
    <w:rsid w:val="002F47AF"/>
    <w:rsid w:val="002F5A03"/>
    <w:rsid w:val="00312EC0"/>
    <w:rsid w:val="00321FF8"/>
    <w:rsid w:val="003320E4"/>
    <w:rsid w:val="0034761F"/>
    <w:rsid w:val="003519C7"/>
    <w:rsid w:val="00377D88"/>
    <w:rsid w:val="003854CC"/>
    <w:rsid w:val="00387B54"/>
    <w:rsid w:val="00395E30"/>
    <w:rsid w:val="003975FC"/>
    <w:rsid w:val="003A6571"/>
    <w:rsid w:val="003B1054"/>
    <w:rsid w:val="003B336A"/>
    <w:rsid w:val="003C3221"/>
    <w:rsid w:val="003E0F19"/>
    <w:rsid w:val="003E4CA7"/>
    <w:rsid w:val="003F0D8F"/>
    <w:rsid w:val="003F1465"/>
    <w:rsid w:val="003F2033"/>
    <w:rsid w:val="003F6F2B"/>
    <w:rsid w:val="00403FB4"/>
    <w:rsid w:val="00405C8E"/>
    <w:rsid w:val="004221DD"/>
    <w:rsid w:val="0044570C"/>
    <w:rsid w:val="004623B5"/>
    <w:rsid w:val="00470849"/>
    <w:rsid w:val="004708E1"/>
    <w:rsid w:val="00486628"/>
    <w:rsid w:val="004957FA"/>
    <w:rsid w:val="004A0723"/>
    <w:rsid w:val="004A26D4"/>
    <w:rsid w:val="004B699A"/>
    <w:rsid w:val="004D0AA7"/>
    <w:rsid w:val="004D5DC8"/>
    <w:rsid w:val="004D5F12"/>
    <w:rsid w:val="004D699A"/>
    <w:rsid w:val="004D6B5C"/>
    <w:rsid w:val="004E3232"/>
    <w:rsid w:val="004E3CB2"/>
    <w:rsid w:val="004F2811"/>
    <w:rsid w:val="00505734"/>
    <w:rsid w:val="00513BC9"/>
    <w:rsid w:val="005165E7"/>
    <w:rsid w:val="005247B8"/>
    <w:rsid w:val="00526DDB"/>
    <w:rsid w:val="005406D8"/>
    <w:rsid w:val="005540C1"/>
    <w:rsid w:val="00560A5E"/>
    <w:rsid w:val="00567EB0"/>
    <w:rsid w:val="00575FBD"/>
    <w:rsid w:val="005853C1"/>
    <w:rsid w:val="00594A2C"/>
    <w:rsid w:val="005A6A4C"/>
    <w:rsid w:val="005A6D14"/>
    <w:rsid w:val="005D0167"/>
    <w:rsid w:val="005E102D"/>
    <w:rsid w:val="005F6B53"/>
    <w:rsid w:val="00605FBC"/>
    <w:rsid w:val="006147DA"/>
    <w:rsid w:val="00626A24"/>
    <w:rsid w:val="00650FC9"/>
    <w:rsid w:val="006516D2"/>
    <w:rsid w:val="00665BC3"/>
    <w:rsid w:val="00675F2E"/>
    <w:rsid w:val="00692E2B"/>
    <w:rsid w:val="006961E1"/>
    <w:rsid w:val="006962A4"/>
    <w:rsid w:val="006A375A"/>
    <w:rsid w:val="006B275C"/>
    <w:rsid w:val="006E3AA6"/>
    <w:rsid w:val="0070439A"/>
    <w:rsid w:val="007103AD"/>
    <w:rsid w:val="00722169"/>
    <w:rsid w:val="007260CE"/>
    <w:rsid w:val="007272F5"/>
    <w:rsid w:val="00782599"/>
    <w:rsid w:val="00785C91"/>
    <w:rsid w:val="00786A5B"/>
    <w:rsid w:val="0079250B"/>
    <w:rsid w:val="00794A87"/>
    <w:rsid w:val="00795703"/>
    <w:rsid w:val="007A57E2"/>
    <w:rsid w:val="007D58CE"/>
    <w:rsid w:val="007D6460"/>
    <w:rsid w:val="007D7090"/>
    <w:rsid w:val="00850CBE"/>
    <w:rsid w:val="00851A4F"/>
    <w:rsid w:val="00866815"/>
    <w:rsid w:val="00881744"/>
    <w:rsid w:val="008918F5"/>
    <w:rsid w:val="008A77EE"/>
    <w:rsid w:val="008C46EC"/>
    <w:rsid w:val="008D2137"/>
    <w:rsid w:val="008E0A49"/>
    <w:rsid w:val="008E4040"/>
    <w:rsid w:val="008E5F4E"/>
    <w:rsid w:val="0090623B"/>
    <w:rsid w:val="00913B77"/>
    <w:rsid w:val="009162D2"/>
    <w:rsid w:val="0091691E"/>
    <w:rsid w:val="0093005F"/>
    <w:rsid w:val="009349EA"/>
    <w:rsid w:val="00946793"/>
    <w:rsid w:val="00954DEE"/>
    <w:rsid w:val="00957DAE"/>
    <w:rsid w:val="009679BF"/>
    <w:rsid w:val="00971033"/>
    <w:rsid w:val="00971D16"/>
    <w:rsid w:val="00987D8E"/>
    <w:rsid w:val="0099706B"/>
    <w:rsid w:val="009A7D2B"/>
    <w:rsid w:val="009B4B02"/>
    <w:rsid w:val="009C1E9D"/>
    <w:rsid w:val="009C250B"/>
    <w:rsid w:val="009C2C81"/>
    <w:rsid w:val="009C6BB1"/>
    <w:rsid w:val="009F5A39"/>
    <w:rsid w:val="00A279C0"/>
    <w:rsid w:val="00A51128"/>
    <w:rsid w:val="00A573FE"/>
    <w:rsid w:val="00A71E07"/>
    <w:rsid w:val="00A846B7"/>
    <w:rsid w:val="00A921E2"/>
    <w:rsid w:val="00A93D9F"/>
    <w:rsid w:val="00A95514"/>
    <w:rsid w:val="00AA3406"/>
    <w:rsid w:val="00AB6CED"/>
    <w:rsid w:val="00AC0F1E"/>
    <w:rsid w:val="00AF52C5"/>
    <w:rsid w:val="00B07F98"/>
    <w:rsid w:val="00B3754C"/>
    <w:rsid w:val="00B37D02"/>
    <w:rsid w:val="00B617E0"/>
    <w:rsid w:val="00B76621"/>
    <w:rsid w:val="00B82E3B"/>
    <w:rsid w:val="00B94BFD"/>
    <w:rsid w:val="00B9529A"/>
    <w:rsid w:val="00BE48A8"/>
    <w:rsid w:val="00BE4E25"/>
    <w:rsid w:val="00BE5B25"/>
    <w:rsid w:val="00BF15A2"/>
    <w:rsid w:val="00BF1BD5"/>
    <w:rsid w:val="00BF37B5"/>
    <w:rsid w:val="00BF6C1A"/>
    <w:rsid w:val="00C00D8F"/>
    <w:rsid w:val="00C556D7"/>
    <w:rsid w:val="00C56420"/>
    <w:rsid w:val="00C5653F"/>
    <w:rsid w:val="00C618B7"/>
    <w:rsid w:val="00C65D4F"/>
    <w:rsid w:val="00C807CC"/>
    <w:rsid w:val="00C8572B"/>
    <w:rsid w:val="00C91683"/>
    <w:rsid w:val="00C91978"/>
    <w:rsid w:val="00CC0DF8"/>
    <w:rsid w:val="00CC5C37"/>
    <w:rsid w:val="00CD03D2"/>
    <w:rsid w:val="00CE5A19"/>
    <w:rsid w:val="00CF3052"/>
    <w:rsid w:val="00CF7A1C"/>
    <w:rsid w:val="00D01AD0"/>
    <w:rsid w:val="00D25A8A"/>
    <w:rsid w:val="00D407FC"/>
    <w:rsid w:val="00D45B66"/>
    <w:rsid w:val="00D45D53"/>
    <w:rsid w:val="00D542C8"/>
    <w:rsid w:val="00D549DE"/>
    <w:rsid w:val="00D66D98"/>
    <w:rsid w:val="00D66FE1"/>
    <w:rsid w:val="00D94BA6"/>
    <w:rsid w:val="00DA0F38"/>
    <w:rsid w:val="00DA39D3"/>
    <w:rsid w:val="00DB183E"/>
    <w:rsid w:val="00DB2B2C"/>
    <w:rsid w:val="00DB2B64"/>
    <w:rsid w:val="00DB351C"/>
    <w:rsid w:val="00DB5CB3"/>
    <w:rsid w:val="00DD1B99"/>
    <w:rsid w:val="00DD2BCD"/>
    <w:rsid w:val="00DF0743"/>
    <w:rsid w:val="00E058D9"/>
    <w:rsid w:val="00E128DA"/>
    <w:rsid w:val="00E27A29"/>
    <w:rsid w:val="00E32EE7"/>
    <w:rsid w:val="00E33F1A"/>
    <w:rsid w:val="00E3751B"/>
    <w:rsid w:val="00E46E88"/>
    <w:rsid w:val="00E54C76"/>
    <w:rsid w:val="00E61FEF"/>
    <w:rsid w:val="00E63146"/>
    <w:rsid w:val="00E76CF6"/>
    <w:rsid w:val="00E81599"/>
    <w:rsid w:val="00E93507"/>
    <w:rsid w:val="00E95BC2"/>
    <w:rsid w:val="00EA0A42"/>
    <w:rsid w:val="00EA6189"/>
    <w:rsid w:val="00EB588E"/>
    <w:rsid w:val="00EF5FCA"/>
    <w:rsid w:val="00EF6AE4"/>
    <w:rsid w:val="00EF7BA9"/>
    <w:rsid w:val="00F42C71"/>
    <w:rsid w:val="00F670A0"/>
    <w:rsid w:val="00FA11B4"/>
    <w:rsid w:val="00FA3D64"/>
    <w:rsid w:val="00FA5AEE"/>
    <w:rsid w:val="00FB4F19"/>
    <w:rsid w:val="00FB7C61"/>
    <w:rsid w:val="00FC0557"/>
    <w:rsid w:val="00FC391A"/>
    <w:rsid w:val="00FD6D9F"/>
    <w:rsid w:val="00FD7D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DEB222-2CA0-41C9-9ADF-EDD5B0CDA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2F5"/>
  </w:style>
  <w:style w:type="paragraph" w:styleId="Heading1">
    <w:name w:val="heading 1"/>
    <w:basedOn w:val="Normal"/>
    <w:next w:val="Normal"/>
    <w:link w:val="Heading1Char"/>
    <w:uiPriority w:val="9"/>
    <w:qFormat/>
    <w:rsid w:val="00CF7A1C"/>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D542C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qFormat/>
    <w:rsid w:val="004B699A"/>
    <w:pPr>
      <w:spacing w:before="100" w:beforeAutospacing="1" w:after="100" w:afterAutospacing="1" w:line="240" w:lineRule="auto"/>
      <w:outlineLvl w:val="2"/>
    </w:pPr>
    <w:rPr>
      <w:rFonts w:ascii="Times New Roman" w:eastAsia="Times New Roman" w:hAnsi="Times New Roman" w:cs="Times New Roman"/>
      <w:b/>
      <w:bCs/>
      <w:sz w:val="27"/>
      <w:szCs w:val="27"/>
      <w:lang w:val="en-IN" w:eastAsia="en-IN"/>
    </w:rPr>
  </w:style>
  <w:style w:type="paragraph" w:styleId="Heading4">
    <w:name w:val="heading 4"/>
    <w:basedOn w:val="Normal"/>
    <w:next w:val="Normal"/>
    <w:link w:val="Heading4Char"/>
    <w:uiPriority w:val="9"/>
    <w:unhideWhenUsed/>
    <w:qFormat/>
    <w:rsid w:val="00CF7A1C"/>
    <w:pPr>
      <w:keepNext/>
      <w:keepLines/>
      <w:spacing w:before="40" w:after="0" w:line="276" w:lineRule="auto"/>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uiPriority w:val="9"/>
    <w:semiHidden/>
    <w:unhideWhenUsed/>
    <w:qFormat/>
    <w:rsid w:val="00EF5FCA"/>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F7A1C"/>
    <w:pPr>
      <w:keepNext/>
      <w:keepLines/>
      <w:spacing w:before="40" w:after="0" w:line="276" w:lineRule="auto"/>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qFormat/>
    <w:rsid w:val="00CF7A1C"/>
    <w:pPr>
      <w:keepNext/>
      <w:spacing w:after="0" w:line="240" w:lineRule="auto"/>
      <w:jc w:val="center"/>
      <w:outlineLvl w:val="7"/>
    </w:pPr>
    <w:rPr>
      <w:rFonts w:ascii="Times New Roman" w:eastAsia="Times New Roman" w:hAnsi="Times New Roman" w:cs="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7A1C"/>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D542C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rsid w:val="004B699A"/>
    <w:rPr>
      <w:rFonts w:ascii="Times New Roman" w:eastAsia="Times New Roman" w:hAnsi="Times New Roman" w:cs="Times New Roman"/>
      <w:b/>
      <w:bCs/>
      <w:sz w:val="27"/>
      <w:szCs w:val="27"/>
      <w:lang w:val="en-IN" w:eastAsia="en-IN"/>
    </w:rPr>
  </w:style>
  <w:style w:type="character" w:customStyle="1" w:styleId="Heading4Char">
    <w:name w:val="Heading 4 Char"/>
    <w:basedOn w:val="DefaultParagraphFont"/>
    <w:link w:val="Heading4"/>
    <w:uiPriority w:val="9"/>
    <w:rsid w:val="00CF7A1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526DDB"/>
    <w:rPr>
      <w:rFonts w:ascii="Times New Roman" w:eastAsia="PMingLiU" w:hAnsi="Times New Roman" w:cs="Times New Roman"/>
      <w:sz w:val="18"/>
      <w:szCs w:val="18"/>
    </w:rPr>
  </w:style>
  <w:style w:type="character" w:customStyle="1" w:styleId="Heading6Char">
    <w:name w:val="Heading 6 Char"/>
    <w:basedOn w:val="DefaultParagraphFont"/>
    <w:link w:val="Heading6"/>
    <w:uiPriority w:val="9"/>
    <w:semiHidden/>
    <w:rsid w:val="00EF5FCA"/>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CF7A1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CF7A1C"/>
    <w:rPr>
      <w:rFonts w:ascii="Times New Roman" w:eastAsia="Times New Roman" w:hAnsi="Times New Roman" w:cs="Times New Roman"/>
      <w:b/>
      <w:bCs/>
      <w:sz w:val="28"/>
      <w:szCs w:val="24"/>
    </w:rPr>
  </w:style>
  <w:style w:type="paragraph" w:styleId="Header">
    <w:name w:val="header"/>
    <w:basedOn w:val="Normal"/>
    <w:link w:val="HeaderChar"/>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aliases w:val="References _List"/>
    <w:basedOn w:val="Normal"/>
    <w:link w:val="ListParagraphChar"/>
    <w:uiPriority w:val="34"/>
    <w:qFormat/>
    <w:rsid w:val="00A71E07"/>
    <w:pPr>
      <w:ind w:left="720"/>
      <w:contextualSpacing/>
    </w:pPr>
  </w:style>
  <w:style w:type="paragraph" w:styleId="BalloonText">
    <w:name w:val="Balloon Text"/>
    <w:basedOn w:val="Normal"/>
    <w:link w:val="BalloonTextChar"/>
    <w:uiPriority w:val="99"/>
    <w:semiHidden/>
    <w:unhideWhenUsed/>
    <w:rsid w:val="00034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1C7"/>
    <w:rPr>
      <w:rFonts w:ascii="Tahoma" w:hAnsi="Tahoma" w:cs="Tahoma"/>
      <w:sz w:val="16"/>
      <w:szCs w:val="16"/>
    </w:rPr>
  </w:style>
  <w:style w:type="paragraph" w:customStyle="1" w:styleId="Default">
    <w:name w:val="Default"/>
    <w:rsid w:val="00A51128"/>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NormalWeb">
    <w:name w:val="Normal (Web)"/>
    <w:aliases w:val=" Char Char Char,Char Char Char Char,Char Char Char1 Char Char,Char Char,Char,Normal (Web)1"/>
    <w:basedOn w:val="Normal"/>
    <w:link w:val="NormalWebChar"/>
    <w:uiPriority w:val="99"/>
    <w:unhideWhenUsed/>
    <w:rsid w:val="00A511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 Char Char Char Char,Char Char Char Char Char,Char Char Char1 Char Char Char,Char Char Char,Char Char1,Normal (Web)1 Char"/>
    <w:link w:val="NormalWeb"/>
    <w:uiPriority w:val="99"/>
    <w:rsid w:val="0070439A"/>
    <w:rPr>
      <w:rFonts w:ascii="Times New Roman" w:eastAsia="Times New Roman" w:hAnsi="Times New Roman" w:cs="Times New Roman"/>
      <w:sz w:val="24"/>
      <w:szCs w:val="24"/>
    </w:rPr>
  </w:style>
  <w:style w:type="character" w:customStyle="1" w:styleId="name">
    <w:name w:val="name"/>
    <w:basedOn w:val="DefaultParagraphFont"/>
    <w:rsid w:val="00A51128"/>
  </w:style>
  <w:style w:type="character" w:customStyle="1" w:styleId="jobtitle">
    <w:name w:val="jobtitle"/>
    <w:basedOn w:val="DefaultParagraphFont"/>
    <w:rsid w:val="00A51128"/>
  </w:style>
  <w:style w:type="character" w:customStyle="1" w:styleId="apple-converted-space">
    <w:name w:val="apple-converted-space"/>
    <w:basedOn w:val="DefaultParagraphFont"/>
    <w:rsid w:val="0070439A"/>
  </w:style>
  <w:style w:type="table" w:styleId="MediumGrid1-Accent1">
    <w:name w:val="Medium Grid 1 Accent 1"/>
    <w:basedOn w:val="TableNormal"/>
    <w:uiPriority w:val="67"/>
    <w:rsid w:val="0070439A"/>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character" w:customStyle="1" w:styleId="shorttext">
    <w:name w:val="short_text"/>
    <w:basedOn w:val="DefaultParagraphFont"/>
    <w:rsid w:val="0070439A"/>
  </w:style>
  <w:style w:type="paragraph" w:styleId="NoSpacing">
    <w:name w:val="No Spacing"/>
    <w:uiPriority w:val="1"/>
    <w:qFormat/>
    <w:rsid w:val="00183106"/>
    <w:pPr>
      <w:spacing w:after="0" w:line="240" w:lineRule="auto"/>
    </w:pPr>
    <w:rPr>
      <w:rFonts w:ascii="Calibri" w:eastAsia="Calibri" w:hAnsi="Calibri" w:cs="Times New Roman"/>
    </w:rPr>
  </w:style>
  <w:style w:type="character" w:customStyle="1" w:styleId="seosummary">
    <w:name w:val="seosummary"/>
    <w:basedOn w:val="DefaultParagraphFont"/>
    <w:rsid w:val="004B699A"/>
  </w:style>
  <w:style w:type="paragraph" w:customStyle="1" w:styleId="IEEEAuthorName">
    <w:name w:val="IEEE Author Name"/>
    <w:basedOn w:val="Normal"/>
    <w:next w:val="Normal"/>
    <w:rsid w:val="004B699A"/>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paragraph" w:customStyle="1" w:styleId="IEEETitle">
    <w:name w:val="IEEE Title"/>
    <w:basedOn w:val="Normal"/>
    <w:next w:val="IEEEAuthorName"/>
    <w:rsid w:val="004B699A"/>
    <w:pPr>
      <w:adjustRightInd w:val="0"/>
      <w:snapToGrid w:val="0"/>
      <w:spacing w:after="0" w:line="240" w:lineRule="auto"/>
      <w:jc w:val="center"/>
    </w:pPr>
    <w:rPr>
      <w:rFonts w:ascii="Times New Roman" w:eastAsia="SimSun" w:hAnsi="Times New Roman" w:cs="Times New Roman"/>
      <w:sz w:val="48"/>
      <w:szCs w:val="24"/>
      <w:lang w:val="en-AU" w:eastAsia="zh-CN"/>
    </w:rPr>
  </w:style>
  <w:style w:type="paragraph" w:styleId="BodyText">
    <w:name w:val="Body Text"/>
    <w:basedOn w:val="Normal"/>
    <w:link w:val="BodyTextChar"/>
    <w:uiPriority w:val="99"/>
    <w:qFormat/>
    <w:rsid w:val="00650FC9"/>
    <w:pPr>
      <w:widowControl w:val="0"/>
      <w:autoSpaceDE w:val="0"/>
      <w:autoSpaceDN w:val="0"/>
      <w:spacing w:after="0" w:line="240" w:lineRule="auto"/>
    </w:pPr>
    <w:rPr>
      <w:rFonts w:ascii="PMingLiU" w:eastAsia="PMingLiU" w:hAnsi="PMingLiU" w:cs="PMingLiU"/>
      <w:sz w:val="24"/>
      <w:szCs w:val="24"/>
    </w:rPr>
  </w:style>
  <w:style w:type="character" w:customStyle="1" w:styleId="BodyTextChar">
    <w:name w:val="Body Text Char"/>
    <w:basedOn w:val="DefaultParagraphFont"/>
    <w:link w:val="BodyText"/>
    <w:uiPriority w:val="99"/>
    <w:rsid w:val="00650FC9"/>
    <w:rPr>
      <w:rFonts w:ascii="PMingLiU" w:eastAsia="PMingLiU" w:hAnsi="PMingLiU" w:cs="PMingLiU"/>
      <w:sz w:val="24"/>
      <w:szCs w:val="24"/>
    </w:rPr>
  </w:style>
  <w:style w:type="table" w:styleId="TableGrid">
    <w:name w:val="Table Grid"/>
    <w:basedOn w:val="TableNormal"/>
    <w:qFormat/>
    <w:rsid w:val="00605FBC"/>
    <w:pPr>
      <w:spacing w:after="0" w:line="240" w:lineRule="auto"/>
    </w:pPr>
    <w:rPr>
      <w:rFonts w:eastAsiaTheme="minorEastAsia"/>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uiPriority w:val="99"/>
    <w:unhideWhenUsed/>
    <w:rsid w:val="00EF5FCA"/>
    <w:pPr>
      <w:spacing w:after="120"/>
      <w:ind w:left="360"/>
    </w:pPr>
  </w:style>
  <w:style w:type="character" w:customStyle="1" w:styleId="BodyTextIndentChar">
    <w:name w:val="Body Text Indent Char"/>
    <w:basedOn w:val="DefaultParagraphFont"/>
    <w:link w:val="BodyTextIndent"/>
    <w:uiPriority w:val="99"/>
    <w:rsid w:val="00EF5FCA"/>
  </w:style>
  <w:style w:type="paragraph" w:styleId="Title">
    <w:name w:val="Title"/>
    <w:basedOn w:val="Normal"/>
    <w:link w:val="TitleChar"/>
    <w:qFormat/>
    <w:rsid w:val="00EF5FCA"/>
    <w:pPr>
      <w:spacing w:after="0" w:line="240" w:lineRule="auto"/>
      <w:jc w:val="center"/>
    </w:pPr>
    <w:rPr>
      <w:rFonts w:ascii="Times New Roman" w:eastAsia="Times New Roman" w:hAnsi="Times New Roman" w:cs="Traditional Arabic"/>
      <w:b/>
      <w:bCs/>
      <w:sz w:val="32"/>
      <w:szCs w:val="24"/>
      <w:lang w:val="en-GB" w:eastAsia="ja-JP"/>
    </w:rPr>
  </w:style>
  <w:style w:type="character" w:customStyle="1" w:styleId="TitleChar">
    <w:name w:val="Title Char"/>
    <w:basedOn w:val="DefaultParagraphFont"/>
    <w:link w:val="Title"/>
    <w:rsid w:val="00EF5FCA"/>
    <w:rPr>
      <w:rFonts w:ascii="Times New Roman" w:eastAsia="Times New Roman" w:hAnsi="Times New Roman" w:cs="Traditional Arabic"/>
      <w:b/>
      <w:bCs/>
      <w:sz w:val="32"/>
      <w:szCs w:val="24"/>
      <w:lang w:val="en-GB" w:eastAsia="ja-JP"/>
    </w:rPr>
  </w:style>
  <w:style w:type="paragraph" w:customStyle="1" w:styleId="utilities">
    <w:name w:val="utilities"/>
    <w:basedOn w:val="Normal"/>
    <w:rsid w:val="00100B1C"/>
    <w:pPr>
      <w:spacing w:before="84" w:after="84" w:line="240" w:lineRule="auto"/>
      <w:ind w:left="67"/>
      <w:jc w:val="center"/>
    </w:pPr>
    <w:rPr>
      <w:rFonts w:ascii="Arial" w:eastAsia="Times New Roman" w:hAnsi="Arial" w:cs="Arial"/>
      <w:sz w:val="20"/>
      <w:szCs w:val="20"/>
    </w:rPr>
  </w:style>
  <w:style w:type="paragraph" w:styleId="BodyText3">
    <w:name w:val="Body Text 3"/>
    <w:basedOn w:val="Normal"/>
    <w:link w:val="BodyText3Char"/>
    <w:uiPriority w:val="99"/>
    <w:unhideWhenUsed/>
    <w:rsid w:val="00100B1C"/>
    <w:pPr>
      <w:spacing w:after="120"/>
    </w:pPr>
    <w:rPr>
      <w:sz w:val="16"/>
      <w:szCs w:val="16"/>
    </w:rPr>
  </w:style>
  <w:style w:type="character" w:customStyle="1" w:styleId="BodyText3Char">
    <w:name w:val="Body Text 3 Char"/>
    <w:basedOn w:val="DefaultParagraphFont"/>
    <w:link w:val="BodyText3"/>
    <w:uiPriority w:val="99"/>
    <w:rsid w:val="00100B1C"/>
    <w:rPr>
      <w:sz w:val="16"/>
      <w:szCs w:val="16"/>
    </w:rPr>
  </w:style>
  <w:style w:type="paragraph" w:styleId="BodyText2">
    <w:name w:val="Body Text 2"/>
    <w:basedOn w:val="Normal"/>
    <w:link w:val="BodyText2Char"/>
    <w:semiHidden/>
    <w:unhideWhenUsed/>
    <w:rsid w:val="00CF7A1C"/>
    <w:pPr>
      <w:spacing w:after="120" w:line="480" w:lineRule="auto"/>
    </w:pPr>
  </w:style>
  <w:style w:type="character" w:customStyle="1" w:styleId="BodyText2Char">
    <w:name w:val="Body Text 2 Char"/>
    <w:basedOn w:val="DefaultParagraphFont"/>
    <w:link w:val="BodyText2"/>
    <w:semiHidden/>
    <w:rsid w:val="00CF7A1C"/>
  </w:style>
  <w:style w:type="paragraph" w:styleId="BodyTextIndent2">
    <w:name w:val="Body Text Indent 2"/>
    <w:basedOn w:val="Normal"/>
    <w:link w:val="BodyTextIndent2Char"/>
    <w:uiPriority w:val="99"/>
    <w:semiHidden/>
    <w:unhideWhenUsed/>
    <w:rsid w:val="00CF7A1C"/>
    <w:pPr>
      <w:spacing w:after="120" w:line="480" w:lineRule="auto"/>
      <w:ind w:left="360"/>
    </w:pPr>
  </w:style>
  <w:style w:type="character" w:customStyle="1" w:styleId="BodyTextIndent2Char">
    <w:name w:val="Body Text Indent 2 Char"/>
    <w:basedOn w:val="DefaultParagraphFont"/>
    <w:link w:val="BodyTextIndent2"/>
    <w:uiPriority w:val="99"/>
    <w:semiHidden/>
    <w:rsid w:val="00CF7A1C"/>
  </w:style>
  <w:style w:type="paragraph" w:styleId="BodyTextIndent3">
    <w:name w:val="Body Text Indent 3"/>
    <w:basedOn w:val="Normal"/>
    <w:link w:val="BodyTextIndent3Char"/>
    <w:uiPriority w:val="99"/>
    <w:semiHidden/>
    <w:unhideWhenUsed/>
    <w:rsid w:val="00CF7A1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F7A1C"/>
    <w:rPr>
      <w:sz w:val="16"/>
      <w:szCs w:val="16"/>
    </w:rPr>
  </w:style>
  <w:style w:type="character" w:customStyle="1" w:styleId="tgc">
    <w:name w:val="_tgc"/>
    <w:basedOn w:val="DefaultParagraphFont"/>
    <w:rsid w:val="00CF7A1C"/>
  </w:style>
  <w:style w:type="character" w:customStyle="1" w:styleId="def">
    <w:name w:val="def"/>
    <w:basedOn w:val="DefaultParagraphFont"/>
    <w:rsid w:val="00CF7A1C"/>
  </w:style>
  <w:style w:type="character" w:styleId="Strong">
    <w:name w:val="Strong"/>
    <w:basedOn w:val="DefaultParagraphFont"/>
    <w:uiPriority w:val="22"/>
    <w:qFormat/>
    <w:rsid w:val="00CF7A1C"/>
    <w:rPr>
      <w:b/>
      <w:bCs/>
    </w:rPr>
  </w:style>
  <w:style w:type="paragraph" w:styleId="CommentText">
    <w:name w:val="annotation text"/>
    <w:basedOn w:val="Normal"/>
    <w:link w:val="CommentTextChar"/>
    <w:uiPriority w:val="99"/>
    <w:semiHidden/>
    <w:unhideWhenUsed/>
    <w:rsid w:val="00CF7A1C"/>
    <w:pPr>
      <w:spacing w:after="200"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CF7A1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CF7A1C"/>
    <w:rPr>
      <w:b/>
      <w:bCs/>
    </w:rPr>
  </w:style>
  <w:style w:type="character" w:customStyle="1" w:styleId="CommentSubjectChar">
    <w:name w:val="Comment Subject Char"/>
    <w:basedOn w:val="CommentTextChar"/>
    <w:link w:val="CommentSubject"/>
    <w:uiPriority w:val="99"/>
    <w:semiHidden/>
    <w:rsid w:val="00CF7A1C"/>
    <w:rPr>
      <w:rFonts w:eastAsiaTheme="minorEastAsia"/>
      <w:b/>
      <w:bCs/>
      <w:sz w:val="20"/>
      <w:szCs w:val="20"/>
    </w:rPr>
  </w:style>
  <w:style w:type="paragraph" w:customStyle="1" w:styleId="Pa1">
    <w:name w:val="Pa1"/>
    <w:basedOn w:val="Default"/>
    <w:next w:val="Default"/>
    <w:uiPriority w:val="99"/>
    <w:rsid w:val="00CF7A1C"/>
    <w:pPr>
      <w:spacing w:line="241" w:lineRule="atLeast"/>
    </w:pPr>
    <w:rPr>
      <w:rFonts w:ascii="Helvetica 65 Medium" w:eastAsiaTheme="minorHAnsi" w:hAnsi="Helvetica 65 Medium" w:cstheme="minorBidi"/>
      <w:color w:val="auto"/>
      <w:lang w:val="en-IN"/>
    </w:rPr>
  </w:style>
  <w:style w:type="character" w:customStyle="1" w:styleId="A1">
    <w:name w:val="A1"/>
    <w:uiPriority w:val="99"/>
    <w:rsid w:val="00CF7A1C"/>
    <w:rPr>
      <w:rFonts w:cs="Helvetica 65 Medium"/>
      <w:color w:val="000000"/>
      <w:sz w:val="18"/>
      <w:szCs w:val="18"/>
    </w:rPr>
  </w:style>
  <w:style w:type="paragraph" w:customStyle="1" w:styleId="Pa3">
    <w:name w:val="Pa3"/>
    <w:basedOn w:val="Default"/>
    <w:next w:val="Default"/>
    <w:uiPriority w:val="99"/>
    <w:rsid w:val="00CF7A1C"/>
    <w:pPr>
      <w:spacing w:line="241" w:lineRule="atLeast"/>
    </w:pPr>
    <w:rPr>
      <w:rFonts w:ascii="Helvetica 45 Light" w:eastAsiaTheme="minorHAnsi" w:hAnsi="Helvetica 45 Light" w:cstheme="minorBidi"/>
      <w:color w:val="auto"/>
      <w:lang w:val="en-IN"/>
    </w:rPr>
  </w:style>
  <w:style w:type="character" w:customStyle="1" w:styleId="A5">
    <w:name w:val="A5"/>
    <w:uiPriority w:val="99"/>
    <w:rsid w:val="00CF7A1C"/>
    <w:rPr>
      <w:rFonts w:cs="Helvetica 45 Light"/>
      <w:color w:val="000000"/>
      <w:sz w:val="18"/>
      <w:szCs w:val="18"/>
    </w:rPr>
  </w:style>
  <w:style w:type="paragraph" w:customStyle="1" w:styleId="Bullet1">
    <w:name w:val="Bullet 1"/>
    <w:basedOn w:val="Normal"/>
    <w:rsid w:val="00CF7A1C"/>
    <w:pPr>
      <w:tabs>
        <w:tab w:val="left" w:pos="315"/>
        <w:tab w:val="left" w:pos="800"/>
        <w:tab w:val="right" w:leader="dot" w:pos="4320"/>
      </w:tabs>
      <w:spacing w:before="29" w:after="0" w:line="240" w:lineRule="atLeast"/>
      <w:ind w:left="315" w:hanging="225"/>
    </w:pPr>
    <w:rPr>
      <w:rFonts w:ascii="Times New Roman" w:eastAsia="Times New Roman" w:hAnsi="Times New Roman" w:cs="Times New Roman"/>
      <w:color w:val="000000"/>
      <w:spacing w:val="15"/>
      <w:sz w:val="20"/>
      <w:szCs w:val="20"/>
      <w:lang w:eastAsia="zh-CN"/>
    </w:rPr>
  </w:style>
  <w:style w:type="paragraph" w:styleId="HTMLPreformatted">
    <w:name w:val="HTML Preformatted"/>
    <w:basedOn w:val="Normal"/>
    <w:link w:val="HTMLPreformattedChar"/>
    <w:uiPriority w:val="99"/>
    <w:semiHidden/>
    <w:unhideWhenUsed/>
    <w:rsid w:val="00CF7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F7A1C"/>
    <w:rPr>
      <w:rFonts w:ascii="Courier New" w:eastAsia="Times New Roman" w:hAnsi="Courier New" w:cs="Courier New"/>
      <w:sz w:val="20"/>
      <w:szCs w:val="20"/>
    </w:rPr>
  </w:style>
  <w:style w:type="character" w:customStyle="1" w:styleId="authorsname">
    <w:name w:val="authors__name"/>
    <w:basedOn w:val="DefaultParagraphFont"/>
    <w:rsid w:val="00CF7A1C"/>
  </w:style>
  <w:style w:type="character" w:customStyle="1" w:styleId="authorscontact">
    <w:name w:val="authors__contact"/>
    <w:basedOn w:val="DefaultParagraphFont"/>
    <w:rsid w:val="00CF7A1C"/>
  </w:style>
  <w:style w:type="paragraph" w:styleId="Caption">
    <w:name w:val="caption"/>
    <w:basedOn w:val="Normal"/>
    <w:next w:val="Normal"/>
    <w:uiPriority w:val="35"/>
    <w:qFormat/>
    <w:rsid w:val="00CF7A1C"/>
    <w:pPr>
      <w:spacing w:after="0" w:line="360" w:lineRule="auto"/>
      <w:ind w:firstLine="360"/>
      <w:jc w:val="center"/>
    </w:pPr>
    <w:rPr>
      <w:rFonts w:ascii="Times New Roman" w:eastAsia="Times New Roman" w:hAnsi="Times New Roman" w:cs="Times New Roman"/>
      <w:b/>
      <w:bCs/>
      <w:sz w:val="24"/>
      <w:szCs w:val="24"/>
    </w:rPr>
  </w:style>
  <w:style w:type="paragraph" w:customStyle="1" w:styleId="xl27">
    <w:name w:val="xl27"/>
    <w:basedOn w:val="Normal"/>
    <w:rsid w:val="00CF7A1C"/>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character" w:customStyle="1" w:styleId="maintext1">
    <w:name w:val="maintext1"/>
    <w:basedOn w:val="DefaultParagraphFont"/>
    <w:rsid w:val="00DD1B99"/>
    <w:rPr>
      <w:rFonts w:ascii="Arial" w:hAnsi="Arial" w:cs="Arial" w:hint="default"/>
    </w:rPr>
  </w:style>
  <w:style w:type="paragraph" w:customStyle="1" w:styleId="AuthorName">
    <w:name w:val="Author Name"/>
    <w:basedOn w:val="Normal"/>
    <w:link w:val="AuthorNameChar"/>
    <w:qFormat/>
    <w:rsid w:val="00405C8E"/>
    <w:pPr>
      <w:spacing w:after="0" w:line="240" w:lineRule="auto"/>
      <w:jc w:val="both"/>
    </w:pPr>
    <w:rPr>
      <w:rFonts w:ascii="Times New Roman" w:eastAsia="Calibri" w:hAnsi="Times New Roman" w:cs="Times New Roman"/>
      <w:b/>
      <w:color w:val="44546A" w:themeColor="text2"/>
    </w:rPr>
  </w:style>
  <w:style w:type="character" w:customStyle="1" w:styleId="AuthorNameChar">
    <w:name w:val="Author Name Char"/>
    <w:basedOn w:val="DefaultParagraphFont"/>
    <w:link w:val="AuthorName"/>
    <w:rsid w:val="00405C8E"/>
    <w:rPr>
      <w:rFonts w:ascii="Times New Roman" w:eastAsia="Calibri" w:hAnsi="Times New Roman" w:cs="Times New Roman"/>
      <w:b/>
      <w:color w:val="44546A" w:themeColor="text2"/>
    </w:rPr>
  </w:style>
  <w:style w:type="table" w:customStyle="1" w:styleId="TableGrid2">
    <w:name w:val="Table Grid2"/>
    <w:basedOn w:val="TableNormal"/>
    <w:next w:val="TableGrid"/>
    <w:uiPriority w:val="39"/>
    <w:rsid w:val="00405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References _List Char"/>
    <w:basedOn w:val="DefaultParagraphFont"/>
    <w:link w:val="ListParagraph"/>
    <w:uiPriority w:val="34"/>
    <w:locked/>
    <w:rsid w:val="00405C8E"/>
  </w:style>
  <w:style w:type="paragraph" w:customStyle="1" w:styleId="BodyIndent">
    <w:name w:val="BodyIndent"/>
    <w:basedOn w:val="Normal"/>
    <w:link w:val="BodyIndentChar"/>
    <w:qFormat/>
    <w:rsid w:val="000B1736"/>
    <w:pPr>
      <w:tabs>
        <w:tab w:val="left" w:pos="567"/>
      </w:tabs>
      <w:spacing w:after="200" w:line="276" w:lineRule="auto"/>
      <w:ind w:firstLine="284"/>
      <w:jc w:val="both"/>
    </w:pPr>
    <w:rPr>
      <w:rFonts w:ascii="Times" w:eastAsia="SimSun" w:hAnsi="Times" w:cs="Times New Roman"/>
      <w:color w:val="000000"/>
      <w:lang w:val="en-GB"/>
    </w:rPr>
  </w:style>
  <w:style w:type="paragraph" w:customStyle="1" w:styleId="subsubsection">
    <w:name w:val="subsubsection"/>
    <w:qFormat/>
    <w:rsid w:val="000B1736"/>
    <w:pPr>
      <w:numPr>
        <w:ilvl w:val="2"/>
        <w:numId w:val="1"/>
      </w:numPr>
      <w:tabs>
        <w:tab w:val="left" w:pos="567"/>
      </w:tabs>
      <w:spacing w:before="240" w:after="200" w:line="276" w:lineRule="auto"/>
      <w:ind w:left="0" w:firstLine="0"/>
      <w:jc w:val="both"/>
    </w:pPr>
    <w:rPr>
      <w:rFonts w:ascii="Times" w:eastAsia="SimSun" w:hAnsi="Times" w:cs="Times New Roman"/>
      <w:i/>
      <w:iCs/>
      <w:color w:val="000000"/>
    </w:rPr>
  </w:style>
  <w:style w:type="paragraph" w:customStyle="1" w:styleId="BodyChar">
    <w:name w:val="Body Char"/>
    <w:link w:val="BodyCharChar"/>
    <w:qFormat/>
    <w:rsid w:val="000B1736"/>
    <w:pPr>
      <w:tabs>
        <w:tab w:val="left" w:pos="567"/>
      </w:tabs>
      <w:spacing w:after="200" w:line="276" w:lineRule="auto"/>
      <w:jc w:val="both"/>
    </w:pPr>
    <w:rPr>
      <w:rFonts w:ascii="Times" w:eastAsia="SimSun" w:hAnsi="Times" w:cs="Times New Roman"/>
      <w:color w:val="000000"/>
      <w:lang w:val="en-GB"/>
    </w:rPr>
  </w:style>
  <w:style w:type="paragraph" w:customStyle="1" w:styleId="section">
    <w:name w:val="section"/>
    <w:link w:val="sectionChar"/>
    <w:qFormat/>
    <w:rsid w:val="000B1736"/>
    <w:pPr>
      <w:numPr>
        <w:numId w:val="1"/>
      </w:numPr>
      <w:tabs>
        <w:tab w:val="left" w:pos="567"/>
      </w:tabs>
      <w:spacing w:before="240" w:after="200" w:line="276" w:lineRule="auto"/>
    </w:pPr>
    <w:rPr>
      <w:rFonts w:ascii="Times" w:eastAsia="SimSun" w:hAnsi="Times" w:cs="Times New Roman"/>
      <w:b/>
      <w:color w:val="000000"/>
    </w:rPr>
  </w:style>
  <w:style w:type="paragraph" w:customStyle="1" w:styleId="subsection">
    <w:name w:val="subsection"/>
    <w:qFormat/>
    <w:rsid w:val="000B1736"/>
    <w:pPr>
      <w:numPr>
        <w:ilvl w:val="1"/>
        <w:numId w:val="1"/>
      </w:numPr>
      <w:tabs>
        <w:tab w:val="left" w:pos="567"/>
      </w:tabs>
      <w:spacing w:before="240" w:after="200" w:line="276" w:lineRule="auto"/>
    </w:pPr>
    <w:rPr>
      <w:rFonts w:ascii="Times" w:eastAsia="SimSun" w:hAnsi="Times" w:cs="Times New Roman"/>
      <w:i/>
      <w:iCs/>
      <w:color w:val="000000"/>
    </w:rPr>
  </w:style>
  <w:style w:type="character" w:customStyle="1" w:styleId="BodyCharChar">
    <w:name w:val="Body Char Char"/>
    <w:link w:val="BodyChar"/>
    <w:qFormat/>
    <w:rsid w:val="000B1736"/>
    <w:rPr>
      <w:rFonts w:ascii="Times" w:eastAsia="SimSun" w:hAnsi="Times" w:cs="Times New Roman"/>
      <w:color w:val="000000"/>
      <w:lang w:val="en-GB"/>
    </w:rPr>
  </w:style>
  <w:style w:type="character" w:customStyle="1" w:styleId="sectionChar">
    <w:name w:val="section Char"/>
    <w:link w:val="section"/>
    <w:qFormat/>
    <w:rsid w:val="000B1736"/>
    <w:rPr>
      <w:rFonts w:ascii="Times" w:eastAsia="SimSun" w:hAnsi="Times" w:cs="Times New Roman"/>
      <w:b/>
      <w:color w:val="000000"/>
    </w:rPr>
  </w:style>
  <w:style w:type="character" w:customStyle="1" w:styleId="BodyIndentChar">
    <w:name w:val="BodyIndent Char"/>
    <w:link w:val="BodyIndent"/>
    <w:qFormat/>
    <w:rsid w:val="000B1736"/>
    <w:rPr>
      <w:rFonts w:ascii="Times" w:eastAsia="SimSun" w:hAnsi="Times" w:cs="Times New Roman"/>
      <w:color w:val="000000"/>
      <w:lang w:val="en-GB"/>
    </w:rPr>
  </w:style>
  <w:style w:type="paragraph" w:customStyle="1" w:styleId="body">
    <w:name w:val="body"/>
    <w:basedOn w:val="Normal"/>
    <w:rsid w:val="00795703"/>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WW-Absatz-Standardschriftart1">
    <w:name w:val="WW-Absatz-Standardschriftart1"/>
    <w:rsid w:val="00795703"/>
  </w:style>
  <w:style w:type="paragraph" w:customStyle="1" w:styleId="PARAGRAPHnoindent">
    <w:name w:val="PARAGRAPH (no indent)"/>
    <w:basedOn w:val="Normal"/>
    <w:next w:val="Normal"/>
    <w:rsid w:val="00560A5E"/>
    <w:pPr>
      <w:widowControl w:val="0"/>
      <w:spacing w:after="0" w:line="230" w:lineRule="exact"/>
      <w:jc w:val="both"/>
    </w:pPr>
    <w:rPr>
      <w:rFonts w:ascii="Palatino" w:eastAsia="Times New Roman" w:hAnsi="Palatino" w:cs="Times New Roman"/>
      <w:kern w:val="16"/>
      <w:sz w:val="19"/>
      <w:szCs w:val="20"/>
    </w:rPr>
  </w:style>
  <w:style w:type="paragraph" w:customStyle="1" w:styleId="maintext">
    <w:name w:val="main text"/>
    <w:basedOn w:val="Normal"/>
    <w:rsid w:val="00FC0557"/>
    <w:pPr>
      <w:spacing w:after="0" w:line="260" w:lineRule="exact"/>
      <w:ind w:firstLine="284"/>
      <w:jc w:val="both"/>
    </w:pPr>
    <w:rPr>
      <w:rFonts w:ascii="Times New Roman" w:eastAsia="Times" w:hAnsi="Times New Roman" w:cs="Times New Roman"/>
      <w:sz w:val="20"/>
      <w:szCs w:val="20"/>
      <w:lang w:eastAsia="ja-JP"/>
    </w:rPr>
  </w:style>
  <w:style w:type="character" w:styleId="HTMLCite">
    <w:name w:val="HTML Cite"/>
    <w:basedOn w:val="DefaultParagraphFont"/>
    <w:uiPriority w:val="99"/>
    <w:semiHidden/>
    <w:unhideWhenUsed/>
    <w:rsid w:val="004F2811"/>
    <w:rPr>
      <w:i/>
      <w:iCs/>
    </w:rPr>
  </w:style>
  <w:style w:type="character" w:styleId="Emphasis">
    <w:name w:val="Emphasis"/>
    <w:basedOn w:val="DefaultParagraphFont"/>
    <w:uiPriority w:val="20"/>
    <w:qFormat/>
    <w:rsid w:val="004F28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google.co.in/search?client=firefox-a&amp;hs=G7R&amp;rls=org.mozilla:en-US:official&amp;q=Digital+modulation+technique&amp;spell=1&amp;sa=X&amp;psj=1&amp;ei=QyWrUcnoEMKBrQfH4YHwBA&amp;ved=0CCoQvwUoAA"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BEB6C-245B-455E-8437-17761CEA3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2413</Words>
  <Characters>13758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REVIEW ARTICLE OF SIGNAL TO NOISE RATIO USING FREQUENCY DIVISION MULTIPLEXING WITH RICIAN CHANNEL</dc:title>
  <dc:creator>Rampyari</dc:creator>
  <cp:lastModifiedBy>Rampyari</cp:lastModifiedBy>
  <cp:revision>9</cp:revision>
  <cp:lastPrinted>2017-06-07T07:34:00Z</cp:lastPrinted>
  <dcterms:created xsi:type="dcterms:W3CDTF">2018-03-03T11:47:00Z</dcterms:created>
  <dcterms:modified xsi:type="dcterms:W3CDTF">2018-03-06T04:46:00Z</dcterms:modified>
</cp:coreProperties>
</file>