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AA2E1" w14:textId="0895C7C5" w:rsidR="00327BFF" w:rsidRPr="008866DE" w:rsidRDefault="00327BFF" w:rsidP="008866DE">
      <w:pPr>
        <w:jc w:val="center"/>
        <w:rPr>
          <w:b/>
          <w:lang w:val="en-US"/>
        </w:rPr>
      </w:pPr>
      <w:r w:rsidRPr="008866DE">
        <w:rPr>
          <w:b/>
          <w:lang w:val="en-US"/>
        </w:rPr>
        <w:t>Critical considerations for COVID-19 vaccines and possibilities for rational improvement</w:t>
      </w:r>
    </w:p>
    <w:p w14:paraId="78776774" w14:textId="77777777" w:rsidR="00327BFF" w:rsidRPr="00327BFF" w:rsidRDefault="00327BFF" w:rsidP="00327BFF">
      <w:pPr>
        <w:rPr>
          <w:lang w:val="en-US"/>
        </w:rPr>
      </w:pPr>
    </w:p>
    <w:p w14:paraId="17C8C58E" w14:textId="2CC2F912" w:rsidR="00327BFF" w:rsidRPr="005959BD" w:rsidRDefault="00327BFF" w:rsidP="008866DE">
      <w:pPr>
        <w:jc w:val="center"/>
        <w:rPr>
          <w:sz w:val="22"/>
          <w:szCs w:val="22"/>
          <w:lang w:val="en-US"/>
        </w:rPr>
      </w:pPr>
      <w:r w:rsidRPr="005959BD">
        <w:rPr>
          <w:sz w:val="22"/>
          <w:szCs w:val="22"/>
          <w:lang w:val="en-US"/>
        </w:rPr>
        <w:t>by Paolo Zanotto, D.PHIL.</w:t>
      </w:r>
      <w:r w:rsidR="008812A1" w:rsidRPr="005959BD">
        <w:rPr>
          <w:sz w:val="22"/>
          <w:szCs w:val="22"/>
          <w:vertAlign w:val="superscript"/>
          <w:lang w:val="en-US"/>
        </w:rPr>
        <w:t>1</w:t>
      </w:r>
      <w:r w:rsidR="0064674A" w:rsidRPr="005959BD">
        <w:rPr>
          <w:sz w:val="22"/>
          <w:szCs w:val="22"/>
          <w:vertAlign w:val="superscript"/>
          <w:lang w:val="en-US"/>
        </w:rPr>
        <w:t>¶</w:t>
      </w:r>
      <w:r w:rsidRPr="005959BD">
        <w:rPr>
          <w:sz w:val="22"/>
          <w:szCs w:val="22"/>
          <w:lang w:val="en-US"/>
        </w:rPr>
        <w:t xml:space="preserve"> </w:t>
      </w:r>
      <w:r w:rsidR="008812A1" w:rsidRPr="005959BD">
        <w:rPr>
          <w:sz w:val="22"/>
          <w:szCs w:val="22"/>
          <w:lang w:val="en-US"/>
        </w:rPr>
        <w:t xml:space="preserve">and </w:t>
      </w:r>
      <w:r w:rsidRPr="005959BD">
        <w:rPr>
          <w:sz w:val="22"/>
          <w:szCs w:val="22"/>
          <w:lang w:val="en-US"/>
        </w:rPr>
        <w:t>Peter A. McCullough, MD, MPH</w:t>
      </w:r>
      <w:r w:rsidR="008812A1" w:rsidRPr="005959BD">
        <w:rPr>
          <w:sz w:val="22"/>
          <w:szCs w:val="22"/>
          <w:vertAlign w:val="superscript"/>
          <w:lang w:val="en-US"/>
        </w:rPr>
        <w:t>2</w:t>
      </w:r>
    </w:p>
    <w:p w14:paraId="62279A35" w14:textId="3072E4DE" w:rsidR="00327BFF" w:rsidRPr="005959BD" w:rsidRDefault="00327BFF" w:rsidP="00327BFF">
      <w:pPr>
        <w:rPr>
          <w:sz w:val="22"/>
          <w:szCs w:val="22"/>
          <w:lang w:val="en-US"/>
        </w:rPr>
      </w:pPr>
    </w:p>
    <w:p w14:paraId="42C2D3FE" w14:textId="51C044F4" w:rsidR="008812A1" w:rsidRPr="005959BD" w:rsidRDefault="008812A1" w:rsidP="0064674A">
      <w:pPr>
        <w:rPr>
          <w:sz w:val="22"/>
          <w:szCs w:val="22"/>
          <w:lang w:val="en-US"/>
        </w:rPr>
      </w:pPr>
      <w:r w:rsidRPr="005959BD">
        <w:rPr>
          <w:sz w:val="22"/>
          <w:szCs w:val="22"/>
          <w:lang w:val="en-US"/>
        </w:rPr>
        <w:t>1</w:t>
      </w:r>
      <w:r w:rsidR="00B26987" w:rsidRPr="005959BD">
        <w:rPr>
          <w:sz w:val="22"/>
          <w:szCs w:val="22"/>
          <w:vertAlign w:val="superscript"/>
          <w:lang w:val="en-US"/>
        </w:rPr>
        <w:t>¶</w:t>
      </w:r>
      <w:r w:rsidRPr="005959BD">
        <w:rPr>
          <w:sz w:val="22"/>
          <w:szCs w:val="22"/>
          <w:lang w:val="en-US"/>
        </w:rPr>
        <w:t xml:space="preserve">. </w:t>
      </w:r>
      <w:r w:rsidR="0064674A" w:rsidRPr="005959BD">
        <w:rPr>
          <w:sz w:val="22"/>
          <w:szCs w:val="22"/>
          <w:lang w:val="en-US"/>
        </w:rPr>
        <w:t>Laboratory of Molecular Evolution &amp; Bioinformatics</w:t>
      </w:r>
      <w:r w:rsidR="005959BD">
        <w:rPr>
          <w:sz w:val="22"/>
          <w:szCs w:val="22"/>
          <w:lang w:val="en-US"/>
        </w:rPr>
        <w:t xml:space="preserve"> (</w:t>
      </w:r>
      <w:r w:rsidR="0064674A" w:rsidRPr="005959BD">
        <w:rPr>
          <w:sz w:val="22"/>
          <w:szCs w:val="22"/>
          <w:lang w:val="en-US"/>
        </w:rPr>
        <w:t>LEMB</w:t>
      </w:r>
      <w:r w:rsidR="005959BD">
        <w:rPr>
          <w:sz w:val="22"/>
          <w:szCs w:val="22"/>
          <w:lang w:val="en-US"/>
        </w:rPr>
        <w:t>)</w:t>
      </w:r>
      <w:r w:rsidR="0064674A" w:rsidRPr="005959BD">
        <w:rPr>
          <w:sz w:val="22"/>
          <w:szCs w:val="22"/>
          <w:lang w:val="en-US"/>
        </w:rPr>
        <w:t>, Department of Microbiology</w:t>
      </w:r>
      <w:r w:rsidR="005959BD">
        <w:rPr>
          <w:sz w:val="22"/>
          <w:szCs w:val="22"/>
          <w:lang w:val="en-US"/>
        </w:rPr>
        <w:t>,</w:t>
      </w:r>
      <w:r w:rsidR="0064674A" w:rsidRPr="005959BD">
        <w:rPr>
          <w:sz w:val="22"/>
          <w:szCs w:val="22"/>
          <w:lang w:val="en-US"/>
        </w:rPr>
        <w:t xml:space="preserve"> </w:t>
      </w:r>
      <w:r w:rsidR="005959BD">
        <w:rPr>
          <w:sz w:val="22"/>
          <w:szCs w:val="22"/>
          <w:lang w:val="en-US"/>
        </w:rPr>
        <w:t>Biomedical Sciences Institute (</w:t>
      </w:r>
      <w:r w:rsidR="0064674A" w:rsidRPr="005959BD">
        <w:rPr>
          <w:sz w:val="22"/>
          <w:szCs w:val="22"/>
          <w:lang w:val="en-US"/>
        </w:rPr>
        <w:t>ICB II</w:t>
      </w:r>
      <w:r w:rsidR="005959BD">
        <w:rPr>
          <w:sz w:val="22"/>
          <w:szCs w:val="22"/>
          <w:lang w:val="en-US"/>
        </w:rPr>
        <w:t>)</w:t>
      </w:r>
      <w:r w:rsidR="0064674A" w:rsidRPr="005959BD">
        <w:rPr>
          <w:sz w:val="22"/>
          <w:szCs w:val="22"/>
          <w:lang w:val="en-US"/>
        </w:rPr>
        <w:t>, University of São Paulo</w:t>
      </w:r>
      <w:r w:rsidR="005959BD">
        <w:rPr>
          <w:sz w:val="22"/>
          <w:szCs w:val="22"/>
          <w:lang w:val="en-US"/>
        </w:rPr>
        <w:t xml:space="preserve"> (</w:t>
      </w:r>
      <w:r w:rsidR="0064674A" w:rsidRPr="005959BD">
        <w:rPr>
          <w:sz w:val="22"/>
          <w:szCs w:val="22"/>
          <w:lang w:val="en-US"/>
        </w:rPr>
        <w:t>USP</w:t>
      </w:r>
      <w:r w:rsidR="005959BD">
        <w:rPr>
          <w:sz w:val="22"/>
          <w:szCs w:val="22"/>
          <w:lang w:val="en-US"/>
        </w:rPr>
        <w:t>)</w:t>
      </w:r>
      <w:r w:rsidR="0064674A" w:rsidRPr="005959BD">
        <w:rPr>
          <w:sz w:val="22"/>
          <w:szCs w:val="22"/>
          <w:lang w:val="en-US"/>
        </w:rPr>
        <w:t xml:space="preserve">, Av. Prof. </w:t>
      </w:r>
      <w:proofErr w:type="spellStart"/>
      <w:r w:rsidR="0064674A" w:rsidRPr="005959BD">
        <w:rPr>
          <w:sz w:val="22"/>
          <w:szCs w:val="22"/>
          <w:lang w:val="en-US"/>
        </w:rPr>
        <w:t>Lineu</w:t>
      </w:r>
      <w:proofErr w:type="spellEnd"/>
      <w:r w:rsidR="0064674A" w:rsidRPr="005959BD">
        <w:rPr>
          <w:sz w:val="22"/>
          <w:szCs w:val="22"/>
          <w:lang w:val="en-US"/>
        </w:rPr>
        <w:t xml:space="preserve"> </w:t>
      </w:r>
      <w:proofErr w:type="spellStart"/>
      <w:r w:rsidR="0064674A" w:rsidRPr="005959BD">
        <w:rPr>
          <w:sz w:val="22"/>
          <w:szCs w:val="22"/>
          <w:lang w:val="en-US"/>
        </w:rPr>
        <w:t>Prestes</w:t>
      </w:r>
      <w:proofErr w:type="spellEnd"/>
      <w:r w:rsidR="0064674A" w:rsidRPr="005959BD">
        <w:rPr>
          <w:sz w:val="22"/>
          <w:szCs w:val="22"/>
          <w:lang w:val="en-US"/>
        </w:rPr>
        <w:t>, nº 1374 São Paulo</w:t>
      </w:r>
      <w:r w:rsidR="005959BD">
        <w:rPr>
          <w:sz w:val="22"/>
          <w:szCs w:val="22"/>
          <w:lang w:val="en-US"/>
        </w:rPr>
        <w:t xml:space="preserve">, </w:t>
      </w:r>
      <w:r w:rsidR="0064674A" w:rsidRPr="005959BD">
        <w:rPr>
          <w:sz w:val="22"/>
          <w:szCs w:val="22"/>
          <w:lang w:val="en-US"/>
        </w:rPr>
        <w:t>SP</w:t>
      </w:r>
      <w:r w:rsidR="005959BD">
        <w:rPr>
          <w:sz w:val="22"/>
          <w:szCs w:val="22"/>
          <w:lang w:val="en-US"/>
        </w:rPr>
        <w:t xml:space="preserve">, </w:t>
      </w:r>
      <w:r w:rsidR="005959BD" w:rsidRPr="005959BD">
        <w:rPr>
          <w:sz w:val="22"/>
          <w:szCs w:val="22"/>
          <w:lang w:val="en-US"/>
        </w:rPr>
        <w:t>Brazil</w:t>
      </w:r>
      <w:r w:rsidR="005959BD">
        <w:rPr>
          <w:sz w:val="22"/>
          <w:szCs w:val="22"/>
          <w:lang w:val="en-US"/>
        </w:rPr>
        <w:t xml:space="preserve">, </w:t>
      </w:r>
      <w:r w:rsidR="005959BD" w:rsidRPr="005959BD">
        <w:rPr>
          <w:sz w:val="22"/>
          <w:szCs w:val="22"/>
          <w:lang w:val="en-US"/>
        </w:rPr>
        <w:t>CEP</w:t>
      </w:r>
      <w:r w:rsidR="005959BD">
        <w:rPr>
          <w:sz w:val="22"/>
          <w:szCs w:val="22"/>
          <w:lang w:val="en-US"/>
        </w:rPr>
        <w:t xml:space="preserve"> </w:t>
      </w:r>
      <w:r w:rsidR="0064674A" w:rsidRPr="005959BD">
        <w:rPr>
          <w:sz w:val="22"/>
          <w:szCs w:val="22"/>
          <w:lang w:val="en-US"/>
        </w:rPr>
        <w:t>05508-000</w:t>
      </w:r>
      <w:r w:rsidR="002C7379">
        <w:rPr>
          <w:sz w:val="22"/>
          <w:szCs w:val="22"/>
          <w:lang w:val="en-US"/>
        </w:rPr>
        <w:t xml:space="preserve">. </w:t>
      </w:r>
      <w:r w:rsidR="002C7379" w:rsidRPr="002C7379">
        <w:rPr>
          <w:i/>
          <w:sz w:val="22"/>
          <w:szCs w:val="22"/>
          <w:lang w:val="en-US"/>
        </w:rPr>
        <w:t>pzanotto@usp.br</w:t>
      </w:r>
    </w:p>
    <w:p w14:paraId="687A5361" w14:textId="0EE28158" w:rsidR="0064674A" w:rsidRPr="005959BD" w:rsidRDefault="008812A1" w:rsidP="008812A1">
      <w:pPr>
        <w:rPr>
          <w:sz w:val="22"/>
          <w:szCs w:val="22"/>
          <w:lang w:val="en-US"/>
        </w:rPr>
      </w:pPr>
      <w:r w:rsidRPr="005959BD">
        <w:rPr>
          <w:sz w:val="22"/>
          <w:szCs w:val="22"/>
          <w:lang w:val="en-US"/>
        </w:rPr>
        <w:t>2. Truth for Health Foundation, Tucson, AZ 85728, USA</w:t>
      </w:r>
      <w:r w:rsidR="002C7379">
        <w:rPr>
          <w:sz w:val="22"/>
          <w:szCs w:val="22"/>
          <w:lang w:val="en-US"/>
        </w:rPr>
        <w:t xml:space="preserve">.  </w:t>
      </w:r>
      <w:r w:rsidR="002C7379" w:rsidRPr="002C7379">
        <w:rPr>
          <w:i/>
          <w:sz w:val="22"/>
          <w:szCs w:val="22"/>
          <w:lang w:val="en-US"/>
        </w:rPr>
        <w:t>peteramccullough@gmail.com</w:t>
      </w:r>
    </w:p>
    <w:p w14:paraId="0E3D78B9" w14:textId="345A52BA" w:rsidR="0064674A" w:rsidRPr="005959BD" w:rsidRDefault="00B26987" w:rsidP="008812A1">
      <w:pPr>
        <w:rPr>
          <w:sz w:val="22"/>
          <w:szCs w:val="22"/>
          <w:lang w:val="en-US"/>
        </w:rPr>
      </w:pPr>
      <w:r w:rsidRPr="005959BD">
        <w:rPr>
          <w:sz w:val="22"/>
          <w:szCs w:val="22"/>
          <w:vertAlign w:val="superscript"/>
          <w:lang w:val="en-US"/>
        </w:rPr>
        <w:t xml:space="preserve">¶ </w:t>
      </w:r>
      <w:r w:rsidR="0064674A" w:rsidRPr="005959BD">
        <w:rPr>
          <w:sz w:val="22"/>
          <w:szCs w:val="22"/>
          <w:lang w:val="en-US"/>
        </w:rPr>
        <w:t xml:space="preserve">Corresponding author </w:t>
      </w:r>
    </w:p>
    <w:p w14:paraId="383BE085" w14:textId="4D762A91" w:rsidR="008812A1" w:rsidRPr="00327BFF" w:rsidRDefault="008812A1" w:rsidP="00327BFF">
      <w:pPr>
        <w:rPr>
          <w:lang w:val="en-US"/>
        </w:rPr>
      </w:pPr>
    </w:p>
    <w:p w14:paraId="2453D320" w14:textId="77777777" w:rsidR="00327BFF" w:rsidRPr="00327BFF" w:rsidRDefault="00327BFF" w:rsidP="008866DE">
      <w:pPr>
        <w:jc w:val="center"/>
        <w:rPr>
          <w:lang w:val="en-US"/>
        </w:rPr>
      </w:pPr>
      <w:r w:rsidRPr="00327BFF">
        <w:rPr>
          <w:lang w:val="en-US"/>
        </w:rPr>
        <w:t>“</w:t>
      </w:r>
      <w:r w:rsidRPr="00734792">
        <w:rPr>
          <w:i/>
          <w:lang w:val="en-US"/>
        </w:rPr>
        <w:t>These facts may indicate a conceptual blunder of an immunization strategy that, by design, inhibits the same very response it was supposed to induce</w:t>
      </w:r>
      <w:r w:rsidRPr="00327BFF">
        <w:rPr>
          <w:lang w:val="en-US"/>
        </w:rPr>
        <w:t>”</w:t>
      </w:r>
    </w:p>
    <w:p w14:paraId="3ED72D5F" w14:textId="77777777" w:rsidR="00327BFF" w:rsidRPr="00327BFF" w:rsidRDefault="00327BFF" w:rsidP="00327BFF">
      <w:pPr>
        <w:rPr>
          <w:lang w:val="en-US"/>
        </w:rPr>
      </w:pPr>
    </w:p>
    <w:p w14:paraId="5FF45892" w14:textId="1B736338" w:rsidR="00327BFF" w:rsidRPr="00327BFF" w:rsidRDefault="00327BFF" w:rsidP="00327BFF">
      <w:pPr>
        <w:rPr>
          <w:lang w:val="en-US"/>
        </w:rPr>
      </w:pPr>
      <w:r w:rsidRPr="00327BFF">
        <w:rPr>
          <w:lang w:val="en-US"/>
        </w:rPr>
        <w:t>In a natural SARS-CoV-2 infection there is viral replication for around two weeks</w:t>
      </w:r>
      <w:r w:rsidR="006D7A98">
        <w:rPr>
          <w:lang w:val="en-US"/>
        </w:rPr>
        <w:t xml:space="preserve"> </w:t>
      </w:r>
      <w:sdt>
        <w:sdtPr>
          <w:rPr>
            <w:color w:val="000000"/>
            <w:vertAlign w:val="superscript"/>
            <w:lang w:val="en-US"/>
          </w:rPr>
          <w:tag w:val="MENDELEY_CITATION_v3_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"/>
          <w:id w:val="504249567"/>
          <w:placeholder>
            <w:docPart w:val="DefaultPlaceholder_-1854013440"/>
          </w:placeholder>
        </w:sdtPr>
        <w:sdtContent>
          <w:r w:rsidR="0072248B" w:rsidRPr="0072248B">
            <w:rPr>
              <w:color w:val="000000"/>
              <w:vertAlign w:val="superscript"/>
              <w:lang w:val="en-US"/>
            </w:rPr>
            <w:t>1</w:t>
          </w:r>
        </w:sdtContent>
      </w:sdt>
      <w:r w:rsidR="006D7A98">
        <w:rPr>
          <w:lang w:val="en-US"/>
        </w:rPr>
        <w:t xml:space="preserve"> </w:t>
      </w:r>
      <w:r w:rsidRPr="00327BFF">
        <w:rPr>
          <w:lang w:val="en-US"/>
        </w:rPr>
        <w:t xml:space="preserve"> in which, at least 25 immunogenic viral proteins are presented </w:t>
      </w:r>
      <w:sdt>
        <w:sdtPr>
          <w:rPr>
            <w:color w:val="000000"/>
            <w:vertAlign w:val="superscript"/>
            <w:lang w:val="en-US"/>
          </w:rPr>
          <w:tag w:val="MENDELEY_CITATION_v3_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"/>
          <w:id w:val="-2111878931"/>
          <w:placeholder>
            <w:docPart w:val="DefaultPlaceholder_-1854013440"/>
          </w:placeholder>
        </w:sdtPr>
        <w:sdtContent>
          <w:r w:rsidR="0072248B" w:rsidRPr="0072248B">
            <w:rPr>
              <w:color w:val="000000"/>
              <w:vertAlign w:val="superscript"/>
              <w:lang w:val="en-US"/>
            </w:rPr>
            <w:t>2</w:t>
          </w:r>
        </w:sdtContent>
      </w:sdt>
      <w:r w:rsidR="006D7A98">
        <w:rPr>
          <w:lang w:val="en-US"/>
        </w:rPr>
        <w:t xml:space="preserve"> </w:t>
      </w:r>
      <w:r w:rsidRPr="00327BFF">
        <w:rPr>
          <w:lang w:val="en-US"/>
        </w:rPr>
        <w:t>to the host immune system, eliciting cellular and both mucosal serum antibody responses. But in the current gene expression-based adenoviral and mRNA vaccines</w:t>
      </w:r>
      <w:r w:rsidR="0081745D">
        <w:rPr>
          <w:lang w:val="en-US"/>
        </w:rPr>
        <w:t xml:space="preserve">, there is only spike presentation </w:t>
      </w:r>
      <w:r w:rsidR="00FD0775" w:rsidRPr="00FD0775">
        <w:rPr>
          <w:lang w:val="en-US"/>
        </w:rPr>
        <w:t>produced in several tissues unnecessarily</w:t>
      </w:r>
      <w:r w:rsidRPr="00327BFF">
        <w:rPr>
          <w:lang w:val="en-US"/>
        </w:rPr>
        <w:t xml:space="preserve"> and has been associated </w:t>
      </w:r>
      <w:r w:rsidR="006D7A98">
        <w:rPr>
          <w:lang w:val="en-US"/>
        </w:rPr>
        <w:t xml:space="preserve"> </w:t>
      </w:r>
      <w:sdt>
        <w:sdtPr>
          <w:rPr>
            <w:color w:val="000000"/>
            <w:vertAlign w:val="superscript"/>
            <w:lang w:val="en-US"/>
          </w:rPr>
          <w:tag w:val="MENDELEY_CITATION_v3_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"/>
          <w:id w:val="1211144877"/>
          <w:placeholder>
            <w:docPart w:val="DefaultPlaceholder_-1854013440"/>
          </w:placeholder>
        </w:sdtPr>
        <w:sdtContent>
          <w:r w:rsidR="0072248B" w:rsidRPr="0072248B">
            <w:rPr>
              <w:color w:val="000000"/>
              <w:vertAlign w:val="superscript"/>
              <w:lang w:val="en-US"/>
            </w:rPr>
            <w:t>3</w:t>
          </w:r>
        </w:sdtContent>
      </w:sdt>
      <w:r w:rsidR="006D7A98">
        <w:rPr>
          <w:lang w:val="en-US"/>
        </w:rPr>
        <w:t xml:space="preserve"> </w:t>
      </w:r>
      <w:r w:rsidRPr="00327BFF">
        <w:rPr>
          <w:lang w:val="en-US"/>
        </w:rPr>
        <w:t xml:space="preserve">with several serious adverse effects, such as myocarditis in adolescents and young adults.  </w:t>
      </w:r>
    </w:p>
    <w:p w14:paraId="3BF6C8AF" w14:textId="77777777" w:rsidR="00327BFF" w:rsidRPr="00327BFF" w:rsidRDefault="00327BFF" w:rsidP="00327BFF">
      <w:pPr>
        <w:rPr>
          <w:lang w:val="en-US"/>
        </w:rPr>
      </w:pPr>
    </w:p>
    <w:p w14:paraId="057DADC8" w14:textId="35DFCA80" w:rsidR="00327BFF" w:rsidRPr="006D7A98" w:rsidRDefault="00327BFF" w:rsidP="00327BFF">
      <w:pPr>
        <w:rPr>
          <w:lang w:val="en-US"/>
        </w:rPr>
      </w:pPr>
      <w:r w:rsidRPr="00327BFF">
        <w:rPr>
          <w:lang w:val="en-US"/>
        </w:rPr>
        <w:t xml:space="preserve">To help the vaccine mRNA evade </w:t>
      </w:r>
      <w:sdt>
        <w:sdtPr>
          <w:rPr>
            <w:color w:val="000000"/>
            <w:vertAlign w:val="superscript"/>
            <w:lang w:val="en-US"/>
          </w:rPr>
          <w:tag w:val="MENDELEY_CITATION_v3_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"/>
          <w:id w:val="-2107948544"/>
          <w:placeholder>
            <w:docPart w:val="DefaultPlaceholder_-1854013440"/>
          </w:placeholder>
        </w:sdtPr>
        <w:sdtContent>
          <w:r w:rsidR="0072248B" w:rsidRPr="0072248B">
            <w:rPr>
              <w:color w:val="000000"/>
              <w:vertAlign w:val="superscript"/>
              <w:lang w:val="en-US"/>
            </w:rPr>
            <w:t>4</w:t>
          </w:r>
        </w:sdtContent>
      </w:sdt>
      <w:r w:rsidR="00587CEB">
        <w:rPr>
          <w:lang w:val="en-US"/>
        </w:rPr>
        <w:t xml:space="preserve"> </w:t>
      </w:r>
      <w:r w:rsidRPr="00327BFF">
        <w:rPr>
          <w:lang w:val="en-US"/>
        </w:rPr>
        <w:t xml:space="preserve">the innate immune system, all uracil bases have, by design, been replaced by </w:t>
      </w:r>
      <w:proofErr w:type="spellStart"/>
      <w:r w:rsidRPr="00327BFF">
        <w:rPr>
          <w:lang w:val="en-US"/>
        </w:rPr>
        <w:t>pseudouridines</w:t>
      </w:r>
      <w:proofErr w:type="spellEnd"/>
      <w:r w:rsidRPr="00327BFF">
        <w:rPr>
          <w:lang w:val="en-US"/>
        </w:rPr>
        <w:t xml:space="preserve"> </w:t>
      </w:r>
      <w:r w:rsidR="00587CEB" w:rsidRPr="00587CEB">
        <w:rPr>
          <w:lang w:val="en-US"/>
        </w:rPr>
        <w:t>(</w:t>
      </w:r>
      <w:r w:rsidR="00587CEB">
        <w:rPr>
          <w:rFonts w:ascii="Symbol" w:hAnsi="Symbol"/>
        </w:rPr>
        <w:t>y)</w:t>
      </w:r>
      <w:r w:rsidRPr="00327BFF">
        <w:rPr>
          <w:lang w:val="en-US"/>
        </w:rPr>
        <w:t>.  This has a, perhaps unintended, role in preventing degradation by ribonucleases, and the poly-A 3' includes a GC rich domain inside a 100 bp-long poly-A tail</w:t>
      </w:r>
      <w:r w:rsidR="00823AA4">
        <w:rPr>
          <w:lang w:val="en-US"/>
        </w:rPr>
        <w:t xml:space="preserve"> </w:t>
      </w:r>
      <w:sdt>
        <w:sdtPr>
          <w:rPr>
            <w:color w:val="000000"/>
            <w:vertAlign w:val="superscript"/>
            <w:lang w:val="en-US"/>
          </w:rPr>
          <w:tag w:val="MENDELEY_CITATION_v3_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"/>
          <w:id w:val="1383678463"/>
          <w:placeholder>
            <w:docPart w:val="DefaultPlaceholder_-1854013440"/>
          </w:placeholder>
        </w:sdtPr>
        <w:sdtContent>
          <w:r w:rsidR="0072248B" w:rsidRPr="0072248B">
            <w:rPr>
              <w:rFonts w:eastAsia="Times New Roman"/>
              <w:color w:val="000000"/>
              <w:vertAlign w:val="superscript"/>
              <w:lang w:val="en-US"/>
            </w:rPr>
            <w:t>5</w:t>
          </w:r>
        </w:sdtContent>
      </w:sdt>
      <w:r w:rsidR="00823AA4">
        <w:rPr>
          <w:lang w:val="en-US"/>
        </w:rPr>
        <w:t xml:space="preserve"> </w:t>
      </w:r>
      <w:r w:rsidRPr="00327BFF">
        <w:rPr>
          <w:lang w:val="en-US"/>
        </w:rPr>
        <w:t xml:space="preserve">, hampering degradation by 3'-exonucleases, making this mRNA ‘quasi non-biodegradable’. Possibly, </w:t>
      </w:r>
      <w:r w:rsidR="00363987" w:rsidRPr="00327BFF">
        <w:rPr>
          <w:lang w:val="en-US"/>
        </w:rPr>
        <w:t>therefore</w:t>
      </w:r>
      <w:r w:rsidRPr="00327BFF">
        <w:rPr>
          <w:lang w:val="en-US"/>
        </w:rPr>
        <w:t>, the vaccine mRNA ended up lasting for a minimum of 2 months</w:t>
      </w:r>
      <w:r w:rsidR="000930E4">
        <w:rPr>
          <w:lang w:val="en-US"/>
        </w:rPr>
        <w:t xml:space="preserve"> </w:t>
      </w:r>
      <w:sdt>
        <w:sdtPr>
          <w:rPr>
            <w:color w:val="000000"/>
            <w:vertAlign w:val="superscript"/>
            <w:lang w:val="en-US"/>
          </w:rPr>
          <w:tag w:val="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"/>
          <w:id w:val="1689717017"/>
          <w:placeholder>
            <w:docPart w:val="DefaultPlaceholder_-1854013440"/>
          </w:placeholder>
        </w:sdtPr>
        <w:sdtContent>
          <w:r w:rsidR="0072248B" w:rsidRPr="0072248B">
            <w:rPr>
              <w:color w:val="000000"/>
              <w:vertAlign w:val="superscript"/>
              <w:lang w:val="en-US"/>
            </w:rPr>
            <w:t>6</w:t>
          </w:r>
        </w:sdtContent>
      </w:sdt>
      <w:r w:rsidRPr="00327BFF">
        <w:rPr>
          <w:lang w:val="en-US"/>
        </w:rPr>
        <w:t xml:space="preserve"> in germinal centers</w:t>
      </w:r>
      <w:r w:rsidR="001301DD">
        <w:rPr>
          <w:lang w:val="en-US"/>
        </w:rPr>
        <w:t xml:space="preserve"> (GC)</w:t>
      </w:r>
      <w:r w:rsidRPr="00327BFF">
        <w:rPr>
          <w:lang w:val="en-US"/>
        </w:rPr>
        <w:t xml:space="preserve"> of the lymph nodes, in opposition of natural mRNAs that have a turn-over time that last 9-10 hours on average. </w:t>
      </w:r>
      <w:r w:rsidRPr="006D7A98">
        <w:rPr>
          <w:lang w:val="en-US"/>
        </w:rPr>
        <w:t xml:space="preserve">It is worth mentioning that only a small percentage of cellular RNAs have a very small number of bases being </w:t>
      </w:r>
      <w:r w:rsidR="008866DE">
        <w:rPr>
          <w:rFonts w:ascii="Symbol" w:hAnsi="Symbol"/>
        </w:rPr>
        <w:t>y</w:t>
      </w:r>
      <w:r w:rsidRPr="006D7A98">
        <w:rPr>
          <w:lang w:val="en-US"/>
        </w:rPr>
        <w:t>-modified after transcription, for increased stability to improve functional inter-molecular interactions</w:t>
      </w:r>
      <w:r w:rsidR="000930E4">
        <w:rPr>
          <w:lang w:val="en-US"/>
        </w:rPr>
        <w:t xml:space="preserve"> </w:t>
      </w:r>
      <w:sdt>
        <w:sdtPr>
          <w:rPr>
            <w:color w:val="000000"/>
            <w:vertAlign w:val="superscript"/>
            <w:lang w:val="en-US"/>
          </w:rPr>
          <w:tag w:val="MENDELEY_CITATION_v3_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"/>
          <w:id w:val="1041869418"/>
          <w:placeholder>
            <w:docPart w:val="DefaultPlaceholder_-1854013440"/>
          </w:placeholder>
        </w:sdtPr>
        <w:sdtContent>
          <w:r w:rsidR="0072248B" w:rsidRPr="0072248B">
            <w:rPr>
              <w:color w:val="000000"/>
              <w:vertAlign w:val="superscript"/>
              <w:lang w:val="en-US"/>
            </w:rPr>
            <w:t>7</w:t>
          </w:r>
        </w:sdtContent>
      </w:sdt>
      <w:r w:rsidRPr="006D7A98">
        <w:rPr>
          <w:lang w:val="en-US"/>
        </w:rPr>
        <w:t xml:space="preserve">. So, it becomes a possibly unreasonable option to design a </w:t>
      </w:r>
      <w:proofErr w:type="spellStart"/>
      <w:r w:rsidRPr="006D7A98">
        <w:rPr>
          <w:lang w:val="en-US"/>
        </w:rPr>
        <w:t>A</w:t>
      </w:r>
      <w:proofErr w:type="spellEnd"/>
      <w:r w:rsidR="008866DE">
        <w:rPr>
          <w:rFonts w:ascii="Symbol" w:hAnsi="Symbol"/>
        </w:rPr>
        <w:t>y</w:t>
      </w:r>
      <w:r w:rsidRPr="006D7A98">
        <w:rPr>
          <w:lang w:val="en-US"/>
        </w:rPr>
        <w:t>GC molecule for which, unwanted implications were observed following a hurried population-level administration strategy. Why for the sake of safety, when expediency was at stake, time-tried, inactivated virus vaccine, with cross-linked but exposed structural proteins platforms, were not prioritized to start with, followed by attenuated platforms?</w:t>
      </w:r>
    </w:p>
    <w:p w14:paraId="41807AB8" w14:textId="77777777" w:rsidR="00327BFF" w:rsidRPr="006D7A98" w:rsidRDefault="00327BFF" w:rsidP="00327BFF">
      <w:pPr>
        <w:rPr>
          <w:lang w:val="en-US"/>
        </w:rPr>
      </w:pPr>
    </w:p>
    <w:p w14:paraId="78F0ACFF" w14:textId="61EAC50A" w:rsidR="00327BFF" w:rsidRPr="006D7A98" w:rsidRDefault="00327BFF" w:rsidP="00327BFF">
      <w:pPr>
        <w:rPr>
          <w:lang w:val="en-US"/>
        </w:rPr>
      </w:pPr>
      <w:r w:rsidRPr="006D7A98">
        <w:rPr>
          <w:lang w:val="en-US"/>
        </w:rPr>
        <w:t>It is worthwhile discussing some of the problems with the current platforms that share the inherent complications and challenges of gene therapy. The spike is continuously produced and spread to tissues beyond the injection site. This was shown in a series of Biopsies of lethal cases of vaccine adverse effects</w:t>
      </w:r>
      <w:r w:rsidR="00C3281F">
        <w:rPr>
          <w:lang w:val="en-US"/>
        </w:rPr>
        <w:t xml:space="preserve"> </w:t>
      </w:r>
      <w:sdt>
        <w:sdtPr>
          <w:rPr>
            <w:color w:val="000000"/>
            <w:vertAlign w:val="superscript"/>
            <w:lang w:val="en-US"/>
          </w:rPr>
          <w:tag w:val="MENDELEY_CITATION_v3_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"/>
          <w:id w:val="1785613945"/>
          <w:placeholder>
            <w:docPart w:val="DefaultPlaceholder_-1854013440"/>
          </w:placeholder>
        </w:sdtPr>
        <w:sdtContent>
          <w:r w:rsidR="0072248B" w:rsidRPr="0072248B">
            <w:rPr>
              <w:color w:val="000000"/>
              <w:vertAlign w:val="superscript"/>
              <w:lang w:val="en-US"/>
            </w:rPr>
            <w:t>8</w:t>
          </w:r>
        </w:sdtContent>
      </w:sdt>
      <w:r w:rsidRPr="006D7A98">
        <w:rPr>
          <w:lang w:val="en-US"/>
        </w:rPr>
        <w:t>. Its only product – complete spike glycoprotein – and its subproducts, were found to be secreted from cells transfected by the vaccine mRNA, via exosomes produced in the secretory pathway. The spike is presented in exosomes as in a virus-like particle (VLP), fusing with endothelial cells, via its binding with ACE2 and CD147 receptors</w:t>
      </w:r>
      <w:r w:rsidR="002B4753">
        <w:rPr>
          <w:lang w:val="en-US"/>
        </w:rPr>
        <w:t xml:space="preserve"> </w:t>
      </w:r>
      <w:sdt>
        <w:sdtPr>
          <w:rPr>
            <w:color w:val="000000"/>
            <w:vertAlign w:val="superscript"/>
            <w:lang w:val="en-US"/>
          </w:rPr>
          <w:tag w:val="MENDELEY_CITATION_v3_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"/>
          <w:id w:val="438966253"/>
          <w:placeholder>
            <w:docPart w:val="DefaultPlaceholder_-1854013440"/>
          </w:placeholder>
        </w:sdtPr>
        <w:sdtContent>
          <w:r w:rsidR="0072248B" w:rsidRPr="0072248B">
            <w:rPr>
              <w:color w:val="000000"/>
              <w:vertAlign w:val="superscript"/>
              <w:lang w:val="en-US"/>
            </w:rPr>
            <w:t>9</w:t>
          </w:r>
        </w:sdtContent>
      </w:sdt>
      <w:r w:rsidRPr="006D7A98">
        <w:rPr>
          <w:lang w:val="en-US"/>
        </w:rPr>
        <w:t>. This is likely to agglutinate RBCs (which also have CD147, besides ACE2), possibly, in some cases nucleating clots associated with acute ischemic stroke due to mechanical thrombectomy and myocardial infarction</w:t>
      </w:r>
      <w:r w:rsidR="002B4753">
        <w:rPr>
          <w:lang w:val="en-US"/>
        </w:rPr>
        <w:t xml:space="preserve"> </w:t>
      </w:r>
      <w:sdt>
        <w:sdtPr>
          <w:rPr>
            <w:color w:val="000000"/>
            <w:vertAlign w:val="superscript"/>
            <w:lang w:val="en-US"/>
          </w:rPr>
          <w:tag w:val="MENDELEY_CITATION_v3_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"/>
          <w:id w:val="-923731999"/>
          <w:placeholder>
            <w:docPart w:val="DefaultPlaceholder_-1854013440"/>
          </w:placeholder>
        </w:sdtPr>
        <w:sdtContent>
          <w:r w:rsidR="0072248B" w:rsidRPr="0072248B">
            <w:rPr>
              <w:color w:val="000000"/>
              <w:vertAlign w:val="superscript"/>
              <w:lang w:val="en-US"/>
            </w:rPr>
            <w:t>10</w:t>
          </w:r>
        </w:sdtContent>
      </w:sdt>
      <w:r w:rsidRPr="006D7A98">
        <w:rPr>
          <w:lang w:val="en-US"/>
        </w:rPr>
        <w:t xml:space="preserve">. </w:t>
      </w:r>
    </w:p>
    <w:p w14:paraId="4429AFC4" w14:textId="77777777" w:rsidR="00327BFF" w:rsidRPr="006D7A98" w:rsidRDefault="00327BFF" w:rsidP="00327BFF">
      <w:pPr>
        <w:rPr>
          <w:lang w:val="en-US"/>
        </w:rPr>
      </w:pPr>
    </w:p>
    <w:p w14:paraId="0E48D93C" w14:textId="58D24721" w:rsidR="00327BFF" w:rsidRPr="006D7A98" w:rsidRDefault="00327BFF" w:rsidP="00327BFF">
      <w:pPr>
        <w:rPr>
          <w:lang w:val="en-US"/>
        </w:rPr>
      </w:pPr>
      <w:r w:rsidRPr="006D7A98">
        <w:rPr>
          <w:lang w:val="en-US"/>
        </w:rPr>
        <w:t>The consequences of the bio magnification of spike-presenting VLP-like exosomes, the offspring of the mRNA vaccine, was studied in quite detail</w:t>
      </w:r>
      <w:r w:rsidR="007D74CC">
        <w:rPr>
          <w:lang w:val="en-US"/>
        </w:rPr>
        <w:t xml:space="preserve"> </w:t>
      </w:r>
      <w:sdt>
        <w:sdtPr>
          <w:rPr>
            <w:color w:val="000000"/>
            <w:vertAlign w:val="superscript"/>
            <w:lang w:val="en-US"/>
          </w:rPr>
          <w:tag w:val="MENDELEY_CITATION_v3_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"/>
          <w:id w:val="-376392300"/>
          <w:placeholder>
            <w:docPart w:val="DefaultPlaceholder_-1854013440"/>
          </w:placeholder>
        </w:sdtPr>
        <w:sdtContent>
          <w:r w:rsidR="0072248B" w:rsidRPr="0072248B">
            <w:rPr>
              <w:color w:val="000000"/>
              <w:vertAlign w:val="superscript"/>
              <w:lang w:val="en-US"/>
            </w:rPr>
            <w:t>11</w:t>
          </w:r>
        </w:sdtContent>
      </w:sdt>
      <w:r w:rsidRPr="006D7A98">
        <w:rPr>
          <w:lang w:val="en-US"/>
        </w:rPr>
        <w:t>. It was shown by electron microscopy to present spike in a similar transmembrane fashion as the actual virion, while mass spectrometry indicated that both S1, including the receptor binding domain (RBD), and S2 domains are present as well as complete spike protein. Moreover, the secreted spike proteins inhibited the neutralization from antibodies, in a similar manner as defective, sub-particles do HIV and HBV do as a decoy to evade our immunity. This was also shown in assays using convalescent sera</w:t>
      </w:r>
      <w:r w:rsidR="00626949">
        <w:rPr>
          <w:lang w:val="en-US"/>
        </w:rPr>
        <w:t xml:space="preserve"> </w:t>
      </w:r>
      <w:sdt>
        <w:sdtPr>
          <w:rPr>
            <w:color w:val="000000"/>
            <w:vertAlign w:val="superscript"/>
            <w:lang w:val="en-US"/>
          </w:rPr>
          <w:tag w:val="MENDELEY_CITATION_v3_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"/>
          <w:id w:val="-1798839229"/>
          <w:placeholder>
            <w:docPart w:val="DefaultPlaceholder_-1854013440"/>
          </w:placeholder>
        </w:sdtPr>
        <w:sdtContent>
          <w:r w:rsidR="0072248B" w:rsidRPr="0072248B">
            <w:rPr>
              <w:color w:val="000000"/>
              <w:vertAlign w:val="superscript"/>
              <w:lang w:val="en-US"/>
            </w:rPr>
            <w:t>11</w:t>
          </w:r>
        </w:sdtContent>
      </w:sdt>
      <w:r w:rsidR="00626949">
        <w:rPr>
          <w:lang w:val="en-US"/>
        </w:rPr>
        <w:t xml:space="preserve"> </w:t>
      </w:r>
      <w:r w:rsidRPr="006D7A98">
        <w:rPr>
          <w:lang w:val="en-US"/>
        </w:rPr>
        <w:t xml:space="preserve">. </w:t>
      </w:r>
    </w:p>
    <w:p w14:paraId="1BC27CE9" w14:textId="77777777" w:rsidR="00327BFF" w:rsidRPr="006D7A98" w:rsidRDefault="00327BFF" w:rsidP="00327BFF">
      <w:pPr>
        <w:rPr>
          <w:lang w:val="en-US"/>
        </w:rPr>
      </w:pPr>
    </w:p>
    <w:p w14:paraId="0F3EAD45" w14:textId="6D5C6D44" w:rsidR="00327BFF" w:rsidRPr="006D7A98" w:rsidRDefault="00327BFF" w:rsidP="00327BFF">
      <w:pPr>
        <w:rPr>
          <w:lang w:val="en-US"/>
        </w:rPr>
      </w:pPr>
      <w:r w:rsidRPr="006D7A98">
        <w:rPr>
          <w:lang w:val="en-US"/>
        </w:rPr>
        <w:t>These facts may indicate a conceptual blunder of an immunization strategy that, by design, inhibits the same very response it was supposed to induce.  In all it is a devastating outcome, considering that, based on Jason McLellan’s ideas and previous work</w:t>
      </w:r>
      <w:r w:rsidR="00836D91">
        <w:rPr>
          <w:lang w:val="en-US"/>
        </w:rPr>
        <w:t xml:space="preserve"> </w:t>
      </w:r>
      <w:sdt>
        <w:sdtPr>
          <w:rPr>
            <w:color w:val="000000"/>
            <w:vertAlign w:val="superscript"/>
            <w:lang w:val="en-US"/>
          </w:rPr>
          <w:tag w:val="MENDELEY_CITATION_v3_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"/>
          <w:id w:val="-793441252"/>
          <w:placeholder>
            <w:docPart w:val="DefaultPlaceholder_-1854013440"/>
          </w:placeholder>
        </w:sdtPr>
        <w:sdtContent>
          <w:r w:rsidR="0072248B" w:rsidRPr="0072248B">
            <w:rPr>
              <w:color w:val="000000"/>
              <w:vertAlign w:val="superscript"/>
              <w:lang w:val="en-US"/>
            </w:rPr>
            <w:t>12</w:t>
          </w:r>
        </w:sdtContent>
      </w:sdt>
      <w:r w:rsidRPr="006D7A98">
        <w:rPr>
          <w:lang w:val="en-US"/>
        </w:rPr>
        <w:t>,  the spike protein expressed on vaccines was locked</w:t>
      </w:r>
      <w:r w:rsidR="00836D91">
        <w:rPr>
          <w:lang w:val="en-US"/>
        </w:rPr>
        <w:t xml:space="preserve"> </w:t>
      </w:r>
      <w:sdt>
        <w:sdtPr>
          <w:rPr>
            <w:color w:val="000000"/>
            <w:vertAlign w:val="superscript"/>
            <w:lang w:val="en-US"/>
          </w:rPr>
          <w:tag w:val="MENDELEY_CITATION_v3_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"/>
          <w:id w:val="-446856729"/>
          <w:placeholder>
            <w:docPart w:val="DefaultPlaceholder_-1854013440"/>
          </w:placeholder>
        </w:sdtPr>
        <w:sdtContent>
          <w:r w:rsidR="0072248B" w:rsidRPr="0072248B">
            <w:rPr>
              <w:color w:val="000000"/>
              <w:vertAlign w:val="superscript"/>
              <w:lang w:val="en-US"/>
            </w:rPr>
            <w:t>13</w:t>
          </w:r>
        </w:sdtContent>
      </w:sdt>
      <w:r w:rsidRPr="006D7A98">
        <w:rPr>
          <w:lang w:val="en-US"/>
        </w:rPr>
        <w:t xml:space="preserve">, in a pre-fusion conformation via the insertion of two proline </w:t>
      </w:r>
      <w:sdt>
        <w:sdtPr>
          <w:rPr>
            <w:color w:val="000000"/>
            <w:vertAlign w:val="superscript"/>
            <w:lang w:val="en-US"/>
          </w:rPr>
          <w:tag w:val="MENDELEY_CITATION_v3_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"/>
          <w:id w:val="-1857038158"/>
          <w:placeholder>
            <w:docPart w:val="DefaultPlaceholder_-1854013440"/>
          </w:placeholder>
        </w:sdtPr>
        <w:sdtContent>
          <w:r w:rsidR="0072248B" w:rsidRPr="0072248B">
            <w:rPr>
              <w:rFonts w:eastAsia="Times New Roman"/>
              <w:color w:val="000000"/>
              <w:vertAlign w:val="superscript"/>
              <w:lang w:val="en-US"/>
            </w:rPr>
            <w:t>14</w:t>
          </w:r>
        </w:sdtContent>
      </w:sdt>
      <w:r w:rsidR="002A6724">
        <w:rPr>
          <w:lang w:val="en-US"/>
        </w:rPr>
        <w:t xml:space="preserve"> </w:t>
      </w:r>
      <w:r w:rsidRPr="006D7A98">
        <w:rPr>
          <w:lang w:val="en-US"/>
        </w:rPr>
        <w:t xml:space="preserve">amino acids and, should therefore have no </w:t>
      </w:r>
      <w:proofErr w:type="spellStart"/>
      <w:r w:rsidRPr="006D7A98">
        <w:rPr>
          <w:lang w:val="en-US"/>
        </w:rPr>
        <w:t>fusogenic</w:t>
      </w:r>
      <w:proofErr w:type="spellEnd"/>
      <w:r w:rsidRPr="006D7A98">
        <w:rPr>
          <w:lang w:val="en-US"/>
        </w:rPr>
        <w:t xml:space="preserve"> capabilities. Although the idea was clever, possibly deleterious activities of the S1 and S2 domains were not fully accounted for. Unfortunately, the S1 domain of spike was shown to persist in CD16+ Monocytes up to 15 months </w:t>
      </w:r>
      <w:sdt>
        <w:sdtPr>
          <w:rPr>
            <w:color w:val="000000"/>
            <w:vertAlign w:val="superscript"/>
            <w:lang w:val="en-US"/>
          </w:rPr>
          <w:tag w:val="MENDELEY_CITATION_v3_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"/>
          <w:id w:val="-844863876"/>
          <w:placeholder>
            <w:docPart w:val="DefaultPlaceholder_-1854013440"/>
          </w:placeholder>
        </w:sdtPr>
        <w:sdtContent>
          <w:r w:rsidR="0072248B" w:rsidRPr="0072248B">
            <w:rPr>
              <w:color w:val="000000"/>
              <w:vertAlign w:val="superscript"/>
              <w:lang w:val="en-US"/>
            </w:rPr>
            <w:t>15</w:t>
          </w:r>
        </w:sdtContent>
      </w:sdt>
      <w:r w:rsidR="00E60D0E">
        <w:rPr>
          <w:lang w:val="en-US"/>
        </w:rPr>
        <w:t xml:space="preserve"> </w:t>
      </w:r>
      <w:r w:rsidRPr="006D7A98">
        <w:rPr>
          <w:lang w:val="en-US"/>
        </w:rPr>
        <w:t>post-</w:t>
      </w:r>
      <w:r w:rsidR="00E60D0E">
        <w:rPr>
          <w:lang w:val="en-US"/>
        </w:rPr>
        <w:t>i</w:t>
      </w:r>
      <w:r w:rsidRPr="006D7A98">
        <w:rPr>
          <w:lang w:val="en-US"/>
        </w:rPr>
        <w:t>nfection in patients suffering of Post-Acute Sequelae of COVID-19 (PASC), in the absence of the detection of complete viral genomes. These facts hint to the notion that a full “stabilized” spike does not do the job and causes problems and, that the RBD alone may be a safer option for a better improved vaccine.</w:t>
      </w:r>
    </w:p>
    <w:p w14:paraId="7289F380" w14:textId="77777777" w:rsidR="00327BFF" w:rsidRPr="006D7A98" w:rsidRDefault="00327BFF" w:rsidP="00327BFF">
      <w:pPr>
        <w:rPr>
          <w:lang w:val="en-US"/>
        </w:rPr>
      </w:pPr>
    </w:p>
    <w:p w14:paraId="314F619F" w14:textId="42D796C5" w:rsidR="00327BFF" w:rsidRPr="006D7A98" w:rsidRDefault="00327BFF" w:rsidP="00327BFF">
      <w:pPr>
        <w:rPr>
          <w:lang w:val="en-US"/>
        </w:rPr>
      </w:pPr>
      <w:r w:rsidRPr="006D7A98">
        <w:rPr>
          <w:lang w:val="en-US"/>
        </w:rPr>
        <w:t>Immunohistochemistry/immunocytochemistry studies</w:t>
      </w:r>
      <w:r w:rsidR="00D032F6">
        <w:rPr>
          <w:lang w:val="en-US"/>
        </w:rPr>
        <w:t xml:space="preserve"> </w:t>
      </w:r>
      <w:sdt>
        <w:sdtPr>
          <w:rPr>
            <w:color w:val="000000"/>
            <w:vertAlign w:val="superscript"/>
            <w:lang w:val="en-US"/>
          </w:rPr>
          <w:tag w:val="MENDELEY_CITATION_v3_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"/>
          <w:id w:val="-1112743279"/>
          <w:placeholder>
            <w:docPart w:val="DefaultPlaceholder_-1854013440"/>
          </w:placeholder>
        </w:sdtPr>
        <w:sdtContent>
          <w:r w:rsidR="0072248B" w:rsidRPr="0072248B">
            <w:rPr>
              <w:color w:val="000000"/>
              <w:vertAlign w:val="superscript"/>
              <w:lang w:val="en-US"/>
            </w:rPr>
            <w:t>16</w:t>
          </w:r>
        </w:sdtContent>
      </w:sdt>
      <w:r w:rsidRPr="006D7A98">
        <w:rPr>
          <w:lang w:val="en-US"/>
        </w:rPr>
        <w:t xml:space="preserve"> with autopsy material show spike near the endothelia in several tissues. The indication that this is a consequence of the vaccine is the lack of reaction with anti-N (nucleoprotein) antibodies, which would incriminate the virus, exception made to inactivated vaccines that expose virion contents during its preparation, which was not the case with those patients. </w:t>
      </w:r>
    </w:p>
    <w:p w14:paraId="4D60EECC" w14:textId="77777777" w:rsidR="00327BFF" w:rsidRPr="006D7A98" w:rsidRDefault="00327BFF" w:rsidP="00327BFF">
      <w:pPr>
        <w:rPr>
          <w:lang w:val="en-US"/>
        </w:rPr>
      </w:pPr>
    </w:p>
    <w:p w14:paraId="1AB5E061" w14:textId="700DD307" w:rsidR="00327BFF" w:rsidRPr="006D7A98" w:rsidRDefault="00327BFF" w:rsidP="00327BFF">
      <w:pPr>
        <w:rPr>
          <w:lang w:val="en-US"/>
        </w:rPr>
      </w:pPr>
      <w:r w:rsidRPr="006D7A98">
        <w:rPr>
          <w:lang w:val="en-US"/>
        </w:rPr>
        <w:t>Moreover, spike causes undesirable inflammatory responses</w:t>
      </w:r>
      <w:r w:rsidR="00F74FA1">
        <w:rPr>
          <w:lang w:val="en-US"/>
        </w:rPr>
        <w:t xml:space="preserve"> </w:t>
      </w:r>
      <w:sdt>
        <w:sdtPr>
          <w:rPr>
            <w:color w:val="000000"/>
            <w:vertAlign w:val="superscript"/>
            <w:lang w:val="en-US"/>
          </w:rPr>
          <w:tag w:val="MENDELEY_CITATION_v3_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"/>
          <w:id w:val="2007470994"/>
          <w:placeholder>
            <w:docPart w:val="DefaultPlaceholder_-1854013440"/>
          </w:placeholder>
        </w:sdtPr>
        <w:sdtContent>
          <w:r w:rsidR="0072248B" w:rsidRPr="0072248B">
            <w:rPr>
              <w:color w:val="000000"/>
              <w:vertAlign w:val="superscript"/>
              <w:lang w:val="en-US"/>
            </w:rPr>
            <w:t>17</w:t>
          </w:r>
        </w:sdtContent>
      </w:sdt>
      <w:r w:rsidRPr="006D7A98">
        <w:rPr>
          <w:lang w:val="en-US"/>
        </w:rPr>
        <w:t xml:space="preserve">, interferes with the cell DNA integrity </w:t>
      </w:r>
      <w:sdt>
        <w:sdtPr>
          <w:rPr>
            <w:color w:val="000000"/>
            <w:vertAlign w:val="superscript"/>
            <w:lang w:val="en-US"/>
          </w:rPr>
          <w:tag w:val="MENDELEY_CITATION_v3_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"/>
          <w:id w:val="282624467"/>
          <w:placeholder>
            <w:docPart w:val="DefaultPlaceholder_-1854013440"/>
          </w:placeholder>
        </w:sdtPr>
        <w:sdtContent>
          <w:r w:rsidR="0072248B" w:rsidRPr="0072248B">
            <w:rPr>
              <w:color w:val="000000"/>
              <w:vertAlign w:val="superscript"/>
              <w:lang w:val="en-US"/>
            </w:rPr>
            <w:t>18</w:t>
          </w:r>
        </w:sdtContent>
      </w:sdt>
      <w:r w:rsidR="0057701E">
        <w:rPr>
          <w:lang w:val="en-US"/>
        </w:rPr>
        <w:t xml:space="preserve"> </w:t>
      </w:r>
      <w:r w:rsidRPr="006D7A98">
        <w:rPr>
          <w:lang w:val="en-US"/>
        </w:rPr>
        <w:t>and causes mitochondrial dysfunction</w:t>
      </w:r>
      <w:r w:rsidR="0057701E">
        <w:rPr>
          <w:lang w:val="en-US"/>
        </w:rPr>
        <w:t xml:space="preserve"> </w:t>
      </w:r>
      <w:sdt>
        <w:sdtPr>
          <w:rPr>
            <w:color w:val="000000"/>
            <w:vertAlign w:val="superscript"/>
            <w:lang w:val="en-US"/>
          </w:rPr>
          <w:tag w:val="MENDELEY_CITATION_v3_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"/>
          <w:id w:val="-1137096236"/>
          <w:placeholder>
            <w:docPart w:val="DefaultPlaceholder_-1854013440"/>
          </w:placeholder>
        </w:sdtPr>
        <w:sdtContent>
          <w:r w:rsidR="0072248B" w:rsidRPr="0072248B">
            <w:rPr>
              <w:color w:val="000000"/>
              <w:vertAlign w:val="superscript"/>
              <w:lang w:val="en-US"/>
            </w:rPr>
            <w:t>19</w:t>
          </w:r>
        </w:sdtContent>
      </w:sdt>
      <w:r w:rsidRPr="006D7A98">
        <w:rPr>
          <w:lang w:val="en-US"/>
        </w:rPr>
        <w:t xml:space="preserve"> associated with the COVID induced neuropathology. Moreover, the extensive list of observed events suggests comprehensive tissue injury (via ACE2), severe vasculitis and coagulopathies (via ACE2 and CD147). Nevertheless, the intranasal administration of spike S1 domain was shown to kill cancer cells in mice</w:t>
      </w:r>
      <w:r w:rsidR="0057701E">
        <w:rPr>
          <w:lang w:val="en-US"/>
        </w:rPr>
        <w:t xml:space="preserve"> </w:t>
      </w:r>
      <w:sdt>
        <w:sdtPr>
          <w:rPr>
            <w:color w:val="000000"/>
            <w:vertAlign w:val="superscript"/>
            <w:lang w:val="en-US"/>
          </w:rPr>
          <w:tag w:val="MENDELEY_CITATION_v3_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"/>
          <w:id w:val="1204374401"/>
          <w:placeholder>
            <w:docPart w:val="DefaultPlaceholder_-1854013440"/>
          </w:placeholder>
        </w:sdtPr>
        <w:sdtContent>
          <w:r w:rsidR="0072248B" w:rsidRPr="0072248B">
            <w:rPr>
              <w:color w:val="000000"/>
              <w:vertAlign w:val="superscript"/>
              <w:lang w:val="en-US"/>
            </w:rPr>
            <w:t>20</w:t>
          </w:r>
        </w:sdtContent>
      </w:sdt>
      <w:r w:rsidR="0057701E">
        <w:rPr>
          <w:lang w:val="en-US"/>
        </w:rPr>
        <w:t xml:space="preserve"> </w:t>
      </w:r>
      <w:r w:rsidRPr="006D7A98">
        <w:rPr>
          <w:lang w:val="en-US"/>
        </w:rPr>
        <w:t>, but one would like to see the same type of experiments done in healthy tissues as a control. Given the S1 impact in PASC, we need to consider if its suggested therapeutic use makes any sense.  Indeed, it would also be necessary to question a vaccine said to be designed in a few hours in a single day</w:t>
      </w:r>
      <w:r w:rsidR="0057701E">
        <w:rPr>
          <w:lang w:val="en-US"/>
        </w:rPr>
        <w:t xml:space="preserve"> </w:t>
      </w:r>
      <w:sdt>
        <w:sdtPr>
          <w:rPr>
            <w:color w:val="000000"/>
            <w:vertAlign w:val="superscript"/>
            <w:lang w:val="en-US"/>
          </w:rPr>
          <w:tag w:val="MENDELEY_CITATION_v3_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"/>
          <w:id w:val="363715428"/>
          <w:placeholder>
            <w:docPart w:val="DefaultPlaceholder_-1854013440"/>
          </w:placeholder>
        </w:sdtPr>
        <w:sdtContent>
          <w:r w:rsidR="0072248B" w:rsidRPr="0072248B">
            <w:rPr>
              <w:rFonts w:eastAsia="Times New Roman"/>
              <w:color w:val="000000"/>
              <w:vertAlign w:val="superscript"/>
              <w:lang w:val="en-US"/>
            </w:rPr>
            <w:t>21</w:t>
          </w:r>
        </w:sdtContent>
      </w:sdt>
      <w:r w:rsidR="0057701E">
        <w:rPr>
          <w:lang w:val="en-US"/>
        </w:rPr>
        <w:t xml:space="preserve"> </w:t>
      </w:r>
      <w:r w:rsidRPr="006D7A98">
        <w:rPr>
          <w:lang w:val="en-US"/>
        </w:rPr>
        <w:t xml:space="preserve">, making use of a synthetic mRNA designed to be almost "non-biodegradable" that has a half-life way greater </w:t>
      </w:r>
      <w:r w:rsidR="00363987" w:rsidRPr="006D7A98">
        <w:rPr>
          <w:lang w:val="en-US"/>
        </w:rPr>
        <w:t>than</w:t>
      </w:r>
      <w:r w:rsidRPr="006D7A98">
        <w:rPr>
          <w:lang w:val="en-US"/>
        </w:rPr>
        <w:t xml:space="preserve"> that of the detection time of viral genomic RNA, of about two weeks</w:t>
      </w:r>
      <w:r w:rsidR="00556E76">
        <w:rPr>
          <w:lang w:val="en-US"/>
        </w:rPr>
        <w:t xml:space="preserve"> </w:t>
      </w:r>
      <w:sdt>
        <w:sdtPr>
          <w:rPr>
            <w:color w:val="000000"/>
            <w:vertAlign w:val="superscript"/>
            <w:lang w:val="en-US"/>
          </w:rPr>
          <w:tag w:val="MENDELEY_CITATION_v3_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"/>
          <w:id w:val="1662201179"/>
          <w:placeholder>
            <w:docPart w:val="DefaultPlaceholder_-1854013440"/>
          </w:placeholder>
        </w:sdtPr>
        <w:sdtContent>
          <w:r w:rsidR="0072248B" w:rsidRPr="0072248B">
            <w:rPr>
              <w:color w:val="000000"/>
              <w:vertAlign w:val="superscript"/>
              <w:lang w:val="en-US"/>
            </w:rPr>
            <w:t>22</w:t>
          </w:r>
        </w:sdtContent>
      </w:sdt>
      <w:r w:rsidRPr="006D7A98">
        <w:rPr>
          <w:lang w:val="en-US"/>
        </w:rPr>
        <w:t xml:space="preserve"> and, that possibly bio magnifies spike for unreasonably longer periods of time and in quantities incompatible with that of a natural acute infection.</w:t>
      </w:r>
    </w:p>
    <w:p w14:paraId="4E6D9BAA" w14:textId="77777777" w:rsidR="00327BFF" w:rsidRPr="006D7A98" w:rsidRDefault="00327BFF" w:rsidP="00327BFF">
      <w:pPr>
        <w:rPr>
          <w:lang w:val="en-US"/>
        </w:rPr>
      </w:pPr>
    </w:p>
    <w:p w14:paraId="5DF9ABF6" w14:textId="671ABCE9" w:rsidR="00327BFF" w:rsidRPr="006D7A98" w:rsidRDefault="00327BFF" w:rsidP="00327BFF">
      <w:pPr>
        <w:rPr>
          <w:lang w:val="en-US"/>
        </w:rPr>
      </w:pPr>
      <w:r w:rsidRPr="006D7A98">
        <w:rPr>
          <w:lang w:val="en-US"/>
        </w:rPr>
        <w:t>One could argue that the design of a spike-</w:t>
      </w:r>
      <w:r w:rsidR="001F3EDB" w:rsidRPr="006D7A98">
        <w:rPr>
          <w:lang w:val="en-US"/>
        </w:rPr>
        <w:t>centered</w:t>
      </w:r>
      <w:r w:rsidRPr="006D7A98">
        <w:rPr>
          <w:lang w:val="en-US"/>
        </w:rPr>
        <w:t xml:space="preserve"> vaccine strategy in the human system, does not follow what would be expected from a natural acute infection and is seriously conceptually flawed. Notwithstanding, the criticisms raised herein have been put forward already by the tour de force of Seneff and Nigh</w:t>
      </w:r>
      <w:r w:rsidR="002023BD">
        <w:rPr>
          <w:lang w:val="en-US"/>
        </w:rPr>
        <w:t xml:space="preserve"> </w:t>
      </w:r>
      <w:sdt>
        <w:sdtPr>
          <w:rPr>
            <w:color w:val="000000"/>
            <w:vertAlign w:val="superscript"/>
            <w:lang w:val="en-US"/>
          </w:rPr>
          <w:tag w:val="MENDELEY_CITATION_v3_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"/>
          <w:id w:val="1655721146"/>
          <w:placeholder>
            <w:docPart w:val="DefaultPlaceholder_-1854013440"/>
          </w:placeholder>
        </w:sdtPr>
        <w:sdtContent>
          <w:r w:rsidR="0072248B" w:rsidRPr="0072248B">
            <w:rPr>
              <w:rFonts w:eastAsia="Times New Roman"/>
              <w:color w:val="000000"/>
              <w:vertAlign w:val="superscript"/>
              <w:lang w:val="en-US"/>
            </w:rPr>
            <w:t>23</w:t>
          </w:r>
        </w:sdtContent>
      </w:sdt>
      <w:r w:rsidRPr="006D7A98">
        <w:rPr>
          <w:lang w:val="en-US"/>
        </w:rPr>
        <w:t xml:space="preserve"> and by Altman</w:t>
      </w:r>
      <w:r w:rsidR="002023BD">
        <w:rPr>
          <w:lang w:val="en-US"/>
        </w:rPr>
        <w:t xml:space="preserve"> </w:t>
      </w:r>
      <w:sdt>
        <w:sdtPr>
          <w:rPr>
            <w:color w:val="000000"/>
            <w:vertAlign w:val="superscript"/>
            <w:lang w:val="en-US"/>
          </w:rPr>
          <w:tag w:val="MENDELEY_CITATION_v3_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"/>
          <w:id w:val="-1942667995"/>
          <w:placeholder>
            <w:docPart w:val="DefaultPlaceholder_-1854013440"/>
          </w:placeholder>
        </w:sdtPr>
        <w:sdtContent>
          <w:r w:rsidR="0072248B" w:rsidRPr="0072248B">
            <w:rPr>
              <w:color w:val="000000"/>
              <w:vertAlign w:val="superscript"/>
              <w:lang w:val="en-US"/>
            </w:rPr>
            <w:t>24</w:t>
          </w:r>
        </w:sdtContent>
      </w:sdt>
      <w:r w:rsidRPr="006D7A98">
        <w:rPr>
          <w:lang w:val="en-US"/>
        </w:rPr>
        <w:t xml:space="preserve">, among </w:t>
      </w:r>
      <w:r w:rsidRPr="006D7A98">
        <w:rPr>
          <w:lang w:val="en-US"/>
        </w:rPr>
        <w:lastRenderedPageBreak/>
        <w:t>others, in a more thorough and detailed way. Sadly, the worldwide impact of the accumulation of serious adverse reactions, low risk benefit ratio, deaths and excess deaths associated with the in vivo gene-expression vaccine platforms deployed, has helped deconstruct the reputation of important and effective vaccines such as smallpox, yellow fever, polio, measles, &amp;c</w:t>
      </w:r>
      <w:r w:rsidR="00072DAA">
        <w:rPr>
          <w:lang w:val="en-US"/>
        </w:rPr>
        <w:t xml:space="preserve"> </w:t>
      </w:r>
      <w:sdt>
        <w:sdtPr>
          <w:rPr>
            <w:color w:val="000000"/>
            <w:vertAlign w:val="superscript"/>
            <w:lang w:val="en-US"/>
          </w:rPr>
          <w:tag w:val="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"/>
          <w:id w:val="-1434125191"/>
          <w:placeholder>
            <w:docPart w:val="DefaultPlaceholder_-1854013440"/>
          </w:placeholder>
        </w:sdtPr>
        <w:sdtContent>
          <w:r w:rsidR="0072248B" w:rsidRPr="0072248B">
            <w:rPr>
              <w:rFonts w:eastAsia="Times New Roman"/>
              <w:color w:val="000000"/>
              <w:vertAlign w:val="superscript"/>
              <w:lang w:val="en-US"/>
            </w:rPr>
            <w:t>25–29</w:t>
          </w:r>
        </w:sdtContent>
      </w:sdt>
      <w:r w:rsidRPr="006D7A98">
        <w:rPr>
          <w:lang w:val="en-US"/>
        </w:rPr>
        <w:t xml:space="preserve">. This is made even worse, when most corporative media and even scientific journals, prefer to discredit any criticism, hijacking the issue away from the true, necessary scientific debate. </w:t>
      </w:r>
    </w:p>
    <w:p w14:paraId="4E46E916" w14:textId="77777777" w:rsidR="00327BFF" w:rsidRPr="006D7A98" w:rsidRDefault="00327BFF" w:rsidP="00327BFF">
      <w:pPr>
        <w:rPr>
          <w:lang w:val="en-US"/>
        </w:rPr>
      </w:pPr>
    </w:p>
    <w:p w14:paraId="1168E057" w14:textId="214BBC88" w:rsidR="00327BFF" w:rsidRPr="006D7A98" w:rsidRDefault="00327BFF" w:rsidP="00327BFF">
      <w:pPr>
        <w:rPr>
          <w:lang w:val="en-US"/>
        </w:rPr>
      </w:pPr>
      <w:r w:rsidRPr="006D7A98">
        <w:rPr>
          <w:lang w:val="en-US"/>
        </w:rPr>
        <w:t xml:space="preserve"> Why not use epitopes of the nucleoprotein (N), which induces comprehensive neutralizing cross-reaction between different clades of endemic </w:t>
      </w:r>
      <w:proofErr w:type="spellStart"/>
      <w:r w:rsidRPr="006D7A98">
        <w:rPr>
          <w:lang w:val="en-US"/>
        </w:rPr>
        <w:t>betacoronaviruses</w:t>
      </w:r>
      <w:proofErr w:type="spellEnd"/>
      <w:r w:rsidRPr="006D7A98">
        <w:rPr>
          <w:lang w:val="en-US"/>
        </w:rPr>
        <w:t xml:space="preserve"> and include epitopes of the membrane protein M and the envelope protein (E), which could prevent its apparent role in the cytokine storm following natural infection</w:t>
      </w:r>
      <w:r w:rsidR="00072DAA">
        <w:rPr>
          <w:lang w:val="en-US"/>
        </w:rPr>
        <w:t xml:space="preserve"> </w:t>
      </w:r>
      <w:sdt>
        <w:sdtPr>
          <w:rPr>
            <w:color w:val="000000"/>
            <w:vertAlign w:val="superscript"/>
            <w:lang w:val="en-US"/>
          </w:rPr>
          <w:tag w:val="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"/>
          <w:id w:val="1931627269"/>
          <w:placeholder>
            <w:docPart w:val="DefaultPlaceholder_-1854013440"/>
          </w:placeholder>
        </w:sdtPr>
        <w:sdtContent>
          <w:r w:rsidR="0072248B" w:rsidRPr="0072248B">
            <w:rPr>
              <w:color w:val="000000"/>
              <w:vertAlign w:val="superscript"/>
              <w:lang w:val="en-US"/>
            </w:rPr>
            <w:t>30,31</w:t>
          </w:r>
        </w:sdtContent>
      </w:sdt>
      <w:r w:rsidR="00072DAA">
        <w:rPr>
          <w:lang w:val="en-US"/>
        </w:rPr>
        <w:t xml:space="preserve"> </w:t>
      </w:r>
      <w:r w:rsidRPr="006D7A98">
        <w:rPr>
          <w:lang w:val="en-US"/>
        </w:rPr>
        <w:t>? Both structural proteins and several others would present additional promising, non-spike antigens for future prophylactic vaccines against COVID-19. Moreover, why not present only multimers of the spike's loop 2, containing the receptor binding domain (RBD)</w:t>
      </w:r>
      <w:sdt>
        <w:sdtPr>
          <w:rPr>
            <w:color w:val="000000"/>
            <w:vertAlign w:val="superscript"/>
            <w:lang w:val="en-US"/>
          </w:rPr>
          <w:tag w:val="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"/>
          <w:id w:val="1576245612"/>
          <w:placeholder>
            <w:docPart w:val="DefaultPlaceholder_-1854013440"/>
          </w:placeholder>
        </w:sdtPr>
        <w:sdtContent>
          <w:r w:rsidR="0072248B" w:rsidRPr="0072248B">
            <w:rPr>
              <w:color w:val="000000"/>
              <w:vertAlign w:val="superscript"/>
              <w:lang w:val="en-US"/>
            </w:rPr>
            <w:t>32,33</w:t>
          </w:r>
        </w:sdtContent>
      </w:sdt>
      <w:r w:rsidR="00B00BD9">
        <w:rPr>
          <w:lang w:val="en-US"/>
        </w:rPr>
        <w:t xml:space="preserve"> </w:t>
      </w:r>
      <w:r w:rsidRPr="006D7A98">
        <w:rPr>
          <w:lang w:val="en-US"/>
        </w:rPr>
        <w:t>? This was shown to have increased immunogenicity and to reduce adverse effects in preclinical phase studies in other SARS viruses</w:t>
      </w:r>
      <w:r w:rsidR="00B812B4">
        <w:rPr>
          <w:lang w:val="en-US"/>
        </w:rPr>
        <w:t xml:space="preserve"> </w:t>
      </w:r>
      <w:sdt>
        <w:sdtPr>
          <w:rPr>
            <w:color w:val="000000"/>
            <w:vertAlign w:val="superscript"/>
            <w:lang w:val="en-US"/>
          </w:rPr>
          <w:tag w:val="MENDELEY_CITATION_v3_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"/>
          <w:id w:val="-486869800"/>
          <w:placeholder>
            <w:docPart w:val="DefaultPlaceholder_-1854013440"/>
          </w:placeholder>
        </w:sdtPr>
        <w:sdtContent>
          <w:r w:rsidR="0072248B" w:rsidRPr="0072248B">
            <w:rPr>
              <w:color w:val="000000"/>
              <w:vertAlign w:val="superscript"/>
              <w:lang w:val="en-US"/>
            </w:rPr>
            <w:t>34</w:t>
          </w:r>
        </w:sdtContent>
      </w:sdt>
      <w:r w:rsidR="00B812B4">
        <w:rPr>
          <w:lang w:val="en-US"/>
        </w:rPr>
        <w:t xml:space="preserve"> </w:t>
      </w:r>
      <w:r w:rsidRPr="006D7A98">
        <w:rPr>
          <w:lang w:val="en-US"/>
        </w:rPr>
        <w:t xml:space="preserve">. Crucially, why not consider strategies including nasal mist administration that are known to cause much needed mucosal antibody response via IgA, to </w:t>
      </w:r>
      <w:r w:rsidR="00363987" w:rsidRPr="006D7A98">
        <w:rPr>
          <w:lang w:val="en-US"/>
        </w:rPr>
        <w:t>break</w:t>
      </w:r>
      <w:r w:rsidRPr="006D7A98">
        <w:rPr>
          <w:lang w:val="en-US"/>
        </w:rPr>
        <w:t xml:space="preserve"> the chain of transmission, the lack of which, besides adverse effects, has been an obvious, glaring and demoting non sequitur of the current gene-expression vaccines</w:t>
      </w:r>
      <w:r w:rsidR="00B812B4">
        <w:rPr>
          <w:lang w:val="en-US"/>
        </w:rPr>
        <w:t xml:space="preserve"> </w:t>
      </w:r>
      <w:sdt>
        <w:sdtPr>
          <w:rPr>
            <w:color w:val="000000"/>
            <w:vertAlign w:val="superscript"/>
            <w:lang w:val="en-US"/>
          </w:rPr>
          <w:tag w:val="MENDELEY_CITATION_v3_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"/>
          <w:id w:val="1312299397"/>
          <w:placeholder>
            <w:docPart w:val="DefaultPlaceholder_-1854013440"/>
          </w:placeholder>
        </w:sdtPr>
        <w:sdtContent>
          <w:r w:rsidR="0072248B" w:rsidRPr="0072248B">
            <w:rPr>
              <w:rFonts w:eastAsia="Times New Roman"/>
              <w:color w:val="000000"/>
              <w:vertAlign w:val="superscript"/>
              <w:lang w:val="en-US"/>
            </w:rPr>
            <w:t>35</w:t>
          </w:r>
        </w:sdtContent>
      </w:sdt>
      <w:r w:rsidR="00B812B4">
        <w:rPr>
          <w:lang w:val="en-US"/>
        </w:rPr>
        <w:t xml:space="preserve"> </w:t>
      </w:r>
      <w:r w:rsidRPr="006D7A98">
        <w:rPr>
          <w:lang w:val="en-US"/>
        </w:rPr>
        <w:t>?</w:t>
      </w:r>
    </w:p>
    <w:p w14:paraId="7F7319EE" w14:textId="77777777" w:rsidR="00327BFF" w:rsidRPr="006D7A98" w:rsidRDefault="00327BFF" w:rsidP="00327BFF">
      <w:pPr>
        <w:rPr>
          <w:lang w:val="en-US"/>
        </w:rPr>
      </w:pPr>
    </w:p>
    <w:p w14:paraId="7DB6C5BB" w14:textId="4D4839D7" w:rsidR="00327BFF" w:rsidRDefault="00327BFF" w:rsidP="00327BFF">
      <w:pPr>
        <w:rPr>
          <w:lang w:val="en-US"/>
        </w:rPr>
      </w:pPr>
      <w:r w:rsidRPr="006D7A98">
        <w:rPr>
          <w:lang w:val="en-US"/>
        </w:rPr>
        <w:t xml:space="preserve"> We believe that these aspects should be openly discussed by the scientific community and not suppressed in the way that it has been done by institutions, the press and by people without specific technical background. A better, safer vaccine for SARS-CoV-2 is possible, if the issue is dealt with in a more comprehensive manner considering cellular and antibody mediated immunity with the understanding that multiple epitopes must be engaged given the high mutagenic potential of SARS-CoV-2 and the failure of Spike protein-only based vaccines.</w:t>
      </w:r>
    </w:p>
    <w:p w14:paraId="66DFCD50" w14:textId="32D45898" w:rsidR="008812A1" w:rsidRDefault="008812A1" w:rsidP="00327BFF">
      <w:pPr>
        <w:rPr>
          <w:lang w:val="en-US"/>
        </w:rPr>
      </w:pPr>
    </w:p>
    <w:p w14:paraId="17579397" w14:textId="7885F296" w:rsidR="008812A1" w:rsidRDefault="008812A1" w:rsidP="00327BFF">
      <w:pPr>
        <w:rPr>
          <w:lang w:val="en-US"/>
        </w:rPr>
      </w:pPr>
      <w:r>
        <w:rPr>
          <w:lang w:val="en-US"/>
        </w:rPr>
        <w:t xml:space="preserve">ACKNOWLEDGMENTS </w:t>
      </w:r>
    </w:p>
    <w:p w14:paraId="45B86CA3" w14:textId="77777777" w:rsidR="008812A1" w:rsidRDefault="008812A1" w:rsidP="00327BFF">
      <w:pPr>
        <w:rPr>
          <w:lang w:val="en-US"/>
        </w:rPr>
      </w:pPr>
    </w:p>
    <w:p w14:paraId="3A319347" w14:textId="081D982A" w:rsidR="008812A1" w:rsidRPr="006D7A98" w:rsidRDefault="008812A1" w:rsidP="008812A1">
      <w:pPr>
        <w:rPr>
          <w:lang w:val="en-US"/>
        </w:rPr>
      </w:pPr>
      <w:r>
        <w:rPr>
          <w:lang w:val="en-US"/>
        </w:rPr>
        <w:t>We thank</w:t>
      </w:r>
      <w:r w:rsidR="00764612">
        <w:rPr>
          <w:lang w:val="en-US"/>
        </w:rPr>
        <w:t>, the colleagues that gave opinions and suggestions to the text and</w:t>
      </w:r>
      <w:r>
        <w:rPr>
          <w:lang w:val="en-US"/>
        </w:rPr>
        <w:t xml:space="preserve"> </w:t>
      </w:r>
      <w:r w:rsidR="009D51DC">
        <w:rPr>
          <w:lang w:val="en-US"/>
        </w:rPr>
        <w:t xml:space="preserve">Dr. </w:t>
      </w:r>
      <w:r>
        <w:rPr>
          <w:lang w:val="en-US"/>
        </w:rPr>
        <w:t xml:space="preserve">Flavia P. Zanotto from </w:t>
      </w:r>
      <w:proofErr w:type="spellStart"/>
      <w:r w:rsidRPr="008812A1">
        <w:rPr>
          <w:lang w:val="en-US"/>
        </w:rPr>
        <w:t>Escrever</w:t>
      </w:r>
      <w:proofErr w:type="spellEnd"/>
      <w:r w:rsidRPr="008812A1">
        <w:rPr>
          <w:lang w:val="en-US"/>
        </w:rPr>
        <w:t xml:space="preserve"> </w:t>
      </w:r>
      <w:proofErr w:type="spellStart"/>
      <w:r w:rsidRPr="008812A1">
        <w:rPr>
          <w:lang w:val="en-US"/>
        </w:rPr>
        <w:t>Ciência</w:t>
      </w:r>
      <w:proofErr w:type="spellEnd"/>
      <w:r>
        <w:rPr>
          <w:lang w:val="en-US"/>
        </w:rPr>
        <w:t xml:space="preserve"> (</w:t>
      </w:r>
      <w:hyperlink r:id="rId5" w:history="1">
        <w:r w:rsidRPr="00370401">
          <w:rPr>
            <w:rStyle w:val="Hyperlink"/>
            <w:lang w:val="en-US"/>
          </w:rPr>
          <w:t>www.escreverciencia.com</w:t>
        </w:r>
      </w:hyperlink>
      <w:r>
        <w:rPr>
          <w:lang w:val="en-US"/>
        </w:rPr>
        <w:t xml:space="preserve">) for </w:t>
      </w:r>
      <w:r w:rsidR="00764612">
        <w:rPr>
          <w:lang w:val="en-US"/>
        </w:rPr>
        <w:t>her</w:t>
      </w:r>
      <w:r w:rsidR="009D51DC">
        <w:rPr>
          <w:lang w:val="en-US"/>
        </w:rPr>
        <w:t xml:space="preserve"> </w:t>
      </w:r>
      <w:r w:rsidR="00764612" w:rsidRPr="00764612">
        <w:rPr>
          <w:lang w:val="en-US"/>
        </w:rPr>
        <w:t>voluntary</w:t>
      </w:r>
      <w:r>
        <w:rPr>
          <w:lang w:val="en-US"/>
        </w:rPr>
        <w:t xml:space="preserve"> assistance </w:t>
      </w:r>
      <w:r w:rsidR="00764612">
        <w:rPr>
          <w:lang w:val="en-US"/>
        </w:rPr>
        <w:t xml:space="preserve">in the editorial </w:t>
      </w:r>
      <w:r>
        <w:rPr>
          <w:lang w:val="en-US"/>
        </w:rPr>
        <w:t>prepar</w:t>
      </w:r>
      <w:r w:rsidR="00764612">
        <w:rPr>
          <w:lang w:val="en-US"/>
        </w:rPr>
        <w:t>ation</w:t>
      </w:r>
      <w:r>
        <w:rPr>
          <w:lang w:val="en-US"/>
        </w:rPr>
        <w:t>.</w:t>
      </w:r>
    </w:p>
    <w:p w14:paraId="67CC83F4" w14:textId="77777777" w:rsidR="00327BFF" w:rsidRPr="006D7A98" w:rsidRDefault="00327BFF" w:rsidP="00327BFF">
      <w:pPr>
        <w:rPr>
          <w:lang w:val="en-US"/>
        </w:rPr>
      </w:pPr>
    </w:p>
    <w:p w14:paraId="1BA703D6" w14:textId="4E88B1D7" w:rsidR="0072248B" w:rsidRDefault="00327BFF" w:rsidP="00327BFF">
      <w:pPr>
        <w:rPr>
          <w:lang w:val="en-US"/>
        </w:rPr>
      </w:pPr>
      <w:r w:rsidRPr="006D7A98">
        <w:rPr>
          <w:lang w:val="en-US"/>
        </w:rPr>
        <w:t xml:space="preserve"> </w:t>
      </w:r>
      <w:r w:rsidR="0072248B">
        <w:rPr>
          <w:lang w:val="en-US"/>
        </w:rPr>
        <w:t>REFERENCES</w:t>
      </w:r>
    </w:p>
    <w:p w14:paraId="4D7DE271" w14:textId="77777777" w:rsidR="0072248B" w:rsidRDefault="0072248B" w:rsidP="00327BFF">
      <w:pPr>
        <w:rPr>
          <w:lang w:val="en-US"/>
        </w:rPr>
      </w:pPr>
    </w:p>
    <w:sdt>
      <w:sdtPr>
        <w:rPr>
          <w:lang w:val="en-US"/>
        </w:rPr>
        <w:tag w:val="MENDELEY_BIBLIOGRAPHY"/>
        <w:id w:val="-1889177275"/>
        <w:placeholder>
          <w:docPart w:val="DefaultPlaceholder_-1854013440"/>
        </w:placeholder>
      </w:sdtPr>
      <w:sdtContent>
        <w:p w14:paraId="73A36A13" w14:textId="77777777" w:rsidR="0072248B" w:rsidRPr="0072248B" w:rsidRDefault="0072248B">
          <w:pPr>
            <w:autoSpaceDE w:val="0"/>
            <w:autoSpaceDN w:val="0"/>
            <w:ind w:hanging="640"/>
            <w:divId w:val="31615035"/>
            <w:rPr>
              <w:rFonts w:eastAsia="Times New Roman"/>
              <w:lang w:val="en-US"/>
            </w:rPr>
          </w:pPr>
          <w:r w:rsidRPr="0072248B">
            <w:rPr>
              <w:rFonts w:eastAsia="Times New Roman"/>
              <w:lang w:val="en-US"/>
            </w:rPr>
            <w:t>(1)</w:t>
          </w:r>
          <w:r w:rsidRPr="0072248B">
            <w:rPr>
              <w:rFonts w:eastAsia="Times New Roman"/>
              <w:lang w:val="en-US"/>
            </w:rPr>
            <w:tab/>
            <w:t xml:space="preserve">Walsh, K. A.; Jordan, K.; Clyne, B.; Rohde, D.; Drummond, L.; Byrne, P.; Ahern, S.; Carty, P. G.; O’Brien, K. K.; </w:t>
          </w:r>
          <w:proofErr w:type="spellStart"/>
          <w:r w:rsidRPr="0072248B">
            <w:rPr>
              <w:rFonts w:eastAsia="Times New Roman"/>
              <w:lang w:val="en-US"/>
            </w:rPr>
            <w:t>O’Murchu</w:t>
          </w:r>
          <w:proofErr w:type="spellEnd"/>
          <w:r w:rsidRPr="0072248B">
            <w:rPr>
              <w:rFonts w:eastAsia="Times New Roman"/>
              <w:lang w:val="en-US"/>
            </w:rPr>
            <w:t xml:space="preserve">, E.; O’Neill, M.; Smith, S. M.; Ryan, M.; Harrington, P. SARS-CoV-2 Detection, Viral </w:t>
          </w:r>
          <w:proofErr w:type="gramStart"/>
          <w:r w:rsidRPr="0072248B">
            <w:rPr>
              <w:rFonts w:eastAsia="Times New Roman"/>
              <w:lang w:val="en-US"/>
            </w:rPr>
            <w:t>Load</w:t>
          </w:r>
          <w:proofErr w:type="gramEnd"/>
          <w:r w:rsidRPr="0072248B">
            <w:rPr>
              <w:rFonts w:eastAsia="Times New Roman"/>
              <w:lang w:val="en-US"/>
            </w:rPr>
            <w:t xml:space="preserve"> and Infectivity over the Course of an Infection. </w:t>
          </w:r>
          <w:r w:rsidRPr="0072248B">
            <w:rPr>
              <w:rFonts w:eastAsia="Times New Roman"/>
              <w:i/>
              <w:iCs/>
              <w:lang w:val="en-US"/>
            </w:rPr>
            <w:t>J Infect</w:t>
          </w:r>
          <w:r w:rsidRPr="0072248B">
            <w:rPr>
              <w:rFonts w:eastAsia="Times New Roman"/>
              <w:lang w:val="en-US"/>
            </w:rPr>
            <w:t xml:space="preserve"> </w:t>
          </w:r>
          <w:r w:rsidRPr="0072248B">
            <w:rPr>
              <w:rFonts w:eastAsia="Times New Roman"/>
              <w:b/>
              <w:bCs/>
              <w:lang w:val="en-US"/>
            </w:rPr>
            <w:t>2020</w:t>
          </w:r>
          <w:r w:rsidRPr="0072248B">
            <w:rPr>
              <w:rFonts w:eastAsia="Times New Roman"/>
              <w:lang w:val="en-US"/>
            </w:rPr>
            <w:t xml:space="preserve">, </w:t>
          </w:r>
          <w:r w:rsidRPr="0072248B">
            <w:rPr>
              <w:rFonts w:eastAsia="Times New Roman"/>
              <w:i/>
              <w:iCs/>
              <w:lang w:val="en-US"/>
            </w:rPr>
            <w:t>81</w:t>
          </w:r>
          <w:r w:rsidRPr="0072248B">
            <w:rPr>
              <w:rFonts w:eastAsia="Times New Roman"/>
              <w:lang w:val="en-US"/>
            </w:rPr>
            <w:t xml:space="preserve"> (3), 357. https://doi.org/10.1016/J.JINF.2020.06.067.</w:t>
          </w:r>
        </w:p>
        <w:p w14:paraId="5F29454D" w14:textId="77777777" w:rsidR="0072248B" w:rsidRPr="0072248B" w:rsidRDefault="0072248B">
          <w:pPr>
            <w:autoSpaceDE w:val="0"/>
            <w:autoSpaceDN w:val="0"/>
            <w:ind w:hanging="640"/>
            <w:divId w:val="1462723644"/>
            <w:rPr>
              <w:rFonts w:eastAsia="Times New Roman"/>
              <w:lang w:val="en-US"/>
            </w:rPr>
          </w:pPr>
          <w:r w:rsidRPr="0072248B">
            <w:rPr>
              <w:rFonts w:eastAsia="Times New Roman"/>
              <w:lang w:val="en-US"/>
            </w:rPr>
            <w:t>(2)</w:t>
          </w:r>
          <w:r w:rsidRPr="0072248B">
            <w:rPr>
              <w:rFonts w:eastAsia="Times New Roman"/>
              <w:lang w:val="en-US"/>
            </w:rPr>
            <w:tab/>
          </w:r>
          <w:proofErr w:type="spellStart"/>
          <w:r w:rsidRPr="0072248B">
            <w:rPr>
              <w:rFonts w:eastAsia="Times New Roman"/>
              <w:lang w:val="en-US"/>
            </w:rPr>
            <w:t>Grifoni</w:t>
          </w:r>
          <w:proofErr w:type="spellEnd"/>
          <w:r w:rsidRPr="0072248B">
            <w:rPr>
              <w:rFonts w:eastAsia="Times New Roman"/>
              <w:lang w:val="en-US"/>
            </w:rPr>
            <w:t xml:space="preserve">, A.; Weiskopf, D.; Ramirez, S. I.; Mateus, J.; Dan, J. M.; </w:t>
          </w:r>
          <w:proofErr w:type="spellStart"/>
          <w:r w:rsidRPr="0072248B">
            <w:rPr>
              <w:rFonts w:eastAsia="Times New Roman"/>
              <w:lang w:val="en-US"/>
            </w:rPr>
            <w:t>Moderbacher</w:t>
          </w:r>
          <w:proofErr w:type="spellEnd"/>
          <w:r w:rsidRPr="0072248B">
            <w:rPr>
              <w:rFonts w:eastAsia="Times New Roman"/>
              <w:lang w:val="en-US"/>
            </w:rPr>
            <w:t xml:space="preserve">, C. R.; Rawlings, S. A.; Sutherland, A.; </w:t>
          </w:r>
          <w:proofErr w:type="spellStart"/>
          <w:r w:rsidRPr="0072248B">
            <w:rPr>
              <w:rFonts w:eastAsia="Times New Roman"/>
              <w:lang w:val="en-US"/>
            </w:rPr>
            <w:t>Premkumar</w:t>
          </w:r>
          <w:proofErr w:type="spellEnd"/>
          <w:r w:rsidRPr="0072248B">
            <w:rPr>
              <w:rFonts w:eastAsia="Times New Roman"/>
              <w:lang w:val="en-US"/>
            </w:rPr>
            <w:t xml:space="preserve">, L.; Jadi, R. S.; </w:t>
          </w:r>
          <w:proofErr w:type="spellStart"/>
          <w:r w:rsidRPr="0072248B">
            <w:rPr>
              <w:rFonts w:eastAsia="Times New Roman"/>
              <w:lang w:val="en-US"/>
            </w:rPr>
            <w:t>Marrama</w:t>
          </w:r>
          <w:proofErr w:type="spellEnd"/>
          <w:r w:rsidRPr="0072248B">
            <w:rPr>
              <w:rFonts w:eastAsia="Times New Roman"/>
              <w:lang w:val="en-US"/>
            </w:rPr>
            <w:t xml:space="preserve">, D.; de Silva, A. M.; Frazier, A.; Carlin, A. F.; Greenbaum, J. A.; Peters, B.; </w:t>
          </w:r>
          <w:proofErr w:type="spellStart"/>
          <w:r w:rsidRPr="0072248B">
            <w:rPr>
              <w:rFonts w:eastAsia="Times New Roman"/>
              <w:lang w:val="en-US"/>
            </w:rPr>
            <w:t>Krammer</w:t>
          </w:r>
          <w:proofErr w:type="spellEnd"/>
          <w:r w:rsidRPr="0072248B">
            <w:rPr>
              <w:rFonts w:eastAsia="Times New Roman"/>
              <w:lang w:val="en-US"/>
            </w:rPr>
            <w:t xml:space="preserve">, F.; Smith, D. M.; Crotty, S.; </w:t>
          </w:r>
          <w:proofErr w:type="spellStart"/>
          <w:r w:rsidRPr="0072248B">
            <w:rPr>
              <w:rFonts w:eastAsia="Times New Roman"/>
              <w:lang w:val="en-US"/>
            </w:rPr>
            <w:t>Sette</w:t>
          </w:r>
          <w:proofErr w:type="spellEnd"/>
          <w:r w:rsidRPr="0072248B">
            <w:rPr>
              <w:rFonts w:eastAsia="Times New Roman"/>
              <w:lang w:val="en-US"/>
            </w:rPr>
            <w:t xml:space="preserve">, A. Targets of T Cell Responses to SARS-CoV-2 </w:t>
          </w:r>
          <w:r w:rsidRPr="0072248B">
            <w:rPr>
              <w:rFonts w:eastAsia="Times New Roman"/>
              <w:lang w:val="en-US"/>
            </w:rPr>
            <w:lastRenderedPageBreak/>
            <w:t xml:space="preserve">Coronavirus in Humans with COVID-19 Disease and Unexposed Individuals. </w:t>
          </w:r>
          <w:r w:rsidRPr="0072248B">
            <w:rPr>
              <w:rFonts w:eastAsia="Times New Roman"/>
              <w:i/>
              <w:iCs/>
              <w:lang w:val="en-US"/>
            </w:rPr>
            <w:t>Cell</w:t>
          </w:r>
          <w:r w:rsidRPr="0072248B">
            <w:rPr>
              <w:rFonts w:eastAsia="Times New Roman"/>
              <w:lang w:val="en-US"/>
            </w:rPr>
            <w:t xml:space="preserve"> </w:t>
          </w:r>
          <w:r w:rsidRPr="0072248B">
            <w:rPr>
              <w:rFonts w:eastAsia="Times New Roman"/>
              <w:b/>
              <w:bCs/>
              <w:lang w:val="en-US"/>
            </w:rPr>
            <w:t>2020</w:t>
          </w:r>
          <w:r w:rsidRPr="0072248B">
            <w:rPr>
              <w:rFonts w:eastAsia="Times New Roman"/>
              <w:lang w:val="en-US"/>
            </w:rPr>
            <w:t xml:space="preserve">, </w:t>
          </w:r>
          <w:r w:rsidRPr="0072248B">
            <w:rPr>
              <w:rFonts w:eastAsia="Times New Roman"/>
              <w:i/>
              <w:iCs/>
              <w:lang w:val="en-US"/>
            </w:rPr>
            <w:t>181</w:t>
          </w:r>
          <w:r w:rsidRPr="0072248B">
            <w:rPr>
              <w:rFonts w:eastAsia="Times New Roman"/>
              <w:lang w:val="en-US"/>
            </w:rPr>
            <w:t xml:space="preserve"> (7), 1489-1501.e15. https://doi.org/10.1016/J.CELL.2020.05.015.</w:t>
          </w:r>
        </w:p>
        <w:p w14:paraId="4D54721D" w14:textId="77777777" w:rsidR="0072248B" w:rsidRPr="0072248B" w:rsidRDefault="0072248B">
          <w:pPr>
            <w:autoSpaceDE w:val="0"/>
            <w:autoSpaceDN w:val="0"/>
            <w:ind w:hanging="640"/>
            <w:divId w:val="2058121644"/>
            <w:rPr>
              <w:rFonts w:eastAsia="Times New Roman"/>
              <w:lang w:val="en-US"/>
            </w:rPr>
          </w:pPr>
          <w:r w:rsidRPr="0072248B">
            <w:rPr>
              <w:rFonts w:eastAsia="Times New Roman"/>
              <w:lang w:val="en-US"/>
            </w:rPr>
            <w:t>(3)</w:t>
          </w:r>
          <w:r w:rsidRPr="0072248B">
            <w:rPr>
              <w:rFonts w:eastAsia="Times New Roman"/>
              <w:lang w:val="en-US"/>
            </w:rPr>
            <w:tab/>
          </w:r>
          <w:proofErr w:type="spellStart"/>
          <w:r w:rsidRPr="0072248B">
            <w:rPr>
              <w:rFonts w:eastAsia="Times New Roman"/>
              <w:lang w:val="en-US"/>
            </w:rPr>
            <w:t>Yonker</w:t>
          </w:r>
          <w:proofErr w:type="spellEnd"/>
          <w:r w:rsidRPr="0072248B">
            <w:rPr>
              <w:rFonts w:eastAsia="Times New Roman"/>
              <w:lang w:val="en-US"/>
            </w:rPr>
            <w:t xml:space="preserve">, L. M.; Swank, Z.; Bartsch, Y. C.; Burns, M. D.; Kane, A.; </w:t>
          </w:r>
          <w:proofErr w:type="spellStart"/>
          <w:r w:rsidRPr="0072248B">
            <w:rPr>
              <w:rFonts w:eastAsia="Times New Roman"/>
              <w:lang w:val="en-US"/>
            </w:rPr>
            <w:t>Boribong</w:t>
          </w:r>
          <w:proofErr w:type="spellEnd"/>
          <w:r w:rsidRPr="0072248B">
            <w:rPr>
              <w:rFonts w:eastAsia="Times New Roman"/>
              <w:lang w:val="en-US"/>
            </w:rPr>
            <w:t xml:space="preserve">, B. P.; Davis, J. P.; Loiselle, M.; Novak, T.; Senussi, Y.; Cheng, C.-A.; Burgess, E.; </w:t>
          </w:r>
          <w:proofErr w:type="spellStart"/>
          <w:r w:rsidRPr="0072248B">
            <w:rPr>
              <w:rFonts w:eastAsia="Times New Roman"/>
              <w:lang w:val="en-US"/>
            </w:rPr>
            <w:t>Edlow</w:t>
          </w:r>
          <w:proofErr w:type="spellEnd"/>
          <w:r w:rsidRPr="0072248B">
            <w:rPr>
              <w:rFonts w:eastAsia="Times New Roman"/>
              <w:lang w:val="en-US"/>
            </w:rPr>
            <w:t xml:space="preserve">, A. G.; Chou, J.; Dionne, A.; </w:t>
          </w:r>
          <w:proofErr w:type="spellStart"/>
          <w:r w:rsidRPr="0072248B">
            <w:rPr>
              <w:rFonts w:eastAsia="Times New Roman"/>
              <w:lang w:val="en-US"/>
            </w:rPr>
            <w:t>Balaguru</w:t>
          </w:r>
          <w:proofErr w:type="spellEnd"/>
          <w:r w:rsidRPr="0072248B">
            <w:rPr>
              <w:rFonts w:eastAsia="Times New Roman"/>
              <w:lang w:val="en-US"/>
            </w:rPr>
            <w:t xml:space="preserve">, D.; </w:t>
          </w:r>
          <w:proofErr w:type="spellStart"/>
          <w:r w:rsidRPr="0072248B">
            <w:rPr>
              <w:rFonts w:eastAsia="Times New Roman"/>
              <w:lang w:val="en-US"/>
            </w:rPr>
            <w:t>Lahoud-Rahme</w:t>
          </w:r>
          <w:proofErr w:type="spellEnd"/>
          <w:r w:rsidRPr="0072248B">
            <w:rPr>
              <w:rFonts w:eastAsia="Times New Roman"/>
              <w:lang w:val="en-US"/>
            </w:rPr>
            <w:t xml:space="preserve">, M.; </w:t>
          </w:r>
          <w:proofErr w:type="spellStart"/>
          <w:r w:rsidRPr="0072248B">
            <w:rPr>
              <w:rFonts w:eastAsia="Times New Roman"/>
              <w:lang w:val="en-US"/>
            </w:rPr>
            <w:t>Arditi</w:t>
          </w:r>
          <w:proofErr w:type="spellEnd"/>
          <w:r w:rsidRPr="0072248B">
            <w:rPr>
              <w:rFonts w:eastAsia="Times New Roman"/>
              <w:lang w:val="en-US"/>
            </w:rPr>
            <w:t xml:space="preserve">, M.; </w:t>
          </w:r>
          <w:proofErr w:type="spellStart"/>
          <w:r w:rsidRPr="0072248B">
            <w:rPr>
              <w:rFonts w:eastAsia="Times New Roman"/>
              <w:lang w:val="en-US"/>
            </w:rPr>
            <w:t>Julg</w:t>
          </w:r>
          <w:proofErr w:type="spellEnd"/>
          <w:r w:rsidRPr="0072248B">
            <w:rPr>
              <w:rFonts w:eastAsia="Times New Roman"/>
              <w:lang w:val="en-US"/>
            </w:rPr>
            <w:t xml:space="preserve">, B.; Randolph, A. G.; Alter, G.; Fasano, A.; Walt, D. R. Circulating Spike Protein Detected in Post–COVID-19 MRNA Vaccine Myocarditis. </w:t>
          </w:r>
          <w:r w:rsidRPr="0072248B">
            <w:rPr>
              <w:rFonts w:eastAsia="Times New Roman"/>
              <w:i/>
              <w:iCs/>
              <w:lang w:val="en-US"/>
            </w:rPr>
            <w:t>Circulation</w:t>
          </w:r>
          <w:r w:rsidRPr="0072248B">
            <w:rPr>
              <w:rFonts w:eastAsia="Times New Roman"/>
              <w:lang w:val="en-US"/>
            </w:rPr>
            <w:t xml:space="preserve"> </w:t>
          </w:r>
          <w:r w:rsidRPr="0072248B">
            <w:rPr>
              <w:rFonts w:eastAsia="Times New Roman"/>
              <w:b/>
              <w:bCs/>
              <w:lang w:val="en-US"/>
            </w:rPr>
            <w:t>2023</w:t>
          </w:r>
          <w:r w:rsidRPr="0072248B">
            <w:rPr>
              <w:rFonts w:eastAsia="Times New Roman"/>
              <w:lang w:val="en-US"/>
            </w:rPr>
            <w:t xml:space="preserve">, </w:t>
          </w:r>
          <w:r w:rsidRPr="0072248B">
            <w:rPr>
              <w:rFonts w:eastAsia="Times New Roman"/>
              <w:i/>
              <w:iCs/>
              <w:lang w:val="en-US"/>
            </w:rPr>
            <w:t>147</w:t>
          </w:r>
          <w:r w:rsidRPr="0072248B">
            <w:rPr>
              <w:rFonts w:eastAsia="Times New Roman"/>
              <w:lang w:val="en-US"/>
            </w:rPr>
            <w:t xml:space="preserve"> (11), 867–876. https://doi.org/10.1161/circulationaha.122.061025.</w:t>
          </w:r>
        </w:p>
        <w:p w14:paraId="3BAAA5E4" w14:textId="77777777" w:rsidR="0072248B" w:rsidRPr="0072248B" w:rsidRDefault="0072248B">
          <w:pPr>
            <w:autoSpaceDE w:val="0"/>
            <w:autoSpaceDN w:val="0"/>
            <w:ind w:hanging="640"/>
            <w:divId w:val="41491157"/>
            <w:rPr>
              <w:rFonts w:eastAsia="Times New Roman"/>
              <w:lang w:val="en-US"/>
            </w:rPr>
          </w:pPr>
          <w:r w:rsidRPr="0072248B">
            <w:rPr>
              <w:rFonts w:eastAsia="Times New Roman"/>
              <w:lang w:val="en-US"/>
            </w:rPr>
            <w:t>(4)</w:t>
          </w:r>
          <w:r w:rsidRPr="0072248B">
            <w:rPr>
              <w:rFonts w:eastAsia="Times New Roman"/>
              <w:lang w:val="en-US"/>
            </w:rPr>
            <w:tab/>
          </w:r>
          <w:proofErr w:type="spellStart"/>
          <w:r w:rsidRPr="0072248B">
            <w:rPr>
              <w:rFonts w:eastAsia="Times New Roman"/>
              <w:lang w:val="en-US"/>
            </w:rPr>
            <w:t>Karikó</w:t>
          </w:r>
          <w:proofErr w:type="spellEnd"/>
          <w:r w:rsidRPr="0072248B">
            <w:rPr>
              <w:rFonts w:eastAsia="Times New Roman"/>
              <w:lang w:val="en-US"/>
            </w:rPr>
            <w:t xml:space="preserve">, K.; Buckstein, M.; Ni, H.; Weissman, D. Suppression of RNA Recognition by Toll-like Receptors: The Impact of Nucleoside Modification and the Evolutionary Origin of RNA. </w:t>
          </w:r>
          <w:r w:rsidRPr="0072248B">
            <w:rPr>
              <w:rFonts w:eastAsia="Times New Roman"/>
              <w:i/>
              <w:iCs/>
              <w:lang w:val="en-US"/>
            </w:rPr>
            <w:t>Immunity</w:t>
          </w:r>
          <w:r w:rsidRPr="0072248B">
            <w:rPr>
              <w:rFonts w:eastAsia="Times New Roman"/>
              <w:lang w:val="en-US"/>
            </w:rPr>
            <w:t xml:space="preserve"> </w:t>
          </w:r>
          <w:r w:rsidRPr="0072248B">
            <w:rPr>
              <w:rFonts w:eastAsia="Times New Roman"/>
              <w:b/>
              <w:bCs/>
              <w:lang w:val="en-US"/>
            </w:rPr>
            <w:t>2005</w:t>
          </w:r>
          <w:r w:rsidRPr="0072248B">
            <w:rPr>
              <w:rFonts w:eastAsia="Times New Roman"/>
              <w:lang w:val="en-US"/>
            </w:rPr>
            <w:t xml:space="preserve">, </w:t>
          </w:r>
          <w:r w:rsidRPr="0072248B">
            <w:rPr>
              <w:rFonts w:eastAsia="Times New Roman"/>
              <w:i/>
              <w:iCs/>
              <w:lang w:val="en-US"/>
            </w:rPr>
            <w:t>23</w:t>
          </w:r>
          <w:r w:rsidRPr="0072248B">
            <w:rPr>
              <w:rFonts w:eastAsia="Times New Roman"/>
              <w:lang w:val="en-US"/>
            </w:rPr>
            <w:t xml:space="preserve"> (2), 165–175. https://doi.org/10.1016/j.immuni.2005.06.008.</w:t>
          </w:r>
        </w:p>
        <w:p w14:paraId="1CAAF020" w14:textId="77777777" w:rsidR="0072248B" w:rsidRPr="0072248B" w:rsidRDefault="0072248B">
          <w:pPr>
            <w:autoSpaceDE w:val="0"/>
            <w:autoSpaceDN w:val="0"/>
            <w:ind w:hanging="640"/>
            <w:divId w:val="2034111254"/>
            <w:rPr>
              <w:rFonts w:eastAsia="Times New Roman"/>
              <w:lang w:val="en-US"/>
            </w:rPr>
          </w:pPr>
          <w:r w:rsidRPr="0072248B">
            <w:rPr>
              <w:rFonts w:eastAsia="Times New Roman"/>
              <w:lang w:val="en-US"/>
            </w:rPr>
            <w:t>(5)</w:t>
          </w:r>
          <w:r w:rsidRPr="0072248B">
            <w:rPr>
              <w:rFonts w:eastAsia="Times New Roman"/>
              <w:lang w:val="en-US"/>
            </w:rPr>
            <w:tab/>
            <w:t xml:space="preserve">Seneff, S.; Nigh, G. Worse Than the Disease? Reviewing Some Possible Unintended Consequences of the MRNA Vaccines Against COVID-19. </w:t>
          </w:r>
          <w:r w:rsidRPr="0072248B">
            <w:rPr>
              <w:rFonts w:eastAsia="Times New Roman"/>
              <w:i/>
              <w:iCs/>
              <w:lang w:val="en-US"/>
            </w:rPr>
            <w:t>International Journal of Vaccine Theory, Practice, and Research</w:t>
          </w:r>
          <w:r w:rsidRPr="0072248B">
            <w:rPr>
              <w:rFonts w:eastAsia="Times New Roman"/>
              <w:lang w:val="en-US"/>
            </w:rPr>
            <w:t xml:space="preserve"> </w:t>
          </w:r>
          <w:r w:rsidRPr="0072248B">
            <w:rPr>
              <w:rFonts w:eastAsia="Times New Roman"/>
              <w:b/>
              <w:bCs/>
              <w:lang w:val="en-US"/>
            </w:rPr>
            <w:t>2021</w:t>
          </w:r>
          <w:r w:rsidRPr="0072248B">
            <w:rPr>
              <w:rFonts w:eastAsia="Times New Roman"/>
              <w:lang w:val="en-US"/>
            </w:rPr>
            <w:t xml:space="preserve">, </w:t>
          </w:r>
          <w:r w:rsidRPr="0072248B">
            <w:rPr>
              <w:rFonts w:eastAsia="Times New Roman"/>
              <w:i/>
              <w:iCs/>
              <w:lang w:val="en-US"/>
            </w:rPr>
            <w:t>2</w:t>
          </w:r>
          <w:r w:rsidRPr="0072248B">
            <w:rPr>
              <w:rFonts w:eastAsia="Times New Roman"/>
              <w:lang w:val="en-US"/>
            </w:rPr>
            <w:t xml:space="preserve"> (1). https://doi.org/10.56098/ijvtpr.v2i1.</w:t>
          </w:r>
        </w:p>
        <w:p w14:paraId="64CABC5C" w14:textId="77777777" w:rsidR="0072248B" w:rsidRPr="0072248B" w:rsidRDefault="0072248B">
          <w:pPr>
            <w:autoSpaceDE w:val="0"/>
            <w:autoSpaceDN w:val="0"/>
            <w:ind w:hanging="640"/>
            <w:divId w:val="1166557959"/>
            <w:rPr>
              <w:rFonts w:eastAsia="Times New Roman"/>
              <w:lang w:val="en-US"/>
            </w:rPr>
          </w:pPr>
          <w:r w:rsidRPr="0072248B">
            <w:rPr>
              <w:rFonts w:eastAsia="Times New Roman"/>
              <w:lang w:val="en-US"/>
            </w:rPr>
            <w:t>(6)</w:t>
          </w:r>
          <w:r w:rsidRPr="0072248B">
            <w:rPr>
              <w:rFonts w:eastAsia="Times New Roman"/>
              <w:lang w:val="en-US"/>
            </w:rPr>
            <w:tab/>
          </w:r>
          <w:proofErr w:type="spellStart"/>
          <w:r w:rsidRPr="0072248B">
            <w:rPr>
              <w:rFonts w:eastAsia="Times New Roman"/>
              <w:lang w:val="en-US"/>
            </w:rPr>
            <w:t>Röltgen</w:t>
          </w:r>
          <w:proofErr w:type="spellEnd"/>
          <w:r w:rsidRPr="0072248B">
            <w:rPr>
              <w:rFonts w:eastAsia="Times New Roman"/>
              <w:lang w:val="en-US"/>
            </w:rPr>
            <w:t xml:space="preserve">, K.; Nielsen, S. C. A.; Silva, O.; Younes, S. F.; </w:t>
          </w:r>
          <w:proofErr w:type="spellStart"/>
          <w:r w:rsidRPr="0072248B">
            <w:rPr>
              <w:rFonts w:eastAsia="Times New Roman"/>
              <w:lang w:val="en-US"/>
            </w:rPr>
            <w:t>Zaslavsky</w:t>
          </w:r>
          <w:proofErr w:type="spellEnd"/>
          <w:r w:rsidRPr="0072248B">
            <w:rPr>
              <w:rFonts w:eastAsia="Times New Roman"/>
              <w:lang w:val="en-US"/>
            </w:rPr>
            <w:t xml:space="preserve">, M.; </w:t>
          </w:r>
          <w:proofErr w:type="spellStart"/>
          <w:r w:rsidRPr="0072248B">
            <w:rPr>
              <w:rFonts w:eastAsia="Times New Roman"/>
              <w:lang w:val="en-US"/>
            </w:rPr>
            <w:t>Costales</w:t>
          </w:r>
          <w:proofErr w:type="spellEnd"/>
          <w:r w:rsidRPr="0072248B">
            <w:rPr>
              <w:rFonts w:eastAsia="Times New Roman"/>
              <w:lang w:val="en-US"/>
            </w:rPr>
            <w:t xml:space="preserve">, C.; Yang, F.; Wirz, O. F.; Solis, D.; Hoh, R. A.; Wang, A.; Arunachalam, P. S.; </w:t>
          </w:r>
          <w:proofErr w:type="spellStart"/>
          <w:r w:rsidRPr="0072248B">
            <w:rPr>
              <w:rFonts w:eastAsia="Times New Roman"/>
              <w:lang w:val="en-US"/>
            </w:rPr>
            <w:t>Colburg</w:t>
          </w:r>
          <w:proofErr w:type="spellEnd"/>
          <w:r w:rsidRPr="0072248B">
            <w:rPr>
              <w:rFonts w:eastAsia="Times New Roman"/>
              <w:lang w:val="en-US"/>
            </w:rPr>
            <w:t xml:space="preserve">, D.; Zhao, S.; </w:t>
          </w:r>
          <w:proofErr w:type="spellStart"/>
          <w:r w:rsidRPr="0072248B">
            <w:rPr>
              <w:rFonts w:eastAsia="Times New Roman"/>
              <w:lang w:val="en-US"/>
            </w:rPr>
            <w:t>Haraguchi</w:t>
          </w:r>
          <w:proofErr w:type="spellEnd"/>
          <w:r w:rsidRPr="0072248B">
            <w:rPr>
              <w:rFonts w:eastAsia="Times New Roman"/>
              <w:lang w:val="en-US"/>
            </w:rPr>
            <w:t xml:space="preserve">, E.; Lee, A. S.; Shah, M. M.; Manohar, M.; Chang, I.; Gao, F.; </w:t>
          </w:r>
          <w:proofErr w:type="spellStart"/>
          <w:r w:rsidRPr="0072248B">
            <w:rPr>
              <w:rFonts w:eastAsia="Times New Roman"/>
              <w:lang w:val="en-US"/>
            </w:rPr>
            <w:t>Mallajosyula</w:t>
          </w:r>
          <w:proofErr w:type="spellEnd"/>
          <w:r w:rsidRPr="0072248B">
            <w:rPr>
              <w:rFonts w:eastAsia="Times New Roman"/>
              <w:lang w:val="en-US"/>
            </w:rPr>
            <w:t xml:space="preserve">, V.; Li, C.; Liu, J.; </w:t>
          </w:r>
          <w:proofErr w:type="spellStart"/>
          <w:r w:rsidRPr="0072248B">
            <w:rPr>
              <w:rFonts w:eastAsia="Times New Roman"/>
              <w:lang w:val="en-US"/>
            </w:rPr>
            <w:t>Shoura</w:t>
          </w:r>
          <w:proofErr w:type="spellEnd"/>
          <w:r w:rsidRPr="0072248B">
            <w:rPr>
              <w:rFonts w:eastAsia="Times New Roman"/>
              <w:lang w:val="en-US"/>
            </w:rPr>
            <w:t xml:space="preserve">, M. J.; </w:t>
          </w:r>
          <w:proofErr w:type="spellStart"/>
          <w:r w:rsidRPr="0072248B">
            <w:rPr>
              <w:rFonts w:eastAsia="Times New Roman"/>
              <w:lang w:val="en-US"/>
            </w:rPr>
            <w:t>Sindher</w:t>
          </w:r>
          <w:proofErr w:type="spellEnd"/>
          <w:r w:rsidRPr="0072248B">
            <w:rPr>
              <w:rFonts w:eastAsia="Times New Roman"/>
              <w:lang w:val="en-US"/>
            </w:rPr>
            <w:t xml:space="preserve">, S. B.; Parsons, E.; </w:t>
          </w:r>
          <w:proofErr w:type="spellStart"/>
          <w:r w:rsidRPr="0072248B">
            <w:rPr>
              <w:rFonts w:eastAsia="Times New Roman"/>
              <w:lang w:val="en-US"/>
            </w:rPr>
            <w:t>Dashdorj</w:t>
          </w:r>
          <w:proofErr w:type="spellEnd"/>
          <w:r w:rsidRPr="0072248B">
            <w:rPr>
              <w:rFonts w:eastAsia="Times New Roman"/>
              <w:lang w:val="en-US"/>
            </w:rPr>
            <w:t xml:space="preserve">, N. J.; </w:t>
          </w:r>
          <w:proofErr w:type="spellStart"/>
          <w:r w:rsidRPr="0072248B">
            <w:rPr>
              <w:rFonts w:eastAsia="Times New Roman"/>
              <w:lang w:val="en-US"/>
            </w:rPr>
            <w:t>Dashdorj</w:t>
          </w:r>
          <w:proofErr w:type="spellEnd"/>
          <w:r w:rsidRPr="0072248B">
            <w:rPr>
              <w:rFonts w:eastAsia="Times New Roman"/>
              <w:lang w:val="en-US"/>
            </w:rPr>
            <w:t xml:space="preserve">, N. D.; Monroe, R.; Serrano, G. E.; Beach, T. G.; </w:t>
          </w:r>
          <w:proofErr w:type="spellStart"/>
          <w:r w:rsidRPr="0072248B">
            <w:rPr>
              <w:rFonts w:eastAsia="Times New Roman"/>
              <w:lang w:val="en-US"/>
            </w:rPr>
            <w:t>Chinthrajah</w:t>
          </w:r>
          <w:proofErr w:type="spellEnd"/>
          <w:r w:rsidRPr="0072248B">
            <w:rPr>
              <w:rFonts w:eastAsia="Times New Roman"/>
              <w:lang w:val="en-US"/>
            </w:rPr>
            <w:t xml:space="preserve">, R. S.; </w:t>
          </w:r>
          <w:proofErr w:type="spellStart"/>
          <w:r w:rsidRPr="0072248B">
            <w:rPr>
              <w:rFonts w:eastAsia="Times New Roman"/>
              <w:lang w:val="en-US"/>
            </w:rPr>
            <w:t>Charville</w:t>
          </w:r>
          <w:proofErr w:type="spellEnd"/>
          <w:r w:rsidRPr="0072248B">
            <w:rPr>
              <w:rFonts w:eastAsia="Times New Roman"/>
              <w:lang w:val="en-US"/>
            </w:rPr>
            <w:t xml:space="preserve">, G. W.; Wilbur, J. L.; </w:t>
          </w:r>
          <w:proofErr w:type="spellStart"/>
          <w:r w:rsidRPr="0072248B">
            <w:rPr>
              <w:rFonts w:eastAsia="Times New Roman"/>
              <w:lang w:val="en-US"/>
            </w:rPr>
            <w:t>Wohlstadter</w:t>
          </w:r>
          <w:proofErr w:type="spellEnd"/>
          <w:r w:rsidRPr="0072248B">
            <w:rPr>
              <w:rFonts w:eastAsia="Times New Roman"/>
              <w:lang w:val="en-US"/>
            </w:rPr>
            <w:t xml:space="preserve">, J. N.; Davis, M. M.; </w:t>
          </w:r>
          <w:proofErr w:type="spellStart"/>
          <w:r w:rsidRPr="0072248B">
            <w:rPr>
              <w:rFonts w:eastAsia="Times New Roman"/>
              <w:lang w:val="en-US"/>
            </w:rPr>
            <w:t>Pulendran</w:t>
          </w:r>
          <w:proofErr w:type="spellEnd"/>
          <w:r w:rsidRPr="0072248B">
            <w:rPr>
              <w:rFonts w:eastAsia="Times New Roman"/>
              <w:lang w:val="en-US"/>
            </w:rPr>
            <w:t xml:space="preserve">, B.; Troxell, M. L.; </w:t>
          </w:r>
          <w:proofErr w:type="spellStart"/>
          <w:r w:rsidRPr="0072248B">
            <w:rPr>
              <w:rFonts w:eastAsia="Times New Roman"/>
              <w:lang w:val="en-US"/>
            </w:rPr>
            <w:t>Sigal</w:t>
          </w:r>
          <w:proofErr w:type="spellEnd"/>
          <w:r w:rsidRPr="0072248B">
            <w:rPr>
              <w:rFonts w:eastAsia="Times New Roman"/>
              <w:lang w:val="en-US"/>
            </w:rPr>
            <w:t xml:space="preserve">, G. B.; </w:t>
          </w:r>
          <w:proofErr w:type="spellStart"/>
          <w:r w:rsidRPr="0072248B">
            <w:rPr>
              <w:rFonts w:eastAsia="Times New Roman"/>
              <w:lang w:val="en-US"/>
            </w:rPr>
            <w:t>Natkunam</w:t>
          </w:r>
          <w:proofErr w:type="spellEnd"/>
          <w:r w:rsidRPr="0072248B">
            <w:rPr>
              <w:rFonts w:eastAsia="Times New Roman"/>
              <w:lang w:val="en-US"/>
            </w:rPr>
            <w:t xml:space="preserve">, Y.; Pinsky, B. A.; Nadeau, K. C.; Boyd, S. D. Immune Imprinting, Breadth of Variant Recognition, and Germinal Center Response in Human SARS-CoV-2 Infection and Vaccination. </w:t>
          </w:r>
          <w:r w:rsidRPr="0072248B">
            <w:rPr>
              <w:rFonts w:eastAsia="Times New Roman"/>
              <w:i/>
              <w:iCs/>
              <w:lang w:val="en-US"/>
            </w:rPr>
            <w:t>Cell</w:t>
          </w:r>
          <w:r w:rsidRPr="0072248B">
            <w:rPr>
              <w:rFonts w:eastAsia="Times New Roman"/>
              <w:lang w:val="en-US"/>
            </w:rPr>
            <w:t xml:space="preserve"> </w:t>
          </w:r>
          <w:r w:rsidRPr="0072248B">
            <w:rPr>
              <w:rFonts w:eastAsia="Times New Roman"/>
              <w:b/>
              <w:bCs/>
              <w:lang w:val="en-US"/>
            </w:rPr>
            <w:t>2022</w:t>
          </w:r>
          <w:r w:rsidRPr="0072248B">
            <w:rPr>
              <w:rFonts w:eastAsia="Times New Roman"/>
              <w:lang w:val="en-US"/>
            </w:rPr>
            <w:t xml:space="preserve">, </w:t>
          </w:r>
          <w:r w:rsidRPr="0072248B">
            <w:rPr>
              <w:rFonts w:eastAsia="Times New Roman"/>
              <w:i/>
              <w:iCs/>
              <w:lang w:val="en-US"/>
            </w:rPr>
            <w:t>185</w:t>
          </w:r>
          <w:r w:rsidRPr="0072248B">
            <w:rPr>
              <w:rFonts w:eastAsia="Times New Roman"/>
              <w:lang w:val="en-US"/>
            </w:rPr>
            <w:t xml:space="preserve"> (6), 1025-1040.e14. https://doi.org/10.1016/j.cell.2022.01.018.</w:t>
          </w:r>
        </w:p>
        <w:p w14:paraId="50A9133A" w14:textId="77777777" w:rsidR="0072248B" w:rsidRPr="0072248B" w:rsidRDefault="0072248B">
          <w:pPr>
            <w:autoSpaceDE w:val="0"/>
            <w:autoSpaceDN w:val="0"/>
            <w:ind w:hanging="640"/>
            <w:divId w:val="1896350507"/>
            <w:rPr>
              <w:rFonts w:eastAsia="Times New Roman"/>
              <w:lang w:val="en-US"/>
            </w:rPr>
          </w:pPr>
          <w:r w:rsidRPr="0072248B">
            <w:rPr>
              <w:rFonts w:eastAsia="Times New Roman"/>
              <w:lang w:val="en-US"/>
            </w:rPr>
            <w:t>(7)</w:t>
          </w:r>
          <w:r w:rsidRPr="0072248B">
            <w:rPr>
              <w:rFonts w:eastAsia="Times New Roman"/>
              <w:lang w:val="en-US"/>
            </w:rPr>
            <w:tab/>
            <w:t xml:space="preserve">Xu, J.; Gu, A. Y.; </w:t>
          </w:r>
          <w:proofErr w:type="spellStart"/>
          <w:r w:rsidRPr="0072248B">
            <w:rPr>
              <w:rFonts w:eastAsia="Times New Roman"/>
              <w:lang w:val="en-US"/>
            </w:rPr>
            <w:t>Thumati</w:t>
          </w:r>
          <w:proofErr w:type="spellEnd"/>
          <w:r w:rsidRPr="0072248B">
            <w:rPr>
              <w:rFonts w:eastAsia="Times New Roman"/>
              <w:lang w:val="en-US"/>
            </w:rPr>
            <w:t xml:space="preserve">, N. R.; Wong, J. M. Y. Quantification of </w:t>
          </w:r>
          <w:proofErr w:type="spellStart"/>
          <w:r w:rsidRPr="0072248B">
            <w:rPr>
              <w:rFonts w:eastAsia="Times New Roman"/>
              <w:lang w:val="en-US"/>
            </w:rPr>
            <w:t>Pseudouridine</w:t>
          </w:r>
          <w:proofErr w:type="spellEnd"/>
          <w:r w:rsidRPr="0072248B">
            <w:rPr>
              <w:rFonts w:eastAsia="Times New Roman"/>
              <w:lang w:val="en-US"/>
            </w:rPr>
            <w:t xml:space="preserve"> Levels in Cellular RNA Pools with a Modified HPLC-UV Assay. </w:t>
          </w:r>
          <w:r w:rsidRPr="0072248B">
            <w:rPr>
              <w:rFonts w:eastAsia="Times New Roman"/>
              <w:i/>
              <w:iCs/>
              <w:lang w:val="en-US"/>
            </w:rPr>
            <w:t>Genes 2017, Vol. 8, Page 219</w:t>
          </w:r>
          <w:r w:rsidRPr="0072248B">
            <w:rPr>
              <w:rFonts w:eastAsia="Times New Roman"/>
              <w:lang w:val="en-US"/>
            </w:rPr>
            <w:t xml:space="preserve"> </w:t>
          </w:r>
          <w:r w:rsidRPr="0072248B">
            <w:rPr>
              <w:rFonts w:eastAsia="Times New Roman"/>
              <w:b/>
              <w:bCs/>
              <w:lang w:val="en-US"/>
            </w:rPr>
            <w:t>2017</w:t>
          </w:r>
          <w:r w:rsidRPr="0072248B">
            <w:rPr>
              <w:rFonts w:eastAsia="Times New Roman"/>
              <w:lang w:val="en-US"/>
            </w:rPr>
            <w:t xml:space="preserve">, </w:t>
          </w:r>
          <w:r w:rsidRPr="0072248B">
            <w:rPr>
              <w:rFonts w:eastAsia="Times New Roman"/>
              <w:i/>
              <w:iCs/>
              <w:lang w:val="en-US"/>
            </w:rPr>
            <w:t>8</w:t>
          </w:r>
          <w:r w:rsidRPr="0072248B">
            <w:rPr>
              <w:rFonts w:eastAsia="Times New Roman"/>
              <w:lang w:val="en-US"/>
            </w:rPr>
            <w:t xml:space="preserve"> (9), 219. https://doi.org/10.3390/GENES8090219.</w:t>
          </w:r>
        </w:p>
        <w:p w14:paraId="015370F0" w14:textId="77777777" w:rsidR="0072248B" w:rsidRPr="0072248B" w:rsidRDefault="0072248B">
          <w:pPr>
            <w:autoSpaceDE w:val="0"/>
            <w:autoSpaceDN w:val="0"/>
            <w:ind w:hanging="640"/>
            <w:divId w:val="411509980"/>
            <w:rPr>
              <w:rFonts w:eastAsia="Times New Roman"/>
              <w:lang w:val="en-US"/>
            </w:rPr>
          </w:pPr>
          <w:r w:rsidRPr="0072248B">
            <w:rPr>
              <w:rFonts w:eastAsia="Times New Roman"/>
              <w:lang w:val="en-US"/>
            </w:rPr>
            <w:t>(8)</w:t>
          </w:r>
          <w:r w:rsidRPr="0072248B">
            <w:rPr>
              <w:rFonts w:eastAsia="Times New Roman"/>
              <w:lang w:val="en-US"/>
            </w:rPr>
            <w:tab/>
          </w:r>
          <w:proofErr w:type="spellStart"/>
          <w:r w:rsidRPr="0072248B">
            <w:rPr>
              <w:rFonts w:eastAsia="Times New Roman"/>
              <w:lang w:val="en-US"/>
            </w:rPr>
            <w:t>Baumeier</w:t>
          </w:r>
          <w:proofErr w:type="spellEnd"/>
          <w:r w:rsidRPr="0072248B">
            <w:rPr>
              <w:rFonts w:eastAsia="Times New Roman"/>
              <w:lang w:val="en-US"/>
            </w:rPr>
            <w:t xml:space="preserve">, C.; </w:t>
          </w:r>
          <w:proofErr w:type="spellStart"/>
          <w:r w:rsidRPr="0072248B">
            <w:rPr>
              <w:rFonts w:eastAsia="Times New Roman"/>
              <w:lang w:val="en-US"/>
            </w:rPr>
            <w:t>Aleshcheva</w:t>
          </w:r>
          <w:proofErr w:type="spellEnd"/>
          <w:r w:rsidRPr="0072248B">
            <w:rPr>
              <w:rFonts w:eastAsia="Times New Roman"/>
              <w:lang w:val="en-US"/>
            </w:rPr>
            <w:t xml:space="preserve">, G.; Harms, D.; Gross, U.; Hamm, C.; Assmus, B.; </w:t>
          </w:r>
          <w:proofErr w:type="spellStart"/>
          <w:r w:rsidRPr="0072248B">
            <w:rPr>
              <w:rFonts w:eastAsia="Times New Roman"/>
              <w:lang w:val="en-US"/>
            </w:rPr>
            <w:t>Westenfeld</w:t>
          </w:r>
          <w:proofErr w:type="spellEnd"/>
          <w:r w:rsidRPr="0072248B">
            <w:rPr>
              <w:rFonts w:eastAsia="Times New Roman"/>
              <w:lang w:val="en-US"/>
            </w:rPr>
            <w:t xml:space="preserve">, R.; </w:t>
          </w:r>
          <w:proofErr w:type="spellStart"/>
          <w:r w:rsidRPr="0072248B">
            <w:rPr>
              <w:rFonts w:eastAsia="Times New Roman"/>
              <w:lang w:val="en-US"/>
            </w:rPr>
            <w:t>Kelm</w:t>
          </w:r>
          <w:proofErr w:type="spellEnd"/>
          <w:r w:rsidRPr="0072248B">
            <w:rPr>
              <w:rFonts w:eastAsia="Times New Roman"/>
              <w:lang w:val="en-US"/>
            </w:rPr>
            <w:t xml:space="preserve">, M.; </w:t>
          </w:r>
          <w:proofErr w:type="spellStart"/>
          <w:r w:rsidRPr="0072248B">
            <w:rPr>
              <w:rFonts w:eastAsia="Times New Roman"/>
              <w:lang w:val="en-US"/>
            </w:rPr>
            <w:t>Rammos</w:t>
          </w:r>
          <w:proofErr w:type="spellEnd"/>
          <w:r w:rsidRPr="0072248B">
            <w:rPr>
              <w:rFonts w:eastAsia="Times New Roman"/>
              <w:lang w:val="en-US"/>
            </w:rPr>
            <w:t xml:space="preserve">, S.; Wenzel, P.; </w:t>
          </w:r>
          <w:proofErr w:type="spellStart"/>
          <w:r w:rsidRPr="0072248B">
            <w:rPr>
              <w:rFonts w:eastAsia="Times New Roman"/>
              <w:lang w:val="en-US"/>
            </w:rPr>
            <w:t>Münzel</w:t>
          </w:r>
          <w:proofErr w:type="spellEnd"/>
          <w:r w:rsidRPr="0072248B">
            <w:rPr>
              <w:rFonts w:eastAsia="Times New Roman"/>
              <w:lang w:val="en-US"/>
            </w:rPr>
            <w:t xml:space="preserve">, T.; </w:t>
          </w:r>
          <w:proofErr w:type="spellStart"/>
          <w:r w:rsidRPr="0072248B">
            <w:rPr>
              <w:rFonts w:eastAsia="Times New Roman"/>
              <w:lang w:val="en-US"/>
            </w:rPr>
            <w:t>Elsässer</w:t>
          </w:r>
          <w:proofErr w:type="spellEnd"/>
          <w:r w:rsidRPr="0072248B">
            <w:rPr>
              <w:rFonts w:eastAsia="Times New Roman"/>
              <w:lang w:val="en-US"/>
            </w:rPr>
            <w:t xml:space="preserve">, A.; </w:t>
          </w:r>
          <w:proofErr w:type="spellStart"/>
          <w:r w:rsidRPr="0072248B">
            <w:rPr>
              <w:rFonts w:eastAsia="Times New Roman"/>
              <w:lang w:val="en-US"/>
            </w:rPr>
            <w:t>Gailani</w:t>
          </w:r>
          <w:proofErr w:type="spellEnd"/>
          <w:r w:rsidRPr="0072248B">
            <w:rPr>
              <w:rFonts w:eastAsia="Times New Roman"/>
              <w:lang w:val="en-US"/>
            </w:rPr>
            <w:t xml:space="preserve">, M.; </w:t>
          </w:r>
          <w:proofErr w:type="spellStart"/>
          <w:r w:rsidRPr="0072248B">
            <w:rPr>
              <w:rFonts w:eastAsia="Times New Roman"/>
              <w:lang w:val="en-US"/>
            </w:rPr>
            <w:t>Perings</w:t>
          </w:r>
          <w:proofErr w:type="spellEnd"/>
          <w:r w:rsidRPr="0072248B">
            <w:rPr>
              <w:rFonts w:eastAsia="Times New Roman"/>
              <w:lang w:val="en-US"/>
            </w:rPr>
            <w:t xml:space="preserve">, C.; </w:t>
          </w:r>
          <w:proofErr w:type="spellStart"/>
          <w:r w:rsidRPr="0072248B">
            <w:rPr>
              <w:rFonts w:eastAsia="Times New Roman"/>
              <w:lang w:val="en-US"/>
            </w:rPr>
            <w:t>Bourakkadi</w:t>
          </w:r>
          <w:proofErr w:type="spellEnd"/>
          <w:r w:rsidRPr="0072248B">
            <w:rPr>
              <w:rFonts w:eastAsia="Times New Roman"/>
              <w:lang w:val="en-US"/>
            </w:rPr>
            <w:t xml:space="preserve">, A.; Flesch, M.; </w:t>
          </w:r>
          <w:proofErr w:type="spellStart"/>
          <w:r w:rsidRPr="0072248B">
            <w:rPr>
              <w:rFonts w:eastAsia="Times New Roman"/>
              <w:lang w:val="en-US"/>
            </w:rPr>
            <w:t>Kempf</w:t>
          </w:r>
          <w:proofErr w:type="spellEnd"/>
          <w:r w:rsidRPr="0072248B">
            <w:rPr>
              <w:rFonts w:eastAsia="Times New Roman"/>
              <w:lang w:val="en-US"/>
            </w:rPr>
            <w:t xml:space="preserve">, T.; </w:t>
          </w:r>
          <w:proofErr w:type="spellStart"/>
          <w:r w:rsidRPr="0072248B">
            <w:rPr>
              <w:rFonts w:eastAsia="Times New Roman"/>
              <w:lang w:val="en-US"/>
            </w:rPr>
            <w:t>Bauersachs</w:t>
          </w:r>
          <w:proofErr w:type="spellEnd"/>
          <w:r w:rsidRPr="0072248B">
            <w:rPr>
              <w:rFonts w:eastAsia="Times New Roman"/>
              <w:lang w:val="en-US"/>
            </w:rPr>
            <w:t xml:space="preserve">, J.; Escher, F.; </w:t>
          </w:r>
          <w:proofErr w:type="spellStart"/>
          <w:r w:rsidRPr="0072248B">
            <w:rPr>
              <w:rFonts w:eastAsia="Times New Roman"/>
              <w:lang w:val="en-US"/>
            </w:rPr>
            <w:t>Schultheiss</w:t>
          </w:r>
          <w:proofErr w:type="spellEnd"/>
          <w:r w:rsidRPr="0072248B">
            <w:rPr>
              <w:rFonts w:eastAsia="Times New Roman"/>
              <w:lang w:val="en-US"/>
            </w:rPr>
            <w:t xml:space="preserve">, H. P. Intramyocardial Inflammation after COVID-19 Vaccination: An Endomyocardial Biopsy-Proven Case Series. </w:t>
          </w:r>
          <w:r w:rsidRPr="0072248B">
            <w:rPr>
              <w:rFonts w:eastAsia="Times New Roman"/>
              <w:i/>
              <w:iCs/>
              <w:lang w:val="en-US"/>
            </w:rPr>
            <w:t>International Journal of Molecular Sciences 2022, Vol. 23, Page 6940</w:t>
          </w:r>
          <w:r w:rsidRPr="0072248B">
            <w:rPr>
              <w:rFonts w:eastAsia="Times New Roman"/>
              <w:lang w:val="en-US"/>
            </w:rPr>
            <w:t xml:space="preserve"> </w:t>
          </w:r>
          <w:r w:rsidRPr="0072248B">
            <w:rPr>
              <w:rFonts w:eastAsia="Times New Roman"/>
              <w:b/>
              <w:bCs/>
              <w:lang w:val="en-US"/>
            </w:rPr>
            <w:t>2022</w:t>
          </w:r>
          <w:r w:rsidRPr="0072248B">
            <w:rPr>
              <w:rFonts w:eastAsia="Times New Roman"/>
              <w:lang w:val="en-US"/>
            </w:rPr>
            <w:t xml:space="preserve">, </w:t>
          </w:r>
          <w:r w:rsidRPr="0072248B">
            <w:rPr>
              <w:rFonts w:eastAsia="Times New Roman"/>
              <w:i/>
              <w:iCs/>
              <w:lang w:val="en-US"/>
            </w:rPr>
            <w:t>23</w:t>
          </w:r>
          <w:r w:rsidRPr="0072248B">
            <w:rPr>
              <w:rFonts w:eastAsia="Times New Roman"/>
              <w:lang w:val="en-US"/>
            </w:rPr>
            <w:t xml:space="preserve"> (13), 6940. https://doi.org/10.3390/IJMS23136940.</w:t>
          </w:r>
        </w:p>
        <w:p w14:paraId="79206AFF" w14:textId="77777777" w:rsidR="0072248B" w:rsidRPr="0072248B" w:rsidRDefault="0072248B">
          <w:pPr>
            <w:autoSpaceDE w:val="0"/>
            <w:autoSpaceDN w:val="0"/>
            <w:ind w:hanging="640"/>
            <w:divId w:val="559438449"/>
            <w:rPr>
              <w:rFonts w:eastAsia="Times New Roman"/>
              <w:lang w:val="en-US"/>
            </w:rPr>
          </w:pPr>
          <w:r w:rsidRPr="0072248B">
            <w:rPr>
              <w:rFonts w:eastAsia="Times New Roman"/>
              <w:lang w:val="en-US"/>
            </w:rPr>
            <w:t>(9)</w:t>
          </w:r>
          <w:r w:rsidRPr="0072248B">
            <w:rPr>
              <w:rFonts w:eastAsia="Times New Roman"/>
              <w:lang w:val="en-US"/>
            </w:rPr>
            <w:tab/>
            <w:t xml:space="preserve">Wang, K.; Chen, W.; Zhou, Y.-S.; Lian, J.-Q.; Zhang, Z.; Du, P.; Gong, L.; Zhang, Y.; Cui, H.-Y.; </w:t>
          </w:r>
          <w:proofErr w:type="spellStart"/>
          <w:r w:rsidRPr="0072248B">
            <w:rPr>
              <w:rFonts w:eastAsia="Times New Roman"/>
              <w:lang w:val="en-US"/>
            </w:rPr>
            <w:t>Geng</w:t>
          </w:r>
          <w:proofErr w:type="spellEnd"/>
          <w:r w:rsidRPr="0072248B">
            <w:rPr>
              <w:rFonts w:eastAsia="Times New Roman"/>
              <w:lang w:val="en-US"/>
            </w:rPr>
            <w:t xml:space="preserve">, J.-J.; Wang, B.; Sun, X.-X.; Wang, C.-F.; Yang, X.; Lin, P.; Deng, Y.-Q.; Wei, D.; Yang, X.-M.; Zhu, Y.-M.; Zhang, K.; Zheng, Z.-H.; Miao, J.-L.; Guo, T.; Shi, Y.; Zhang, J.; Fu, L.; Wang, Q.-Y.; </w:t>
          </w:r>
          <w:proofErr w:type="spellStart"/>
          <w:r w:rsidRPr="0072248B">
            <w:rPr>
              <w:rFonts w:eastAsia="Times New Roman"/>
              <w:lang w:val="en-US"/>
            </w:rPr>
            <w:t>Bian</w:t>
          </w:r>
          <w:proofErr w:type="spellEnd"/>
          <w:r w:rsidRPr="0072248B">
            <w:rPr>
              <w:rFonts w:eastAsia="Times New Roman"/>
              <w:lang w:val="en-US"/>
            </w:rPr>
            <w:t xml:space="preserve">, H.; Zhu, P.; Chen, Z.-N. SARS-CoV-2 Invades Host Cells via a Novel Route: CD147-Spike Protein. </w:t>
          </w:r>
          <w:proofErr w:type="spellStart"/>
          <w:r w:rsidRPr="0072248B">
            <w:rPr>
              <w:rFonts w:eastAsia="Times New Roman"/>
              <w:i/>
              <w:iCs/>
              <w:lang w:val="en-US"/>
            </w:rPr>
            <w:t>bioRxiv</w:t>
          </w:r>
          <w:proofErr w:type="spellEnd"/>
          <w:r w:rsidRPr="0072248B">
            <w:rPr>
              <w:rFonts w:eastAsia="Times New Roman"/>
              <w:lang w:val="en-US"/>
            </w:rPr>
            <w:t xml:space="preserve"> </w:t>
          </w:r>
          <w:r w:rsidRPr="0072248B">
            <w:rPr>
              <w:rFonts w:eastAsia="Times New Roman"/>
              <w:b/>
              <w:bCs/>
              <w:lang w:val="en-US"/>
            </w:rPr>
            <w:t>2020</w:t>
          </w:r>
          <w:r w:rsidRPr="0072248B">
            <w:rPr>
              <w:rFonts w:eastAsia="Times New Roman"/>
              <w:lang w:val="en-US"/>
            </w:rPr>
            <w:t>, 2020.03.14.988345. https://doi.org/10.1101/2020.03.14.988345.</w:t>
          </w:r>
        </w:p>
        <w:p w14:paraId="6BB5A13C" w14:textId="77777777" w:rsidR="0072248B" w:rsidRPr="0072248B" w:rsidRDefault="0072248B">
          <w:pPr>
            <w:autoSpaceDE w:val="0"/>
            <w:autoSpaceDN w:val="0"/>
            <w:ind w:hanging="640"/>
            <w:divId w:val="1213151047"/>
            <w:rPr>
              <w:rFonts w:eastAsia="Times New Roman"/>
              <w:lang w:val="en-US"/>
            </w:rPr>
          </w:pPr>
          <w:r w:rsidRPr="0072248B">
            <w:rPr>
              <w:rFonts w:eastAsia="Times New Roman"/>
              <w:lang w:val="en-US"/>
            </w:rPr>
            <w:t>(10)</w:t>
          </w:r>
          <w:r w:rsidRPr="0072248B">
            <w:rPr>
              <w:rFonts w:eastAsia="Times New Roman"/>
              <w:lang w:val="en-US"/>
            </w:rPr>
            <w:tab/>
            <w:t xml:space="preserve">De Michele, M.; </w:t>
          </w:r>
          <w:proofErr w:type="spellStart"/>
          <w:r w:rsidRPr="0072248B">
            <w:rPr>
              <w:rFonts w:eastAsia="Times New Roman"/>
              <w:lang w:val="en-US"/>
            </w:rPr>
            <w:t>d’Amati</w:t>
          </w:r>
          <w:proofErr w:type="spellEnd"/>
          <w:r w:rsidRPr="0072248B">
            <w:rPr>
              <w:rFonts w:eastAsia="Times New Roman"/>
              <w:lang w:val="en-US"/>
            </w:rPr>
            <w:t xml:space="preserve">, G.; </w:t>
          </w:r>
          <w:proofErr w:type="spellStart"/>
          <w:r w:rsidRPr="0072248B">
            <w:rPr>
              <w:rFonts w:eastAsia="Times New Roman"/>
              <w:lang w:val="en-US"/>
            </w:rPr>
            <w:t>Leopizzi</w:t>
          </w:r>
          <w:proofErr w:type="spellEnd"/>
          <w:r w:rsidRPr="0072248B">
            <w:rPr>
              <w:rFonts w:eastAsia="Times New Roman"/>
              <w:lang w:val="en-US"/>
            </w:rPr>
            <w:t xml:space="preserve">, M.; </w:t>
          </w:r>
          <w:proofErr w:type="spellStart"/>
          <w:r w:rsidRPr="0072248B">
            <w:rPr>
              <w:rFonts w:eastAsia="Times New Roman"/>
              <w:lang w:val="en-US"/>
            </w:rPr>
            <w:t>Iacobucci</w:t>
          </w:r>
          <w:proofErr w:type="spellEnd"/>
          <w:r w:rsidRPr="0072248B">
            <w:rPr>
              <w:rFonts w:eastAsia="Times New Roman"/>
              <w:lang w:val="en-US"/>
            </w:rPr>
            <w:t xml:space="preserve">, M.; </w:t>
          </w:r>
          <w:proofErr w:type="spellStart"/>
          <w:r w:rsidRPr="0072248B">
            <w:rPr>
              <w:rFonts w:eastAsia="Times New Roman"/>
              <w:lang w:val="en-US"/>
            </w:rPr>
            <w:t>Berto</w:t>
          </w:r>
          <w:proofErr w:type="spellEnd"/>
          <w:r w:rsidRPr="0072248B">
            <w:rPr>
              <w:rFonts w:eastAsia="Times New Roman"/>
              <w:lang w:val="en-US"/>
            </w:rPr>
            <w:t xml:space="preserve">, I.; </w:t>
          </w:r>
          <w:proofErr w:type="spellStart"/>
          <w:r w:rsidRPr="0072248B">
            <w:rPr>
              <w:rFonts w:eastAsia="Times New Roman"/>
              <w:lang w:val="en-US"/>
            </w:rPr>
            <w:t>Lorenzano</w:t>
          </w:r>
          <w:proofErr w:type="spellEnd"/>
          <w:r w:rsidRPr="0072248B">
            <w:rPr>
              <w:rFonts w:eastAsia="Times New Roman"/>
              <w:lang w:val="en-US"/>
            </w:rPr>
            <w:t xml:space="preserve">, S.; </w:t>
          </w:r>
          <w:proofErr w:type="spellStart"/>
          <w:r w:rsidRPr="0072248B">
            <w:rPr>
              <w:rFonts w:eastAsia="Times New Roman"/>
              <w:lang w:val="en-US"/>
            </w:rPr>
            <w:t>Mazzuti</w:t>
          </w:r>
          <w:proofErr w:type="spellEnd"/>
          <w:r w:rsidRPr="0072248B">
            <w:rPr>
              <w:rFonts w:eastAsia="Times New Roman"/>
              <w:lang w:val="en-US"/>
            </w:rPr>
            <w:t xml:space="preserve">, L.; </w:t>
          </w:r>
          <w:proofErr w:type="spellStart"/>
          <w:r w:rsidRPr="0072248B">
            <w:rPr>
              <w:rFonts w:eastAsia="Times New Roman"/>
              <w:lang w:val="en-US"/>
            </w:rPr>
            <w:t>Turriziani</w:t>
          </w:r>
          <w:proofErr w:type="spellEnd"/>
          <w:r w:rsidRPr="0072248B">
            <w:rPr>
              <w:rFonts w:eastAsia="Times New Roman"/>
              <w:lang w:val="en-US"/>
            </w:rPr>
            <w:t xml:space="preserve">, O.; Schiavo, O. G.; Toni, D. Evidence of SARS-CoV-2 Spike Protein on Retrieved Thrombi from COVID-19 Patients. </w:t>
          </w:r>
          <w:r w:rsidRPr="0072248B">
            <w:rPr>
              <w:rFonts w:eastAsia="Times New Roman"/>
              <w:i/>
              <w:iCs/>
              <w:lang w:val="en-US"/>
            </w:rPr>
            <w:t xml:space="preserve">J </w:t>
          </w:r>
          <w:proofErr w:type="spellStart"/>
          <w:r w:rsidRPr="0072248B">
            <w:rPr>
              <w:rFonts w:eastAsia="Times New Roman"/>
              <w:i/>
              <w:iCs/>
              <w:lang w:val="en-US"/>
            </w:rPr>
            <w:t>Hematol</w:t>
          </w:r>
          <w:proofErr w:type="spellEnd"/>
          <w:r w:rsidRPr="0072248B">
            <w:rPr>
              <w:rFonts w:eastAsia="Times New Roman"/>
              <w:i/>
              <w:iCs/>
              <w:lang w:val="en-US"/>
            </w:rPr>
            <w:t xml:space="preserve"> Oncol</w:t>
          </w:r>
          <w:r w:rsidRPr="0072248B">
            <w:rPr>
              <w:rFonts w:eastAsia="Times New Roman"/>
              <w:lang w:val="en-US"/>
            </w:rPr>
            <w:t xml:space="preserve"> </w:t>
          </w:r>
          <w:r w:rsidRPr="0072248B">
            <w:rPr>
              <w:rFonts w:eastAsia="Times New Roman"/>
              <w:b/>
              <w:bCs/>
              <w:lang w:val="en-US"/>
            </w:rPr>
            <w:t>2022</w:t>
          </w:r>
          <w:r w:rsidRPr="0072248B">
            <w:rPr>
              <w:rFonts w:eastAsia="Times New Roman"/>
              <w:lang w:val="en-US"/>
            </w:rPr>
            <w:t xml:space="preserve">, </w:t>
          </w:r>
          <w:r w:rsidRPr="0072248B">
            <w:rPr>
              <w:rFonts w:eastAsia="Times New Roman"/>
              <w:i/>
              <w:iCs/>
              <w:lang w:val="en-US"/>
            </w:rPr>
            <w:t>15</w:t>
          </w:r>
          <w:r w:rsidRPr="0072248B">
            <w:rPr>
              <w:rFonts w:eastAsia="Times New Roman"/>
              <w:lang w:val="en-US"/>
            </w:rPr>
            <w:t xml:space="preserve"> (1), 1–5. https://doi.org/10.1186/S13045-022-01329-W/TABLES/1.</w:t>
          </w:r>
        </w:p>
        <w:p w14:paraId="31F7760E" w14:textId="77777777" w:rsidR="0072248B" w:rsidRPr="0072248B" w:rsidRDefault="0072248B">
          <w:pPr>
            <w:autoSpaceDE w:val="0"/>
            <w:autoSpaceDN w:val="0"/>
            <w:ind w:hanging="640"/>
            <w:divId w:val="760681908"/>
            <w:rPr>
              <w:rFonts w:eastAsia="Times New Roman"/>
              <w:lang w:val="en-US"/>
            </w:rPr>
          </w:pPr>
          <w:r w:rsidRPr="0072248B">
            <w:rPr>
              <w:rFonts w:eastAsia="Times New Roman"/>
              <w:lang w:val="en-US"/>
            </w:rPr>
            <w:lastRenderedPageBreak/>
            <w:t>(11)</w:t>
          </w:r>
          <w:r w:rsidRPr="0072248B">
            <w:rPr>
              <w:rFonts w:eastAsia="Times New Roman"/>
              <w:lang w:val="en-US"/>
            </w:rPr>
            <w:tab/>
            <w:t xml:space="preserve">Troyer, Z.; </w:t>
          </w:r>
          <w:proofErr w:type="spellStart"/>
          <w:r w:rsidRPr="0072248B">
            <w:rPr>
              <w:rFonts w:eastAsia="Times New Roman"/>
              <w:lang w:val="en-US"/>
            </w:rPr>
            <w:t>Alhusaini</w:t>
          </w:r>
          <w:proofErr w:type="spellEnd"/>
          <w:r w:rsidRPr="0072248B">
            <w:rPr>
              <w:rFonts w:eastAsia="Times New Roman"/>
              <w:lang w:val="en-US"/>
            </w:rPr>
            <w:t xml:space="preserve">, N.; </w:t>
          </w:r>
          <w:proofErr w:type="spellStart"/>
          <w:r w:rsidRPr="0072248B">
            <w:rPr>
              <w:rFonts w:eastAsia="Times New Roman"/>
              <w:lang w:val="en-US"/>
            </w:rPr>
            <w:t>Tabler</w:t>
          </w:r>
          <w:proofErr w:type="spellEnd"/>
          <w:r w:rsidRPr="0072248B">
            <w:rPr>
              <w:rFonts w:eastAsia="Times New Roman"/>
              <w:lang w:val="en-US"/>
            </w:rPr>
            <w:t xml:space="preserve">, C. O.; Sweet, T.; de Carvalho, K. I. L.; </w:t>
          </w:r>
          <w:proofErr w:type="spellStart"/>
          <w:r w:rsidRPr="0072248B">
            <w:rPr>
              <w:rFonts w:eastAsia="Times New Roman"/>
              <w:lang w:val="en-US"/>
            </w:rPr>
            <w:t>Schlatzer</w:t>
          </w:r>
          <w:proofErr w:type="spellEnd"/>
          <w:r w:rsidRPr="0072248B">
            <w:rPr>
              <w:rFonts w:eastAsia="Times New Roman"/>
              <w:lang w:val="en-US"/>
            </w:rPr>
            <w:t xml:space="preserve">, D. M.; </w:t>
          </w:r>
          <w:proofErr w:type="spellStart"/>
          <w:r w:rsidRPr="0072248B">
            <w:rPr>
              <w:rFonts w:eastAsia="Times New Roman"/>
              <w:lang w:val="en-US"/>
            </w:rPr>
            <w:t>Carias</w:t>
          </w:r>
          <w:proofErr w:type="spellEnd"/>
          <w:r w:rsidRPr="0072248B">
            <w:rPr>
              <w:rFonts w:eastAsia="Times New Roman"/>
              <w:lang w:val="en-US"/>
            </w:rPr>
            <w:t xml:space="preserve">, L.; King, C. L.; </w:t>
          </w:r>
          <w:proofErr w:type="spellStart"/>
          <w:r w:rsidRPr="0072248B">
            <w:rPr>
              <w:rFonts w:eastAsia="Times New Roman"/>
              <w:lang w:val="en-US"/>
            </w:rPr>
            <w:t>Matreyek</w:t>
          </w:r>
          <w:proofErr w:type="spellEnd"/>
          <w:r w:rsidRPr="0072248B">
            <w:rPr>
              <w:rFonts w:eastAsia="Times New Roman"/>
              <w:lang w:val="en-US"/>
            </w:rPr>
            <w:t xml:space="preserve">, K.; Tilton, J. C. Extracellular Vesicles Carry SARS-CoV-2 Spike Protein and Serve as Decoys for Neutralizing Antibodies. </w:t>
          </w:r>
          <w:r w:rsidRPr="0072248B">
            <w:rPr>
              <w:rFonts w:eastAsia="Times New Roman"/>
              <w:i/>
              <w:iCs/>
              <w:lang w:val="en-US"/>
            </w:rPr>
            <w:t xml:space="preserve">J </w:t>
          </w:r>
          <w:proofErr w:type="spellStart"/>
          <w:r w:rsidRPr="0072248B">
            <w:rPr>
              <w:rFonts w:eastAsia="Times New Roman"/>
              <w:i/>
              <w:iCs/>
              <w:lang w:val="en-US"/>
            </w:rPr>
            <w:t>Extracell</w:t>
          </w:r>
          <w:proofErr w:type="spellEnd"/>
          <w:r w:rsidRPr="0072248B">
            <w:rPr>
              <w:rFonts w:eastAsia="Times New Roman"/>
              <w:i/>
              <w:iCs/>
              <w:lang w:val="en-US"/>
            </w:rPr>
            <w:t xml:space="preserve"> Vesicles</w:t>
          </w:r>
          <w:r w:rsidRPr="0072248B">
            <w:rPr>
              <w:rFonts w:eastAsia="Times New Roman"/>
              <w:lang w:val="en-US"/>
            </w:rPr>
            <w:t xml:space="preserve"> </w:t>
          </w:r>
          <w:r w:rsidRPr="0072248B">
            <w:rPr>
              <w:rFonts w:eastAsia="Times New Roman"/>
              <w:b/>
              <w:bCs/>
              <w:lang w:val="en-US"/>
            </w:rPr>
            <w:t>2021</w:t>
          </w:r>
          <w:r w:rsidRPr="0072248B">
            <w:rPr>
              <w:rFonts w:eastAsia="Times New Roman"/>
              <w:lang w:val="en-US"/>
            </w:rPr>
            <w:t xml:space="preserve">, </w:t>
          </w:r>
          <w:r w:rsidRPr="0072248B">
            <w:rPr>
              <w:rFonts w:eastAsia="Times New Roman"/>
              <w:i/>
              <w:iCs/>
              <w:lang w:val="en-US"/>
            </w:rPr>
            <w:t>10</w:t>
          </w:r>
          <w:r w:rsidRPr="0072248B">
            <w:rPr>
              <w:rFonts w:eastAsia="Times New Roman"/>
              <w:lang w:val="en-US"/>
            </w:rPr>
            <w:t xml:space="preserve"> (8), e12112. https://doi.org/10.1002/JEV2.12112.</w:t>
          </w:r>
        </w:p>
        <w:p w14:paraId="7D78C947" w14:textId="77777777" w:rsidR="0072248B" w:rsidRPr="0072248B" w:rsidRDefault="0072248B">
          <w:pPr>
            <w:autoSpaceDE w:val="0"/>
            <w:autoSpaceDN w:val="0"/>
            <w:ind w:hanging="640"/>
            <w:divId w:val="457067065"/>
            <w:rPr>
              <w:rFonts w:eastAsia="Times New Roman"/>
              <w:lang w:val="en-US"/>
            </w:rPr>
          </w:pPr>
          <w:r w:rsidRPr="0072248B">
            <w:rPr>
              <w:rFonts w:eastAsia="Times New Roman"/>
              <w:lang w:val="en-US"/>
            </w:rPr>
            <w:t>(12)</w:t>
          </w:r>
          <w:r w:rsidRPr="0072248B">
            <w:rPr>
              <w:rFonts w:eastAsia="Times New Roman"/>
              <w:lang w:val="en-US"/>
            </w:rPr>
            <w:tab/>
          </w:r>
          <w:proofErr w:type="spellStart"/>
          <w:r w:rsidRPr="0072248B">
            <w:rPr>
              <w:rFonts w:eastAsia="Times New Roman"/>
              <w:lang w:val="en-US"/>
            </w:rPr>
            <w:t>Mukhamedova</w:t>
          </w:r>
          <w:proofErr w:type="spellEnd"/>
          <w:r w:rsidRPr="0072248B">
            <w:rPr>
              <w:rFonts w:eastAsia="Times New Roman"/>
              <w:lang w:val="en-US"/>
            </w:rPr>
            <w:t xml:space="preserve">, M.; </w:t>
          </w:r>
          <w:proofErr w:type="spellStart"/>
          <w:r w:rsidRPr="0072248B">
            <w:rPr>
              <w:rFonts w:eastAsia="Times New Roman"/>
              <w:lang w:val="en-US"/>
            </w:rPr>
            <w:t>Wrapp</w:t>
          </w:r>
          <w:proofErr w:type="spellEnd"/>
          <w:r w:rsidRPr="0072248B">
            <w:rPr>
              <w:rFonts w:eastAsia="Times New Roman"/>
              <w:lang w:val="en-US"/>
            </w:rPr>
            <w:t xml:space="preserve">, D.; Shen, C. H.; Gilman, M. S. A.; </w:t>
          </w:r>
          <w:proofErr w:type="spellStart"/>
          <w:r w:rsidRPr="0072248B">
            <w:rPr>
              <w:rFonts w:eastAsia="Times New Roman"/>
              <w:lang w:val="en-US"/>
            </w:rPr>
            <w:t>Ruckwardt</w:t>
          </w:r>
          <w:proofErr w:type="spellEnd"/>
          <w:r w:rsidRPr="0072248B">
            <w:rPr>
              <w:rFonts w:eastAsia="Times New Roman"/>
              <w:lang w:val="en-US"/>
            </w:rPr>
            <w:t xml:space="preserve">, T. J.; Schramm, C. A.; Ault, L.; Chang, L.; </w:t>
          </w:r>
          <w:proofErr w:type="spellStart"/>
          <w:r w:rsidRPr="0072248B">
            <w:rPr>
              <w:rFonts w:eastAsia="Times New Roman"/>
              <w:lang w:val="en-US"/>
            </w:rPr>
            <w:t>Derrien-Colemyn</w:t>
          </w:r>
          <w:proofErr w:type="spellEnd"/>
          <w:r w:rsidRPr="0072248B">
            <w:rPr>
              <w:rFonts w:eastAsia="Times New Roman"/>
              <w:lang w:val="en-US"/>
            </w:rPr>
            <w:t xml:space="preserve">, A.; Lucas, S. A. M.; Ransier, A.; Darko, S.; Phung, E.; Wang, L.; Zhang, Y.; Rush, S. A.; Madan, B.; Stewart-Jones, G. B. E.; Costner, P. J.; Holman, L. S. A.; Hickman, S. P.; Berkowitz, N. M.; </w:t>
          </w:r>
          <w:proofErr w:type="spellStart"/>
          <w:r w:rsidRPr="0072248B">
            <w:rPr>
              <w:rFonts w:eastAsia="Times New Roman"/>
              <w:lang w:val="en-US"/>
            </w:rPr>
            <w:t>Doria</w:t>
          </w:r>
          <w:proofErr w:type="spellEnd"/>
          <w:r w:rsidRPr="0072248B">
            <w:rPr>
              <w:rFonts w:eastAsia="Times New Roman"/>
              <w:lang w:val="en-US"/>
            </w:rPr>
            <w:t xml:space="preserve">-Rose, N. A.; Morabito, K. M.; DeKosky, B. J.; </w:t>
          </w:r>
          <w:proofErr w:type="spellStart"/>
          <w:r w:rsidRPr="0072248B">
            <w:rPr>
              <w:rFonts w:eastAsia="Times New Roman"/>
              <w:lang w:val="en-US"/>
            </w:rPr>
            <w:t>Gaudinski</w:t>
          </w:r>
          <w:proofErr w:type="spellEnd"/>
          <w:r w:rsidRPr="0072248B">
            <w:rPr>
              <w:rFonts w:eastAsia="Times New Roman"/>
              <w:lang w:val="en-US"/>
            </w:rPr>
            <w:t xml:space="preserve">, M. R.; Chen, G. L.; Crank, M. C.; </w:t>
          </w:r>
          <w:proofErr w:type="spellStart"/>
          <w:r w:rsidRPr="0072248B">
            <w:rPr>
              <w:rFonts w:eastAsia="Times New Roman"/>
              <w:lang w:val="en-US"/>
            </w:rPr>
            <w:t>Misasi</w:t>
          </w:r>
          <w:proofErr w:type="spellEnd"/>
          <w:r w:rsidRPr="0072248B">
            <w:rPr>
              <w:rFonts w:eastAsia="Times New Roman"/>
              <w:lang w:val="en-US"/>
            </w:rPr>
            <w:t xml:space="preserve">, J.; Sullivan, N. J.; </w:t>
          </w:r>
          <w:proofErr w:type="spellStart"/>
          <w:r w:rsidRPr="0072248B">
            <w:rPr>
              <w:rFonts w:eastAsia="Times New Roman"/>
              <w:lang w:val="en-US"/>
            </w:rPr>
            <w:t>Douek</w:t>
          </w:r>
          <w:proofErr w:type="spellEnd"/>
          <w:r w:rsidRPr="0072248B">
            <w:rPr>
              <w:rFonts w:eastAsia="Times New Roman"/>
              <w:lang w:val="en-US"/>
            </w:rPr>
            <w:t xml:space="preserve">, D. C.; </w:t>
          </w:r>
          <w:proofErr w:type="spellStart"/>
          <w:r w:rsidRPr="0072248B">
            <w:rPr>
              <w:rFonts w:eastAsia="Times New Roman"/>
              <w:lang w:val="en-US"/>
            </w:rPr>
            <w:t>Kwong</w:t>
          </w:r>
          <w:proofErr w:type="spellEnd"/>
          <w:r w:rsidRPr="0072248B">
            <w:rPr>
              <w:rFonts w:eastAsia="Times New Roman"/>
              <w:lang w:val="en-US"/>
            </w:rPr>
            <w:t xml:space="preserve">, P. D.; Graham, B. S.; McLellan, J. S.; </w:t>
          </w:r>
          <w:proofErr w:type="spellStart"/>
          <w:r w:rsidRPr="0072248B">
            <w:rPr>
              <w:rFonts w:eastAsia="Times New Roman"/>
              <w:lang w:val="en-US"/>
            </w:rPr>
            <w:t>Mascola</w:t>
          </w:r>
          <w:proofErr w:type="spellEnd"/>
          <w:r w:rsidRPr="0072248B">
            <w:rPr>
              <w:rFonts w:eastAsia="Times New Roman"/>
              <w:lang w:val="en-US"/>
            </w:rPr>
            <w:t xml:space="preserve">, J. R. Vaccination with Prefusion-Stabilized Respiratory Syncytial Virus Fusion Protein Induces Genetically and Antigenically Diverse Antibody Responses. </w:t>
          </w:r>
          <w:r w:rsidRPr="0072248B">
            <w:rPr>
              <w:rFonts w:eastAsia="Times New Roman"/>
              <w:i/>
              <w:iCs/>
              <w:lang w:val="en-US"/>
            </w:rPr>
            <w:t>Immunity</w:t>
          </w:r>
          <w:r w:rsidRPr="0072248B">
            <w:rPr>
              <w:rFonts w:eastAsia="Times New Roman"/>
              <w:lang w:val="en-US"/>
            </w:rPr>
            <w:t xml:space="preserve"> </w:t>
          </w:r>
          <w:r w:rsidRPr="0072248B">
            <w:rPr>
              <w:rFonts w:eastAsia="Times New Roman"/>
              <w:b/>
              <w:bCs/>
              <w:lang w:val="en-US"/>
            </w:rPr>
            <w:t>2021</w:t>
          </w:r>
          <w:r w:rsidRPr="0072248B">
            <w:rPr>
              <w:rFonts w:eastAsia="Times New Roman"/>
              <w:lang w:val="en-US"/>
            </w:rPr>
            <w:t xml:space="preserve">, </w:t>
          </w:r>
          <w:r w:rsidRPr="0072248B">
            <w:rPr>
              <w:rFonts w:eastAsia="Times New Roman"/>
              <w:i/>
              <w:iCs/>
              <w:lang w:val="en-US"/>
            </w:rPr>
            <w:t>54</w:t>
          </w:r>
          <w:r w:rsidRPr="0072248B">
            <w:rPr>
              <w:rFonts w:eastAsia="Times New Roman"/>
              <w:lang w:val="en-US"/>
            </w:rPr>
            <w:t xml:space="preserve"> (4), 769-780.e6. https://doi.org/10.1016/j.immuni.2021.03.004.</w:t>
          </w:r>
        </w:p>
        <w:p w14:paraId="1DCEB2F7" w14:textId="77777777" w:rsidR="0072248B" w:rsidRPr="0072248B" w:rsidRDefault="0072248B">
          <w:pPr>
            <w:autoSpaceDE w:val="0"/>
            <w:autoSpaceDN w:val="0"/>
            <w:ind w:hanging="640"/>
            <w:divId w:val="461196331"/>
            <w:rPr>
              <w:rFonts w:eastAsia="Times New Roman"/>
              <w:lang w:val="en-US"/>
            </w:rPr>
          </w:pPr>
          <w:r w:rsidRPr="0072248B">
            <w:rPr>
              <w:rFonts w:eastAsia="Times New Roman"/>
              <w:lang w:val="en-US"/>
            </w:rPr>
            <w:t>(13)</w:t>
          </w:r>
          <w:r w:rsidRPr="0072248B">
            <w:rPr>
              <w:rFonts w:eastAsia="Times New Roman"/>
              <w:lang w:val="en-US"/>
            </w:rPr>
            <w:tab/>
            <w:t xml:space="preserve">Hsieh, C. L.; Goldsmith, J. A.; Schaub, J. M.; </w:t>
          </w:r>
          <w:proofErr w:type="spellStart"/>
          <w:r w:rsidRPr="0072248B">
            <w:rPr>
              <w:rFonts w:eastAsia="Times New Roman"/>
              <w:lang w:val="en-US"/>
            </w:rPr>
            <w:t>DiVenere</w:t>
          </w:r>
          <w:proofErr w:type="spellEnd"/>
          <w:r w:rsidRPr="0072248B">
            <w:rPr>
              <w:rFonts w:eastAsia="Times New Roman"/>
              <w:lang w:val="en-US"/>
            </w:rPr>
            <w:t xml:space="preserve">, A. M.; </w:t>
          </w:r>
          <w:proofErr w:type="spellStart"/>
          <w:r w:rsidRPr="0072248B">
            <w:rPr>
              <w:rFonts w:eastAsia="Times New Roman"/>
              <w:lang w:val="en-US"/>
            </w:rPr>
            <w:t>Kuo</w:t>
          </w:r>
          <w:proofErr w:type="spellEnd"/>
          <w:r w:rsidRPr="0072248B">
            <w:rPr>
              <w:rFonts w:eastAsia="Times New Roman"/>
              <w:lang w:val="en-US"/>
            </w:rPr>
            <w:t xml:space="preserve">, H. C.; </w:t>
          </w:r>
          <w:proofErr w:type="spellStart"/>
          <w:r w:rsidRPr="0072248B">
            <w:rPr>
              <w:rFonts w:eastAsia="Times New Roman"/>
              <w:lang w:val="en-US"/>
            </w:rPr>
            <w:t>Javanmardi</w:t>
          </w:r>
          <w:proofErr w:type="spellEnd"/>
          <w:r w:rsidRPr="0072248B">
            <w:rPr>
              <w:rFonts w:eastAsia="Times New Roman"/>
              <w:lang w:val="en-US"/>
            </w:rPr>
            <w:t xml:space="preserve">, K.; Le, K. C.; </w:t>
          </w:r>
          <w:proofErr w:type="spellStart"/>
          <w:r w:rsidRPr="0072248B">
            <w:rPr>
              <w:rFonts w:eastAsia="Times New Roman"/>
              <w:lang w:val="en-US"/>
            </w:rPr>
            <w:t>Wrapp</w:t>
          </w:r>
          <w:proofErr w:type="spellEnd"/>
          <w:r w:rsidRPr="0072248B">
            <w:rPr>
              <w:rFonts w:eastAsia="Times New Roman"/>
              <w:lang w:val="en-US"/>
            </w:rPr>
            <w:t xml:space="preserve">, D.; Lee, A. G.; Liu, Y.; Chou, C. W.; Byrne, P. O.; Hjorth, C. K.; Johnson, N. V.; Ludes-Meyers, J.; Nguyen, A. W.; Park, J.; Wang, N.; </w:t>
          </w:r>
          <w:proofErr w:type="spellStart"/>
          <w:r w:rsidRPr="0072248B">
            <w:rPr>
              <w:rFonts w:eastAsia="Times New Roman"/>
              <w:lang w:val="en-US"/>
            </w:rPr>
            <w:t>Amengor</w:t>
          </w:r>
          <w:proofErr w:type="spellEnd"/>
          <w:r w:rsidRPr="0072248B">
            <w:rPr>
              <w:rFonts w:eastAsia="Times New Roman"/>
              <w:lang w:val="en-US"/>
            </w:rPr>
            <w:t xml:space="preserve">, D.; </w:t>
          </w:r>
          <w:proofErr w:type="spellStart"/>
          <w:r w:rsidRPr="0072248B">
            <w:rPr>
              <w:rFonts w:eastAsia="Times New Roman"/>
              <w:lang w:val="en-US"/>
            </w:rPr>
            <w:t>Lavinder</w:t>
          </w:r>
          <w:proofErr w:type="spellEnd"/>
          <w:r w:rsidRPr="0072248B">
            <w:rPr>
              <w:rFonts w:eastAsia="Times New Roman"/>
              <w:lang w:val="en-US"/>
            </w:rPr>
            <w:t xml:space="preserve">, J. J.; Ippolito, G. C.; Maynard, J. A.; Finkelstein, I. J.; McLellan, J. S. Structure-Based Design of Prefusion-Stabilized SARS-CoV-2 Spikes. </w:t>
          </w:r>
          <w:r w:rsidRPr="0072248B">
            <w:rPr>
              <w:rFonts w:eastAsia="Times New Roman"/>
              <w:i/>
              <w:iCs/>
              <w:lang w:val="en-US"/>
            </w:rPr>
            <w:t>Science (1979)</w:t>
          </w:r>
          <w:r w:rsidRPr="0072248B">
            <w:rPr>
              <w:rFonts w:eastAsia="Times New Roman"/>
              <w:lang w:val="en-US"/>
            </w:rPr>
            <w:t xml:space="preserve"> </w:t>
          </w:r>
          <w:r w:rsidRPr="0072248B">
            <w:rPr>
              <w:rFonts w:eastAsia="Times New Roman"/>
              <w:b/>
              <w:bCs/>
              <w:lang w:val="en-US"/>
            </w:rPr>
            <w:t>2020</w:t>
          </w:r>
          <w:r w:rsidRPr="0072248B">
            <w:rPr>
              <w:rFonts w:eastAsia="Times New Roman"/>
              <w:lang w:val="en-US"/>
            </w:rPr>
            <w:t xml:space="preserve">, </w:t>
          </w:r>
          <w:r w:rsidRPr="0072248B">
            <w:rPr>
              <w:rFonts w:eastAsia="Times New Roman"/>
              <w:i/>
              <w:iCs/>
              <w:lang w:val="en-US"/>
            </w:rPr>
            <w:t>369</w:t>
          </w:r>
          <w:r w:rsidRPr="0072248B">
            <w:rPr>
              <w:rFonts w:eastAsia="Times New Roman"/>
              <w:lang w:val="en-US"/>
            </w:rPr>
            <w:t xml:space="preserve"> (6509), 1501–1505. https://doi.org/10.1126/SCIENCE.ABD0826/SUPPL_FILE/ABD0826_HSIEH_SM.PDF.</w:t>
          </w:r>
        </w:p>
        <w:p w14:paraId="1DB45F1C" w14:textId="77777777" w:rsidR="0072248B" w:rsidRPr="0072248B" w:rsidRDefault="0072248B">
          <w:pPr>
            <w:autoSpaceDE w:val="0"/>
            <w:autoSpaceDN w:val="0"/>
            <w:ind w:hanging="640"/>
            <w:divId w:val="839390926"/>
            <w:rPr>
              <w:rFonts w:eastAsia="Times New Roman"/>
              <w:lang w:val="en-US"/>
            </w:rPr>
          </w:pPr>
          <w:r w:rsidRPr="0072248B">
            <w:rPr>
              <w:rFonts w:eastAsia="Times New Roman"/>
              <w:lang w:val="en-US"/>
            </w:rPr>
            <w:t>(14)</w:t>
          </w:r>
          <w:r w:rsidRPr="0072248B">
            <w:rPr>
              <w:rFonts w:eastAsia="Times New Roman"/>
              <w:lang w:val="en-US"/>
            </w:rPr>
            <w:tab/>
            <w:t xml:space="preserve">Sanders, R. W.; Moore, J. P. Virus Vaccines: Proteins Prefer Prolines. </w:t>
          </w:r>
          <w:r w:rsidRPr="0072248B">
            <w:rPr>
              <w:rFonts w:eastAsia="Times New Roman"/>
              <w:i/>
              <w:iCs/>
              <w:lang w:val="en-US"/>
            </w:rPr>
            <w:t>Cell Host Microbe</w:t>
          </w:r>
          <w:r w:rsidRPr="0072248B">
            <w:rPr>
              <w:rFonts w:eastAsia="Times New Roman"/>
              <w:lang w:val="en-US"/>
            </w:rPr>
            <w:t xml:space="preserve"> </w:t>
          </w:r>
          <w:r w:rsidRPr="0072248B">
            <w:rPr>
              <w:rFonts w:eastAsia="Times New Roman"/>
              <w:b/>
              <w:bCs/>
              <w:lang w:val="en-US"/>
            </w:rPr>
            <w:t>2021</w:t>
          </w:r>
          <w:r w:rsidRPr="0072248B">
            <w:rPr>
              <w:rFonts w:eastAsia="Times New Roman"/>
              <w:lang w:val="en-US"/>
            </w:rPr>
            <w:t xml:space="preserve">, </w:t>
          </w:r>
          <w:r w:rsidRPr="0072248B">
            <w:rPr>
              <w:rFonts w:eastAsia="Times New Roman"/>
              <w:i/>
              <w:iCs/>
              <w:lang w:val="en-US"/>
            </w:rPr>
            <w:t>29</w:t>
          </w:r>
          <w:r w:rsidRPr="0072248B">
            <w:rPr>
              <w:rFonts w:eastAsia="Times New Roman"/>
              <w:lang w:val="en-US"/>
            </w:rPr>
            <w:t xml:space="preserve"> (3), 327–333. https://doi.org/10.1016/J.CHOM.2021.02.002.</w:t>
          </w:r>
        </w:p>
        <w:p w14:paraId="2BB1838C" w14:textId="77777777" w:rsidR="0072248B" w:rsidRPr="0081745D" w:rsidRDefault="0072248B">
          <w:pPr>
            <w:autoSpaceDE w:val="0"/>
            <w:autoSpaceDN w:val="0"/>
            <w:ind w:hanging="640"/>
            <w:divId w:val="1924600949"/>
            <w:rPr>
              <w:rFonts w:eastAsia="Times New Roman"/>
              <w:lang w:val="en-US"/>
            </w:rPr>
          </w:pPr>
          <w:r w:rsidRPr="0072248B">
            <w:rPr>
              <w:rFonts w:eastAsia="Times New Roman"/>
              <w:lang w:val="en-US"/>
            </w:rPr>
            <w:t>(15)</w:t>
          </w:r>
          <w:r w:rsidRPr="0072248B">
            <w:rPr>
              <w:rFonts w:eastAsia="Times New Roman"/>
              <w:lang w:val="en-US"/>
            </w:rPr>
            <w:tab/>
            <w:t xml:space="preserve">Patterson, B. K.; Francisco, E. B.; Yogendra, R.; Long, E.; </w:t>
          </w:r>
          <w:proofErr w:type="spellStart"/>
          <w:r w:rsidRPr="0072248B">
            <w:rPr>
              <w:rFonts w:eastAsia="Times New Roman"/>
              <w:lang w:val="en-US"/>
            </w:rPr>
            <w:t>Pise</w:t>
          </w:r>
          <w:proofErr w:type="spellEnd"/>
          <w:r w:rsidRPr="0072248B">
            <w:rPr>
              <w:rFonts w:eastAsia="Times New Roman"/>
              <w:lang w:val="en-US"/>
            </w:rPr>
            <w:t>, A.; Rodrigues, H.; Hall, E.; Herrera, M.; Parikh, P.; Guevara-</w:t>
          </w:r>
          <w:proofErr w:type="spellStart"/>
          <w:r w:rsidRPr="0072248B">
            <w:rPr>
              <w:rFonts w:eastAsia="Times New Roman"/>
              <w:lang w:val="en-US"/>
            </w:rPr>
            <w:t>Coto</w:t>
          </w:r>
          <w:proofErr w:type="spellEnd"/>
          <w:r w:rsidRPr="0072248B">
            <w:rPr>
              <w:rFonts w:eastAsia="Times New Roman"/>
              <w:lang w:val="en-US"/>
            </w:rPr>
            <w:t xml:space="preserve">, J.; </w:t>
          </w:r>
          <w:proofErr w:type="spellStart"/>
          <w:r w:rsidRPr="0072248B">
            <w:rPr>
              <w:rFonts w:eastAsia="Times New Roman"/>
              <w:lang w:val="en-US"/>
            </w:rPr>
            <w:t>Triche</w:t>
          </w:r>
          <w:proofErr w:type="spellEnd"/>
          <w:r w:rsidRPr="0072248B">
            <w:rPr>
              <w:rFonts w:eastAsia="Times New Roman"/>
              <w:lang w:val="en-US"/>
            </w:rPr>
            <w:t xml:space="preserve">, T. J.; Scott, P.; Hekmati, S.; </w:t>
          </w:r>
          <w:proofErr w:type="spellStart"/>
          <w:r w:rsidRPr="0072248B">
            <w:rPr>
              <w:rFonts w:eastAsia="Times New Roman"/>
              <w:lang w:val="en-US"/>
            </w:rPr>
            <w:t>Maglinte</w:t>
          </w:r>
          <w:proofErr w:type="spellEnd"/>
          <w:r w:rsidRPr="0072248B">
            <w:rPr>
              <w:rFonts w:eastAsia="Times New Roman"/>
              <w:lang w:val="en-US"/>
            </w:rPr>
            <w:t xml:space="preserve">, D.; Chang, X.; Mora-Rodríguez, R. A.; Mora, J. Persistence of SARS CoV-2 S1 Protein in CD16+ Monocytes in Post-Acute Sequelae of COVID-19 (PASC) up to 15 Months Post-Infection. </w:t>
          </w:r>
          <w:r w:rsidRPr="0081745D">
            <w:rPr>
              <w:rFonts w:eastAsia="Times New Roman"/>
              <w:i/>
              <w:iCs/>
              <w:lang w:val="en-US"/>
            </w:rPr>
            <w:t>Front Immunol</w:t>
          </w:r>
          <w:r w:rsidRPr="0081745D">
            <w:rPr>
              <w:rFonts w:eastAsia="Times New Roman"/>
              <w:lang w:val="en-US"/>
            </w:rPr>
            <w:t xml:space="preserve"> </w:t>
          </w:r>
          <w:r w:rsidRPr="0081745D">
            <w:rPr>
              <w:rFonts w:eastAsia="Times New Roman"/>
              <w:b/>
              <w:bCs/>
              <w:lang w:val="en-US"/>
            </w:rPr>
            <w:t>2022</w:t>
          </w:r>
          <w:r w:rsidRPr="0081745D">
            <w:rPr>
              <w:rFonts w:eastAsia="Times New Roman"/>
              <w:lang w:val="en-US"/>
            </w:rPr>
            <w:t xml:space="preserve">, </w:t>
          </w:r>
          <w:r w:rsidRPr="0081745D">
            <w:rPr>
              <w:rFonts w:eastAsia="Times New Roman"/>
              <w:i/>
              <w:iCs/>
              <w:lang w:val="en-US"/>
            </w:rPr>
            <w:t>12</w:t>
          </w:r>
          <w:r w:rsidRPr="0081745D">
            <w:rPr>
              <w:rFonts w:eastAsia="Times New Roman"/>
              <w:lang w:val="en-US"/>
            </w:rPr>
            <w:t>, 5526. https://doi.org/10.3389/FIMMU.2021.746021/BIBTEX.</w:t>
          </w:r>
        </w:p>
        <w:p w14:paraId="54106B8C" w14:textId="77777777" w:rsidR="0072248B" w:rsidRPr="0081745D" w:rsidRDefault="0072248B">
          <w:pPr>
            <w:autoSpaceDE w:val="0"/>
            <w:autoSpaceDN w:val="0"/>
            <w:ind w:hanging="640"/>
            <w:divId w:val="1823735981"/>
            <w:rPr>
              <w:rFonts w:eastAsia="Times New Roman"/>
              <w:lang w:val="en-US"/>
            </w:rPr>
          </w:pPr>
          <w:r w:rsidRPr="0081745D">
            <w:rPr>
              <w:rFonts w:eastAsia="Times New Roman"/>
              <w:lang w:val="en-US"/>
            </w:rPr>
            <w:t>(16)</w:t>
          </w:r>
          <w:r w:rsidRPr="0081745D">
            <w:rPr>
              <w:rFonts w:eastAsia="Times New Roman"/>
              <w:lang w:val="en-US"/>
            </w:rPr>
            <w:tab/>
          </w:r>
          <w:proofErr w:type="spellStart"/>
          <w:r w:rsidRPr="0081745D">
            <w:rPr>
              <w:rFonts w:eastAsia="Times New Roman"/>
              <w:lang w:val="en-US"/>
            </w:rPr>
            <w:t>Baumeier</w:t>
          </w:r>
          <w:proofErr w:type="spellEnd"/>
          <w:r w:rsidRPr="0081745D">
            <w:rPr>
              <w:rFonts w:eastAsia="Times New Roman"/>
              <w:lang w:val="en-US"/>
            </w:rPr>
            <w:t xml:space="preserve">, C.; </w:t>
          </w:r>
          <w:proofErr w:type="spellStart"/>
          <w:r w:rsidRPr="0081745D">
            <w:rPr>
              <w:rFonts w:eastAsia="Times New Roman"/>
              <w:lang w:val="en-US"/>
            </w:rPr>
            <w:t>Aleshcheva</w:t>
          </w:r>
          <w:proofErr w:type="spellEnd"/>
          <w:r w:rsidRPr="0081745D">
            <w:rPr>
              <w:rFonts w:eastAsia="Times New Roman"/>
              <w:lang w:val="en-US"/>
            </w:rPr>
            <w:t xml:space="preserve">, G.; Harms, D.; Gross, U.; Hamm, C.; Assmus, B.; </w:t>
          </w:r>
          <w:proofErr w:type="spellStart"/>
          <w:r w:rsidRPr="0081745D">
            <w:rPr>
              <w:rFonts w:eastAsia="Times New Roman"/>
              <w:lang w:val="en-US"/>
            </w:rPr>
            <w:t>Westenfeld</w:t>
          </w:r>
          <w:proofErr w:type="spellEnd"/>
          <w:r w:rsidRPr="0081745D">
            <w:rPr>
              <w:rFonts w:eastAsia="Times New Roman"/>
              <w:lang w:val="en-US"/>
            </w:rPr>
            <w:t xml:space="preserve">, R.; </w:t>
          </w:r>
          <w:proofErr w:type="spellStart"/>
          <w:r w:rsidRPr="0081745D">
            <w:rPr>
              <w:rFonts w:eastAsia="Times New Roman"/>
              <w:lang w:val="en-US"/>
            </w:rPr>
            <w:t>Kelm</w:t>
          </w:r>
          <w:proofErr w:type="spellEnd"/>
          <w:r w:rsidRPr="0081745D">
            <w:rPr>
              <w:rFonts w:eastAsia="Times New Roman"/>
              <w:lang w:val="en-US"/>
            </w:rPr>
            <w:t xml:space="preserve">, M.; </w:t>
          </w:r>
          <w:proofErr w:type="spellStart"/>
          <w:r w:rsidRPr="0081745D">
            <w:rPr>
              <w:rFonts w:eastAsia="Times New Roman"/>
              <w:lang w:val="en-US"/>
            </w:rPr>
            <w:t>Rammos</w:t>
          </w:r>
          <w:proofErr w:type="spellEnd"/>
          <w:r w:rsidRPr="0081745D">
            <w:rPr>
              <w:rFonts w:eastAsia="Times New Roman"/>
              <w:lang w:val="en-US"/>
            </w:rPr>
            <w:t xml:space="preserve">, S.; Wenzel, P.; </w:t>
          </w:r>
          <w:proofErr w:type="spellStart"/>
          <w:r w:rsidRPr="0081745D">
            <w:rPr>
              <w:rFonts w:eastAsia="Times New Roman"/>
              <w:lang w:val="en-US"/>
            </w:rPr>
            <w:t>Münzel</w:t>
          </w:r>
          <w:proofErr w:type="spellEnd"/>
          <w:r w:rsidRPr="0081745D">
            <w:rPr>
              <w:rFonts w:eastAsia="Times New Roman"/>
              <w:lang w:val="en-US"/>
            </w:rPr>
            <w:t xml:space="preserve">, T.; </w:t>
          </w:r>
          <w:proofErr w:type="spellStart"/>
          <w:r w:rsidRPr="0081745D">
            <w:rPr>
              <w:rFonts w:eastAsia="Times New Roman"/>
              <w:lang w:val="en-US"/>
            </w:rPr>
            <w:t>Elsässer</w:t>
          </w:r>
          <w:proofErr w:type="spellEnd"/>
          <w:r w:rsidRPr="0081745D">
            <w:rPr>
              <w:rFonts w:eastAsia="Times New Roman"/>
              <w:lang w:val="en-US"/>
            </w:rPr>
            <w:t xml:space="preserve">, A.; </w:t>
          </w:r>
          <w:proofErr w:type="spellStart"/>
          <w:r w:rsidRPr="0081745D">
            <w:rPr>
              <w:rFonts w:eastAsia="Times New Roman"/>
              <w:lang w:val="en-US"/>
            </w:rPr>
            <w:t>Gailani</w:t>
          </w:r>
          <w:proofErr w:type="spellEnd"/>
          <w:r w:rsidRPr="0081745D">
            <w:rPr>
              <w:rFonts w:eastAsia="Times New Roman"/>
              <w:lang w:val="en-US"/>
            </w:rPr>
            <w:t xml:space="preserve">, M.; </w:t>
          </w:r>
          <w:proofErr w:type="spellStart"/>
          <w:r w:rsidRPr="0081745D">
            <w:rPr>
              <w:rFonts w:eastAsia="Times New Roman"/>
              <w:lang w:val="en-US"/>
            </w:rPr>
            <w:t>Perings</w:t>
          </w:r>
          <w:proofErr w:type="spellEnd"/>
          <w:r w:rsidRPr="0081745D">
            <w:rPr>
              <w:rFonts w:eastAsia="Times New Roman"/>
              <w:lang w:val="en-US"/>
            </w:rPr>
            <w:t xml:space="preserve">, C.; </w:t>
          </w:r>
          <w:proofErr w:type="spellStart"/>
          <w:r w:rsidRPr="0081745D">
            <w:rPr>
              <w:rFonts w:eastAsia="Times New Roman"/>
              <w:lang w:val="en-US"/>
            </w:rPr>
            <w:t>Bourakkadi</w:t>
          </w:r>
          <w:proofErr w:type="spellEnd"/>
          <w:r w:rsidRPr="0081745D">
            <w:rPr>
              <w:rFonts w:eastAsia="Times New Roman"/>
              <w:lang w:val="en-US"/>
            </w:rPr>
            <w:t xml:space="preserve">, A.; Flesch, M.; </w:t>
          </w:r>
          <w:proofErr w:type="spellStart"/>
          <w:r w:rsidRPr="0081745D">
            <w:rPr>
              <w:rFonts w:eastAsia="Times New Roman"/>
              <w:lang w:val="en-US"/>
            </w:rPr>
            <w:t>Kempf</w:t>
          </w:r>
          <w:proofErr w:type="spellEnd"/>
          <w:r w:rsidRPr="0081745D">
            <w:rPr>
              <w:rFonts w:eastAsia="Times New Roman"/>
              <w:lang w:val="en-US"/>
            </w:rPr>
            <w:t xml:space="preserve">, T.; </w:t>
          </w:r>
          <w:proofErr w:type="spellStart"/>
          <w:r w:rsidRPr="0081745D">
            <w:rPr>
              <w:rFonts w:eastAsia="Times New Roman"/>
              <w:lang w:val="en-US"/>
            </w:rPr>
            <w:t>Bauersachs</w:t>
          </w:r>
          <w:proofErr w:type="spellEnd"/>
          <w:r w:rsidRPr="0081745D">
            <w:rPr>
              <w:rFonts w:eastAsia="Times New Roman"/>
              <w:lang w:val="en-US"/>
            </w:rPr>
            <w:t xml:space="preserve">, J.; Escher, F.; </w:t>
          </w:r>
          <w:proofErr w:type="spellStart"/>
          <w:r w:rsidRPr="0081745D">
            <w:rPr>
              <w:rFonts w:eastAsia="Times New Roman"/>
              <w:lang w:val="en-US"/>
            </w:rPr>
            <w:t>Schultheiss</w:t>
          </w:r>
          <w:proofErr w:type="spellEnd"/>
          <w:r w:rsidRPr="0081745D">
            <w:rPr>
              <w:rFonts w:eastAsia="Times New Roman"/>
              <w:lang w:val="en-US"/>
            </w:rPr>
            <w:t xml:space="preserve">, H. P. Intramyocardial Inflammation after COVID-19 Vaccination: An Endomyocardial Biopsy-Proven Case Series. </w:t>
          </w:r>
          <w:r w:rsidRPr="0081745D">
            <w:rPr>
              <w:rFonts w:eastAsia="Times New Roman"/>
              <w:i/>
              <w:iCs/>
              <w:lang w:val="en-US"/>
            </w:rPr>
            <w:t>International Journal of Molecular Sciences 2022, Vol. 23, Page 6940</w:t>
          </w:r>
          <w:r w:rsidRPr="0081745D">
            <w:rPr>
              <w:rFonts w:eastAsia="Times New Roman"/>
              <w:lang w:val="en-US"/>
            </w:rPr>
            <w:t xml:space="preserve"> </w:t>
          </w:r>
          <w:r w:rsidRPr="0081745D">
            <w:rPr>
              <w:rFonts w:eastAsia="Times New Roman"/>
              <w:b/>
              <w:bCs/>
              <w:lang w:val="en-US"/>
            </w:rPr>
            <w:t>2022</w:t>
          </w:r>
          <w:r w:rsidRPr="0081745D">
            <w:rPr>
              <w:rFonts w:eastAsia="Times New Roman"/>
              <w:lang w:val="en-US"/>
            </w:rPr>
            <w:t xml:space="preserve">, </w:t>
          </w:r>
          <w:r w:rsidRPr="0081745D">
            <w:rPr>
              <w:rFonts w:eastAsia="Times New Roman"/>
              <w:i/>
              <w:iCs/>
              <w:lang w:val="en-US"/>
            </w:rPr>
            <w:t>23</w:t>
          </w:r>
          <w:r w:rsidRPr="0081745D">
            <w:rPr>
              <w:rFonts w:eastAsia="Times New Roman"/>
              <w:lang w:val="en-US"/>
            </w:rPr>
            <w:t xml:space="preserve"> (13), 6940. https://doi.org/10.3390/IJMS23136940.</w:t>
          </w:r>
        </w:p>
        <w:p w14:paraId="14FAC3F6" w14:textId="77777777" w:rsidR="0072248B" w:rsidRPr="0081745D" w:rsidRDefault="0072248B">
          <w:pPr>
            <w:autoSpaceDE w:val="0"/>
            <w:autoSpaceDN w:val="0"/>
            <w:ind w:hanging="640"/>
            <w:divId w:val="1688487209"/>
            <w:rPr>
              <w:rFonts w:eastAsia="Times New Roman"/>
              <w:lang w:val="en-US"/>
            </w:rPr>
          </w:pPr>
          <w:r w:rsidRPr="0081745D">
            <w:rPr>
              <w:rFonts w:eastAsia="Times New Roman"/>
              <w:lang w:val="en-US"/>
            </w:rPr>
            <w:t>(17)</w:t>
          </w:r>
          <w:r w:rsidRPr="0081745D">
            <w:rPr>
              <w:rFonts w:eastAsia="Times New Roman"/>
              <w:lang w:val="en-US"/>
            </w:rPr>
            <w:tab/>
            <w:t xml:space="preserve">Khan, S.; </w:t>
          </w:r>
          <w:proofErr w:type="spellStart"/>
          <w:r w:rsidRPr="0081745D">
            <w:rPr>
              <w:rFonts w:eastAsia="Times New Roman"/>
              <w:lang w:val="en-US"/>
            </w:rPr>
            <w:t>Shafiei</w:t>
          </w:r>
          <w:proofErr w:type="spellEnd"/>
          <w:r w:rsidRPr="0081745D">
            <w:rPr>
              <w:rFonts w:eastAsia="Times New Roman"/>
              <w:lang w:val="en-US"/>
            </w:rPr>
            <w:t xml:space="preserve">, M. S.; Longoria, C.; </w:t>
          </w:r>
          <w:proofErr w:type="spellStart"/>
          <w:r w:rsidRPr="0081745D">
            <w:rPr>
              <w:rFonts w:eastAsia="Times New Roman"/>
              <w:lang w:val="en-US"/>
            </w:rPr>
            <w:t>Schoggins</w:t>
          </w:r>
          <w:proofErr w:type="spellEnd"/>
          <w:r w:rsidRPr="0081745D">
            <w:rPr>
              <w:rFonts w:eastAsia="Times New Roman"/>
              <w:lang w:val="en-US"/>
            </w:rPr>
            <w:t xml:space="preserve">, J. W.; </w:t>
          </w:r>
          <w:proofErr w:type="spellStart"/>
          <w:r w:rsidRPr="0081745D">
            <w:rPr>
              <w:rFonts w:eastAsia="Times New Roman"/>
              <w:lang w:val="en-US"/>
            </w:rPr>
            <w:t>Savani</w:t>
          </w:r>
          <w:proofErr w:type="spellEnd"/>
          <w:r w:rsidRPr="0081745D">
            <w:rPr>
              <w:rFonts w:eastAsia="Times New Roman"/>
              <w:lang w:val="en-US"/>
            </w:rPr>
            <w:t xml:space="preserve">, R. C.; </w:t>
          </w:r>
          <w:proofErr w:type="spellStart"/>
          <w:r w:rsidRPr="0081745D">
            <w:rPr>
              <w:rFonts w:eastAsia="Times New Roman"/>
              <w:lang w:val="en-US"/>
            </w:rPr>
            <w:t>Zaki</w:t>
          </w:r>
          <w:proofErr w:type="spellEnd"/>
          <w:r w:rsidRPr="0081745D">
            <w:rPr>
              <w:rFonts w:eastAsia="Times New Roman"/>
              <w:lang w:val="en-US"/>
            </w:rPr>
            <w:t>, H. SARS-CoV-2 Spike Protein Induces Inflammation via TLR2-Dependent Activation of the NF-</w:t>
          </w:r>
          <w:r>
            <w:rPr>
              <w:rFonts w:eastAsia="Times New Roman"/>
            </w:rPr>
            <w:t>Κ</w:t>
          </w:r>
          <w:r w:rsidRPr="0081745D">
            <w:rPr>
              <w:rFonts w:eastAsia="Times New Roman"/>
              <w:lang w:val="en-US"/>
            </w:rPr>
            <w:t xml:space="preserve">B Pathway. </w:t>
          </w:r>
          <w:proofErr w:type="spellStart"/>
          <w:r w:rsidRPr="0081745D">
            <w:rPr>
              <w:rFonts w:eastAsia="Times New Roman"/>
              <w:i/>
              <w:iCs/>
              <w:lang w:val="en-US"/>
            </w:rPr>
            <w:t>Elife</w:t>
          </w:r>
          <w:proofErr w:type="spellEnd"/>
          <w:r w:rsidRPr="0081745D">
            <w:rPr>
              <w:rFonts w:eastAsia="Times New Roman"/>
              <w:lang w:val="en-US"/>
            </w:rPr>
            <w:t xml:space="preserve"> </w:t>
          </w:r>
          <w:r w:rsidRPr="0081745D">
            <w:rPr>
              <w:rFonts w:eastAsia="Times New Roman"/>
              <w:b/>
              <w:bCs/>
              <w:lang w:val="en-US"/>
            </w:rPr>
            <w:t>2021</w:t>
          </w:r>
          <w:r w:rsidRPr="0081745D">
            <w:rPr>
              <w:rFonts w:eastAsia="Times New Roman"/>
              <w:lang w:val="en-US"/>
            </w:rPr>
            <w:t xml:space="preserve">, </w:t>
          </w:r>
          <w:r w:rsidRPr="0081745D">
            <w:rPr>
              <w:rFonts w:eastAsia="Times New Roman"/>
              <w:i/>
              <w:iCs/>
              <w:lang w:val="en-US"/>
            </w:rPr>
            <w:t>10</w:t>
          </w:r>
          <w:r w:rsidRPr="0081745D">
            <w:rPr>
              <w:rFonts w:eastAsia="Times New Roman"/>
              <w:lang w:val="en-US"/>
            </w:rPr>
            <w:t>, 68563. https://doi.org/10.7554/ELIFE.68563.</w:t>
          </w:r>
        </w:p>
        <w:p w14:paraId="733C6FA2" w14:textId="77777777" w:rsidR="0072248B" w:rsidRPr="0081745D" w:rsidRDefault="0072248B">
          <w:pPr>
            <w:autoSpaceDE w:val="0"/>
            <w:autoSpaceDN w:val="0"/>
            <w:ind w:hanging="640"/>
            <w:divId w:val="1649704777"/>
            <w:rPr>
              <w:rFonts w:eastAsia="Times New Roman"/>
              <w:lang w:val="en-US"/>
            </w:rPr>
          </w:pPr>
          <w:r w:rsidRPr="0081745D">
            <w:rPr>
              <w:rFonts w:eastAsia="Times New Roman"/>
              <w:lang w:val="en-US"/>
            </w:rPr>
            <w:t>(18)</w:t>
          </w:r>
          <w:r w:rsidRPr="0081745D">
            <w:rPr>
              <w:rFonts w:eastAsia="Times New Roman"/>
              <w:lang w:val="en-US"/>
            </w:rPr>
            <w:tab/>
          </w:r>
          <w:proofErr w:type="spellStart"/>
          <w:r w:rsidRPr="0081745D">
            <w:rPr>
              <w:rFonts w:eastAsia="Times New Roman"/>
              <w:lang w:val="en-US"/>
            </w:rPr>
            <w:t>Kulasinghe</w:t>
          </w:r>
          <w:proofErr w:type="spellEnd"/>
          <w:r w:rsidRPr="0081745D">
            <w:rPr>
              <w:rFonts w:eastAsia="Times New Roman"/>
              <w:lang w:val="en-US"/>
            </w:rPr>
            <w:t xml:space="preserve">, A.; Liu, N.; Tan, C. W.; Monkman, J.; Sinclair, J. E.; </w:t>
          </w:r>
          <w:proofErr w:type="spellStart"/>
          <w:r w:rsidRPr="0081745D">
            <w:rPr>
              <w:rFonts w:eastAsia="Times New Roman"/>
              <w:lang w:val="en-US"/>
            </w:rPr>
            <w:t>Bhuva</w:t>
          </w:r>
          <w:proofErr w:type="spellEnd"/>
          <w:r w:rsidRPr="0081745D">
            <w:rPr>
              <w:rFonts w:eastAsia="Times New Roman"/>
              <w:lang w:val="en-US"/>
            </w:rPr>
            <w:t xml:space="preserve">, D. D.; Godbolt, D.; Pan, L.; Nam, A.; </w:t>
          </w:r>
          <w:proofErr w:type="spellStart"/>
          <w:r w:rsidRPr="0081745D">
            <w:rPr>
              <w:rFonts w:eastAsia="Times New Roman"/>
              <w:lang w:val="en-US"/>
            </w:rPr>
            <w:t>Sadeghirad</w:t>
          </w:r>
          <w:proofErr w:type="spellEnd"/>
          <w:r w:rsidRPr="0081745D">
            <w:rPr>
              <w:rFonts w:eastAsia="Times New Roman"/>
              <w:lang w:val="en-US"/>
            </w:rPr>
            <w:t xml:space="preserve">, H.; Sato, K.; </w:t>
          </w:r>
          <w:proofErr w:type="spellStart"/>
          <w:r w:rsidRPr="0081745D">
            <w:rPr>
              <w:rFonts w:eastAsia="Times New Roman"/>
              <w:lang w:val="en-US"/>
            </w:rPr>
            <w:t>Bassi</w:t>
          </w:r>
          <w:proofErr w:type="spellEnd"/>
          <w:r w:rsidRPr="0081745D">
            <w:rPr>
              <w:rFonts w:eastAsia="Times New Roman"/>
              <w:lang w:val="en-US"/>
            </w:rPr>
            <w:t xml:space="preserve">, G. L.; O’Byrne, K.; Hartmann, C.; dos Santos </w:t>
          </w:r>
          <w:proofErr w:type="spellStart"/>
          <w:r w:rsidRPr="0081745D">
            <w:rPr>
              <w:rFonts w:eastAsia="Times New Roman"/>
              <w:lang w:val="en-US"/>
            </w:rPr>
            <w:t>Miggiolaro</w:t>
          </w:r>
          <w:proofErr w:type="spellEnd"/>
          <w:r w:rsidRPr="0081745D">
            <w:rPr>
              <w:rFonts w:eastAsia="Times New Roman"/>
              <w:lang w:val="en-US"/>
            </w:rPr>
            <w:t xml:space="preserve">, A. F. R.; Marques, G. L.; Moura, L. Z.; Richard, D.; Adams, M.; de Noronha, L.; </w:t>
          </w:r>
          <w:proofErr w:type="spellStart"/>
          <w:r w:rsidRPr="0081745D">
            <w:rPr>
              <w:rFonts w:eastAsia="Times New Roman"/>
              <w:lang w:val="en-US"/>
            </w:rPr>
            <w:t>Baena</w:t>
          </w:r>
          <w:proofErr w:type="spellEnd"/>
          <w:r w:rsidRPr="0081745D">
            <w:rPr>
              <w:rFonts w:eastAsia="Times New Roman"/>
              <w:lang w:val="en-US"/>
            </w:rPr>
            <w:t xml:space="preserve">, C. P.; Suen, J. Y.; Arora, R.; </w:t>
          </w:r>
          <w:proofErr w:type="spellStart"/>
          <w:r w:rsidRPr="0081745D">
            <w:rPr>
              <w:rFonts w:eastAsia="Times New Roman"/>
              <w:lang w:val="en-US"/>
            </w:rPr>
            <w:t>Belz</w:t>
          </w:r>
          <w:proofErr w:type="spellEnd"/>
          <w:r w:rsidRPr="0081745D">
            <w:rPr>
              <w:rFonts w:eastAsia="Times New Roman"/>
              <w:lang w:val="en-US"/>
            </w:rPr>
            <w:t xml:space="preserve">, G. T.; Short, K. R.; Davis, M. J.; Guimaraes, F. S. F.; Fraser, J. F. Transcriptomic Profiling of Cardiac Tissues from SARS-CoV-2 Patients Identifies DNA Damage. </w:t>
          </w:r>
          <w:r w:rsidRPr="0081745D">
            <w:rPr>
              <w:rFonts w:eastAsia="Times New Roman"/>
              <w:i/>
              <w:iCs/>
              <w:lang w:val="en-US"/>
            </w:rPr>
            <w:t>Immunology</w:t>
          </w:r>
          <w:r w:rsidRPr="0081745D">
            <w:rPr>
              <w:rFonts w:eastAsia="Times New Roman"/>
              <w:lang w:val="en-US"/>
            </w:rPr>
            <w:t xml:space="preserve"> </w:t>
          </w:r>
          <w:r w:rsidRPr="0081745D">
            <w:rPr>
              <w:rFonts w:eastAsia="Times New Roman"/>
              <w:b/>
              <w:bCs/>
              <w:lang w:val="en-US"/>
            </w:rPr>
            <w:t>2023</w:t>
          </w:r>
          <w:r w:rsidRPr="0081745D">
            <w:rPr>
              <w:rFonts w:eastAsia="Times New Roman"/>
              <w:lang w:val="en-US"/>
            </w:rPr>
            <w:t xml:space="preserve">, </w:t>
          </w:r>
          <w:r w:rsidRPr="0081745D">
            <w:rPr>
              <w:rFonts w:eastAsia="Times New Roman"/>
              <w:i/>
              <w:iCs/>
              <w:lang w:val="en-US"/>
            </w:rPr>
            <w:t>168</w:t>
          </w:r>
          <w:r w:rsidRPr="0081745D">
            <w:rPr>
              <w:rFonts w:eastAsia="Times New Roman"/>
              <w:lang w:val="en-US"/>
            </w:rPr>
            <w:t xml:space="preserve"> (3), 403–419. https://doi.org/10.1111/IMM.13577.</w:t>
          </w:r>
        </w:p>
        <w:p w14:paraId="70938DB0" w14:textId="77777777" w:rsidR="0072248B" w:rsidRPr="0081745D" w:rsidRDefault="0072248B">
          <w:pPr>
            <w:autoSpaceDE w:val="0"/>
            <w:autoSpaceDN w:val="0"/>
            <w:ind w:hanging="640"/>
            <w:divId w:val="930505478"/>
            <w:rPr>
              <w:rFonts w:eastAsia="Times New Roman"/>
              <w:lang w:val="en-US"/>
            </w:rPr>
          </w:pPr>
          <w:r w:rsidRPr="0081745D">
            <w:rPr>
              <w:rFonts w:eastAsia="Times New Roman"/>
              <w:lang w:val="en-US"/>
            </w:rPr>
            <w:lastRenderedPageBreak/>
            <w:t>(19)</w:t>
          </w:r>
          <w:r w:rsidRPr="0081745D">
            <w:rPr>
              <w:rFonts w:eastAsia="Times New Roman"/>
              <w:lang w:val="en-US"/>
            </w:rPr>
            <w:tab/>
            <w:t xml:space="preserve">Clough, E.; Inigo, J.; Chandra, D.; Chaves, L.; Reynolds, J. L.; </w:t>
          </w:r>
          <w:proofErr w:type="spellStart"/>
          <w:r w:rsidRPr="0081745D">
            <w:rPr>
              <w:rFonts w:eastAsia="Times New Roman"/>
              <w:lang w:val="en-US"/>
            </w:rPr>
            <w:t>Aalinkeel</w:t>
          </w:r>
          <w:proofErr w:type="spellEnd"/>
          <w:r w:rsidRPr="0081745D">
            <w:rPr>
              <w:rFonts w:eastAsia="Times New Roman"/>
              <w:lang w:val="en-US"/>
            </w:rPr>
            <w:t xml:space="preserve">, R.; Schwartz, S. A.; </w:t>
          </w:r>
          <w:proofErr w:type="spellStart"/>
          <w:r w:rsidRPr="0081745D">
            <w:rPr>
              <w:rFonts w:eastAsia="Times New Roman"/>
              <w:lang w:val="en-US"/>
            </w:rPr>
            <w:t>Khmaladze</w:t>
          </w:r>
          <w:proofErr w:type="spellEnd"/>
          <w:r w:rsidRPr="0081745D">
            <w:rPr>
              <w:rFonts w:eastAsia="Times New Roman"/>
              <w:lang w:val="en-US"/>
            </w:rPr>
            <w:t xml:space="preserve">, A.; Mahajan, S. D. Mitochondrial Dynamics in SARS-COV2 Spike Protein Treated Human Microglia: Implications for Neuro-COVID. </w:t>
          </w:r>
          <w:r w:rsidRPr="0081745D">
            <w:rPr>
              <w:rFonts w:eastAsia="Times New Roman"/>
              <w:i/>
              <w:iCs/>
              <w:lang w:val="en-US"/>
            </w:rPr>
            <w:t>Journal of Neuroimmune Pharmacology</w:t>
          </w:r>
          <w:r w:rsidRPr="0081745D">
            <w:rPr>
              <w:rFonts w:eastAsia="Times New Roman"/>
              <w:lang w:val="en-US"/>
            </w:rPr>
            <w:t xml:space="preserve"> </w:t>
          </w:r>
          <w:r w:rsidRPr="0081745D">
            <w:rPr>
              <w:rFonts w:eastAsia="Times New Roman"/>
              <w:b/>
              <w:bCs/>
              <w:lang w:val="en-US"/>
            </w:rPr>
            <w:t>2021</w:t>
          </w:r>
          <w:r w:rsidRPr="0081745D">
            <w:rPr>
              <w:rFonts w:eastAsia="Times New Roman"/>
              <w:lang w:val="en-US"/>
            </w:rPr>
            <w:t xml:space="preserve">, </w:t>
          </w:r>
          <w:r w:rsidRPr="0081745D">
            <w:rPr>
              <w:rFonts w:eastAsia="Times New Roman"/>
              <w:i/>
              <w:iCs/>
              <w:lang w:val="en-US"/>
            </w:rPr>
            <w:t>16</w:t>
          </w:r>
          <w:r w:rsidRPr="0081745D">
            <w:rPr>
              <w:rFonts w:eastAsia="Times New Roman"/>
              <w:lang w:val="en-US"/>
            </w:rPr>
            <w:t xml:space="preserve"> (4), 770. https://doi.org/10.1007/S11481-021-10015-6.</w:t>
          </w:r>
        </w:p>
        <w:p w14:paraId="67AF923F" w14:textId="77777777" w:rsidR="0072248B" w:rsidRPr="0081745D" w:rsidRDefault="0072248B">
          <w:pPr>
            <w:autoSpaceDE w:val="0"/>
            <w:autoSpaceDN w:val="0"/>
            <w:ind w:hanging="640"/>
            <w:divId w:val="42141224"/>
            <w:rPr>
              <w:rFonts w:eastAsia="Times New Roman"/>
              <w:lang w:val="en-US"/>
            </w:rPr>
          </w:pPr>
          <w:r w:rsidRPr="0081745D">
            <w:rPr>
              <w:rFonts w:eastAsia="Times New Roman"/>
              <w:lang w:val="en-US"/>
            </w:rPr>
            <w:t>(20)</w:t>
          </w:r>
          <w:r w:rsidRPr="0081745D">
            <w:rPr>
              <w:rFonts w:eastAsia="Times New Roman"/>
              <w:lang w:val="en-US"/>
            </w:rPr>
            <w:tab/>
          </w:r>
          <w:proofErr w:type="spellStart"/>
          <w:r w:rsidRPr="0081745D">
            <w:rPr>
              <w:rFonts w:eastAsia="Times New Roman"/>
              <w:lang w:val="en-US"/>
            </w:rPr>
            <w:t>Sheinin</w:t>
          </w:r>
          <w:proofErr w:type="spellEnd"/>
          <w:r w:rsidRPr="0081745D">
            <w:rPr>
              <w:rFonts w:eastAsia="Times New Roman"/>
              <w:lang w:val="en-US"/>
            </w:rPr>
            <w:t xml:space="preserve">, M.; </w:t>
          </w:r>
          <w:proofErr w:type="spellStart"/>
          <w:r w:rsidRPr="0081745D">
            <w:rPr>
              <w:rFonts w:eastAsia="Times New Roman"/>
              <w:lang w:val="en-US"/>
            </w:rPr>
            <w:t>Jeong</w:t>
          </w:r>
          <w:proofErr w:type="spellEnd"/>
          <w:r w:rsidRPr="0081745D">
            <w:rPr>
              <w:rFonts w:eastAsia="Times New Roman"/>
              <w:lang w:val="en-US"/>
            </w:rPr>
            <w:t xml:space="preserve">, B.; </w:t>
          </w:r>
          <w:proofErr w:type="spellStart"/>
          <w:r w:rsidRPr="0081745D">
            <w:rPr>
              <w:rFonts w:eastAsia="Times New Roman"/>
              <w:lang w:val="en-US"/>
            </w:rPr>
            <w:t>Paidi</w:t>
          </w:r>
          <w:proofErr w:type="spellEnd"/>
          <w:r w:rsidRPr="0081745D">
            <w:rPr>
              <w:rFonts w:eastAsia="Times New Roman"/>
              <w:lang w:val="en-US"/>
            </w:rPr>
            <w:t xml:space="preserve">, R. K.; </w:t>
          </w:r>
          <w:proofErr w:type="spellStart"/>
          <w:r w:rsidRPr="0081745D">
            <w:rPr>
              <w:rFonts w:eastAsia="Times New Roman"/>
              <w:lang w:val="en-US"/>
            </w:rPr>
            <w:t>Pahan</w:t>
          </w:r>
          <w:proofErr w:type="spellEnd"/>
          <w:r w:rsidRPr="0081745D">
            <w:rPr>
              <w:rFonts w:eastAsia="Times New Roman"/>
              <w:lang w:val="en-US"/>
            </w:rPr>
            <w:t xml:space="preserve">, K. Regression of Lung Cancer in Mice by Intranasal Administration of SARS-CoV-2 Spike S1. </w:t>
          </w:r>
          <w:r w:rsidRPr="0081745D">
            <w:rPr>
              <w:rFonts w:eastAsia="Times New Roman"/>
              <w:i/>
              <w:iCs/>
              <w:lang w:val="en-US"/>
            </w:rPr>
            <w:t>Cancers (Basel)</w:t>
          </w:r>
          <w:r w:rsidRPr="0081745D">
            <w:rPr>
              <w:rFonts w:eastAsia="Times New Roman"/>
              <w:lang w:val="en-US"/>
            </w:rPr>
            <w:t xml:space="preserve"> </w:t>
          </w:r>
          <w:r w:rsidRPr="0081745D">
            <w:rPr>
              <w:rFonts w:eastAsia="Times New Roman"/>
              <w:b/>
              <w:bCs/>
              <w:lang w:val="en-US"/>
            </w:rPr>
            <w:t>2022</w:t>
          </w:r>
          <w:r w:rsidRPr="0081745D">
            <w:rPr>
              <w:rFonts w:eastAsia="Times New Roman"/>
              <w:lang w:val="en-US"/>
            </w:rPr>
            <w:t xml:space="preserve">, </w:t>
          </w:r>
          <w:r w:rsidRPr="0081745D">
            <w:rPr>
              <w:rFonts w:eastAsia="Times New Roman"/>
              <w:i/>
              <w:iCs/>
              <w:lang w:val="en-US"/>
            </w:rPr>
            <w:t>14</w:t>
          </w:r>
          <w:r w:rsidRPr="0081745D">
            <w:rPr>
              <w:rFonts w:eastAsia="Times New Roman"/>
              <w:lang w:val="en-US"/>
            </w:rPr>
            <w:t xml:space="preserve"> (22), 5648. https://doi.org/10.3390/CANCERS14225648/S1.</w:t>
          </w:r>
        </w:p>
        <w:p w14:paraId="558A57B9" w14:textId="77777777" w:rsidR="0072248B" w:rsidRPr="0081745D" w:rsidRDefault="0072248B">
          <w:pPr>
            <w:autoSpaceDE w:val="0"/>
            <w:autoSpaceDN w:val="0"/>
            <w:ind w:hanging="640"/>
            <w:divId w:val="699086201"/>
            <w:rPr>
              <w:rFonts w:eastAsia="Times New Roman"/>
              <w:lang w:val="en-US"/>
            </w:rPr>
          </w:pPr>
          <w:r w:rsidRPr="0081745D">
            <w:rPr>
              <w:rFonts w:eastAsia="Times New Roman"/>
              <w:lang w:val="en-US"/>
            </w:rPr>
            <w:t>(21)</w:t>
          </w:r>
          <w:r w:rsidRPr="0081745D">
            <w:rPr>
              <w:rFonts w:eastAsia="Times New Roman"/>
              <w:lang w:val="en-US"/>
            </w:rPr>
            <w:tab/>
          </w:r>
          <w:r w:rsidRPr="0081745D">
            <w:rPr>
              <w:rFonts w:eastAsia="Times New Roman"/>
              <w:i/>
              <w:iCs/>
              <w:lang w:val="en-US"/>
            </w:rPr>
            <w:t>Pfizer and BioNTech’s Vaccine Was Designed in Hours Over a Single Day</w:t>
          </w:r>
          <w:r w:rsidRPr="0081745D">
            <w:rPr>
              <w:rFonts w:eastAsia="Times New Roman"/>
              <w:lang w:val="en-US"/>
            </w:rPr>
            <w:t>. https://www.businessinsider.com/pfizer-biontech-vaccine-designed-in-hours-one-weekend-2020-12 (accessed 2023-04-04).</w:t>
          </w:r>
        </w:p>
        <w:p w14:paraId="37543012" w14:textId="77777777" w:rsidR="0072248B" w:rsidRPr="0081745D" w:rsidRDefault="0072248B">
          <w:pPr>
            <w:autoSpaceDE w:val="0"/>
            <w:autoSpaceDN w:val="0"/>
            <w:ind w:hanging="640"/>
            <w:divId w:val="154150286"/>
            <w:rPr>
              <w:rFonts w:eastAsia="Times New Roman"/>
              <w:lang w:val="en-US"/>
            </w:rPr>
          </w:pPr>
          <w:r w:rsidRPr="0081745D">
            <w:rPr>
              <w:rFonts w:eastAsia="Times New Roman"/>
              <w:lang w:val="en-US"/>
            </w:rPr>
            <w:t>(22)</w:t>
          </w:r>
          <w:r w:rsidRPr="0081745D">
            <w:rPr>
              <w:rFonts w:eastAsia="Times New Roman"/>
              <w:lang w:val="en-US"/>
            </w:rPr>
            <w:tab/>
            <w:t xml:space="preserve">Walsh, K. A.; Jordan, K.; Clyne, B.; Rohde, D.; Drummond, L.; Byrne, P.; Ahern, S.; Carty, P. G.; O’Brien, K. K.; </w:t>
          </w:r>
          <w:proofErr w:type="spellStart"/>
          <w:r w:rsidRPr="0081745D">
            <w:rPr>
              <w:rFonts w:eastAsia="Times New Roman"/>
              <w:lang w:val="en-US"/>
            </w:rPr>
            <w:t>O’Murchu</w:t>
          </w:r>
          <w:proofErr w:type="spellEnd"/>
          <w:r w:rsidRPr="0081745D">
            <w:rPr>
              <w:rFonts w:eastAsia="Times New Roman"/>
              <w:lang w:val="en-US"/>
            </w:rPr>
            <w:t xml:space="preserve">, E.; O’Neill, M.; Smith, S. M.; Ryan, M.; Harrington, P. SARS-CoV-2 Detection, Viral </w:t>
          </w:r>
          <w:proofErr w:type="gramStart"/>
          <w:r w:rsidRPr="0081745D">
            <w:rPr>
              <w:rFonts w:eastAsia="Times New Roman"/>
              <w:lang w:val="en-US"/>
            </w:rPr>
            <w:t>Load</w:t>
          </w:r>
          <w:proofErr w:type="gramEnd"/>
          <w:r w:rsidRPr="0081745D">
            <w:rPr>
              <w:rFonts w:eastAsia="Times New Roman"/>
              <w:lang w:val="en-US"/>
            </w:rPr>
            <w:t xml:space="preserve"> and Infectivity over the Course of an Infection. </w:t>
          </w:r>
          <w:r w:rsidRPr="0081745D">
            <w:rPr>
              <w:rFonts w:eastAsia="Times New Roman"/>
              <w:i/>
              <w:iCs/>
              <w:lang w:val="en-US"/>
            </w:rPr>
            <w:t>J Infect</w:t>
          </w:r>
          <w:r w:rsidRPr="0081745D">
            <w:rPr>
              <w:rFonts w:eastAsia="Times New Roman"/>
              <w:lang w:val="en-US"/>
            </w:rPr>
            <w:t xml:space="preserve"> </w:t>
          </w:r>
          <w:r w:rsidRPr="0081745D">
            <w:rPr>
              <w:rFonts w:eastAsia="Times New Roman"/>
              <w:b/>
              <w:bCs/>
              <w:lang w:val="en-US"/>
            </w:rPr>
            <w:t>2020</w:t>
          </w:r>
          <w:r w:rsidRPr="0081745D">
            <w:rPr>
              <w:rFonts w:eastAsia="Times New Roman"/>
              <w:lang w:val="en-US"/>
            </w:rPr>
            <w:t xml:space="preserve">, </w:t>
          </w:r>
          <w:r w:rsidRPr="0081745D">
            <w:rPr>
              <w:rFonts w:eastAsia="Times New Roman"/>
              <w:i/>
              <w:iCs/>
              <w:lang w:val="en-US"/>
            </w:rPr>
            <w:t>81</w:t>
          </w:r>
          <w:r w:rsidRPr="0081745D">
            <w:rPr>
              <w:rFonts w:eastAsia="Times New Roman"/>
              <w:lang w:val="en-US"/>
            </w:rPr>
            <w:t xml:space="preserve"> (3), 357. https://doi.org/10.1016/J.JINF.2020.06.067.</w:t>
          </w:r>
        </w:p>
        <w:p w14:paraId="33C4F08A" w14:textId="77777777" w:rsidR="0072248B" w:rsidRPr="0081745D" w:rsidRDefault="0072248B">
          <w:pPr>
            <w:autoSpaceDE w:val="0"/>
            <w:autoSpaceDN w:val="0"/>
            <w:ind w:hanging="640"/>
            <w:divId w:val="1145005568"/>
            <w:rPr>
              <w:rFonts w:eastAsia="Times New Roman"/>
              <w:lang w:val="en-US"/>
            </w:rPr>
          </w:pPr>
          <w:r w:rsidRPr="0081745D">
            <w:rPr>
              <w:rFonts w:eastAsia="Times New Roman"/>
              <w:lang w:val="en-US"/>
            </w:rPr>
            <w:t>(23)</w:t>
          </w:r>
          <w:r w:rsidRPr="0081745D">
            <w:rPr>
              <w:rFonts w:eastAsia="Times New Roman"/>
              <w:lang w:val="en-US"/>
            </w:rPr>
            <w:tab/>
            <w:t xml:space="preserve">Seneff, S.; Nigh, G. Worse Than the Disease? Reviewing Some Possible Unintended Consequences of the MRNA Vaccines Against COVID-19. </w:t>
          </w:r>
          <w:r w:rsidRPr="0081745D">
            <w:rPr>
              <w:rFonts w:eastAsia="Times New Roman"/>
              <w:i/>
              <w:iCs/>
              <w:lang w:val="en-US"/>
            </w:rPr>
            <w:t>International Journal of Vaccine Theory, Practice, and Research</w:t>
          </w:r>
          <w:r w:rsidRPr="0081745D">
            <w:rPr>
              <w:rFonts w:eastAsia="Times New Roman"/>
              <w:lang w:val="en-US"/>
            </w:rPr>
            <w:t xml:space="preserve"> </w:t>
          </w:r>
          <w:r w:rsidRPr="0081745D">
            <w:rPr>
              <w:rFonts w:eastAsia="Times New Roman"/>
              <w:b/>
              <w:bCs/>
              <w:lang w:val="en-US"/>
            </w:rPr>
            <w:t>2021</w:t>
          </w:r>
          <w:r w:rsidRPr="0081745D">
            <w:rPr>
              <w:rFonts w:eastAsia="Times New Roman"/>
              <w:lang w:val="en-US"/>
            </w:rPr>
            <w:t xml:space="preserve">, </w:t>
          </w:r>
          <w:r w:rsidRPr="0081745D">
            <w:rPr>
              <w:rFonts w:eastAsia="Times New Roman"/>
              <w:i/>
              <w:iCs/>
              <w:lang w:val="en-US"/>
            </w:rPr>
            <w:t>2</w:t>
          </w:r>
          <w:r w:rsidRPr="0081745D">
            <w:rPr>
              <w:rFonts w:eastAsia="Times New Roman"/>
              <w:lang w:val="en-US"/>
            </w:rPr>
            <w:t xml:space="preserve"> (1). https://doi.org/10.56098/ijvtpr.v2i1.</w:t>
          </w:r>
        </w:p>
        <w:p w14:paraId="254CBB58" w14:textId="77777777" w:rsidR="0072248B" w:rsidRPr="0081745D" w:rsidRDefault="0072248B">
          <w:pPr>
            <w:autoSpaceDE w:val="0"/>
            <w:autoSpaceDN w:val="0"/>
            <w:ind w:hanging="640"/>
            <w:divId w:val="1056709223"/>
            <w:rPr>
              <w:rFonts w:eastAsia="Times New Roman"/>
              <w:lang w:val="en-US"/>
            </w:rPr>
          </w:pPr>
          <w:r w:rsidRPr="0081745D">
            <w:rPr>
              <w:rFonts w:eastAsia="Times New Roman"/>
              <w:lang w:val="en-US"/>
            </w:rPr>
            <w:t>(24)</w:t>
          </w:r>
          <w:r w:rsidRPr="0081745D">
            <w:rPr>
              <w:rFonts w:eastAsia="Times New Roman"/>
              <w:lang w:val="en-US"/>
            </w:rPr>
            <w:tab/>
            <w:t xml:space="preserve">Altman, P. M.; Mitchell, L.; </w:t>
          </w:r>
          <w:proofErr w:type="spellStart"/>
          <w:r w:rsidRPr="0081745D">
            <w:rPr>
              <w:rFonts w:eastAsia="Times New Roman"/>
              <w:lang w:val="en-US"/>
            </w:rPr>
            <w:t>Faicd</w:t>
          </w:r>
          <w:proofErr w:type="spellEnd"/>
          <w:r w:rsidRPr="0081745D">
            <w:rPr>
              <w:rFonts w:eastAsia="Times New Roman"/>
              <w:lang w:val="en-US"/>
            </w:rPr>
            <w:t xml:space="preserve">, M. </w:t>
          </w:r>
          <w:r w:rsidRPr="0081745D">
            <w:rPr>
              <w:rFonts w:eastAsia="Times New Roman"/>
              <w:i/>
              <w:iCs/>
              <w:lang w:val="en-US"/>
            </w:rPr>
            <w:t>The Time of Covid</w:t>
          </w:r>
          <w:r w:rsidRPr="0081745D">
            <w:rPr>
              <w:rFonts w:eastAsia="Times New Roman"/>
              <w:lang w:val="en-US"/>
            </w:rPr>
            <w:t>; 2022.</w:t>
          </w:r>
        </w:p>
        <w:p w14:paraId="0BBBF750" w14:textId="77777777" w:rsidR="0072248B" w:rsidRPr="0081745D" w:rsidRDefault="0072248B">
          <w:pPr>
            <w:autoSpaceDE w:val="0"/>
            <w:autoSpaceDN w:val="0"/>
            <w:ind w:hanging="640"/>
            <w:divId w:val="1913395268"/>
            <w:rPr>
              <w:rFonts w:eastAsia="Times New Roman"/>
              <w:lang w:val="en-US"/>
            </w:rPr>
          </w:pPr>
          <w:r w:rsidRPr="0081745D">
            <w:rPr>
              <w:rFonts w:eastAsia="Times New Roman"/>
              <w:lang w:val="en-US"/>
            </w:rPr>
            <w:t>(25)</w:t>
          </w:r>
          <w:r w:rsidRPr="0081745D">
            <w:rPr>
              <w:rFonts w:eastAsia="Times New Roman"/>
              <w:lang w:val="en-US"/>
            </w:rPr>
            <w:tab/>
          </w:r>
          <w:proofErr w:type="spellStart"/>
          <w:r w:rsidRPr="0081745D">
            <w:rPr>
              <w:rFonts w:eastAsia="Times New Roman"/>
              <w:lang w:val="en-US"/>
            </w:rPr>
            <w:t>Fraiman</w:t>
          </w:r>
          <w:proofErr w:type="spellEnd"/>
          <w:r w:rsidRPr="0081745D">
            <w:rPr>
              <w:rFonts w:eastAsia="Times New Roman"/>
              <w:lang w:val="en-US"/>
            </w:rPr>
            <w:t xml:space="preserve">, J.; </w:t>
          </w:r>
          <w:proofErr w:type="spellStart"/>
          <w:r w:rsidRPr="0081745D">
            <w:rPr>
              <w:rFonts w:eastAsia="Times New Roman"/>
              <w:lang w:val="en-US"/>
            </w:rPr>
            <w:t>Erviti</w:t>
          </w:r>
          <w:proofErr w:type="spellEnd"/>
          <w:r w:rsidRPr="0081745D">
            <w:rPr>
              <w:rFonts w:eastAsia="Times New Roman"/>
              <w:lang w:val="en-US"/>
            </w:rPr>
            <w:t xml:space="preserve">, J.; Jones, M.; Greenland, S.; Whelan, P.; Kaplan, R. M.; Doshi, P. Serious Adverse Events of Special Interest Following MRNA COVID-19 Vaccination in Randomized Trials in Adults. </w:t>
          </w:r>
          <w:r w:rsidRPr="0081745D">
            <w:rPr>
              <w:rFonts w:eastAsia="Times New Roman"/>
              <w:i/>
              <w:iCs/>
              <w:lang w:val="en-US"/>
            </w:rPr>
            <w:t>Vaccine</w:t>
          </w:r>
          <w:r w:rsidRPr="0081745D">
            <w:rPr>
              <w:rFonts w:eastAsia="Times New Roman"/>
              <w:lang w:val="en-US"/>
            </w:rPr>
            <w:t xml:space="preserve"> </w:t>
          </w:r>
          <w:r w:rsidRPr="0081745D">
            <w:rPr>
              <w:rFonts w:eastAsia="Times New Roman"/>
              <w:b/>
              <w:bCs/>
              <w:lang w:val="en-US"/>
            </w:rPr>
            <w:t>2022</w:t>
          </w:r>
          <w:r w:rsidRPr="0081745D">
            <w:rPr>
              <w:rFonts w:eastAsia="Times New Roman"/>
              <w:lang w:val="en-US"/>
            </w:rPr>
            <w:t xml:space="preserve">, </w:t>
          </w:r>
          <w:r w:rsidRPr="0081745D">
            <w:rPr>
              <w:rFonts w:eastAsia="Times New Roman"/>
              <w:i/>
              <w:iCs/>
              <w:lang w:val="en-US"/>
            </w:rPr>
            <w:t>40</w:t>
          </w:r>
          <w:r w:rsidRPr="0081745D">
            <w:rPr>
              <w:rFonts w:eastAsia="Times New Roman"/>
              <w:lang w:val="en-US"/>
            </w:rPr>
            <w:t xml:space="preserve"> (40), 5798–5805. https://doi.org/10.1016/J.VACCINE.2022.08.036.</w:t>
          </w:r>
        </w:p>
        <w:p w14:paraId="450B7175" w14:textId="77777777" w:rsidR="0072248B" w:rsidRPr="0081745D" w:rsidRDefault="0072248B">
          <w:pPr>
            <w:autoSpaceDE w:val="0"/>
            <w:autoSpaceDN w:val="0"/>
            <w:ind w:hanging="640"/>
            <w:divId w:val="146946392"/>
            <w:rPr>
              <w:rFonts w:eastAsia="Times New Roman"/>
              <w:lang w:val="en-US"/>
            </w:rPr>
          </w:pPr>
          <w:r w:rsidRPr="0081745D">
            <w:rPr>
              <w:rFonts w:eastAsia="Times New Roman"/>
              <w:lang w:val="en-US"/>
            </w:rPr>
            <w:t>(26)</w:t>
          </w:r>
          <w:r w:rsidRPr="0081745D">
            <w:rPr>
              <w:rFonts w:eastAsia="Times New Roman"/>
              <w:lang w:val="en-US"/>
            </w:rPr>
            <w:tab/>
            <w:t xml:space="preserve">Skidmore, M. The Role of Social Circle COVID-19 Illness and Vaccination Experiences in COVID-19 Vaccination Decisions: An Online Survey of the United States Population. </w:t>
          </w:r>
          <w:r w:rsidRPr="0081745D">
            <w:rPr>
              <w:rFonts w:eastAsia="Times New Roman"/>
              <w:i/>
              <w:iCs/>
              <w:lang w:val="en-US"/>
            </w:rPr>
            <w:t>BMC Infect Dis</w:t>
          </w:r>
          <w:r w:rsidRPr="0081745D">
            <w:rPr>
              <w:rFonts w:eastAsia="Times New Roman"/>
              <w:lang w:val="en-US"/>
            </w:rPr>
            <w:t xml:space="preserve"> </w:t>
          </w:r>
          <w:r w:rsidRPr="0081745D">
            <w:rPr>
              <w:rFonts w:eastAsia="Times New Roman"/>
              <w:b/>
              <w:bCs/>
              <w:lang w:val="en-US"/>
            </w:rPr>
            <w:t>2023</w:t>
          </w:r>
          <w:r w:rsidRPr="0081745D">
            <w:rPr>
              <w:rFonts w:eastAsia="Times New Roman"/>
              <w:lang w:val="en-US"/>
            </w:rPr>
            <w:t xml:space="preserve">, </w:t>
          </w:r>
          <w:r w:rsidRPr="0081745D">
            <w:rPr>
              <w:rFonts w:eastAsia="Times New Roman"/>
              <w:i/>
              <w:iCs/>
              <w:lang w:val="en-US"/>
            </w:rPr>
            <w:t>23</w:t>
          </w:r>
          <w:r w:rsidRPr="0081745D">
            <w:rPr>
              <w:rFonts w:eastAsia="Times New Roman"/>
              <w:lang w:val="en-US"/>
            </w:rPr>
            <w:t xml:space="preserve"> (1), 1–13. https://doi.org/10.1186/S12879-023-07998-3/TABLES/4.</w:t>
          </w:r>
        </w:p>
        <w:p w14:paraId="630C7496" w14:textId="77777777" w:rsidR="0072248B" w:rsidRPr="0081745D" w:rsidRDefault="0072248B">
          <w:pPr>
            <w:autoSpaceDE w:val="0"/>
            <w:autoSpaceDN w:val="0"/>
            <w:ind w:hanging="640"/>
            <w:divId w:val="1826966676"/>
            <w:rPr>
              <w:rFonts w:eastAsia="Times New Roman"/>
              <w:lang w:val="en-US"/>
            </w:rPr>
          </w:pPr>
          <w:r w:rsidRPr="0081745D">
            <w:rPr>
              <w:rFonts w:eastAsia="Times New Roman"/>
              <w:lang w:val="en-US"/>
            </w:rPr>
            <w:t>(27)</w:t>
          </w:r>
          <w:r w:rsidRPr="0081745D">
            <w:rPr>
              <w:rFonts w:eastAsia="Times New Roman"/>
              <w:lang w:val="en-US"/>
            </w:rPr>
            <w:tab/>
          </w:r>
          <w:proofErr w:type="spellStart"/>
          <w:r w:rsidRPr="0081745D">
            <w:rPr>
              <w:rFonts w:eastAsia="Times New Roman"/>
              <w:lang w:val="en-US"/>
            </w:rPr>
            <w:t>Aarstad</w:t>
          </w:r>
          <w:proofErr w:type="spellEnd"/>
          <w:r w:rsidRPr="0081745D">
            <w:rPr>
              <w:rFonts w:eastAsia="Times New Roman"/>
              <w:lang w:val="en-US"/>
            </w:rPr>
            <w:t xml:space="preserve">, J.; </w:t>
          </w:r>
          <w:proofErr w:type="spellStart"/>
          <w:r w:rsidRPr="0081745D">
            <w:rPr>
              <w:rFonts w:eastAsia="Times New Roman"/>
              <w:lang w:val="en-US"/>
            </w:rPr>
            <w:t>Kvitastein</w:t>
          </w:r>
          <w:proofErr w:type="spellEnd"/>
          <w:r w:rsidRPr="0081745D">
            <w:rPr>
              <w:rFonts w:eastAsia="Times New Roman"/>
              <w:lang w:val="en-US"/>
            </w:rPr>
            <w:t xml:space="preserve">, O. A. Is There a Link between the 2021 COVID-19 Vaccination Uptake in Europe and 2022 Excess All-Cause Mortality? </w:t>
          </w:r>
          <w:r w:rsidRPr="0081745D">
            <w:rPr>
              <w:rFonts w:eastAsia="Times New Roman"/>
              <w:b/>
              <w:bCs/>
              <w:lang w:val="en-US"/>
            </w:rPr>
            <w:t>2023</w:t>
          </w:r>
          <w:r w:rsidRPr="0081745D">
            <w:rPr>
              <w:rFonts w:eastAsia="Times New Roman"/>
              <w:lang w:val="en-US"/>
            </w:rPr>
            <w:t>. https://doi.org/10.20944/PREPRINTS202302.0350.V1.</w:t>
          </w:r>
        </w:p>
        <w:p w14:paraId="6FE18B96" w14:textId="77777777" w:rsidR="0072248B" w:rsidRPr="0081745D" w:rsidRDefault="0072248B">
          <w:pPr>
            <w:autoSpaceDE w:val="0"/>
            <w:autoSpaceDN w:val="0"/>
            <w:ind w:hanging="640"/>
            <w:divId w:val="1499073344"/>
            <w:rPr>
              <w:rFonts w:eastAsia="Times New Roman"/>
              <w:lang w:val="en-US"/>
            </w:rPr>
          </w:pPr>
          <w:r w:rsidRPr="0081745D">
            <w:rPr>
              <w:rFonts w:eastAsia="Times New Roman"/>
              <w:lang w:val="en-US"/>
            </w:rPr>
            <w:t>(28)</w:t>
          </w:r>
          <w:r w:rsidRPr="0081745D">
            <w:rPr>
              <w:rFonts w:eastAsia="Times New Roman"/>
              <w:lang w:val="en-US"/>
            </w:rPr>
            <w:tab/>
          </w:r>
          <w:r w:rsidRPr="0081745D">
            <w:rPr>
              <w:rFonts w:eastAsia="Times New Roman"/>
              <w:i/>
              <w:iCs/>
              <w:lang w:val="en-US"/>
            </w:rPr>
            <w:t>Coronavirus: anti-vaxxers seek to discredit Pfizer’s vaccine | Coronavirus | The Guardian</w:t>
          </w:r>
          <w:r w:rsidRPr="0081745D">
            <w:rPr>
              <w:rFonts w:eastAsia="Times New Roman"/>
              <w:lang w:val="en-US"/>
            </w:rPr>
            <w:t>. https://www.theguardian.com/world/2020/nov/10/coronavirus-anti-vaxxers-seek-to-discredit-pfizers-vaccine (accessed 2023-04-04).</w:t>
          </w:r>
        </w:p>
        <w:p w14:paraId="3AB4E551" w14:textId="77777777" w:rsidR="0072248B" w:rsidRPr="0081745D" w:rsidRDefault="0072248B">
          <w:pPr>
            <w:autoSpaceDE w:val="0"/>
            <w:autoSpaceDN w:val="0"/>
            <w:ind w:hanging="640"/>
            <w:divId w:val="850724468"/>
            <w:rPr>
              <w:rFonts w:eastAsia="Times New Roman"/>
              <w:lang w:val="en-US"/>
            </w:rPr>
          </w:pPr>
          <w:r w:rsidRPr="0081745D">
            <w:rPr>
              <w:rFonts w:eastAsia="Times New Roman"/>
              <w:lang w:val="en-US"/>
            </w:rPr>
            <w:t>(29)</w:t>
          </w:r>
          <w:r w:rsidRPr="0081745D">
            <w:rPr>
              <w:rFonts w:eastAsia="Times New Roman"/>
              <w:lang w:val="en-US"/>
            </w:rPr>
            <w:tab/>
          </w:r>
          <w:r w:rsidRPr="0081745D">
            <w:rPr>
              <w:rFonts w:eastAsia="Times New Roman"/>
              <w:i/>
              <w:iCs/>
              <w:lang w:val="en-US"/>
            </w:rPr>
            <w:t>Over 100 million Americans may have seriously damaged their Heart due to Covid Vaccination according to Expert Doctor – The Expose</w:t>
          </w:r>
          <w:r w:rsidRPr="0081745D">
            <w:rPr>
              <w:rFonts w:eastAsia="Times New Roman"/>
              <w:lang w:val="en-US"/>
            </w:rPr>
            <w:t>. https://expose-news.com/2023/04/03/100m-americans-heart-disease-covid-vaccination/ (accessed 2023-04-04).</w:t>
          </w:r>
        </w:p>
        <w:p w14:paraId="48CE1696" w14:textId="77777777" w:rsidR="0072248B" w:rsidRPr="0081745D" w:rsidRDefault="0072248B">
          <w:pPr>
            <w:autoSpaceDE w:val="0"/>
            <w:autoSpaceDN w:val="0"/>
            <w:ind w:hanging="640"/>
            <w:divId w:val="396830867"/>
            <w:rPr>
              <w:rFonts w:eastAsia="Times New Roman"/>
              <w:lang w:val="en-US"/>
            </w:rPr>
          </w:pPr>
          <w:r w:rsidRPr="0081745D">
            <w:rPr>
              <w:rFonts w:eastAsia="Times New Roman"/>
              <w:lang w:val="en-US"/>
            </w:rPr>
            <w:t>(30)</w:t>
          </w:r>
          <w:r w:rsidRPr="0081745D">
            <w:rPr>
              <w:rFonts w:eastAsia="Times New Roman"/>
              <w:lang w:val="en-US"/>
            </w:rPr>
            <w:tab/>
          </w:r>
          <w:proofErr w:type="spellStart"/>
          <w:r w:rsidRPr="0081745D">
            <w:rPr>
              <w:rFonts w:eastAsia="Times New Roman"/>
              <w:lang w:val="en-US"/>
            </w:rPr>
            <w:t>Planès</w:t>
          </w:r>
          <w:proofErr w:type="spellEnd"/>
          <w:r w:rsidRPr="0081745D">
            <w:rPr>
              <w:rFonts w:eastAsia="Times New Roman"/>
              <w:lang w:val="en-US"/>
            </w:rPr>
            <w:t xml:space="preserve">, R.; Bert, J. B.; </w:t>
          </w:r>
          <w:proofErr w:type="spellStart"/>
          <w:r w:rsidRPr="0081745D">
            <w:rPr>
              <w:rFonts w:eastAsia="Times New Roman"/>
              <w:lang w:val="en-US"/>
            </w:rPr>
            <w:t>Tairi</w:t>
          </w:r>
          <w:proofErr w:type="spellEnd"/>
          <w:r w:rsidRPr="0081745D">
            <w:rPr>
              <w:rFonts w:eastAsia="Times New Roman"/>
              <w:lang w:val="en-US"/>
            </w:rPr>
            <w:t xml:space="preserve">, S.; </w:t>
          </w:r>
          <w:proofErr w:type="spellStart"/>
          <w:r w:rsidRPr="0081745D">
            <w:rPr>
              <w:rFonts w:eastAsia="Times New Roman"/>
              <w:lang w:val="en-US"/>
            </w:rPr>
            <w:t>Benmohamed</w:t>
          </w:r>
          <w:proofErr w:type="spellEnd"/>
          <w:r w:rsidRPr="0081745D">
            <w:rPr>
              <w:rFonts w:eastAsia="Times New Roman"/>
              <w:lang w:val="en-US"/>
            </w:rPr>
            <w:t xml:space="preserve">, L.; </w:t>
          </w:r>
          <w:proofErr w:type="spellStart"/>
          <w:r w:rsidRPr="0081745D">
            <w:rPr>
              <w:rFonts w:eastAsia="Times New Roman"/>
              <w:lang w:val="en-US"/>
            </w:rPr>
            <w:t>Bahraoui</w:t>
          </w:r>
          <w:proofErr w:type="spellEnd"/>
          <w:r w:rsidRPr="0081745D">
            <w:rPr>
              <w:rFonts w:eastAsia="Times New Roman"/>
              <w:lang w:val="en-US"/>
            </w:rPr>
            <w:t xml:space="preserve">, E. SARS-CoV-2 Envelope (E) Protein Binds and Activates TLR2 Pathway: A Novel Molecular Target for COVID-19 Interventions. </w:t>
          </w:r>
          <w:r w:rsidRPr="0081745D">
            <w:rPr>
              <w:rFonts w:eastAsia="Times New Roman"/>
              <w:i/>
              <w:iCs/>
              <w:lang w:val="en-US"/>
            </w:rPr>
            <w:t>Viruses</w:t>
          </w:r>
          <w:r w:rsidRPr="0081745D">
            <w:rPr>
              <w:rFonts w:eastAsia="Times New Roman"/>
              <w:lang w:val="en-US"/>
            </w:rPr>
            <w:t xml:space="preserve"> </w:t>
          </w:r>
          <w:r w:rsidRPr="0081745D">
            <w:rPr>
              <w:rFonts w:eastAsia="Times New Roman"/>
              <w:b/>
              <w:bCs/>
              <w:lang w:val="en-US"/>
            </w:rPr>
            <w:t>2022</w:t>
          </w:r>
          <w:r w:rsidRPr="0081745D">
            <w:rPr>
              <w:rFonts w:eastAsia="Times New Roman"/>
              <w:lang w:val="en-US"/>
            </w:rPr>
            <w:t xml:space="preserve">, </w:t>
          </w:r>
          <w:r w:rsidRPr="0081745D">
            <w:rPr>
              <w:rFonts w:eastAsia="Times New Roman"/>
              <w:i/>
              <w:iCs/>
              <w:lang w:val="en-US"/>
            </w:rPr>
            <w:t>14</w:t>
          </w:r>
          <w:r w:rsidRPr="0081745D">
            <w:rPr>
              <w:rFonts w:eastAsia="Times New Roman"/>
              <w:lang w:val="en-US"/>
            </w:rPr>
            <w:t xml:space="preserve"> (5). https://doi.org/10.3390/V14050999.</w:t>
          </w:r>
        </w:p>
        <w:p w14:paraId="2545613E" w14:textId="77777777" w:rsidR="0072248B" w:rsidRPr="0081745D" w:rsidRDefault="0072248B">
          <w:pPr>
            <w:autoSpaceDE w:val="0"/>
            <w:autoSpaceDN w:val="0"/>
            <w:ind w:hanging="640"/>
            <w:divId w:val="434445664"/>
            <w:rPr>
              <w:rFonts w:eastAsia="Times New Roman"/>
              <w:lang w:val="en-US"/>
            </w:rPr>
          </w:pPr>
          <w:r w:rsidRPr="0081745D">
            <w:rPr>
              <w:rFonts w:eastAsia="Times New Roman"/>
              <w:lang w:val="en-US"/>
            </w:rPr>
            <w:t>(31)</w:t>
          </w:r>
          <w:r w:rsidRPr="0081745D">
            <w:rPr>
              <w:rFonts w:eastAsia="Times New Roman"/>
              <w:lang w:val="en-US"/>
            </w:rPr>
            <w:tab/>
          </w:r>
          <w:proofErr w:type="spellStart"/>
          <w:r w:rsidRPr="0081745D">
            <w:rPr>
              <w:rFonts w:eastAsia="Times New Roman"/>
              <w:lang w:val="en-US"/>
            </w:rPr>
            <w:t>Jörrißen</w:t>
          </w:r>
          <w:proofErr w:type="spellEnd"/>
          <w:r w:rsidRPr="0081745D">
            <w:rPr>
              <w:rFonts w:eastAsia="Times New Roman"/>
              <w:lang w:val="en-US"/>
            </w:rPr>
            <w:t xml:space="preserve">, P.; </w:t>
          </w:r>
          <w:proofErr w:type="spellStart"/>
          <w:r w:rsidRPr="0081745D">
            <w:rPr>
              <w:rFonts w:eastAsia="Times New Roman"/>
              <w:lang w:val="en-US"/>
            </w:rPr>
            <w:t>Schütz</w:t>
          </w:r>
          <w:proofErr w:type="spellEnd"/>
          <w:r w:rsidRPr="0081745D">
            <w:rPr>
              <w:rFonts w:eastAsia="Times New Roman"/>
              <w:lang w:val="en-US"/>
            </w:rPr>
            <w:t xml:space="preserve">, P.; </w:t>
          </w:r>
          <w:proofErr w:type="spellStart"/>
          <w:r w:rsidRPr="0081745D">
            <w:rPr>
              <w:rFonts w:eastAsia="Times New Roman"/>
              <w:lang w:val="en-US"/>
            </w:rPr>
            <w:t>Weiand</w:t>
          </w:r>
          <w:proofErr w:type="spellEnd"/>
          <w:r w:rsidRPr="0081745D">
            <w:rPr>
              <w:rFonts w:eastAsia="Times New Roman"/>
              <w:lang w:val="en-US"/>
            </w:rPr>
            <w:t xml:space="preserve">, M.; </w:t>
          </w:r>
          <w:proofErr w:type="spellStart"/>
          <w:r w:rsidRPr="0081745D">
            <w:rPr>
              <w:rFonts w:eastAsia="Times New Roman"/>
              <w:lang w:val="en-US"/>
            </w:rPr>
            <w:t>Vollenberg</w:t>
          </w:r>
          <w:proofErr w:type="spellEnd"/>
          <w:r w:rsidRPr="0081745D">
            <w:rPr>
              <w:rFonts w:eastAsia="Times New Roman"/>
              <w:lang w:val="en-US"/>
            </w:rPr>
            <w:t xml:space="preserve">, R.; Schrempf, I. M.; Ochs, K.; </w:t>
          </w:r>
          <w:proofErr w:type="spellStart"/>
          <w:r w:rsidRPr="0081745D">
            <w:rPr>
              <w:rFonts w:eastAsia="Times New Roman"/>
              <w:lang w:val="en-US"/>
            </w:rPr>
            <w:t>Frömmel</w:t>
          </w:r>
          <w:proofErr w:type="spellEnd"/>
          <w:r w:rsidRPr="0081745D">
            <w:rPr>
              <w:rFonts w:eastAsia="Times New Roman"/>
              <w:lang w:val="en-US"/>
            </w:rPr>
            <w:t xml:space="preserve">, C.; </w:t>
          </w:r>
          <w:proofErr w:type="spellStart"/>
          <w:r w:rsidRPr="0081745D">
            <w:rPr>
              <w:rFonts w:eastAsia="Times New Roman"/>
              <w:lang w:val="en-US"/>
            </w:rPr>
            <w:t>Tepasse</w:t>
          </w:r>
          <w:proofErr w:type="spellEnd"/>
          <w:r w:rsidRPr="0081745D">
            <w:rPr>
              <w:rFonts w:eastAsia="Times New Roman"/>
              <w:lang w:val="en-US"/>
            </w:rPr>
            <w:t xml:space="preserve">, P. R.; Schmidt, H.; </w:t>
          </w:r>
          <w:proofErr w:type="spellStart"/>
          <w:r w:rsidRPr="0081745D">
            <w:rPr>
              <w:rFonts w:eastAsia="Times New Roman"/>
              <w:lang w:val="en-US"/>
            </w:rPr>
            <w:t>Zibert</w:t>
          </w:r>
          <w:proofErr w:type="spellEnd"/>
          <w:r w:rsidRPr="0081745D">
            <w:rPr>
              <w:rFonts w:eastAsia="Times New Roman"/>
              <w:lang w:val="en-US"/>
            </w:rPr>
            <w:t xml:space="preserve">, A. Antibody Response to SARS-CoV-2 Membrane Protein in Patients of the Acute and Convalescent Phase of </w:t>
          </w:r>
          <w:r w:rsidRPr="0081745D">
            <w:rPr>
              <w:rFonts w:eastAsia="Times New Roman"/>
              <w:lang w:val="en-US"/>
            </w:rPr>
            <w:lastRenderedPageBreak/>
            <w:t xml:space="preserve">COVID-19. </w:t>
          </w:r>
          <w:r w:rsidRPr="0081745D">
            <w:rPr>
              <w:rFonts w:eastAsia="Times New Roman"/>
              <w:i/>
              <w:iCs/>
              <w:lang w:val="en-US"/>
            </w:rPr>
            <w:t>Front Immunol</w:t>
          </w:r>
          <w:r w:rsidRPr="0081745D">
            <w:rPr>
              <w:rFonts w:eastAsia="Times New Roman"/>
              <w:lang w:val="en-US"/>
            </w:rPr>
            <w:t xml:space="preserve"> </w:t>
          </w:r>
          <w:r w:rsidRPr="0081745D">
            <w:rPr>
              <w:rFonts w:eastAsia="Times New Roman"/>
              <w:b/>
              <w:bCs/>
              <w:lang w:val="en-US"/>
            </w:rPr>
            <w:t>2021</w:t>
          </w:r>
          <w:r w:rsidRPr="0081745D">
            <w:rPr>
              <w:rFonts w:eastAsia="Times New Roman"/>
              <w:lang w:val="en-US"/>
            </w:rPr>
            <w:t xml:space="preserve">, </w:t>
          </w:r>
          <w:r w:rsidRPr="0081745D">
            <w:rPr>
              <w:rFonts w:eastAsia="Times New Roman"/>
              <w:i/>
              <w:iCs/>
              <w:lang w:val="en-US"/>
            </w:rPr>
            <w:t>12</w:t>
          </w:r>
          <w:r w:rsidRPr="0081745D">
            <w:rPr>
              <w:rFonts w:eastAsia="Times New Roman"/>
              <w:lang w:val="en-US"/>
            </w:rPr>
            <w:t>, 679841. https://doi.org/10.3389/FIMMU.2021.679841/BIBTEX.</w:t>
          </w:r>
        </w:p>
        <w:p w14:paraId="71B05ED0" w14:textId="77777777" w:rsidR="0072248B" w:rsidRPr="0081745D" w:rsidRDefault="0072248B">
          <w:pPr>
            <w:autoSpaceDE w:val="0"/>
            <w:autoSpaceDN w:val="0"/>
            <w:ind w:hanging="640"/>
            <w:divId w:val="174927351"/>
            <w:rPr>
              <w:rFonts w:eastAsia="Times New Roman"/>
              <w:lang w:val="en-US"/>
            </w:rPr>
          </w:pPr>
          <w:r w:rsidRPr="0081745D">
            <w:rPr>
              <w:rFonts w:eastAsia="Times New Roman"/>
              <w:lang w:val="en-US"/>
            </w:rPr>
            <w:t>(32)</w:t>
          </w:r>
          <w:r w:rsidRPr="0081745D">
            <w:rPr>
              <w:rFonts w:eastAsia="Times New Roman"/>
              <w:lang w:val="en-US"/>
            </w:rPr>
            <w:tab/>
          </w:r>
          <w:proofErr w:type="spellStart"/>
          <w:r w:rsidRPr="0081745D">
            <w:rPr>
              <w:rFonts w:eastAsia="Times New Roman"/>
              <w:lang w:val="en-US"/>
            </w:rPr>
            <w:t>Grifoni</w:t>
          </w:r>
          <w:proofErr w:type="spellEnd"/>
          <w:r w:rsidRPr="0081745D">
            <w:rPr>
              <w:rFonts w:eastAsia="Times New Roman"/>
              <w:lang w:val="en-US"/>
            </w:rPr>
            <w:t xml:space="preserve">, A.; Weiskopf, D.; Ramirez, S. I.; Mateus, J.; Dan, J. M.; </w:t>
          </w:r>
          <w:proofErr w:type="spellStart"/>
          <w:r w:rsidRPr="0081745D">
            <w:rPr>
              <w:rFonts w:eastAsia="Times New Roman"/>
              <w:lang w:val="en-US"/>
            </w:rPr>
            <w:t>Moderbacher</w:t>
          </w:r>
          <w:proofErr w:type="spellEnd"/>
          <w:r w:rsidRPr="0081745D">
            <w:rPr>
              <w:rFonts w:eastAsia="Times New Roman"/>
              <w:lang w:val="en-US"/>
            </w:rPr>
            <w:t xml:space="preserve">, C. R.; Rawlings, S. A.; Sutherland, A.; </w:t>
          </w:r>
          <w:proofErr w:type="spellStart"/>
          <w:r w:rsidRPr="0081745D">
            <w:rPr>
              <w:rFonts w:eastAsia="Times New Roman"/>
              <w:lang w:val="en-US"/>
            </w:rPr>
            <w:t>Premkumar</w:t>
          </w:r>
          <w:proofErr w:type="spellEnd"/>
          <w:r w:rsidRPr="0081745D">
            <w:rPr>
              <w:rFonts w:eastAsia="Times New Roman"/>
              <w:lang w:val="en-US"/>
            </w:rPr>
            <w:t xml:space="preserve">, L.; Jadi, R. S.; </w:t>
          </w:r>
          <w:proofErr w:type="spellStart"/>
          <w:r w:rsidRPr="0081745D">
            <w:rPr>
              <w:rFonts w:eastAsia="Times New Roman"/>
              <w:lang w:val="en-US"/>
            </w:rPr>
            <w:t>Marrama</w:t>
          </w:r>
          <w:proofErr w:type="spellEnd"/>
          <w:r w:rsidRPr="0081745D">
            <w:rPr>
              <w:rFonts w:eastAsia="Times New Roman"/>
              <w:lang w:val="en-US"/>
            </w:rPr>
            <w:t xml:space="preserve">, D.; de Silva, A. M.; Frazier, A.; Carlin, A. F.; Greenbaum, J. A.; Peters, B.; </w:t>
          </w:r>
          <w:proofErr w:type="spellStart"/>
          <w:r w:rsidRPr="0081745D">
            <w:rPr>
              <w:rFonts w:eastAsia="Times New Roman"/>
              <w:lang w:val="en-US"/>
            </w:rPr>
            <w:t>Krammer</w:t>
          </w:r>
          <w:proofErr w:type="spellEnd"/>
          <w:r w:rsidRPr="0081745D">
            <w:rPr>
              <w:rFonts w:eastAsia="Times New Roman"/>
              <w:lang w:val="en-US"/>
            </w:rPr>
            <w:t xml:space="preserve">, F.; Smith, D. M.; Crotty, S.; </w:t>
          </w:r>
          <w:proofErr w:type="spellStart"/>
          <w:r w:rsidRPr="0081745D">
            <w:rPr>
              <w:rFonts w:eastAsia="Times New Roman"/>
              <w:lang w:val="en-US"/>
            </w:rPr>
            <w:t>Sette</w:t>
          </w:r>
          <w:proofErr w:type="spellEnd"/>
          <w:r w:rsidRPr="0081745D">
            <w:rPr>
              <w:rFonts w:eastAsia="Times New Roman"/>
              <w:lang w:val="en-US"/>
            </w:rPr>
            <w:t xml:space="preserve">, A. Targets of T Cell Responses to SARS-CoV-2 Coronavirus in Humans with COVID-19 Disease and Unexposed Individuals. </w:t>
          </w:r>
          <w:r w:rsidRPr="0081745D">
            <w:rPr>
              <w:rFonts w:eastAsia="Times New Roman"/>
              <w:i/>
              <w:iCs/>
              <w:lang w:val="en-US"/>
            </w:rPr>
            <w:t>Cell</w:t>
          </w:r>
          <w:r w:rsidRPr="0081745D">
            <w:rPr>
              <w:rFonts w:eastAsia="Times New Roman"/>
              <w:lang w:val="en-US"/>
            </w:rPr>
            <w:t xml:space="preserve"> </w:t>
          </w:r>
          <w:r w:rsidRPr="0081745D">
            <w:rPr>
              <w:rFonts w:eastAsia="Times New Roman"/>
              <w:b/>
              <w:bCs/>
              <w:lang w:val="en-US"/>
            </w:rPr>
            <w:t>2020</w:t>
          </w:r>
          <w:r w:rsidRPr="0081745D">
            <w:rPr>
              <w:rFonts w:eastAsia="Times New Roman"/>
              <w:lang w:val="en-US"/>
            </w:rPr>
            <w:t xml:space="preserve">, </w:t>
          </w:r>
          <w:r w:rsidRPr="0081745D">
            <w:rPr>
              <w:rFonts w:eastAsia="Times New Roman"/>
              <w:i/>
              <w:iCs/>
              <w:lang w:val="en-US"/>
            </w:rPr>
            <w:t>181</w:t>
          </w:r>
          <w:r w:rsidRPr="0081745D">
            <w:rPr>
              <w:rFonts w:eastAsia="Times New Roman"/>
              <w:lang w:val="en-US"/>
            </w:rPr>
            <w:t xml:space="preserve"> (7), 1489-1501.e15. https://doi.org/10.1016/J.CELL.2020.05.015.</w:t>
          </w:r>
        </w:p>
        <w:p w14:paraId="163242DB" w14:textId="77777777" w:rsidR="0072248B" w:rsidRPr="0081745D" w:rsidRDefault="0072248B">
          <w:pPr>
            <w:autoSpaceDE w:val="0"/>
            <w:autoSpaceDN w:val="0"/>
            <w:ind w:hanging="640"/>
            <w:divId w:val="1940064845"/>
            <w:rPr>
              <w:rFonts w:eastAsia="Times New Roman"/>
              <w:lang w:val="en-US"/>
            </w:rPr>
          </w:pPr>
          <w:r w:rsidRPr="0081745D">
            <w:rPr>
              <w:rFonts w:eastAsia="Times New Roman"/>
              <w:lang w:val="en-US"/>
            </w:rPr>
            <w:t>(33)</w:t>
          </w:r>
          <w:r w:rsidRPr="0081745D">
            <w:rPr>
              <w:rFonts w:eastAsia="Times New Roman"/>
              <w:lang w:val="en-US"/>
            </w:rPr>
            <w:tab/>
            <w:t xml:space="preserve">Lu, J.; Lu, G.; Tan, S.; Xia, J.; </w:t>
          </w:r>
          <w:proofErr w:type="spellStart"/>
          <w:r w:rsidRPr="0081745D">
            <w:rPr>
              <w:rFonts w:eastAsia="Times New Roman"/>
              <w:lang w:val="en-US"/>
            </w:rPr>
            <w:t>Xiong</w:t>
          </w:r>
          <w:proofErr w:type="spellEnd"/>
          <w:r w:rsidRPr="0081745D">
            <w:rPr>
              <w:rFonts w:eastAsia="Times New Roman"/>
              <w:lang w:val="en-US"/>
            </w:rPr>
            <w:t xml:space="preserve">, H.; Yu, X.; Qi, Q.; Yu, X.; Li, L.; Yu, H.; Xia, N.; Zhang, T.; Xu, Y.; Lin, J. A COVID-19 MRNA Vaccine Encoding SARS-CoV-2 Virus-like Particles Induces a Strong Antiviral-like Immune Response in Mice. </w:t>
          </w:r>
          <w:r w:rsidRPr="0081745D">
            <w:rPr>
              <w:rFonts w:eastAsia="Times New Roman"/>
              <w:i/>
              <w:iCs/>
              <w:lang w:val="en-US"/>
            </w:rPr>
            <w:t>Cell Research 2020 30:10</w:t>
          </w:r>
          <w:r w:rsidRPr="0081745D">
            <w:rPr>
              <w:rFonts w:eastAsia="Times New Roman"/>
              <w:lang w:val="en-US"/>
            </w:rPr>
            <w:t xml:space="preserve"> </w:t>
          </w:r>
          <w:r w:rsidRPr="0081745D">
            <w:rPr>
              <w:rFonts w:eastAsia="Times New Roman"/>
              <w:b/>
              <w:bCs/>
              <w:lang w:val="en-US"/>
            </w:rPr>
            <w:t>2020</w:t>
          </w:r>
          <w:r w:rsidRPr="0081745D">
            <w:rPr>
              <w:rFonts w:eastAsia="Times New Roman"/>
              <w:lang w:val="en-US"/>
            </w:rPr>
            <w:t xml:space="preserve">, </w:t>
          </w:r>
          <w:r w:rsidRPr="0081745D">
            <w:rPr>
              <w:rFonts w:eastAsia="Times New Roman"/>
              <w:i/>
              <w:iCs/>
              <w:lang w:val="en-US"/>
            </w:rPr>
            <w:t>30</w:t>
          </w:r>
          <w:r w:rsidRPr="0081745D">
            <w:rPr>
              <w:rFonts w:eastAsia="Times New Roman"/>
              <w:lang w:val="en-US"/>
            </w:rPr>
            <w:t xml:space="preserve"> (10), 936–939. https://doi.org/10.1038/s41422-020-00392-7.</w:t>
          </w:r>
        </w:p>
        <w:p w14:paraId="213B979D" w14:textId="77777777" w:rsidR="0072248B" w:rsidRPr="0081745D" w:rsidRDefault="0072248B">
          <w:pPr>
            <w:autoSpaceDE w:val="0"/>
            <w:autoSpaceDN w:val="0"/>
            <w:ind w:hanging="640"/>
            <w:divId w:val="1183742104"/>
            <w:rPr>
              <w:rFonts w:eastAsia="Times New Roman"/>
              <w:lang w:val="en-US"/>
            </w:rPr>
          </w:pPr>
          <w:r w:rsidRPr="0081745D">
            <w:rPr>
              <w:rFonts w:eastAsia="Times New Roman"/>
              <w:lang w:val="en-US"/>
            </w:rPr>
            <w:t>(34)</w:t>
          </w:r>
          <w:r w:rsidRPr="0081745D">
            <w:rPr>
              <w:rFonts w:eastAsia="Times New Roman"/>
              <w:lang w:val="en-US"/>
            </w:rPr>
            <w:tab/>
            <w:t xml:space="preserve">Ma, X.; Zou, F.; Yu, F.; Li, R.; Yuan, Y.; Zhang, Y.; Zhang, X.; Deng, J.; Chen, T.; Song, Z.; </w:t>
          </w:r>
          <w:proofErr w:type="spellStart"/>
          <w:r w:rsidRPr="0081745D">
            <w:rPr>
              <w:rFonts w:eastAsia="Times New Roman"/>
              <w:lang w:val="en-US"/>
            </w:rPr>
            <w:t>Qiao</w:t>
          </w:r>
          <w:proofErr w:type="spellEnd"/>
          <w:r w:rsidRPr="0081745D">
            <w:rPr>
              <w:rFonts w:eastAsia="Times New Roman"/>
              <w:lang w:val="en-US"/>
            </w:rPr>
            <w:t xml:space="preserve">, Y.; Zhan, Y.; Liu, J.; Zhang, J.; Zhang, X.; Peng, Z.; Li, Y.; Lin, Y.; Liang, L.; Wang, G.; Chen, Y.; Chen, Q.; Pan, T.; He, X.; Zhang, H. Nanoparticle Vaccines Based on the Receptor Binding Domain (RBD) and Heptad Repeat (HR) of SARS-CoV-2 Elicit Robust Protective Immune Responses. </w:t>
          </w:r>
          <w:r w:rsidRPr="0081745D">
            <w:rPr>
              <w:rFonts w:eastAsia="Times New Roman"/>
              <w:i/>
              <w:iCs/>
              <w:lang w:val="en-US"/>
            </w:rPr>
            <w:t>Immunity</w:t>
          </w:r>
          <w:r w:rsidRPr="0081745D">
            <w:rPr>
              <w:rFonts w:eastAsia="Times New Roman"/>
              <w:lang w:val="en-US"/>
            </w:rPr>
            <w:t xml:space="preserve"> </w:t>
          </w:r>
          <w:r w:rsidRPr="0081745D">
            <w:rPr>
              <w:rFonts w:eastAsia="Times New Roman"/>
              <w:b/>
              <w:bCs/>
              <w:lang w:val="en-US"/>
            </w:rPr>
            <w:t>2020</w:t>
          </w:r>
          <w:r w:rsidRPr="0081745D">
            <w:rPr>
              <w:rFonts w:eastAsia="Times New Roman"/>
              <w:lang w:val="en-US"/>
            </w:rPr>
            <w:t xml:space="preserve">, </w:t>
          </w:r>
          <w:r w:rsidRPr="0081745D">
            <w:rPr>
              <w:rFonts w:eastAsia="Times New Roman"/>
              <w:i/>
              <w:iCs/>
              <w:lang w:val="en-US"/>
            </w:rPr>
            <w:t>53</w:t>
          </w:r>
          <w:r w:rsidRPr="0081745D">
            <w:rPr>
              <w:rFonts w:eastAsia="Times New Roman"/>
              <w:lang w:val="en-US"/>
            </w:rPr>
            <w:t xml:space="preserve"> (6), 1315-1330.e9. https://doi.org/10.1016/J.IMMUNI.2020.11.015.</w:t>
          </w:r>
        </w:p>
        <w:p w14:paraId="06342387" w14:textId="77777777" w:rsidR="0072248B" w:rsidRDefault="0072248B">
          <w:pPr>
            <w:autoSpaceDE w:val="0"/>
            <w:autoSpaceDN w:val="0"/>
            <w:ind w:hanging="640"/>
            <w:divId w:val="183521851"/>
            <w:rPr>
              <w:rFonts w:eastAsia="Times New Roman"/>
            </w:rPr>
          </w:pPr>
          <w:r w:rsidRPr="0081745D">
            <w:rPr>
              <w:rFonts w:eastAsia="Times New Roman"/>
              <w:lang w:val="en-US"/>
            </w:rPr>
            <w:t>(35)</w:t>
          </w:r>
          <w:r w:rsidRPr="0081745D">
            <w:rPr>
              <w:rFonts w:eastAsia="Times New Roman"/>
              <w:lang w:val="en-US"/>
            </w:rPr>
            <w:tab/>
            <w:t xml:space="preserve">Chen, K.; </w:t>
          </w:r>
          <w:proofErr w:type="spellStart"/>
          <w:r w:rsidRPr="0081745D">
            <w:rPr>
              <w:rFonts w:eastAsia="Times New Roman"/>
              <w:lang w:val="en-US"/>
            </w:rPr>
            <w:t>Cerutti</w:t>
          </w:r>
          <w:proofErr w:type="spellEnd"/>
          <w:r w:rsidRPr="0081745D">
            <w:rPr>
              <w:rFonts w:eastAsia="Times New Roman"/>
              <w:lang w:val="en-US"/>
            </w:rPr>
            <w:t xml:space="preserve">, A. Vaccination Strategies to Promote Mucosal Antibody Responses. </w:t>
          </w:r>
          <w:proofErr w:type="spellStart"/>
          <w:r>
            <w:rPr>
              <w:rFonts w:eastAsia="Times New Roman"/>
              <w:i/>
              <w:iCs/>
            </w:rPr>
            <w:t>Immunity</w:t>
          </w:r>
          <w:proofErr w:type="spellEnd"/>
          <w:r>
            <w:rPr>
              <w:rFonts w:eastAsia="Times New Roman"/>
            </w:rPr>
            <w:t xml:space="preserve"> </w:t>
          </w:r>
          <w:r>
            <w:rPr>
              <w:rFonts w:eastAsia="Times New Roman"/>
              <w:b/>
              <w:bCs/>
            </w:rPr>
            <w:t>2010</w:t>
          </w:r>
          <w:r>
            <w:rPr>
              <w:rFonts w:eastAsia="Times New Roman"/>
            </w:rPr>
            <w:t xml:space="preserve">, </w:t>
          </w:r>
          <w:r>
            <w:rPr>
              <w:rFonts w:eastAsia="Times New Roman"/>
              <w:i/>
              <w:iCs/>
            </w:rPr>
            <w:t>33</w:t>
          </w:r>
          <w:r>
            <w:rPr>
              <w:rFonts w:eastAsia="Times New Roman"/>
            </w:rPr>
            <w:t xml:space="preserve"> (4), 479–491. https://doi.org/10.1016/J.IMMUNI.2010.09.013.</w:t>
          </w:r>
        </w:p>
        <w:p w14:paraId="448F6B73" w14:textId="19439C15" w:rsidR="0072248B" w:rsidRPr="006D7A98" w:rsidRDefault="0072248B" w:rsidP="00327BFF">
          <w:pPr>
            <w:rPr>
              <w:lang w:val="en-US"/>
            </w:rPr>
          </w:pPr>
          <w:r>
            <w:rPr>
              <w:rFonts w:eastAsia="Times New Roman"/>
            </w:rPr>
            <w:t> </w:t>
          </w:r>
        </w:p>
      </w:sdtContent>
    </w:sdt>
    <w:p w14:paraId="0CC20A38" w14:textId="77777777" w:rsidR="00327BFF" w:rsidRPr="006D7A98" w:rsidRDefault="00327BFF" w:rsidP="00327BFF">
      <w:pPr>
        <w:rPr>
          <w:lang w:val="en-US"/>
        </w:rPr>
      </w:pPr>
    </w:p>
    <w:p w14:paraId="0B0EBD45" w14:textId="77777777" w:rsidR="00327BFF" w:rsidRPr="006D7A98" w:rsidRDefault="00327BFF" w:rsidP="00327BFF">
      <w:pPr>
        <w:rPr>
          <w:lang w:val="en-US"/>
        </w:rPr>
      </w:pPr>
    </w:p>
    <w:p w14:paraId="748A5F44" w14:textId="77777777" w:rsidR="008B46E0" w:rsidRPr="006D7A98" w:rsidRDefault="008B46E0">
      <w:pPr>
        <w:rPr>
          <w:lang w:val="en-US"/>
        </w:rPr>
      </w:pPr>
    </w:p>
    <w:sectPr w:rsidR="008B46E0" w:rsidRPr="006D7A98" w:rsidSect="00A1539C">
      <w:pgSz w:w="11900" w:h="16840"/>
      <w:pgMar w:top="1418" w:right="1701" w:bottom="1418" w:left="1701" w:header="567" w:footer="567" w:gutter="0"/>
      <w:cols w:space="708"/>
      <w:titlePg/>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drawingGridVerticalSpacing w:val="24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BFF"/>
    <w:rsid w:val="00072DAA"/>
    <w:rsid w:val="000930E4"/>
    <w:rsid w:val="001301DD"/>
    <w:rsid w:val="001F3EDB"/>
    <w:rsid w:val="002023BD"/>
    <w:rsid w:val="00217243"/>
    <w:rsid w:val="002A6724"/>
    <w:rsid w:val="002B4753"/>
    <w:rsid w:val="002C7379"/>
    <w:rsid w:val="00327BFF"/>
    <w:rsid w:val="00363987"/>
    <w:rsid w:val="00550360"/>
    <w:rsid w:val="00556E76"/>
    <w:rsid w:val="0057701E"/>
    <w:rsid w:val="00587CEB"/>
    <w:rsid w:val="005959BD"/>
    <w:rsid w:val="00626949"/>
    <w:rsid w:val="0064674A"/>
    <w:rsid w:val="006D7A98"/>
    <w:rsid w:val="0072248B"/>
    <w:rsid w:val="00734792"/>
    <w:rsid w:val="00764612"/>
    <w:rsid w:val="007D74CC"/>
    <w:rsid w:val="0081745D"/>
    <w:rsid w:val="00823AA4"/>
    <w:rsid w:val="00836D91"/>
    <w:rsid w:val="008812A1"/>
    <w:rsid w:val="008866DE"/>
    <w:rsid w:val="008B46E0"/>
    <w:rsid w:val="009D51DC"/>
    <w:rsid w:val="00A1539C"/>
    <w:rsid w:val="00A224CC"/>
    <w:rsid w:val="00B00BD9"/>
    <w:rsid w:val="00B26987"/>
    <w:rsid w:val="00B812B4"/>
    <w:rsid w:val="00C3281F"/>
    <w:rsid w:val="00C83AAA"/>
    <w:rsid w:val="00CF6FE0"/>
    <w:rsid w:val="00D032F6"/>
    <w:rsid w:val="00E60D0E"/>
    <w:rsid w:val="00F74FA1"/>
    <w:rsid w:val="00FD07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4:docId w14:val="6B617599"/>
  <w15:chartTrackingRefBased/>
  <w15:docId w15:val="{72A4934C-3E72-0A4E-ABAE-EB9806A5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7BFF"/>
    <w:rPr>
      <w:color w:val="808080"/>
    </w:rPr>
  </w:style>
  <w:style w:type="character" w:styleId="Hyperlink">
    <w:name w:val="Hyperlink"/>
    <w:basedOn w:val="DefaultParagraphFont"/>
    <w:uiPriority w:val="99"/>
    <w:unhideWhenUsed/>
    <w:rsid w:val="008812A1"/>
    <w:rPr>
      <w:color w:val="0563C1" w:themeColor="hyperlink"/>
      <w:u w:val="single"/>
    </w:rPr>
  </w:style>
  <w:style w:type="character" w:styleId="UnresolvedMention">
    <w:name w:val="Unresolved Mention"/>
    <w:basedOn w:val="DefaultParagraphFont"/>
    <w:uiPriority w:val="99"/>
    <w:semiHidden/>
    <w:unhideWhenUsed/>
    <w:rsid w:val="0088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380">
      <w:bodyDiv w:val="1"/>
      <w:marLeft w:val="0"/>
      <w:marRight w:val="0"/>
      <w:marTop w:val="0"/>
      <w:marBottom w:val="0"/>
      <w:divBdr>
        <w:top w:val="none" w:sz="0" w:space="0" w:color="auto"/>
        <w:left w:val="none" w:sz="0" w:space="0" w:color="auto"/>
        <w:bottom w:val="none" w:sz="0" w:space="0" w:color="auto"/>
        <w:right w:val="none" w:sz="0" w:space="0" w:color="auto"/>
      </w:divBdr>
    </w:div>
    <w:div w:id="10953935">
      <w:bodyDiv w:val="1"/>
      <w:marLeft w:val="0"/>
      <w:marRight w:val="0"/>
      <w:marTop w:val="0"/>
      <w:marBottom w:val="0"/>
      <w:divBdr>
        <w:top w:val="none" w:sz="0" w:space="0" w:color="auto"/>
        <w:left w:val="none" w:sz="0" w:space="0" w:color="auto"/>
        <w:bottom w:val="none" w:sz="0" w:space="0" w:color="auto"/>
        <w:right w:val="none" w:sz="0" w:space="0" w:color="auto"/>
      </w:divBdr>
    </w:div>
    <w:div w:id="12927734">
      <w:bodyDiv w:val="1"/>
      <w:marLeft w:val="0"/>
      <w:marRight w:val="0"/>
      <w:marTop w:val="0"/>
      <w:marBottom w:val="0"/>
      <w:divBdr>
        <w:top w:val="none" w:sz="0" w:space="0" w:color="auto"/>
        <w:left w:val="none" w:sz="0" w:space="0" w:color="auto"/>
        <w:bottom w:val="none" w:sz="0" w:space="0" w:color="auto"/>
        <w:right w:val="none" w:sz="0" w:space="0" w:color="auto"/>
      </w:divBdr>
    </w:div>
    <w:div w:id="27682396">
      <w:bodyDiv w:val="1"/>
      <w:marLeft w:val="0"/>
      <w:marRight w:val="0"/>
      <w:marTop w:val="0"/>
      <w:marBottom w:val="0"/>
      <w:divBdr>
        <w:top w:val="none" w:sz="0" w:space="0" w:color="auto"/>
        <w:left w:val="none" w:sz="0" w:space="0" w:color="auto"/>
        <w:bottom w:val="none" w:sz="0" w:space="0" w:color="auto"/>
        <w:right w:val="none" w:sz="0" w:space="0" w:color="auto"/>
      </w:divBdr>
    </w:div>
    <w:div w:id="38476269">
      <w:bodyDiv w:val="1"/>
      <w:marLeft w:val="0"/>
      <w:marRight w:val="0"/>
      <w:marTop w:val="0"/>
      <w:marBottom w:val="0"/>
      <w:divBdr>
        <w:top w:val="none" w:sz="0" w:space="0" w:color="auto"/>
        <w:left w:val="none" w:sz="0" w:space="0" w:color="auto"/>
        <w:bottom w:val="none" w:sz="0" w:space="0" w:color="auto"/>
        <w:right w:val="none" w:sz="0" w:space="0" w:color="auto"/>
      </w:divBdr>
    </w:div>
    <w:div w:id="77412308">
      <w:bodyDiv w:val="1"/>
      <w:marLeft w:val="0"/>
      <w:marRight w:val="0"/>
      <w:marTop w:val="0"/>
      <w:marBottom w:val="0"/>
      <w:divBdr>
        <w:top w:val="none" w:sz="0" w:space="0" w:color="auto"/>
        <w:left w:val="none" w:sz="0" w:space="0" w:color="auto"/>
        <w:bottom w:val="none" w:sz="0" w:space="0" w:color="auto"/>
        <w:right w:val="none" w:sz="0" w:space="0" w:color="auto"/>
      </w:divBdr>
      <w:divsChild>
        <w:div w:id="2048606626">
          <w:marLeft w:val="640"/>
          <w:marRight w:val="0"/>
          <w:marTop w:val="0"/>
          <w:marBottom w:val="0"/>
          <w:divBdr>
            <w:top w:val="none" w:sz="0" w:space="0" w:color="auto"/>
            <w:left w:val="none" w:sz="0" w:space="0" w:color="auto"/>
            <w:bottom w:val="none" w:sz="0" w:space="0" w:color="auto"/>
            <w:right w:val="none" w:sz="0" w:space="0" w:color="auto"/>
          </w:divBdr>
        </w:div>
        <w:div w:id="2045591811">
          <w:marLeft w:val="640"/>
          <w:marRight w:val="0"/>
          <w:marTop w:val="0"/>
          <w:marBottom w:val="0"/>
          <w:divBdr>
            <w:top w:val="none" w:sz="0" w:space="0" w:color="auto"/>
            <w:left w:val="none" w:sz="0" w:space="0" w:color="auto"/>
            <w:bottom w:val="none" w:sz="0" w:space="0" w:color="auto"/>
            <w:right w:val="none" w:sz="0" w:space="0" w:color="auto"/>
          </w:divBdr>
        </w:div>
        <w:div w:id="731775180">
          <w:marLeft w:val="640"/>
          <w:marRight w:val="0"/>
          <w:marTop w:val="0"/>
          <w:marBottom w:val="0"/>
          <w:divBdr>
            <w:top w:val="none" w:sz="0" w:space="0" w:color="auto"/>
            <w:left w:val="none" w:sz="0" w:space="0" w:color="auto"/>
            <w:bottom w:val="none" w:sz="0" w:space="0" w:color="auto"/>
            <w:right w:val="none" w:sz="0" w:space="0" w:color="auto"/>
          </w:divBdr>
        </w:div>
        <w:div w:id="693960741">
          <w:marLeft w:val="640"/>
          <w:marRight w:val="0"/>
          <w:marTop w:val="0"/>
          <w:marBottom w:val="0"/>
          <w:divBdr>
            <w:top w:val="none" w:sz="0" w:space="0" w:color="auto"/>
            <w:left w:val="none" w:sz="0" w:space="0" w:color="auto"/>
            <w:bottom w:val="none" w:sz="0" w:space="0" w:color="auto"/>
            <w:right w:val="none" w:sz="0" w:space="0" w:color="auto"/>
          </w:divBdr>
        </w:div>
        <w:div w:id="193151983">
          <w:marLeft w:val="640"/>
          <w:marRight w:val="0"/>
          <w:marTop w:val="0"/>
          <w:marBottom w:val="0"/>
          <w:divBdr>
            <w:top w:val="none" w:sz="0" w:space="0" w:color="auto"/>
            <w:left w:val="none" w:sz="0" w:space="0" w:color="auto"/>
            <w:bottom w:val="none" w:sz="0" w:space="0" w:color="auto"/>
            <w:right w:val="none" w:sz="0" w:space="0" w:color="auto"/>
          </w:divBdr>
        </w:div>
        <w:div w:id="1444954014">
          <w:marLeft w:val="640"/>
          <w:marRight w:val="0"/>
          <w:marTop w:val="0"/>
          <w:marBottom w:val="0"/>
          <w:divBdr>
            <w:top w:val="none" w:sz="0" w:space="0" w:color="auto"/>
            <w:left w:val="none" w:sz="0" w:space="0" w:color="auto"/>
            <w:bottom w:val="none" w:sz="0" w:space="0" w:color="auto"/>
            <w:right w:val="none" w:sz="0" w:space="0" w:color="auto"/>
          </w:divBdr>
        </w:div>
        <w:div w:id="985668959">
          <w:marLeft w:val="640"/>
          <w:marRight w:val="0"/>
          <w:marTop w:val="0"/>
          <w:marBottom w:val="0"/>
          <w:divBdr>
            <w:top w:val="none" w:sz="0" w:space="0" w:color="auto"/>
            <w:left w:val="none" w:sz="0" w:space="0" w:color="auto"/>
            <w:bottom w:val="none" w:sz="0" w:space="0" w:color="auto"/>
            <w:right w:val="none" w:sz="0" w:space="0" w:color="auto"/>
          </w:divBdr>
        </w:div>
        <w:div w:id="1281491809">
          <w:marLeft w:val="640"/>
          <w:marRight w:val="0"/>
          <w:marTop w:val="0"/>
          <w:marBottom w:val="0"/>
          <w:divBdr>
            <w:top w:val="none" w:sz="0" w:space="0" w:color="auto"/>
            <w:left w:val="none" w:sz="0" w:space="0" w:color="auto"/>
            <w:bottom w:val="none" w:sz="0" w:space="0" w:color="auto"/>
            <w:right w:val="none" w:sz="0" w:space="0" w:color="auto"/>
          </w:divBdr>
        </w:div>
        <w:div w:id="391202068">
          <w:marLeft w:val="640"/>
          <w:marRight w:val="0"/>
          <w:marTop w:val="0"/>
          <w:marBottom w:val="0"/>
          <w:divBdr>
            <w:top w:val="none" w:sz="0" w:space="0" w:color="auto"/>
            <w:left w:val="none" w:sz="0" w:space="0" w:color="auto"/>
            <w:bottom w:val="none" w:sz="0" w:space="0" w:color="auto"/>
            <w:right w:val="none" w:sz="0" w:space="0" w:color="auto"/>
          </w:divBdr>
        </w:div>
        <w:div w:id="946814748">
          <w:marLeft w:val="640"/>
          <w:marRight w:val="0"/>
          <w:marTop w:val="0"/>
          <w:marBottom w:val="0"/>
          <w:divBdr>
            <w:top w:val="none" w:sz="0" w:space="0" w:color="auto"/>
            <w:left w:val="none" w:sz="0" w:space="0" w:color="auto"/>
            <w:bottom w:val="none" w:sz="0" w:space="0" w:color="auto"/>
            <w:right w:val="none" w:sz="0" w:space="0" w:color="auto"/>
          </w:divBdr>
        </w:div>
        <w:div w:id="547037625">
          <w:marLeft w:val="640"/>
          <w:marRight w:val="0"/>
          <w:marTop w:val="0"/>
          <w:marBottom w:val="0"/>
          <w:divBdr>
            <w:top w:val="none" w:sz="0" w:space="0" w:color="auto"/>
            <w:left w:val="none" w:sz="0" w:space="0" w:color="auto"/>
            <w:bottom w:val="none" w:sz="0" w:space="0" w:color="auto"/>
            <w:right w:val="none" w:sz="0" w:space="0" w:color="auto"/>
          </w:divBdr>
        </w:div>
        <w:div w:id="1135565417">
          <w:marLeft w:val="640"/>
          <w:marRight w:val="0"/>
          <w:marTop w:val="0"/>
          <w:marBottom w:val="0"/>
          <w:divBdr>
            <w:top w:val="none" w:sz="0" w:space="0" w:color="auto"/>
            <w:left w:val="none" w:sz="0" w:space="0" w:color="auto"/>
            <w:bottom w:val="none" w:sz="0" w:space="0" w:color="auto"/>
            <w:right w:val="none" w:sz="0" w:space="0" w:color="auto"/>
          </w:divBdr>
        </w:div>
        <w:div w:id="534974811">
          <w:marLeft w:val="640"/>
          <w:marRight w:val="0"/>
          <w:marTop w:val="0"/>
          <w:marBottom w:val="0"/>
          <w:divBdr>
            <w:top w:val="none" w:sz="0" w:space="0" w:color="auto"/>
            <w:left w:val="none" w:sz="0" w:space="0" w:color="auto"/>
            <w:bottom w:val="none" w:sz="0" w:space="0" w:color="auto"/>
            <w:right w:val="none" w:sz="0" w:space="0" w:color="auto"/>
          </w:divBdr>
        </w:div>
        <w:div w:id="1281303043">
          <w:marLeft w:val="640"/>
          <w:marRight w:val="0"/>
          <w:marTop w:val="0"/>
          <w:marBottom w:val="0"/>
          <w:divBdr>
            <w:top w:val="none" w:sz="0" w:space="0" w:color="auto"/>
            <w:left w:val="none" w:sz="0" w:space="0" w:color="auto"/>
            <w:bottom w:val="none" w:sz="0" w:space="0" w:color="auto"/>
            <w:right w:val="none" w:sz="0" w:space="0" w:color="auto"/>
          </w:divBdr>
        </w:div>
        <w:div w:id="1830973684">
          <w:marLeft w:val="640"/>
          <w:marRight w:val="0"/>
          <w:marTop w:val="0"/>
          <w:marBottom w:val="0"/>
          <w:divBdr>
            <w:top w:val="none" w:sz="0" w:space="0" w:color="auto"/>
            <w:left w:val="none" w:sz="0" w:space="0" w:color="auto"/>
            <w:bottom w:val="none" w:sz="0" w:space="0" w:color="auto"/>
            <w:right w:val="none" w:sz="0" w:space="0" w:color="auto"/>
          </w:divBdr>
        </w:div>
        <w:div w:id="1954244274">
          <w:marLeft w:val="640"/>
          <w:marRight w:val="0"/>
          <w:marTop w:val="0"/>
          <w:marBottom w:val="0"/>
          <w:divBdr>
            <w:top w:val="none" w:sz="0" w:space="0" w:color="auto"/>
            <w:left w:val="none" w:sz="0" w:space="0" w:color="auto"/>
            <w:bottom w:val="none" w:sz="0" w:space="0" w:color="auto"/>
            <w:right w:val="none" w:sz="0" w:space="0" w:color="auto"/>
          </w:divBdr>
        </w:div>
        <w:div w:id="1363509171">
          <w:marLeft w:val="640"/>
          <w:marRight w:val="0"/>
          <w:marTop w:val="0"/>
          <w:marBottom w:val="0"/>
          <w:divBdr>
            <w:top w:val="none" w:sz="0" w:space="0" w:color="auto"/>
            <w:left w:val="none" w:sz="0" w:space="0" w:color="auto"/>
            <w:bottom w:val="none" w:sz="0" w:space="0" w:color="auto"/>
            <w:right w:val="none" w:sz="0" w:space="0" w:color="auto"/>
          </w:divBdr>
        </w:div>
        <w:div w:id="498623157">
          <w:marLeft w:val="640"/>
          <w:marRight w:val="0"/>
          <w:marTop w:val="0"/>
          <w:marBottom w:val="0"/>
          <w:divBdr>
            <w:top w:val="none" w:sz="0" w:space="0" w:color="auto"/>
            <w:left w:val="none" w:sz="0" w:space="0" w:color="auto"/>
            <w:bottom w:val="none" w:sz="0" w:space="0" w:color="auto"/>
            <w:right w:val="none" w:sz="0" w:space="0" w:color="auto"/>
          </w:divBdr>
        </w:div>
        <w:div w:id="1468546284">
          <w:marLeft w:val="640"/>
          <w:marRight w:val="0"/>
          <w:marTop w:val="0"/>
          <w:marBottom w:val="0"/>
          <w:divBdr>
            <w:top w:val="none" w:sz="0" w:space="0" w:color="auto"/>
            <w:left w:val="none" w:sz="0" w:space="0" w:color="auto"/>
            <w:bottom w:val="none" w:sz="0" w:space="0" w:color="auto"/>
            <w:right w:val="none" w:sz="0" w:space="0" w:color="auto"/>
          </w:divBdr>
        </w:div>
        <w:div w:id="1190997047">
          <w:marLeft w:val="640"/>
          <w:marRight w:val="0"/>
          <w:marTop w:val="0"/>
          <w:marBottom w:val="0"/>
          <w:divBdr>
            <w:top w:val="none" w:sz="0" w:space="0" w:color="auto"/>
            <w:left w:val="none" w:sz="0" w:space="0" w:color="auto"/>
            <w:bottom w:val="none" w:sz="0" w:space="0" w:color="auto"/>
            <w:right w:val="none" w:sz="0" w:space="0" w:color="auto"/>
          </w:divBdr>
        </w:div>
        <w:div w:id="1555655317">
          <w:marLeft w:val="640"/>
          <w:marRight w:val="0"/>
          <w:marTop w:val="0"/>
          <w:marBottom w:val="0"/>
          <w:divBdr>
            <w:top w:val="none" w:sz="0" w:space="0" w:color="auto"/>
            <w:left w:val="none" w:sz="0" w:space="0" w:color="auto"/>
            <w:bottom w:val="none" w:sz="0" w:space="0" w:color="auto"/>
            <w:right w:val="none" w:sz="0" w:space="0" w:color="auto"/>
          </w:divBdr>
        </w:div>
        <w:div w:id="136730663">
          <w:marLeft w:val="640"/>
          <w:marRight w:val="0"/>
          <w:marTop w:val="0"/>
          <w:marBottom w:val="0"/>
          <w:divBdr>
            <w:top w:val="none" w:sz="0" w:space="0" w:color="auto"/>
            <w:left w:val="none" w:sz="0" w:space="0" w:color="auto"/>
            <w:bottom w:val="none" w:sz="0" w:space="0" w:color="auto"/>
            <w:right w:val="none" w:sz="0" w:space="0" w:color="auto"/>
          </w:divBdr>
        </w:div>
        <w:div w:id="1990163711">
          <w:marLeft w:val="640"/>
          <w:marRight w:val="0"/>
          <w:marTop w:val="0"/>
          <w:marBottom w:val="0"/>
          <w:divBdr>
            <w:top w:val="none" w:sz="0" w:space="0" w:color="auto"/>
            <w:left w:val="none" w:sz="0" w:space="0" w:color="auto"/>
            <w:bottom w:val="none" w:sz="0" w:space="0" w:color="auto"/>
            <w:right w:val="none" w:sz="0" w:space="0" w:color="auto"/>
          </w:divBdr>
        </w:div>
        <w:div w:id="1661691607">
          <w:marLeft w:val="640"/>
          <w:marRight w:val="0"/>
          <w:marTop w:val="0"/>
          <w:marBottom w:val="0"/>
          <w:divBdr>
            <w:top w:val="none" w:sz="0" w:space="0" w:color="auto"/>
            <w:left w:val="none" w:sz="0" w:space="0" w:color="auto"/>
            <w:bottom w:val="none" w:sz="0" w:space="0" w:color="auto"/>
            <w:right w:val="none" w:sz="0" w:space="0" w:color="auto"/>
          </w:divBdr>
        </w:div>
        <w:div w:id="2060013479">
          <w:marLeft w:val="640"/>
          <w:marRight w:val="0"/>
          <w:marTop w:val="0"/>
          <w:marBottom w:val="0"/>
          <w:divBdr>
            <w:top w:val="none" w:sz="0" w:space="0" w:color="auto"/>
            <w:left w:val="none" w:sz="0" w:space="0" w:color="auto"/>
            <w:bottom w:val="none" w:sz="0" w:space="0" w:color="auto"/>
            <w:right w:val="none" w:sz="0" w:space="0" w:color="auto"/>
          </w:divBdr>
        </w:div>
        <w:div w:id="1384017379">
          <w:marLeft w:val="640"/>
          <w:marRight w:val="0"/>
          <w:marTop w:val="0"/>
          <w:marBottom w:val="0"/>
          <w:divBdr>
            <w:top w:val="none" w:sz="0" w:space="0" w:color="auto"/>
            <w:left w:val="none" w:sz="0" w:space="0" w:color="auto"/>
            <w:bottom w:val="none" w:sz="0" w:space="0" w:color="auto"/>
            <w:right w:val="none" w:sz="0" w:space="0" w:color="auto"/>
          </w:divBdr>
        </w:div>
        <w:div w:id="898438887">
          <w:marLeft w:val="640"/>
          <w:marRight w:val="0"/>
          <w:marTop w:val="0"/>
          <w:marBottom w:val="0"/>
          <w:divBdr>
            <w:top w:val="none" w:sz="0" w:space="0" w:color="auto"/>
            <w:left w:val="none" w:sz="0" w:space="0" w:color="auto"/>
            <w:bottom w:val="none" w:sz="0" w:space="0" w:color="auto"/>
            <w:right w:val="none" w:sz="0" w:space="0" w:color="auto"/>
          </w:divBdr>
        </w:div>
        <w:div w:id="594363370">
          <w:marLeft w:val="640"/>
          <w:marRight w:val="0"/>
          <w:marTop w:val="0"/>
          <w:marBottom w:val="0"/>
          <w:divBdr>
            <w:top w:val="none" w:sz="0" w:space="0" w:color="auto"/>
            <w:left w:val="none" w:sz="0" w:space="0" w:color="auto"/>
            <w:bottom w:val="none" w:sz="0" w:space="0" w:color="auto"/>
            <w:right w:val="none" w:sz="0" w:space="0" w:color="auto"/>
          </w:divBdr>
        </w:div>
        <w:div w:id="1954703589">
          <w:marLeft w:val="640"/>
          <w:marRight w:val="0"/>
          <w:marTop w:val="0"/>
          <w:marBottom w:val="0"/>
          <w:divBdr>
            <w:top w:val="none" w:sz="0" w:space="0" w:color="auto"/>
            <w:left w:val="none" w:sz="0" w:space="0" w:color="auto"/>
            <w:bottom w:val="none" w:sz="0" w:space="0" w:color="auto"/>
            <w:right w:val="none" w:sz="0" w:space="0" w:color="auto"/>
          </w:divBdr>
        </w:div>
        <w:div w:id="1341739471">
          <w:marLeft w:val="640"/>
          <w:marRight w:val="0"/>
          <w:marTop w:val="0"/>
          <w:marBottom w:val="0"/>
          <w:divBdr>
            <w:top w:val="none" w:sz="0" w:space="0" w:color="auto"/>
            <w:left w:val="none" w:sz="0" w:space="0" w:color="auto"/>
            <w:bottom w:val="none" w:sz="0" w:space="0" w:color="auto"/>
            <w:right w:val="none" w:sz="0" w:space="0" w:color="auto"/>
          </w:divBdr>
        </w:div>
        <w:div w:id="199168180">
          <w:marLeft w:val="640"/>
          <w:marRight w:val="0"/>
          <w:marTop w:val="0"/>
          <w:marBottom w:val="0"/>
          <w:divBdr>
            <w:top w:val="none" w:sz="0" w:space="0" w:color="auto"/>
            <w:left w:val="none" w:sz="0" w:space="0" w:color="auto"/>
            <w:bottom w:val="none" w:sz="0" w:space="0" w:color="auto"/>
            <w:right w:val="none" w:sz="0" w:space="0" w:color="auto"/>
          </w:divBdr>
        </w:div>
        <w:div w:id="1437670565">
          <w:marLeft w:val="640"/>
          <w:marRight w:val="0"/>
          <w:marTop w:val="0"/>
          <w:marBottom w:val="0"/>
          <w:divBdr>
            <w:top w:val="none" w:sz="0" w:space="0" w:color="auto"/>
            <w:left w:val="none" w:sz="0" w:space="0" w:color="auto"/>
            <w:bottom w:val="none" w:sz="0" w:space="0" w:color="auto"/>
            <w:right w:val="none" w:sz="0" w:space="0" w:color="auto"/>
          </w:divBdr>
        </w:div>
        <w:div w:id="2027756373">
          <w:marLeft w:val="640"/>
          <w:marRight w:val="0"/>
          <w:marTop w:val="0"/>
          <w:marBottom w:val="0"/>
          <w:divBdr>
            <w:top w:val="none" w:sz="0" w:space="0" w:color="auto"/>
            <w:left w:val="none" w:sz="0" w:space="0" w:color="auto"/>
            <w:bottom w:val="none" w:sz="0" w:space="0" w:color="auto"/>
            <w:right w:val="none" w:sz="0" w:space="0" w:color="auto"/>
          </w:divBdr>
        </w:div>
        <w:div w:id="543714734">
          <w:marLeft w:val="640"/>
          <w:marRight w:val="0"/>
          <w:marTop w:val="0"/>
          <w:marBottom w:val="0"/>
          <w:divBdr>
            <w:top w:val="none" w:sz="0" w:space="0" w:color="auto"/>
            <w:left w:val="none" w:sz="0" w:space="0" w:color="auto"/>
            <w:bottom w:val="none" w:sz="0" w:space="0" w:color="auto"/>
            <w:right w:val="none" w:sz="0" w:space="0" w:color="auto"/>
          </w:divBdr>
        </w:div>
        <w:div w:id="1341734886">
          <w:marLeft w:val="640"/>
          <w:marRight w:val="0"/>
          <w:marTop w:val="0"/>
          <w:marBottom w:val="0"/>
          <w:divBdr>
            <w:top w:val="none" w:sz="0" w:space="0" w:color="auto"/>
            <w:left w:val="none" w:sz="0" w:space="0" w:color="auto"/>
            <w:bottom w:val="none" w:sz="0" w:space="0" w:color="auto"/>
            <w:right w:val="none" w:sz="0" w:space="0" w:color="auto"/>
          </w:divBdr>
        </w:div>
      </w:divsChild>
    </w:div>
    <w:div w:id="121970289">
      <w:bodyDiv w:val="1"/>
      <w:marLeft w:val="0"/>
      <w:marRight w:val="0"/>
      <w:marTop w:val="0"/>
      <w:marBottom w:val="0"/>
      <w:divBdr>
        <w:top w:val="none" w:sz="0" w:space="0" w:color="auto"/>
        <w:left w:val="none" w:sz="0" w:space="0" w:color="auto"/>
        <w:bottom w:val="none" w:sz="0" w:space="0" w:color="auto"/>
        <w:right w:val="none" w:sz="0" w:space="0" w:color="auto"/>
      </w:divBdr>
    </w:div>
    <w:div w:id="126121960">
      <w:bodyDiv w:val="1"/>
      <w:marLeft w:val="0"/>
      <w:marRight w:val="0"/>
      <w:marTop w:val="0"/>
      <w:marBottom w:val="0"/>
      <w:divBdr>
        <w:top w:val="none" w:sz="0" w:space="0" w:color="auto"/>
        <w:left w:val="none" w:sz="0" w:space="0" w:color="auto"/>
        <w:bottom w:val="none" w:sz="0" w:space="0" w:color="auto"/>
        <w:right w:val="none" w:sz="0" w:space="0" w:color="auto"/>
      </w:divBdr>
    </w:div>
    <w:div w:id="137962971">
      <w:bodyDiv w:val="1"/>
      <w:marLeft w:val="0"/>
      <w:marRight w:val="0"/>
      <w:marTop w:val="0"/>
      <w:marBottom w:val="0"/>
      <w:divBdr>
        <w:top w:val="none" w:sz="0" w:space="0" w:color="auto"/>
        <w:left w:val="none" w:sz="0" w:space="0" w:color="auto"/>
        <w:bottom w:val="none" w:sz="0" w:space="0" w:color="auto"/>
        <w:right w:val="none" w:sz="0" w:space="0" w:color="auto"/>
      </w:divBdr>
    </w:div>
    <w:div w:id="228852541">
      <w:bodyDiv w:val="1"/>
      <w:marLeft w:val="0"/>
      <w:marRight w:val="0"/>
      <w:marTop w:val="0"/>
      <w:marBottom w:val="0"/>
      <w:divBdr>
        <w:top w:val="none" w:sz="0" w:space="0" w:color="auto"/>
        <w:left w:val="none" w:sz="0" w:space="0" w:color="auto"/>
        <w:bottom w:val="none" w:sz="0" w:space="0" w:color="auto"/>
        <w:right w:val="none" w:sz="0" w:space="0" w:color="auto"/>
      </w:divBdr>
    </w:div>
    <w:div w:id="252982879">
      <w:bodyDiv w:val="1"/>
      <w:marLeft w:val="0"/>
      <w:marRight w:val="0"/>
      <w:marTop w:val="0"/>
      <w:marBottom w:val="0"/>
      <w:divBdr>
        <w:top w:val="none" w:sz="0" w:space="0" w:color="auto"/>
        <w:left w:val="none" w:sz="0" w:space="0" w:color="auto"/>
        <w:bottom w:val="none" w:sz="0" w:space="0" w:color="auto"/>
        <w:right w:val="none" w:sz="0" w:space="0" w:color="auto"/>
      </w:divBdr>
    </w:div>
    <w:div w:id="287590662">
      <w:bodyDiv w:val="1"/>
      <w:marLeft w:val="0"/>
      <w:marRight w:val="0"/>
      <w:marTop w:val="0"/>
      <w:marBottom w:val="0"/>
      <w:divBdr>
        <w:top w:val="none" w:sz="0" w:space="0" w:color="auto"/>
        <w:left w:val="none" w:sz="0" w:space="0" w:color="auto"/>
        <w:bottom w:val="none" w:sz="0" w:space="0" w:color="auto"/>
        <w:right w:val="none" w:sz="0" w:space="0" w:color="auto"/>
      </w:divBdr>
    </w:div>
    <w:div w:id="314376777">
      <w:bodyDiv w:val="1"/>
      <w:marLeft w:val="0"/>
      <w:marRight w:val="0"/>
      <w:marTop w:val="0"/>
      <w:marBottom w:val="0"/>
      <w:divBdr>
        <w:top w:val="none" w:sz="0" w:space="0" w:color="auto"/>
        <w:left w:val="none" w:sz="0" w:space="0" w:color="auto"/>
        <w:bottom w:val="none" w:sz="0" w:space="0" w:color="auto"/>
        <w:right w:val="none" w:sz="0" w:space="0" w:color="auto"/>
      </w:divBdr>
    </w:div>
    <w:div w:id="318383184">
      <w:bodyDiv w:val="1"/>
      <w:marLeft w:val="0"/>
      <w:marRight w:val="0"/>
      <w:marTop w:val="0"/>
      <w:marBottom w:val="0"/>
      <w:divBdr>
        <w:top w:val="none" w:sz="0" w:space="0" w:color="auto"/>
        <w:left w:val="none" w:sz="0" w:space="0" w:color="auto"/>
        <w:bottom w:val="none" w:sz="0" w:space="0" w:color="auto"/>
        <w:right w:val="none" w:sz="0" w:space="0" w:color="auto"/>
      </w:divBdr>
    </w:div>
    <w:div w:id="353769574">
      <w:bodyDiv w:val="1"/>
      <w:marLeft w:val="0"/>
      <w:marRight w:val="0"/>
      <w:marTop w:val="0"/>
      <w:marBottom w:val="0"/>
      <w:divBdr>
        <w:top w:val="none" w:sz="0" w:space="0" w:color="auto"/>
        <w:left w:val="none" w:sz="0" w:space="0" w:color="auto"/>
        <w:bottom w:val="none" w:sz="0" w:space="0" w:color="auto"/>
        <w:right w:val="none" w:sz="0" w:space="0" w:color="auto"/>
      </w:divBdr>
      <w:divsChild>
        <w:div w:id="157162868">
          <w:marLeft w:val="640"/>
          <w:marRight w:val="0"/>
          <w:marTop w:val="0"/>
          <w:marBottom w:val="0"/>
          <w:divBdr>
            <w:top w:val="none" w:sz="0" w:space="0" w:color="auto"/>
            <w:left w:val="none" w:sz="0" w:space="0" w:color="auto"/>
            <w:bottom w:val="none" w:sz="0" w:space="0" w:color="auto"/>
            <w:right w:val="none" w:sz="0" w:space="0" w:color="auto"/>
          </w:divBdr>
        </w:div>
        <w:div w:id="2072844520">
          <w:marLeft w:val="640"/>
          <w:marRight w:val="0"/>
          <w:marTop w:val="0"/>
          <w:marBottom w:val="0"/>
          <w:divBdr>
            <w:top w:val="none" w:sz="0" w:space="0" w:color="auto"/>
            <w:left w:val="none" w:sz="0" w:space="0" w:color="auto"/>
            <w:bottom w:val="none" w:sz="0" w:space="0" w:color="auto"/>
            <w:right w:val="none" w:sz="0" w:space="0" w:color="auto"/>
          </w:divBdr>
        </w:div>
        <w:div w:id="340594991">
          <w:marLeft w:val="640"/>
          <w:marRight w:val="0"/>
          <w:marTop w:val="0"/>
          <w:marBottom w:val="0"/>
          <w:divBdr>
            <w:top w:val="none" w:sz="0" w:space="0" w:color="auto"/>
            <w:left w:val="none" w:sz="0" w:space="0" w:color="auto"/>
            <w:bottom w:val="none" w:sz="0" w:space="0" w:color="auto"/>
            <w:right w:val="none" w:sz="0" w:space="0" w:color="auto"/>
          </w:divBdr>
        </w:div>
        <w:div w:id="1187601225">
          <w:marLeft w:val="640"/>
          <w:marRight w:val="0"/>
          <w:marTop w:val="0"/>
          <w:marBottom w:val="0"/>
          <w:divBdr>
            <w:top w:val="none" w:sz="0" w:space="0" w:color="auto"/>
            <w:left w:val="none" w:sz="0" w:space="0" w:color="auto"/>
            <w:bottom w:val="none" w:sz="0" w:space="0" w:color="auto"/>
            <w:right w:val="none" w:sz="0" w:space="0" w:color="auto"/>
          </w:divBdr>
        </w:div>
        <w:div w:id="431515984">
          <w:marLeft w:val="640"/>
          <w:marRight w:val="0"/>
          <w:marTop w:val="0"/>
          <w:marBottom w:val="0"/>
          <w:divBdr>
            <w:top w:val="none" w:sz="0" w:space="0" w:color="auto"/>
            <w:left w:val="none" w:sz="0" w:space="0" w:color="auto"/>
            <w:bottom w:val="none" w:sz="0" w:space="0" w:color="auto"/>
            <w:right w:val="none" w:sz="0" w:space="0" w:color="auto"/>
          </w:divBdr>
        </w:div>
        <w:div w:id="1122724761">
          <w:marLeft w:val="640"/>
          <w:marRight w:val="0"/>
          <w:marTop w:val="0"/>
          <w:marBottom w:val="0"/>
          <w:divBdr>
            <w:top w:val="none" w:sz="0" w:space="0" w:color="auto"/>
            <w:left w:val="none" w:sz="0" w:space="0" w:color="auto"/>
            <w:bottom w:val="none" w:sz="0" w:space="0" w:color="auto"/>
            <w:right w:val="none" w:sz="0" w:space="0" w:color="auto"/>
          </w:divBdr>
        </w:div>
        <w:div w:id="1823041421">
          <w:marLeft w:val="640"/>
          <w:marRight w:val="0"/>
          <w:marTop w:val="0"/>
          <w:marBottom w:val="0"/>
          <w:divBdr>
            <w:top w:val="none" w:sz="0" w:space="0" w:color="auto"/>
            <w:left w:val="none" w:sz="0" w:space="0" w:color="auto"/>
            <w:bottom w:val="none" w:sz="0" w:space="0" w:color="auto"/>
            <w:right w:val="none" w:sz="0" w:space="0" w:color="auto"/>
          </w:divBdr>
        </w:div>
        <w:div w:id="664016026">
          <w:marLeft w:val="640"/>
          <w:marRight w:val="0"/>
          <w:marTop w:val="0"/>
          <w:marBottom w:val="0"/>
          <w:divBdr>
            <w:top w:val="none" w:sz="0" w:space="0" w:color="auto"/>
            <w:left w:val="none" w:sz="0" w:space="0" w:color="auto"/>
            <w:bottom w:val="none" w:sz="0" w:space="0" w:color="auto"/>
            <w:right w:val="none" w:sz="0" w:space="0" w:color="auto"/>
          </w:divBdr>
        </w:div>
        <w:div w:id="1935821044">
          <w:marLeft w:val="640"/>
          <w:marRight w:val="0"/>
          <w:marTop w:val="0"/>
          <w:marBottom w:val="0"/>
          <w:divBdr>
            <w:top w:val="none" w:sz="0" w:space="0" w:color="auto"/>
            <w:left w:val="none" w:sz="0" w:space="0" w:color="auto"/>
            <w:bottom w:val="none" w:sz="0" w:space="0" w:color="auto"/>
            <w:right w:val="none" w:sz="0" w:space="0" w:color="auto"/>
          </w:divBdr>
        </w:div>
        <w:div w:id="1726643084">
          <w:marLeft w:val="640"/>
          <w:marRight w:val="0"/>
          <w:marTop w:val="0"/>
          <w:marBottom w:val="0"/>
          <w:divBdr>
            <w:top w:val="none" w:sz="0" w:space="0" w:color="auto"/>
            <w:left w:val="none" w:sz="0" w:space="0" w:color="auto"/>
            <w:bottom w:val="none" w:sz="0" w:space="0" w:color="auto"/>
            <w:right w:val="none" w:sz="0" w:space="0" w:color="auto"/>
          </w:divBdr>
        </w:div>
        <w:div w:id="1184126841">
          <w:marLeft w:val="640"/>
          <w:marRight w:val="0"/>
          <w:marTop w:val="0"/>
          <w:marBottom w:val="0"/>
          <w:divBdr>
            <w:top w:val="none" w:sz="0" w:space="0" w:color="auto"/>
            <w:left w:val="none" w:sz="0" w:space="0" w:color="auto"/>
            <w:bottom w:val="none" w:sz="0" w:space="0" w:color="auto"/>
            <w:right w:val="none" w:sz="0" w:space="0" w:color="auto"/>
          </w:divBdr>
        </w:div>
        <w:div w:id="1408259342">
          <w:marLeft w:val="640"/>
          <w:marRight w:val="0"/>
          <w:marTop w:val="0"/>
          <w:marBottom w:val="0"/>
          <w:divBdr>
            <w:top w:val="none" w:sz="0" w:space="0" w:color="auto"/>
            <w:left w:val="none" w:sz="0" w:space="0" w:color="auto"/>
            <w:bottom w:val="none" w:sz="0" w:space="0" w:color="auto"/>
            <w:right w:val="none" w:sz="0" w:space="0" w:color="auto"/>
          </w:divBdr>
        </w:div>
        <w:div w:id="176695577">
          <w:marLeft w:val="640"/>
          <w:marRight w:val="0"/>
          <w:marTop w:val="0"/>
          <w:marBottom w:val="0"/>
          <w:divBdr>
            <w:top w:val="none" w:sz="0" w:space="0" w:color="auto"/>
            <w:left w:val="none" w:sz="0" w:space="0" w:color="auto"/>
            <w:bottom w:val="none" w:sz="0" w:space="0" w:color="auto"/>
            <w:right w:val="none" w:sz="0" w:space="0" w:color="auto"/>
          </w:divBdr>
        </w:div>
        <w:div w:id="953904198">
          <w:marLeft w:val="640"/>
          <w:marRight w:val="0"/>
          <w:marTop w:val="0"/>
          <w:marBottom w:val="0"/>
          <w:divBdr>
            <w:top w:val="none" w:sz="0" w:space="0" w:color="auto"/>
            <w:left w:val="none" w:sz="0" w:space="0" w:color="auto"/>
            <w:bottom w:val="none" w:sz="0" w:space="0" w:color="auto"/>
            <w:right w:val="none" w:sz="0" w:space="0" w:color="auto"/>
          </w:divBdr>
        </w:div>
        <w:div w:id="1338658703">
          <w:marLeft w:val="640"/>
          <w:marRight w:val="0"/>
          <w:marTop w:val="0"/>
          <w:marBottom w:val="0"/>
          <w:divBdr>
            <w:top w:val="none" w:sz="0" w:space="0" w:color="auto"/>
            <w:left w:val="none" w:sz="0" w:space="0" w:color="auto"/>
            <w:bottom w:val="none" w:sz="0" w:space="0" w:color="auto"/>
            <w:right w:val="none" w:sz="0" w:space="0" w:color="auto"/>
          </w:divBdr>
        </w:div>
        <w:div w:id="976839871">
          <w:marLeft w:val="640"/>
          <w:marRight w:val="0"/>
          <w:marTop w:val="0"/>
          <w:marBottom w:val="0"/>
          <w:divBdr>
            <w:top w:val="none" w:sz="0" w:space="0" w:color="auto"/>
            <w:left w:val="none" w:sz="0" w:space="0" w:color="auto"/>
            <w:bottom w:val="none" w:sz="0" w:space="0" w:color="auto"/>
            <w:right w:val="none" w:sz="0" w:space="0" w:color="auto"/>
          </w:divBdr>
        </w:div>
        <w:div w:id="590746984">
          <w:marLeft w:val="640"/>
          <w:marRight w:val="0"/>
          <w:marTop w:val="0"/>
          <w:marBottom w:val="0"/>
          <w:divBdr>
            <w:top w:val="none" w:sz="0" w:space="0" w:color="auto"/>
            <w:left w:val="none" w:sz="0" w:space="0" w:color="auto"/>
            <w:bottom w:val="none" w:sz="0" w:space="0" w:color="auto"/>
            <w:right w:val="none" w:sz="0" w:space="0" w:color="auto"/>
          </w:divBdr>
        </w:div>
        <w:div w:id="843277571">
          <w:marLeft w:val="640"/>
          <w:marRight w:val="0"/>
          <w:marTop w:val="0"/>
          <w:marBottom w:val="0"/>
          <w:divBdr>
            <w:top w:val="none" w:sz="0" w:space="0" w:color="auto"/>
            <w:left w:val="none" w:sz="0" w:space="0" w:color="auto"/>
            <w:bottom w:val="none" w:sz="0" w:space="0" w:color="auto"/>
            <w:right w:val="none" w:sz="0" w:space="0" w:color="auto"/>
          </w:divBdr>
        </w:div>
        <w:div w:id="1226140991">
          <w:marLeft w:val="640"/>
          <w:marRight w:val="0"/>
          <w:marTop w:val="0"/>
          <w:marBottom w:val="0"/>
          <w:divBdr>
            <w:top w:val="none" w:sz="0" w:space="0" w:color="auto"/>
            <w:left w:val="none" w:sz="0" w:space="0" w:color="auto"/>
            <w:bottom w:val="none" w:sz="0" w:space="0" w:color="auto"/>
            <w:right w:val="none" w:sz="0" w:space="0" w:color="auto"/>
          </w:divBdr>
        </w:div>
        <w:div w:id="651641977">
          <w:marLeft w:val="640"/>
          <w:marRight w:val="0"/>
          <w:marTop w:val="0"/>
          <w:marBottom w:val="0"/>
          <w:divBdr>
            <w:top w:val="none" w:sz="0" w:space="0" w:color="auto"/>
            <w:left w:val="none" w:sz="0" w:space="0" w:color="auto"/>
            <w:bottom w:val="none" w:sz="0" w:space="0" w:color="auto"/>
            <w:right w:val="none" w:sz="0" w:space="0" w:color="auto"/>
          </w:divBdr>
        </w:div>
        <w:div w:id="1953704493">
          <w:marLeft w:val="640"/>
          <w:marRight w:val="0"/>
          <w:marTop w:val="0"/>
          <w:marBottom w:val="0"/>
          <w:divBdr>
            <w:top w:val="none" w:sz="0" w:space="0" w:color="auto"/>
            <w:left w:val="none" w:sz="0" w:space="0" w:color="auto"/>
            <w:bottom w:val="none" w:sz="0" w:space="0" w:color="auto"/>
            <w:right w:val="none" w:sz="0" w:space="0" w:color="auto"/>
          </w:divBdr>
        </w:div>
        <w:div w:id="463355972">
          <w:marLeft w:val="640"/>
          <w:marRight w:val="0"/>
          <w:marTop w:val="0"/>
          <w:marBottom w:val="0"/>
          <w:divBdr>
            <w:top w:val="none" w:sz="0" w:space="0" w:color="auto"/>
            <w:left w:val="none" w:sz="0" w:space="0" w:color="auto"/>
            <w:bottom w:val="none" w:sz="0" w:space="0" w:color="auto"/>
            <w:right w:val="none" w:sz="0" w:space="0" w:color="auto"/>
          </w:divBdr>
        </w:div>
        <w:div w:id="114058784">
          <w:marLeft w:val="640"/>
          <w:marRight w:val="0"/>
          <w:marTop w:val="0"/>
          <w:marBottom w:val="0"/>
          <w:divBdr>
            <w:top w:val="none" w:sz="0" w:space="0" w:color="auto"/>
            <w:left w:val="none" w:sz="0" w:space="0" w:color="auto"/>
            <w:bottom w:val="none" w:sz="0" w:space="0" w:color="auto"/>
            <w:right w:val="none" w:sz="0" w:space="0" w:color="auto"/>
          </w:divBdr>
        </w:div>
        <w:div w:id="1898004862">
          <w:marLeft w:val="640"/>
          <w:marRight w:val="0"/>
          <w:marTop w:val="0"/>
          <w:marBottom w:val="0"/>
          <w:divBdr>
            <w:top w:val="none" w:sz="0" w:space="0" w:color="auto"/>
            <w:left w:val="none" w:sz="0" w:space="0" w:color="auto"/>
            <w:bottom w:val="none" w:sz="0" w:space="0" w:color="auto"/>
            <w:right w:val="none" w:sz="0" w:space="0" w:color="auto"/>
          </w:divBdr>
        </w:div>
        <w:div w:id="620915033">
          <w:marLeft w:val="640"/>
          <w:marRight w:val="0"/>
          <w:marTop w:val="0"/>
          <w:marBottom w:val="0"/>
          <w:divBdr>
            <w:top w:val="none" w:sz="0" w:space="0" w:color="auto"/>
            <w:left w:val="none" w:sz="0" w:space="0" w:color="auto"/>
            <w:bottom w:val="none" w:sz="0" w:space="0" w:color="auto"/>
            <w:right w:val="none" w:sz="0" w:space="0" w:color="auto"/>
          </w:divBdr>
        </w:div>
        <w:div w:id="596062840">
          <w:marLeft w:val="640"/>
          <w:marRight w:val="0"/>
          <w:marTop w:val="0"/>
          <w:marBottom w:val="0"/>
          <w:divBdr>
            <w:top w:val="none" w:sz="0" w:space="0" w:color="auto"/>
            <w:left w:val="none" w:sz="0" w:space="0" w:color="auto"/>
            <w:bottom w:val="none" w:sz="0" w:space="0" w:color="auto"/>
            <w:right w:val="none" w:sz="0" w:space="0" w:color="auto"/>
          </w:divBdr>
        </w:div>
        <w:div w:id="896016057">
          <w:marLeft w:val="640"/>
          <w:marRight w:val="0"/>
          <w:marTop w:val="0"/>
          <w:marBottom w:val="0"/>
          <w:divBdr>
            <w:top w:val="none" w:sz="0" w:space="0" w:color="auto"/>
            <w:left w:val="none" w:sz="0" w:space="0" w:color="auto"/>
            <w:bottom w:val="none" w:sz="0" w:space="0" w:color="auto"/>
            <w:right w:val="none" w:sz="0" w:space="0" w:color="auto"/>
          </w:divBdr>
        </w:div>
        <w:div w:id="836922267">
          <w:marLeft w:val="640"/>
          <w:marRight w:val="0"/>
          <w:marTop w:val="0"/>
          <w:marBottom w:val="0"/>
          <w:divBdr>
            <w:top w:val="none" w:sz="0" w:space="0" w:color="auto"/>
            <w:left w:val="none" w:sz="0" w:space="0" w:color="auto"/>
            <w:bottom w:val="none" w:sz="0" w:space="0" w:color="auto"/>
            <w:right w:val="none" w:sz="0" w:space="0" w:color="auto"/>
          </w:divBdr>
        </w:div>
        <w:div w:id="1336422764">
          <w:marLeft w:val="640"/>
          <w:marRight w:val="0"/>
          <w:marTop w:val="0"/>
          <w:marBottom w:val="0"/>
          <w:divBdr>
            <w:top w:val="none" w:sz="0" w:space="0" w:color="auto"/>
            <w:left w:val="none" w:sz="0" w:space="0" w:color="auto"/>
            <w:bottom w:val="none" w:sz="0" w:space="0" w:color="auto"/>
            <w:right w:val="none" w:sz="0" w:space="0" w:color="auto"/>
          </w:divBdr>
        </w:div>
        <w:div w:id="334696567">
          <w:marLeft w:val="640"/>
          <w:marRight w:val="0"/>
          <w:marTop w:val="0"/>
          <w:marBottom w:val="0"/>
          <w:divBdr>
            <w:top w:val="none" w:sz="0" w:space="0" w:color="auto"/>
            <w:left w:val="none" w:sz="0" w:space="0" w:color="auto"/>
            <w:bottom w:val="none" w:sz="0" w:space="0" w:color="auto"/>
            <w:right w:val="none" w:sz="0" w:space="0" w:color="auto"/>
          </w:divBdr>
        </w:div>
        <w:div w:id="1150488446">
          <w:marLeft w:val="640"/>
          <w:marRight w:val="0"/>
          <w:marTop w:val="0"/>
          <w:marBottom w:val="0"/>
          <w:divBdr>
            <w:top w:val="none" w:sz="0" w:space="0" w:color="auto"/>
            <w:left w:val="none" w:sz="0" w:space="0" w:color="auto"/>
            <w:bottom w:val="none" w:sz="0" w:space="0" w:color="auto"/>
            <w:right w:val="none" w:sz="0" w:space="0" w:color="auto"/>
          </w:divBdr>
        </w:div>
        <w:div w:id="1909997959">
          <w:marLeft w:val="640"/>
          <w:marRight w:val="0"/>
          <w:marTop w:val="0"/>
          <w:marBottom w:val="0"/>
          <w:divBdr>
            <w:top w:val="none" w:sz="0" w:space="0" w:color="auto"/>
            <w:left w:val="none" w:sz="0" w:space="0" w:color="auto"/>
            <w:bottom w:val="none" w:sz="0" w:space="0" w:color="auto"/>
            <w:right w:val="none" w:sz="0" w:space="0" w:color="auto"/>
          </w:divBdr>
        </w:div>
        <w:div w:id="2087603095">
          <w:marLeft w:val="640"/>
          <w:marRight w:val="0"/>
          <w:marTop w:val="0"/>
          <w:marBottom w:val="0"/>
          <w:divBdr>
            <w:top w:val="none" w:sz="0" w:space="0" w:color="auto"/>
            <w:left w:val="none" w:sz="0" w:space="0" w:color="auto"/>
            <w:bottom w:val="none" w:sz="0" w:space="0" w:color="auto"/>
            <w:right w:val="none" w:sz="0" w:space="0" w:color="auto"/>
          </w:divBdr>
        </w:div>
        <w:div w:id="2003073278">
          <w:marLeft w:val="640"/>
          <w:marRight w:val="0"/>
          <w:marTop w:val="0"/>
          <w:marBottom w:val="0"/>
          <w:divBdr>
            <w:top w:val="none" w:sz="0" w:space="0" w:color="auto"/>
            <w:left w:val="none" w:sz="0" w:space="0" w:color="auto"/>
            <w:bottom w:val="none" w:sz="0" w:space="0" w:color="auto"/>
            <w:right w:val="none" w:sz="0" w:space="0" w:color="auto"/>
          </w:divBdr>
        </w:div>
        <w:div w:id="1304120346">
          <w:marLeft w:val="640"/>
          <w:marRight w:val="0"/>
          <w:marTop w:val="0"/>
          <w:marBottom w:val="0"/>
          <w:divBdr>
            <w:top w:val="none" w:sz="0" w:space="0" w:color="auto"/>
            <w:left w:val="none" w:sz="0" w:space="0" w:color="auto"/>
            <w:bottom w:val="none" w:sz="0" w:space="0" w:color="auto"/>
            <w:right w:val="none" w:sz="0" w:space="0" w:color="auto"/>
          </w:divBdr>
        </w:div>
      </w:divsChild>
    </w:div>
    <w:div w:id="378554919">
      <w:bodyDiv w:val="1"/>
      <w:marLeft w:val="0"/>
      <w:marRight w:val="0"/>
      <w:marTop w:val="0"/>
      <w:marBottom w:val="0"/>
      <w:divBdr>
        <w:top w:val="none" w:sz="0" w:space="0" w:color="auto"/>
        <w:left w:val="none" w:sz="0" w:space="0" w:color="auto"/>
        <w:bottom w:val="none" w:sz="0" w:space="0" w:color="auto"/>
        <w:right w:val="none" w:sz="0" w:space="0" w:color="auto"/>
      </w:divBdr>
    </w:div>
    <w:div w:id="395668773">
      <w:bodyDiv w:val="1"/>
      <w:marLeft w:val="0"/>
      <w:marRight w:val="0"/>
      <w:marTop w:val="0"/>
      <w:marBottom w:val="0"/>
      <w:divBdr>
        <w:top w:val="none" w:sz="0" w:space="0" w:color="auto"/>
        <w:left w:val="none" w:sz="0" w:space="0" w:color="auto"/>
        <w:bottom w:val="none" w:sz="0" w:space="0" w:color="auto"/>
        <w:right w:val="none" w:sz="0" w:space="0" w:color="auto"/>
      </w:divBdr>
    </w:div>
    <w:div w:id="474219588">
      <w:bodyDiv w:val="1"/>
      <w:marLeft w:val="0"/>
      <w:marRight w:val="0"/>
      <w:marTop w:val="0"/>
      <w:marBottom w:val="0"/>
      <w:divBdr>
        <w:top w:val="none" w:sz="0" w:space="0" w:color="auto"/>
        <w:left w:val="none" w:sz="0" w:space="0" w:color="auto"/>
        <w:bottom w:val="none" w:sz="0" w:space="0" w:color="auto"/>
        <w:right w:val="none" w:sz="0" w:space="0" w:color="auto"/>
      </w:divBdr>
    </w:div>
    <w:div w:id="481849289">
      <w:bodyDiv w:val="1"/>
      <w:marLeft w:val="0"/>
      <w:marRight w:val="0"/>
      <w:marTop w:val="0"/>
      <w:marBottom w:val="0"/>
      <w:divBdr>
        <w:top w:val="none" w:sz="0" w:space="0" w:color="auto"/>
        <w:left w:val="none" w:sz="0" w:space="0" w:color="auto"/>
        <w:bottom w:val="none" w:sz="0" w:space="0" w:color="auto"/>
        <w:right w:val="none" w:sz="0" w:space="0" w:color="auto"/>
      </w:divBdr>
    </w:div>
    <w:div w:id="492794970">
      <w:bodyDiv w:val="1"/>
      <w:marLeft w:val="0"/>
      <w:marRight w:val="0"/>
      <w:marTop w:val="0"/>
      <w:marBottom w:val="0"/>
      <w:divBdr>
        <w:top w:val="none" w:sz="0" w:space="0" w:color="auto"/>
        <w:left w:val="none" w:sz="0" w:space="0" w:color="auto"/>
        <w:bottom w:val="none" w:sz="0" w:space="0" w:color="auto"/>
        <w:right w:val="none" w:sz="0" w:space="0" w:color="auto"/>
      </w:divBdr>
    </w:div>
    <w:div w:id="495264657">
      <w:bodyDiv w:val="1"/>
      <w:marLeft w:val="0"/>
      <w:marRight w:val="0"/>
      <w:marTop w:val="0"/>
      <w:marBottom w:val="0"/>
      <w:divBdr>
        <w:top w:val="none" w:sz="0" w:space="0" w:color="auto"/>
        <w:left w:val="none" w:sz="0" w:space="0" w:color="auto"/>
        <w:bottom w:val="none" w:sz="0" w:space="0" w:color="auto"/>
        <w:right w:val="none" w:sz="0" w:space="0" w:color="auto"/>
      </w:divBdr>
    </w:div>
    <w:div w:id="514392588">
      <w:bodyDiv w:val="1"/>
      <w:marLeft w:val="0"/>
      <w:marRight w:val="0"/>
      <w:marTop w:val="0"/>
      <w:marBottom w:val="0"/>
      <w:divBdr>
        <w:top w:val="none" w:sz="0" w:space="0" w:color="auto"/>
        <w:left w:val="none" w:sz="0" w:space="0" w:color="auto"/>
        <w:bottom w:val="none" w:sz="0" w:space="0" w:color="auto"/>
        <w:right w:val="none" w:sz="0" w:space="0" w:color="auto"/>
      </w:divBdr>
    </w:div>
    <w:div w:id="520824609">
      <w:bodyDiv w:val="1"/>
      <w:marLeft w:val="0"/>
      <w:marRight w:val="0"/>
      <w:marTop w:val="0"/>
      <w:marBottom w:val="0"/>
      <w:divBdr>
        <w:top w:val="none" w:sz="0" w:space="0" w:color="auto"/>
        <w:left w:val="none" w:sz="0" w:space="0" w:color="auto"/>
        <w:bottom w:val="none" w:sz="0" w:space="0" w:color="auto"/>
        <w:right w:val="none" w:sz="0" w:space="0" w:color="auto"/>
      </w:divBdr>
      <w:divsChild>
        <w:div w:id="431436898">
          <w:marLeft w:val="640"/>
          <w:marRight w:val="0"/>
          <w:marTop w:val="0"/>
          <w:marBottom w:val="0"/>
          <w:divBdr>
            <w:top w:val="none" w:sz="0" w:space="0" w:color="auto"/>
            <w:left w:val="none" w:sz="0" w:space="0" w:color="auto"/>
            <w:bottom w:val="none" w:sz="0" w:space="0" w:color="auto"/>
            <w:right w:val="none" w:sz="0" w:space="0" w:color="auto"/>
          </w:divBdr>
        </w:div>
        <w:div w:id="823736425">
          <w:marLeft w:val="640"/>
          <w:marRight w:val="0"/>
          <w:marTop w:val="0"/>
          <w:marBottom w:val="0"/>
          <w:divBdr>
            <w:top w:val="none" w:sz="0" w:space="0" w:color="auto"/>
            <w:left w:val="none" w:sz="0" w:space="0" w:color="auto"/>
            <w:bottom w:val="none" w:sz="0" w:space="0" w:color="auto"/>
            <w:right w:val="none" w:sz="0" w:space="0" w:color="auto"/>
          </w:divBdr>
        </w:div>
        <w:div w:id="1025054633">
          <w:marLeft w:val="640"/>
          <w:marRight w:val="0"/>
          <w:marTop w:val="0"/>
          <w:marBottom w:val="0"/>
          <w:divBdr>
            <w:top w:val="none" w:sz="0" w:space="0" w:color="auto"/>
            <w:left w:val="none" w:sz="0" w:space="0" w:color="auto"/>
            <w:bottom w:val="none" w:sz="0" w:space="0" w:color="auto"/>
            <w:right w:val="none" w:sz="0" w:space="0" w:color="auto"/>
          </w:divBdr>
        </w:div>
        <w:div w:id="988939644">
          <w:marLeft w:val="640"/>
          <w:marRight w:val="0"/>
          <w:marTop w:val="0"/>
          <w:marBottom w:val="0"/>
          <w:divBdr>
            <w:top w:val="none" w:sz="0" w:space="0" w:color="auto"/>
            <w:left w:val="none" w:sz="0" w:space="0" w:color="auto"/>
            <w:bottom w:val="none" w:sz="0" w:space="0" w:color="auto"/>
            <w:right w:val="none" w:sz="0" w:space="0" w:color="auto"/>
          </w:divBdr>
        </w:div>
        <w:div w:id="1576553986">
          <w:marLeft w:val="640"/>
          <w:marRight w:val="0"/>
          <w:marTop w:val="0"/>
          <w:marBottom w:val="0"/>
          <w:divBdr>
            <w:top w:val="none" w:sz="0" w:space="0" w:color="auto"/>
            <w:left w:val="none" w:sz="0" w:space="0" w:color="auto"/>
            <w:bottom w:val="none" w:sz="0" w:space="0" w:color="auto"/>
            <w:right w:val="none" w:sz="0" w:space="0" w:color="auto"/>
          </w:divBdr>
        </w:div>
        <w:div w:id="949825705">
          <w:marLeft w:val="640"/>
          <w:marRight w:val="0"/>
          <w:marTop w:val="0"/>
          <w:marBottom w:val="0"/>
          <w:divBdr>
            <w:top w:val="none" w:sz="0" w:space="0" w:color="auto"/>
            <w:left w:val="none" w:sz="0" w:space="0" w:color="auto"/>
            <w:bottom w:val="none" w:sz="0" w:space="0" w:color="auto"/>
            <w:right w:val="none" w:sz="0" w:space="0" w:color="auto"/>
          </w:divBdr>
        </w:div>
        <w:div w:id="1535119795">
          <w:marLeft w:val="640"/>
          <w:marRight w:val="0"/>
          <w:marTop w:val="0"/>
          <w:marBottom w:val="0"/>
          <w:divBdr>
            <w:top w:val="none" w:sz="0" w:space="0" w:color="auto"/>
            <w:left w:val="none" w:sz="0" w:space="0" w:color="auto"/>
            <w:bottom w:val="none" w:sz="0" w:space="0" w:color="auto"/>
            <w:right w:val="none" w:sz="0" w:space="0" w:color="auto"/>
          </w:divBdr>
        </w:div>
        <w:div w:id="2081899129">
          <w:marLeft w:val="640"/>
          <w:marRight w:val="0"/>
          <w:marTop w:val="0"/>
          <w:marBottom w:val="0"/>
          <w:divBdr>
            <w:top w:val="none" w:sz="0" w:space="0" w:color="auto"/>
            <w:left w:val="none" w:sz="0" w:space="0" w:color="auto"/>
            <w:bottom w:val="none" w:sz="0" w:space="0" w:color="auto"/>
            <w:right w:val="none" w:sz="0" w:space="0" w:color="auto"/>
          </w:divBdr>
        </w:div>
        <w:div w:id="656498907">
          <w:marLeft w:val="640"/>
          <w:marRight w:val="0"/>
          <w:marTop w:val="0"/>
          <w:marBottom w:val="0"/>
          <w:divBdr>
            <w:top w:val="none" w:sz="0" w:space="0" w:color="auto"/>
            <w:left w:val="none" w:sz="0" w:space="0" w:color="auto"/>
            <w:bottom w:val="none" w:sz="0" w:space="0" w:color="auto"/>
            <w:right w:val="none" w:sz="0" w:space="0" w:color="auto"/>
          </w:divBdr>
        </w:div>
        <w:div w:id="1251431359">
          <w:marLeft w:val="640"/>
          <w:marRight w:val="0"/>
          <w:marTop w:val="0"/>
          <w:marBottom w:val="0"/>
          <w:divBdr>
            <w:top w:val="none" w:sz="0" w:space="0" w:color="auto"/>
            <w:left w:val="none" w:sz="0" w:space="0" w:color="auto"/>
            <w:bottom w:val="none" w:sz="0" w:space="0" w:color="auto"/>
            <w:right w:val="none" w:sz="0" w:space="0" w:color="auto"/>
          </w:divBdr>
        </w:div>
        <w:div w:id="1814980193">
          <w:marLeft w:val="640"/>
          <w:marRight w:val="0"/>
          <w:marTop w:val="0"/>
          <w:marBottom w:val="0"/>
          <w:divBdr>
            <w:top w:val="none" w:sz="0" w:space="0" w:color="auto"/>
            <w:left w:val="none" w:sz="0" w:space="0" w:color="auto"/>
            <w:bottom w:val="none" w:sz="0" w:space="0" w:color="auto"/>
            <w:right w:val="none" w:sz="0" w:space="0" w:color="auto"/>
          </w:divBdr>
        </w:div>
        <w:div w:id="1299529563">
          <w:marLeft w:val="640"/>
          <w:marRight w:val="0"/>
          <w:marTop w:val="0"/>
          <w:marBottom w:val="0"/>
          <w:divBdr>
            <w:top w:val="none" w:sz="0" w:space="0" w:color="auto"/>
            <w:left w:val="none" w:sz="0" w:space="0" w:color="auto"/>
            <w:bottom w:val="none" w:sz="0" w:space="0" w:color="auto"/>
            <w:right w:val="none" w:sz="0" w:space="0" w:color="auto"/>
          </w:divBdr>
        </w:div>
        <w:div w:id="394399515">
          <w:marLeft w:val="640"/>
          <w:marRight w:val="0"/>
          <w:marTop w:val="0"/>
          <w:marBottom w:val="0"/>
          <w:divBdr>
            <w:top w:val="none" w:sz="0" w:space="0" w:color="auto"/>
            <w:left w:val="none" w:sz="0" w:space="0" w:color="auto"/>
            <w:bottom w:val="none" w:sz="0" w:space="0" w:color="auto"/>
            <w:right w:val="none" w:sz="0" w:space="0" w:color="auto"/>
          </w:divBdr>
        </w:div>
        <w:div w:id="123273474">
          <w:marLeft w:val="640"/>
          <w:marRight w:val="0"/>
          <w:marTop w:val="0"/>
          <w:marBottom w:val="0"/>
          <w:divBdr>
            <w:top w:val="none" w:sz="0" w:space="0" w:color="auto"/>
            <w:left w:val="none" w:sz="0" w:space="0" w:color="auto"/>
            <w:bottom w:val="none" w:sz="0" w:space="0" w:color="auto"/>
            <w:right w:val="none" w:sz="0" w:space="0" w:color="auto"/>
          </w:divBdr>
        </w:div>
        <w:div w:id="765543066">
          <w:marLeft w:val="640"/>
          <w:marRight w:val="0"/>
          <w:marTop w:val="0"/>
          <w:marBottom w:val="0"/>
          <w:divBdr>
            <w:top w:val="none" w:sz="0" w:space="0" w:color="auto"/>
            <w:left w:val="none" w:sz="0" w:space="0" w:color="auto"/>
            <w:bottom w:val="none" w:sz="0" w:space="0" w:color="auto"/>
            <w:right w:val="none" w:sz="0" w:space="0" w:color="auto"/>
          </w:divBdr>
        </w:div>
        <w:div w:id="712728585">
          <w:marLeft w:val="640"/>
          <w:marRight w:val="0"/>
          <w:marTop w:val="0"/>
          <w:marBottom w:val="0"/>
          <w:divBdr>
            <w:top w:val="none" w:sz="0" w:space="0" w:color="auto"/>
            <w:left w:val="none" w:sz="0" w:space="0" w:color="auto"/>
            <w:bottom w:val="none" w:sz="0" w:space="0" w:color="auto"/>
            <w:right w:val="none" w:sz="0" w:space="0" w:color="auto"/>
          </w:divBdr>
        </w:div>
        <w:div w:id="1500777494">
          <w:marLeft w:val="640"/>
          <w:marRight w:val="0"/>
          <w:marTop w:val="0"/>
          <w:marBottom w:val="0"/>
          <w:divBdr>
            <w:top w:val="none" w:sz="0" w:space="0" w:color="auto"/>
            <w:left w:val="none" w:sz="0" w:space="0" w:color="auto"/>
            <w:bottom w:val="none" w:sz="0" w:space="0" w:color="auto"/>
            <w:right w:val="none" w:sz="0" w:space="0" w:color="auto"/>
          </w:divBdr>
        </w:div>
        <w:div w:id="674498948">
          <w:marLeft w:val="640"/>
          <w:marRight w:val="0"/>
          <w:marTop w:val="0"/>
          <w:marBottom w:val="0"/>
          <w:divBdr>
            <w:top w:val="none" w:sz="0" w:space="0" w:color="auto"/>
            <w:left w:val="none" w:sz="0" w:space="0" w:color="auto"/>
            <w:bottom w:val="none" w:sz="0" w:space="0" w:color="auto"/>
            <w:right w:val="none" w:sz="0" w:space="0" w:color="auto"/>
          </w:divBdr>
        </w:div>
        <w:div w:id="469134582">
          <w:marLeft w:val="640"/>
          <w:marRight w:val="0"/>
          <w:marTop w:val="0"/>
          <w:marBottom w:val="0"/>
          <w:divBdr>
            <w:top w:val="none" w:sz="0" w:space="0" w:color="auto"/>
            <w:left w:val="none" w:sz="0" w:space="0" w:color="auto"/>
            <w:bottom w:val="none" w:sz="0" w:space="0" w:color="auto"/>
            <w:right w:val="none" w:sz="0" w:space="0" w:color="auto"/>
          </w:divBdr>
        </w:div>
        <w:div w:id="826240909">
          <w:marLeft w:val="640"/>
          <w:marRight w:val="0"/>
          <w:marTop w:val="0"/>
          <w:marBottom w:val="0"/>
          <w:divBdr>
            <w:top w:val="none" w:sz="0" w:space="0" w:color="auto"/>
            <w:left w:val="none" w:sz="0" w:space="0" w:color="auto"/>
            <w:bottom w:val="none" w:sz="0" w:space="0" w:color="auto"/>
            <w:right w:val="none" w:sz="0" w:space="0" w:color="auto"/>
          </w:divBdr>
        </w:div>
        <w:div w:id="644894670">
          <w:marLeft w:val="640"/>
          <w:marRight w:val="0"/>
          <w:marTop w:val="0"/>
          <w:marBottom w:val="0"/>
          <w:divBdr>
            <w:top w:val="none" w:sz="0" w:space="0" w:color="auto"/>
            <w:left w:val="none" w:sz="0" w:space="0" w:color="auto"/>
            <w:bottom w:val="none" w:sz="0" w:space="0" w:color="auto"/>
            <w:right w:val="none" w:sz="0" w:space="0" w:color="auto"/>
          </w:divBdr>
        </w:div>
        <w:div w:id="581567826">
          <w:marLeft w:val="640"/>
          <w:marRight w:val="0"/>
          <w:marTop w:val="0"/>
          <w:marBottom w:val="0"/>
          <w:divBdr>
            <w:top w:val="none" w:sz="0" w:space="0" w:color="auto"/>
            <w:left w:val="none" w:sz="0" w:space="0" w:color="auto"/>
            <w:bottom w:val="none" w:sz="0" w:space="0" w:color="auto"/>
            <w:right w:val="none" w:sz="0" w:space="0" w:color="auto"/>
          </w:divBdr>
        </w:div>
        <w:div w:id="681125284">
          <w:marLeft w:val="640"/>
          <w:marRight w:val="0"/>
          <w:marTop w:val="0"/>
          <w:marBottom w:val="0"/>
          <w:divBdr>
            <w:top w:val="none" w:sz="0" w:space="0" w:color="auto"/>
            <w:left w:val="none" w:sz="0" w:space="0" w:color="auto"/>
            <w:bottom w:val="none" w:sz="0" w:space="0" w:color="auto"/>
            <w:right w:val="none" w:sz="0" w:space="0" w:color="auto"/>
          </w:divBdr>
        </w:div>
        <w:div w:id="316229631">
          <w:marLeft w:val="640"/>
          <w:marRight w:val="0"/>
          <w:marTop w:val="0"/>
          <w:marBottom w:val="0"/>
          <w:divBdr>
            <w:top w:val="none" w:sz="0" w:space="0" w:color="auto"/>
            <w:left w:val="none" w:sz="0" w:space="0" w:color="auto"/>
            <w:bottom w:val="none" w:sz="0" w:space="0" w:color="auto"/>
            <w:right w:val="none" w:sz="0" w:space="0" w:color="auto"/>
          </w:divBdr>
        </w:div>
        <w:div w:id="699864554">
          <w:marLeft w:val="640"/>
          <w:marRight w:val="0"/>
          <w:marTop w:val="0"/>
          <w:marBottom w:val="0"/>
          <w:divBdr>
            <w:top w:val="none" w:sz="0" w:space="0" w:color="auto"/>
            <w:left w:val="none" w:sz="0" w:space="0" w:color="auto"/>
            <w:bottom w:val="none" w:sz="0" w:space="0" w:color="auto"/>
            <w:right w:val="none" w:sz="0" w:space="0" w:color="auto"/>
          </w:divBdr>
        </w:div>
        <w:div w:id="1248806691">
          <w:marLeft w:val="640"/>
          <w:marRight w:val="0"/>
          <w:marTop w:val="0"/>
          <w:marBottom w:val="0"/>
          <w:divBdr>
            <w:top w:val="none" w:sz="0" w:space="0" w:color="auto"/>
            <w:left w:val="none" w:sz="0" w:space="0" w:color="auto"/>
            <w:bottom w:val="none" w:sz="0" w:space="0" w:color="auto"/>
            <w:right w:val="none" w:sz="0" w:space="0" w:color="auto"/>
          </w:divBdr>
        </w:div>
        <w:div w:id="499581117">
          <w:marLeft w:val="640"/>
          <w:marRight w:val="0"/>
          <w:marTop w:val="0"/>
          <w:marBottom w:val="0"/>
          <w:divBdr>
            <w:top w:val="none" w:sz="0" w:space="0" w:color="auto"/>
            <w:left w:val="none" w:sz="0" w:space="0" w:color="auto"/>
            <w:bottom w:val="none" w:sz="0" w:space="0" w:color="auto"/>
            <w:right w:val="none" w:sz="0" w:space="0" w:color="auto"/>
          </w:divBdr>
        </w:div>
        <w:div w:id="1728526973">
          <w:marLeft w:val="640"/>
          <w:marRight w:val="0"/>
          <w:marTop w:val="0"/>
          <w:marBottom w:val="0"/>
          <w:divBdr>
            <w:top w:val="none" w:sz="0" w:space="0" w:color="auto"/>
            <w:left w:val="none" w:sz="0" w:space="0" w:color="auto"/>
            <w:bottom w:val="none" w:sz="0" w:space="0" w:color="auto"/>
            <w:right w:val="none" w:sz="0" w:space="0" w:color="auto"/>
          </w:divBdr>
        </w:div>
        <w:div w:id="1508597728">
          <w:marLeft w:val="640"/>
          <w:marRight w:val="0"/>
          <w:marTop w:val="0"/>
          <w:marBottom w:val="0"/>
          <w:divBdr>
            <w:top w:val="none" w:sz="0" w:space="0" w:color="auto"/>
            <w:left w:val="none" w:sz="0" w:space="0" w:color="auto"/>
            <w:bottom w:val="none" w:sz="0" w:space="0" w:color="auto"/>
            <w:right w:val="none" w:sz="0" w:space="0" w:color="auto"/>
          </w:divBdr>
        </w:div>
        <w:div w:id="926619099">
          <w:marLeft w:val="640"/>
          <w:marRight w:val="0"/>
          <w:marTop w:val="0"/>
          <w:marBottom w:val="0"/>
          <w:divBdr>
            <w:top w:val="none" w:sz="0" w:space="0" w:color="auto"/>
            <w:left w:val="none" w:sz="0" w:space="0" w:color="auto"/>
            <w:bottom w:val="none" w:sz="0" w:space="0" w:color="auto"/>
            <w:right w:val="none" w:sz="0" w:space="0" w:color="auto"/>
          </w:divBdr>
        </w:div>
        <w:div w:id="1898201391">
          <w:marLeft w:val="640"/>
          <w:marRight w:val="0"/>
          <w:marTop w:val="0"/>
          <w:marBottom w:val="0"/>
          <w:divBdr>
            <w:top w:val="none" w:sz="0" w:space="0" w:color="auto"/>
            <w:left w:val="none" w:sz="0" w:space="0" w:color="auto"/>
            <w:bottom w:val="none" w:sz="0" w:space="0" w:color="auto"/>
            <w:right w:val="none" w:sz="0" w:space="0" w:color="auto"/>
          </w:divBdr>
        </w:div>
        <w:div w:id="1174226364">
          <w:marLeft w:val="640"/>
          <w:marRight w:val="0"/>
          <w:marTop w:val="0"/>
          <w:marBottom w:val="0"/>
          <w:divBdr>
            <w:top w:val="none" w:sz="0" w:space="0" w:color="auto"/>
            <w:left w:val="none" w:sz="0" w:space="0" w:color="auto"/>
            <w:bottom w:val="none" w:sz="0" w:space="0" w:color="auto"/>
            <w:right w:val="none" w:sz="0" w:space="0" w:color="auto"/>
          </w:divBdr>
        </w:div>
        <w:div w:id="1359236460">
          <w:marLeft w:val="640"/>
          <w:marRight w:val="0"/>
          <w:marTop w:val="0"/>
          <w:marBottom w:val="0"/>
          <w:divBdr>
            <w:top w:val="none" w:sz="0" w:space="0" w:color="auto"/>
            <w:left w:val="none" w:sz="0" w:space="0" w:color="auto"/>
            <w:bottom w:val="none" w:sz="0" w:space="0" w:color="auto"/>
            <w:right w:val="none" w:sz="0" w:space="0" w:color="auto"/>
          </w:divBdr>
        </w:div>
        <w:div w:id="1502159575">
          <w:marLeft w:val="640"/>
          <w:marRight w:val="0"/>
          <w:marTop w:val="0"/>
          <w:marBottom w:val="0"/>
          <w:divBdr>
            <w:top w:val="none" w:sz="0" w:space="0" w:color="auto"/>
            <w:left w:val="none" w:sz="0" w:space="0" w:color="auto"/>
            <w:bottom w:val="none" w:sz="0" w:space="0" w:color="auto"/>
            <w:right w:val="none" w:sz="0" w:space="0" w:color="auto"/>
          </w:divBdr>
        </w:div>
        <w:div w:id="376665681">
          <w:marLeft w:val="640"/>
          <w:marRight w:val="0"/>
          <w:marTop w:val="0"/>
          <w:marBottom w:val="0"/>
          <w:divBdr>
            <w:top w:val="none" w:sz="0" w:space="0" w:color="auto"/>
            <w:left w:val="none" w:sz="0" w:space="0" w:color="auto"/>
            <w:bottom w:val="none" w:sz="0" w:space="0" w:color="auto"/>
            <w:right w:val="none" w:sz="0" w:space="0" w:color="auto"/>
          </w:divBdr>
        </w:div>
      </w:divsChild>
    </w:div>
    <w:div w:id="598636381">
      <w:bodyDiv w:val="1"/>
      <w:marLeft w:val="0"/>
      <w:marRight w:val="0"/>
      <w:marTop w:val="0"/>
      <w:marBottom w:val="0"/>
      <w:divBdr>
        <w:top w:val="none" w:sz="0" w:space="0" w:color="auto"/>
        <w:left w:val="none" w:sz="0" w:space="0" w:color="auto"/>
        <w:bottom w:val="none" w:sz="0" w:space="0" w:color="auto"/>
        <w:right w:val="none" w:sz="0" w:space="0" w:color="auto"/>
      </w:divBdr>
    </w:div>
    <w:div w:id="650214973">
      <w:bodyDiv w:val="1"/>
      <w:marLeft w:val="0"/>
      <w:marRight w:val="0"/>
      <w:marTop w:val="0"/>
      <w:marBottom w:val="0"/>
      <w:divBdr>
        <w:top w:val="none" w:sz="0" w:space="0" w:color="auto"/>
        <w:left w:val="none" w:sz="0" w:space="0" w:color="auto"/>
        <w:bottom w:val="none" w:sz="0" w:space="0" w:color="auto"/>
        <w:right w:val="none" w:sz="0" w:space="0" w:color="auto"/>
      </w:divBdr>
    </w:div>
    <w:div w:id="683559304">
      <w:bodyDiv w:val="1"/>
      <w:marLeft w:val="0"/>
      <w:marRight w:val="0"/>
      <w:marTop w:val="0"/>
      <w:marBottom w:val="0"/>
      <w:divBdr>
        <w:top w:val="none" w:sz="0" w:space="0" w:color="auto"/>
        <w:left w:val="none" w:sz="0" w:space="0" w:color="auto"/>
        <w:bottom w:val="none" w:sz="0" w:space="0" w:color="auto"/>
        <w:right w:val="none" w:sz="0" w:space="0" w:color="auto"/>
      </w:divBdr>
      <w:divsChild>
        <w:div w:id="764769204">
          <w:marLeft w:val="640"/>
          <w:marRight w:val="0"/>
          <w:marTop w:val="0"/>
          <w:marBottom w:val="0"/>
          <w:divBdr>
            <w:top w:val="none" w:sz="0" w:space="0" w:color="auto"/>
            <w:left w:val="none" w:sz="0" w:space="0" w:color="auto"/>
            <w:bottom w:val="none" w:sz="0" w:space="0" w:color="auto"/>
            <w:right w:val="none" w:sz="0" w:space="0" w:color="auto"/>
          </w:divBdr>
        </w:div>
        <w:div w:id="2003652523">
          <w:marLeft w:val="640"/>
          <w:marRight w:val="0"/>
          <w:marTop w:val="0"/>
          <w:marBottom w:val="0"/>
          <w:divBdr>
            <w:top w:val="none" w:sz="0" w:space="0" w:color="auto"/>
            <w:left w:val="none" w:sz="0" w:space="0" w:color="auto"/>
            <w:bottom w:val="none" w:sz="0" w:space="0" w:color="auto"/>
            <w:right w:val="none" w:sz="0" w:space="0" w:color="auto"/>
          </w:divBdr>
        </w:div>
        <w:div w:id="1663117505">
          <w:marLeft w:val="640"/>
          <w:marRight w:val="0"/>
          <w:marTop w:val="0"/>
          <w:marBottom w:val="0"/>
          <w:divBdr>
            <w:top w:val="none" w:sz="0" w:space="0" w:color="auto"/>
            <w:left w:val="none" w:sz="0" w:space="0" w:color="auto"/>
            <w:bottom w:val="none" w:sz="0" w:space="0" w:color="auto"/>
            <w:right w:val="none" w:sz="0" w:space="0" w:color="auto"/>
          </w:divBdr>
        </w:div>
        <w:div w:id="318651506">
          <w:marLeft w:val="640"/>
          <w:marRight w:val="0"/>
          <w:marTop w:val="0"/>
          <w:marBottom w:val="0"/>
          <w:divBdr>
            <w:top w:val="none" w:sz="0" w:space="0" w:color="auto"/>
            <w:left w:val="none" w:sz="0" w:space="0" w:color="auto"/>
            <w:bottom w:val="none" w:sz="0" w:space="0" w:color="auto"/>
            <w:right w:val="none" w:sz="0" w:space="0" w:color="auto"/>
          </w:divBdr>
        </w:div>
        <w:div w:id="144709652">
          <w:marLeft w:val="640"/>
          <w:marRight w:val="0"/>
          <w:marTop w:val="0"/>
          <w:marBottom w:val="0"/>
          <w:divBdr>
            <w:top w:val="none" w:sz="0" w:space="0" w:color="auto"/>
            <w:left w:val="none" w:sz="0" w:space="0" w:color="auto"/>
            <w:bottom w:val="none" w:sz="0" w:space="0" w:color="auto"/>
            <w:right w:val="none" w:sz="0" w:space="0" w:color="auto"/>
          </w:divBdr>
        </w:div>
        <w:div w:id="1142311170">
          <w:marLeft w:val="640"/>
          <w:marRight w:val="0"/>
          <w:marTop w:val="0"/>
          <w:marBottom w:val="0"/>
          <w:divBdr>
            <w:top w:val="none" w:sz="0" w:space="0" w:color="auto"/>
            <w:left w:val="none" w:sz="0" w:space="0" w:color="auto"/>
            <w:bottom w:val="none" w:sz="0" w:space="0" w:color="auto"/>
            <w:right w:val="none" w:sz="0" w:space="0" w:color="auto"/>
          </w:divBdr>
        </w:div>
        <w:div w:id="2047413621">
          <w:marLeft w:val="640"/>
          <w:marRight w:val="0"/>
          <w:marTop w:val="0"/>
          <w:marBottom w:val="0"/>
          <w:divBdr>
            <w:top w:val="none" w:sz="0" w:space="0" w:color="auto"/>
            <w:left w:val="none" w:sz="0" w:space="0" w:color="auto"/>
            <w:bottom w:val="none" w:sz="0" w:space="0" w:color="auto"/>
            <w:right w:val="none" w:sz="0" w:space="0" w:color="auto"/>
          </w:divBdr>
        </w:div>
        <w:div w:id="995651329">
          <w:marLeft w:val="640"/>
          <w:marRight w:val="0"/>
          <w:marTop w:val="0"/>
          <w:marBottom w:val="0"/>
          <w:divBdr>
            <w:top w:val="none" w:sz="0" w:space="0" w:color="auto"/>
            <w:left w:val="none" w:sz="0" w:space="0" w:color="auto"/>
            <w:bottom w:val="none" w:sz="0" w:space="0" w:color="auto"/>
            <w:right w:val="none" w:sz="0" w:space="0" w:color="auto"/>
          </w:divBdr>
        </w:div>
        <w:div w:id="433331974">
          <w:marLeft w:val="640"/>
          <w:marRight w:val="0"/>
          <w:marTop w:val="0"/>
          <w:marBottom w:val="0"/>
          <w:divBdr>
            <w:top w:val="none" w:sz="0" w:space="0" w:color="auto"/>
            <w:left w:val="none" w:sz="0" w:space="0" w:color="auto"/>
            <w:bottom w:val="none" w:sz="0" w:space="0" w:color="auto"/>
            <w:right w:val="none" w:sz="0" w:space="0" w:color="auto"/>
          </w:divBdr>
        </w:div>
        <w:div w:id="981230610">
          <w:marLeft w:val="640"/>
          <w:marRight w:val="0"/>
          <w:marTop w:val="0"/>
          <w:marBottom w:val="0"/>
          <w:divBdr>
            <w:top w:val="none" w:sz="0" w:space="0" w:color="auto"/>
            <w:left w:val="none" w:sz="0" w:space="0" w:color="auto"/>
            <w:bottom w:val="none" w:sz="0" w:space="0" w:color="auto"/>
            <w:right w:val="none" w:sz="0" w:space="0" w:color="auto"/>
          </w:divBdr>
        </w:div>
        <w:div w:id="446237632">
          <w:marLeft w:val="640"/>
          <w:marRight w:val="0"/>
          <w:marTop w:val="0"/>
          <w:marBottom w:val="0"/>
          <w:divBdr>
            <w:top w:val="none" w:sz="0" w:space="0" w:color="auto"/>
            <w:left w:val="none" w:sz="0" w:space="0" w:color="auto"/>
            <w:bottom w:val="none" w:sz="0" w:space="0" w:color="auto"/>
            <w:right w:val="none" w:sz="0" w:space="0" w:color="auto"/>
          </w:divBdr>
        </w:div>
        <w:div w:id="1285043345">
          <w:marLeft w:val="640"/>
          <w:marRight w:val="0"/>
          <w:marTop w:val="0"/>
          <w:marBottom w:val="0"/>
          <w:divBdr>
            <w:top w:val="none" w:sz="0" w:space="0" w:color="auto"/>
            <w:left w:val="none" w:sz="0" w:space="0" w:color="auto"/>
            <w:bottom w:val="none" w:sz="0" w:space="0" w:color="auto"/>
            <w:right w:val="none" w:sz="0" w:space="0" w:color="auto"/>
          </w:divBdr>
        </w:div>
        <w:div w:id="816606163">
          <w:marLeft w:val="640"/>
          <w:marRight w:val="0"/>
          <w:marTop w:val="0"/>
          <w:marBottom w:val="0"/>
          <w:divBdr>
            <w:top w:val="none" w:sz="0" w:space="0" w:color="auto"/>
            <w:left w:val="none" w:sz="0" w:space="0" w:color="auto"/>
            <w:bottom w:val="none" w:sz="0" w:space="0" w:color="auto"/>
            <w:right w:val="none" w:sz="0" w:space="0" w:color="auto"/>
          </w:divBdr>
        </w:div>
        <w:div w:id="357971200">
          <w:marLeft w:val="640"/>
          <w:marRight w:val="0"/>
          <w:marTop w:val="0"/>
          <w:marBottom w:val="0"/>
          <w:divBdr>
            <w:top w:val="none" w:sz="0" w:space="0" w:color="auto"/>
            <w:left w:val="none" w:sz="0" w:space="0" w:color="auto"/>
            <w:bottom w:val="none" w:sz="0" w:space="0" w:color="auto"/>
            <w:right w:val="none" w:sz="0" w:space="0" w:color="auto"/>
          </w:divBdr>
        </w:div>
        <w:div w:id="1427996055">
          <w:marLeft w:val="640"/>
          <w:marRight w:val="0"/>
          <w:marTop w:val="0"/>
          <w:marBottom w:val="0"/>
          <w:divBdr>
            <w:top w:val="none" w:sz="0" w:space="0" w:color="auto"/>
            <w:left w:val="none" w:sz="0" w:space="0" w:color="auto"/>
            <w:bottom w:val="none" w:sz="0" w:space="0" w:color="auto"/>
            <w:right w:val="none" w:sz="0" w:space="0" w:color="auto"/>
          </w:divBdr>
        </w:div>
        <w:div w:id="786968035">
          <w:marLeft w:val="640"/>
          <w:marRight w:val="0"/>
          <w:marTop w:val="0"/>
          <w:marBottom w:val="0"/>
          <w:divBdr>
            <w:top w:val="none" w:sz="0" w:space="0" w:color="auto"/>
            <w:left w:val="none" w:sz="0" w:space="0" w:color="auto"/>
            <w:bottom w:val="none" w:sz="0" w:space="0" w:color="auto"/>
            <w:right w:val="none" w:sz="0" w:space="0" w:color="auto"/>
          </w:divBdr>
        </w:div>
        <w:div w:id="1915774978">
          <w:marLeft w:val="640"/>
          <w:marRight w:val="0"/>
          <w:marTop w:val="0"/>
          <w:marBottom w:val="0"/>
          <w:divBdr>
            <w:top w:val="none" w:sz="0" w:space="0" w:color="auto"/>
            <w:left w:val="none" w:sz="0" w:space="0" w:color="auto"/>
            <w:bottom w:val="none" w:sz="0" w:space="0" w:color="auto"/>
            <w:right w:val="none" w:sz="0" w:space="0" w:color="auto"/>
          </w:divBdr>
        </w:div>
        <w:div w:id="880285148">
          <w:marLeft w:val="640"/>
          <w:marRight w:val="0"/>
          <w:marTop w:val="0"/>
          <w:marBottom w:val="0"/>
          <w:divBdr>
            <w:top w:val="none" w:sz="0" w:space="0" w:color="auto"/>
            <w:left w:val="none" w:sz="0" w:space="0" w:color="auto"/>
            <w:bottom w:val="none" w:sz="0" w:space="0" w:color="auto"/>
            <w:right w:val="none" w:sz="0" w:space="0" w:color="auto"/>
          </w:divBdr>
        </w:div>
        <w:div w:id="690496410">
          <w:marLeft w:val="640"/>
          <w:marRight w:val="0"/>
          <w:marTop w:val="0"/>
          <w:marBottom w:val="0"/>
          <w:divBdr>
            <w:top w:val="none" w:sz="0" w:space="0" w:color="auto"/>
            <w:left w:val="none" w:sz="0" w:space="0" w:color="auto"/>
            <w:bottom w:val="none" w:sz="0" w:space="0" w:color="auto"/>
            <w:right w:val="none" w:sz="0" w:space="0" w:color="auto"/>
          </w:divBdr>
        </w:div>
        <w:div w:id="1858081703">
          <w:marLeft w:val="640"/>
          <w:marRight w:val="0"/>
          <w:marTop w:val="0"/>
          <w:marBottom w:val="0"/>
          <w:divBdr>
            <w:top w:val="none" w:sz="0" w:space="0" w:color="auto"/>
            <w:left w:val="none" w:sz="0" w:space="0" w:color="auto"/>
            <w:bottom w:val="none" w:sz="0" w:space="0" w:color="auto"/>
            <w:right w:val="none" w:sz="0" w:space="0" w:color="auto"/>
          </w:divBdr>
        </w:div>
        <w:div w:id="2081125254">
          <w:marLeft w:val="640"/>
          <w:marRight w:val="0"/>
          <w:marTop w:val="0"/>
          <w:marBottom w:val="0"/>
          <w:divBdr>
            <w:top w:val="none" w:sz="0" w:space="0" w:color="auto"/>
            <w:left w:val="none" w:sz="0" w:space="0" w:color="auto"/>
            <w:bottom w:val="none" w:sz="0" w:space="0" w:color="auto"/>
            <w:right w:val="none" w:sz="0" w:space="0" w:color="auto"/>
          </w:divBdr>
        </w:div>
        <w:div w:id="2144151421">
          <w:marLeft w:val="640"/>
          <w:marRight w:val="0"/>
          <w:marTop w:val="0"/>
          <w:marBottom w:val="0"/>
          <w:divBdr>
            <w:top w:val="none" w:sz="0" w:space="0" w:color="auto"/>
            <w:left w:val="none" w:sz="0" w:space="0" w:color="auto"/>
            <w:bottom w:val="none" w:sz="0" w:space="0" w:color="auto"/>
            <w:right w:val="none" w:sz="0" w:space="0" w:color="auto"/>
          </w:divBdr>
        </w:div>
        <w:div w:id="1946111270">
          <w:marLeft w:val="640"/>
          <w:marRight w:val="0"/>
          <w:marTop w:val="0"/>
          <w:marBottom w:val="0"/>
          <w:divBdr>
            <w:top w:val="none" w:sz="0" w:space="0" w:color="auto"/>
            <w:left w:val="none" w:sz="0" w:space="0" w:color="auto"/>
            <w:bottom w:val="none" w:sz="0" w:space="0" w:color="auto"/>
            <w:right w:val="none" w:sz="0" w:space="0" w:color="auto"/>
          </w:divBdr>
        </w:div>
        <w:div w:id="1016536206">
          <w:marLeft w:val="640"/>
          <w:marRight w:val="0"/>
          <w:marTop w:val="0"/>
          <w:marBottom w:val="0"/>
          <w:divBdr>
            <w:top w:val="none" w:sz="0" w:space="0" w:color="auto"/>
            <w:left w:val="none" w:sz="0" w:space="0" w:color="auto"/>
            <w:bottom w:val="none" w:sz="0" w:space="0" w:color="auto"/>
            <w:right w:val="none" w:sz="0" w:space="0" w:color="auto"/>
          </w:divBdr>
        </w:div>
        <w:div w:id="1906989226">
          <w:marLeft w:val="640"/>
          <w:marRight w:val="0"/>
          <w:marTop w:val="0"/>
          <w:marBottom w:val="0"/>
          <w:divBdr>
            <w:top w:val="none" w:sz="0" w:space="0" w:color="auto"/>
            <w:left w:val="none" w:sz="0" w:space="0" w:color="auto"/>
            <w:bottom w:val="none" w:sz="0" w:space="0" w:color="auto"/>
            <w:right w:val="none" w:sz="0" w:space="0" w:color="auto"/>
          </w:divBdr>
        </w:div>
        <w:div w:id="280645820">
          <w:marLeft w:val="640"/>
          <w:marRight w:val="0"/>
          <w:marTop w:val="0"/>
          <w:marBottom w:val="0"/>
          <w:divBdr>
            <w:top w:val="none" w:sz="0" w:space="0" w:color="auto"/>
            <w:left w:val="none" w:sz="0" w:space="0" w:color="auto"/>
            <w:bottom w:val="none" w:sz="0" w:space="0" w:color="auto"/>
            <w:right w:val="none" w:sz="0" w:space="0" w:color="auto"/>
          </w:divBdr>
        </w:div>
        <w:div w:id="1571303084">
          <w:marLeft w:val="640"/>
          <w:marRight w:val="0"/>
          <w:marTop w:val="0"/>
          <w:marBottom w:val="0"/>
          <w:divBdr>
            <w:top w:val="none" w:sz="0" w:space="0" w:color="auto"/>
            <w:left w:val="none" w:sz="0" w:space="0" w:color="auto"/>
            <w:bottom w:val="none" w:sz="0" w:space="0" w:color="auto"/>
            <w:right w:val="none" w:sz="0" w:space="0" w:color="auto"/>
          </w:divBdr>
        </w:div>
        <w:div w:id="104734990">
          <w:marLeft w:val="640"/>
          <w:marRight w:val="0"/>
          <w:marTop w:val="0"/>
          <w:marBottom w:val="0"/>
          <w:divBdr>
            <w:top w:val="none" w:sz="0" w:space="0" w:color="auto"/>
            <w:left w:val="none" w:sz="0" w:space="0" w:color="auto"/>
            <w:bottom w:val="none" w:sz="0" w:space="0" w:color="auto"/>
            <w:right w:val="none" w:sz="0" w:space="0" w:color="auto"/>
          </w:divBdr>
        </w:div>
        <w:div w:id="494616893">
          <w:marLeft w:val="640"/>
          <w:marRight w:val="0"/>
          <w:marTop w:val="0"/>
          <w:marBottom w:val="0"/>
          <w:divBdr>
            <w:top w:val="none" w:sz="0" w:space="0" w:color="auto"/>
            <w:left w:val="none" w:sz="0" w:space="0" w:color="auto"/>
            <w:bottom w:val="none" w:sz="0" w:space="0" w:color="auto"/>
            <w:right w:val="none" w:sz="0" w:space="0" w:color="auto"/>
          </w:divBdr>
        </w:div>
        <w:div w:id="1533498604">
          <w:marLeft w:val="640"/>
          <w:marRight w:val="0"/>
          <w:marTop w:val="0"/>
          <w:marBottom w:val="0"/>
          <w:divBdr>
            <w:top w:val="none" w:sz="0" w:space="0" w:color="auto"/>
            <w:left w:val="none" w:sz="0" w:space="0" w:color="auto"/>
            <w:bottom w:val="none" w:sz="0" w:space="0" w:color="auto"/>
            <w:right w:val="none" w:sz="0" w:space="0" w:color="auto"/>
          </w:divBdr>
        </w:div>
        <w:div w:id="87041431">
          <w:marLeft w:val="640"/>
          <w:marRight w:val="0"/>
          <w:marTop w:val="0"/>
          <w:marBottom w:val="0"/>
          <w:divBdr>
            <w:top w:val="none" w:sz="0" w:space="0" w:color="auto"/>
            <w:left w:val="none" w:sz="0" w:space="0" w:color="auto"/>
            <w:bottom w:val="none" w:sz="0" w:space="0" w:color="auto"/>
            <w:right w:val="none" w:sz="0" w:space="0" w:color="auto"/>
          </w:divBdr>
        </w:div>
        <w:div w:id="356003177">
          <w:marLeft w:val="640"/>
          <w:marRight w:val="0"/>
          <w:marTop w:val="0"/>
          <w:marBottom w:val="0"/>
          <w:divBdr>
            <w:top w:val="none" w:sz="0" w:space="0" w:color="auto"/>
            <w:left w:val="none" w:sz="0" w:space="0" w:color="auto"/>
            <w:bottom w:val="none" w:sz="0" w:space="0" w:color="auto"/>
            <w:right w:val="none" w:sz="0" w:space="0" w:color="auto"/>
          </w:divBdr>
        </w:div>
        <w:div w:id="784692416">
          <w:marLeft w:val="640"/>
          <w:marRight w:val="0"/>
          <w:marTop w:val="0"/>
          <w:marBottom w:val="0"/>
          <w:divBdr>
            <w:top w:val="none" w:sz="0" w:space="0" w:color="auto"/>
            <w:left w:val="none" w:sz="0" w:space="0" w:color="auto"/>
            <w:bottom w:val="none" w:sz="0" w:space="0" w:color="auto"/>
            <w:right w:val="none" w:sz="0" w:space="0" w:color="auto"/>
          </w:divBdr>
        </w:div>
        <w:div w:id="399401110">
          <w:marLeft w:val="640"/>
          <w:marRight w:val="0"/>
          <w:marTop w:val="0"/>
          <w:marBottom w:val="0"/>
          <w:divBdr>
            <w:top w:val="none" w:sz="0" w:space="0" w:color="auto"/>
            <w:left w:val="none" w:sz="0" w:space="0" w:color="auto"/>
            <w:bottom w:val="none" w:sz="0" w:space="0" w:color="auto"/>
            <w:right w:val="none" w:sz="0" w:space="0" w:color="auto"/>
          </w:divBdr>
        </w:div>
        <w:div w:id="2048947240">
          <w:marLeft w:val="640"/>
          <w:marRight w:val="0"/>
          <w:marTop w:val="0"/>
          <w:marBottom w:val="0"/>
          <w:divBdr>
            <w:top w:val="none" w:sz="0" w:space="0" w:color="auto"/>
            <w:left w:val="none" w:sz="0" w:space="0" w:color="auto"/>
            <w:bottom w:val="none" w:sz="0" w:space="0" w:color="auto"/>
            <w:right w:val="none" w:sz="0" w:space="0" w:color="auto"/>
          </w:divBdr>
        </w:div>
        <w:div w:id="1335111311">
          <w:marLeft w:val="640"/>
          <w:marRight w:val="0"/>
          <w:marTop w:val="0"/>
          <w:marBottom w:val="0"/>
          <w:divBdr>
            <w:top w:val="none" w:sz="0" w:space="0" w:color="auto"/>
            <w:left w:val="none" w:sz="0" w:space="0" w:color="auto"/>
            <w:bottom w:val="none" w:sz="0" w:space="0" w:color="auto"/>
            <w:right w:val="none" w:sz="0" w:space="0" w:color="auto"/>
          </w:divBdr>
        </w:div>
      </w:divsChild>
    </w:div>
    <w:div w:id="685982399">
      <w:bodyDiv w:val="1"/>
      <w:marLeft w:val="0"/>
      <w:marRight w:val="0"/>
      <w:marTop w:val="0"/>
      <w:marBottom w:val="0"/>
      <w:divBdr>
        <w:top w:val="none" w:sz="0" w:space="0" w:color="auto"/>
        <w:left w:val="none" w:sz="0" w:space="0" w:color="auto"/>
        <w:bottom w:val="none" w:sz="0" w:space="0" w:color="auto"/>
        <w:right w:val="none" w:sz="0" w:space="0" w:color="auto"/>
      </w:divBdr>
    </w:div>
    <w:div w:id="733311820">
      <w:bodyDiv w:val="1"/>
      <w:marLeft w:val="0"/>
      <w:marRight w:val="0"/>
      <w:marTop w:val="0"/>
      <w:marBottom w:val="0"/>
      <w:divBdr>
        <w:top w:val="none" w:sz="0" w:space="0" w:color="auto"/>
        <w:left w:val="none" w:sz="0" w:space="0" w:color="auto"/>
        <w:bottom w:val="none" w:sz="0" w:space="0" w:color="auto"/>
        <w:right w:val="none" w:sz="0" w:space="0" w:color="auto"/>
      </w:divBdr>
    </w:div>
    <w:div w:id="749696513">
      <w:bodyDiv w:val="1"/>
      <w:marLeft w:val="0"/>
      <w:marRight w:val="0"/>
      <w:marTop w:val="0"/>
      <w:marBottom w:val="0"/>
      <w:divBdr>
        <w:top w:val="none" w:sz="0" w:space="0" w:color="auto"/>
        <w:left w:val="none" w:sz="0" w:space="0" w:color="auto"/>
        <w:bottom w:val="none" w:sz="0" w:space="0" w:color="auto"/>
        <w:right w:val="none" w:sz="0" w:space="0" w:color="auto"/>
      </w:divBdr>
    </w:div>
    <w:div w:id="816413031">
      <w:bodyDiv w:val="1"/>
      <w:marLeft w:val="0"/>
      <w:marRight w:val="0"/>
      <w:marTop w:val="0"/>
      <w:marBottom w:val="0"/>
      <w:divBdr>
        <w:top w:val="none" w:sz="0" w:space="0" w:color="auto"/>
        <w:left w:val="none" w:sz="0" w:space="0" w:color="auto"/>
        <w:bottom w:val="none" w:sz="0" w:space="0" w:color="auto"/>
        <w:right w:val="none" w:sz="0" w:space="0" w:color="auto"/>
      </w:divBdr>
      <w:divsChild>
        <w:div w:id="31615035">
          <w:marLeft w:val="640"/>
          <w:marRight w:val="0"/>
          <w:marTop w:val="0"/>
          <w:marBottom w:val="0"/>
          <w:divBdr>
            <w:top w:val="none" w:sz="0" w:space="0" w:color="auto"/>
            <w:left w:val="none" w:sz="0" w:space="0" w:color="auto"/>
            <w:bottom w:val="none" w:sz="0" w:space="0" w:color="auto"/>
            <w:right w:val="none" w:sz="0" w:space="0" w:color="auto"/>
          </w:divBdr>
        </w:div>
        <w:div w:id="1462723644">
          <w:marLeft w:val="640"/>
          <w:marRight w:val="0"/>
          <w:marTop w:val="0"/>
          <w:marBottom w:val="0"/>
          <w:divBdr>
            <w:top w:val="none" w:sz="0" w:space="0" w:color="auto"/>
            <w:left w:val="none" w:sz="0" w:space="0" w:color="auto"/>
            <w:bottom w:val="none" w:sz="0" w:space="0" w:color="auto"/>
            <w:right w:val="none" w:sz="0" w:space="0" w:color="auto"/>
          </w:divBdr>
        </w:div>
        <w:div w:id="2058121644">
          <w:marLeft w:val="640"/>
          <w:marRight w:val="0"/>
          <w:marTop w:val="0"/>
          <w:marBottom w:val="0"/>
          <w:divBdr>
            <w:top w:val="none" w:sz="0" w:space="0" w:color="auto"/>
            <w:left w:val="none" w:sz="0" w:space="0" w:color="auto"/>
            <w:bottom w:val="none" w:sz="0" w:space="0" w:color="auto"/>
            <w:right w:val="none" w:sz="0" w:space="0" w:color="auto"/>
          </w:divBdr>
        </w:div>
        <w:div w:id="41491157">
          <w:marLeft w:val="640"/>
          <w:marRight w:val="0"/>
          <w:marTop w:val="0"/>
          <w:marBottom w:val="0"/>
          <w:divBdr>
            <w:top w:val="none" w:sz="0" w:space="0" w:color="auto"/>
            <w:left w:val="none" w:sz="0" w:space="0" w:color="auto"/>
            <w:bottom w:val="none" w:sz="0" w:space="0" w:color="auto"/>
            <w:right w:val="none" w:sz="0" w:space="0" w:color="auto"/>
          </w:divBdr>
        </w:div>
        <w:div w:id="2034111254">
          <w:marLeft w:val="640"/>
          <w:marRight w:val="0"/>
          <w:marTop w:val="0"/>
          <w:marBottom w:val="0"/>
          <w:divBdr>
            <w:top w:val="none" w:sz="0" w:space="0" w:color="auto"/>
            <w:left w:val="none" w:sz="0" w:space="0" w:color="auto"/>
            <w:bottom w:val="none" w:sz="0" w:space="0" w:color="auto"/>
            <w:right w:val="none" w:sz="0" w:space="0" w:color="auto"/>
          </w:divBdr>
        </w:div>
        <w:div w:id="1166557959">
          <w:marLeft w:val="640"/>
          <w:marRight w:val="0"/>
          <w:marTop w:val="0"/>
          <w:marBottom w:val="0"/>
          <w:divBdr>
            <w:top w:val="none" w:sz="0" w:space="0" w:color="auto"/>
            <w:left w:val="none" w:sz="0" w:space="0" w:color="auto"/>
            <w:bottom w:val="none" w:sz="0" w:space="0" w:color="auto"/>
            <w:right w:val="none" w:sz="0" w:space="0" w:color="auto"/>
          </w:divBdr>
        </w:div>
        <w:div w:id="1896350507">
          <w:marLeft w:val="640"/>
          <w:marRight w:val="0"/>
          <w:marTop w:val="0"/>
          <w:marBottom w:val="0"/>
          <w:divBdr>
            <w:top w:val="none" w:sz="0" w:space="0" w:color="auto"/>
            <w:left w:val="none" w:sz="0" w:space="0" w:color="auto"/>
            <w:bottom w:val="none" w:sz="0" w:space="0" w:color="auto"/>
            <w:right w:val="none" w:sz="0" w:space="0" w:color="auto"/>
          </w:divBdr>
        </w:div>
        <w:div w:id="411509980">
          <w:marLeft w:val="640"/>
          <w:marRight w:val="0"/>
          <w:marTop w:val="0"/>
          <w:marBottom w:val="0"/>
          <w:divBdr>
            <w:top w:val="none" w:sz="0" w:space="0" w:color="auto"/>
            <w:left w:val="none" w:sz="0" w:space="0" w:color="auto"/>
            <w:bottom w:val="none" w:sz="0" w:space="0" w:color="auto"/>
            <w:right w:val="none" w:sz="0" w:space="0" w:color="auto"/>
          </w:divBdr>
        </w:div>
        <w:div w:id="559438449">
          <w:marLeft w:val="640"/>
          <w:marRight w:val="0"/>
          <w:marTop w:val="0"/>
          <w:marBottom w:val="0"/>
          <w:divBdr>
            <w:top w:val="none" w:sz="0" w:space="0" w:color="auto"/>
            <w:left w:val="none" w:sz="0" w:space="0" w:color="auto"/>
            <w:bottom w:val="none" w:sz="0" w:space="0" w:color="auto"/>
            <w:right w:val="none" w:sz="0" w:space="0" w:color="auto"/>
          </w:divBdr>
        </w:div>
        <w:div w:id="1213151047">
          <w:marLeft w:val="640"/>
          <w:marRight w:val="0"/>
          <w:marTop w:val="0"/>
          <w:marBottom w:val="0"/>
          <w:divBdr>
            <w:top w:val="none" w:sz="0" w:space="0" w:color="auto"/>
            <w:left w:val="none" w:sz="0" w:space="0" w:color="auto"/>
            <w:bottom w:val="none" w:sz="0" w:space="0" w:color="auto"/>
            <w:right w:val="none" w:sz="0" w:space="0" w:color="auto"/>
          </w:divBdr>
        </w:div>
        <w:div w:id="760681908">
          <w:marLeft w:val="640"/>
          <w:marRight w:val="0"/>
          <w:marTop w:val="0"/>
          <w:marBottom w:val="0"/>
          <w:divBdr>
            <w:top w:val="none" w:sz="0" w:space="0" w:color="auto"/>
            <w:left w:val="none" w:sz="0" w:space="0" w:color="auto"/>
            <w:bottom w:val="none" w:sz="0" w:space="0" w:color="auto"/>
            <w:right w:val="none" w:sz="0" w:space="0" w:color="auto"/>
          </w:divBdr>
        </w:div>
        <w:div w:id="457067065">
          <w:marLeft w:val="640"/>
          <w:marRight w:val="0"/>
          <w:marTop w:val="0"/>
          <w:marBottom w:val="0"/>
          <w:divBdr>
            <w:top w:val="none" w:sz="0" w:space="0" w:color="auto"/>
            <w:left w:val="none" w:sz="0" w:space="0" w:color="auto"/>
            <w:bottom w:val="none" w:sz="0" w:space="0" w:color="auto"/>
            <w:right w:val="none" w:sz="0" w:space="0" w:color="auto"/>
          </w:divBdr>
        </w:div>
        <w:div w:id="461196331">
          <w:marLeft w:val="640"/>
          <w:marRight w:val="0"/>
          <w:marTop w:val="0"/>
          <w:marBottom w:val="0"/>
          <w:divBdr>
            <w:top w:val="none" w:sz="0" w:space="0" w:color="auto"/>
            <w:left w:val="none" w:sz="0" w:space="0" w:color="auto"/>
            <w:bottom w:val="none" w:sz="0" w:space="0" w:color="auto"/>
            <w:right w:val="none" w:sz="0" w:space="0" w:color="auto"/>
          </w:divBdr>
        </w:div>
        <w:div w:id="839390926">
          <w:marLeft w:val="640"/>
          <w:marRight w:val="0"/>
          <w:marTop w:val="0"/>
          <w:marBottom w:val="0"/>
          <w:divBdr>
            <w:top w:val="none" w:sz="0" w:space="0" w:color="auto"/>
            <w:left w:val="none" w:sz="0" w:space="0" w:color="auto"/>
            <w:bottom w:val="none" w:sz="0" w:space="0" w:color="auto"/>
            <w:right w:val="none" w:sz="0" w:space="0" w:color="auto"/>
          </w:divBdr>
        </w:div>
        <w:div w:id="1924600949">
          <w:marLeft w:val="640"/>
          <w:marRight w:val="0"/>
          <w:marTop w:val="0"/>
          <w:marBottom w:val="0"/>
          <w:divBdr>
            <w:top w:val="none" w:sz="0" w:space="0" w:color="auto"/>
            <w:left w:val="none" w:sz="0" w:space="0" w:color="auto"/>
            <w:bottom w:val="none" w:sz="0" w:space="0" w:color="auto"/>
            <w:right w:val="none" w:sz="0" w:space="0" w:color="auto"/>
          </w:divBdr>
        </w:div>
        <w:div w:id="1823735981">
          <w:marLeft w:val="640"/>
          <w:marRight w:val="0"/>
          <w:marTop w:val="0"/>
          <w:marBottom w:val="0"/>
          <w:divBdr>
            <w:top w:val="none" w:sz="0" w:space="0" w:color="auto"/>
            <w:left w:val="none" w:sz="0" w:space="0" w:color="auto"/>
            <w:bottom w:val="none" w:sz="0" w:space="0" w:color="auto"/>
            <w:right w:val="none" w:sz="0" w:space="0" w:color="auto"/>
          </w:divBdr>
        </w:div>
        <w:div w:id="1688487209">
          <w:marLeft w:val="640"/>
          <w:marRight w:val="0"/>
          <w:marTop w:val="0"/>
          <w:marBottom w:val="0"/>
          <w:divBdr>
            <w:top w:val="none" w:sz="0" w:space="0" w:color="auto"/>
            <w:left w:val="none" w:sz="0" w:space="0" w:color="auto"/>
            <w:bottom w:val="none" w:sz="0" w:space="0" w:color="auto"/>
            <w:right w:val="none" w:sz="0" w:space="0" w:color="auto"/>
          </w:divBdr>
        </w:div>
        <w:div w:id="1649704777">
          <w:marLeft w:val="640"/>
          <w:marRight w:val="0"/>
          <w:marTop w:val="0"/>
          <w:marBottom w:val="0"/>
          <w:divBdr>
            <w:top w:val="none" w:sz="0" w:space="0" w:color="auto"/>
            <w:left w:val="none" w:sz="0" w:space="0" w:color="auto"/>
            <w:bottom w:val="none" w:sz="0" w:space="0" w:color="auto"/>
            <w:right w:val="none" w:sz="0" w:space="0" w:color="auto"/>
          </w:divBdr>
        </w:div>
        <w:div w:id="930505478">
          <w:marLeft w:val="640"/>
          <w:marRight w:val="0"/>
          <w:marTop w:val="0"/>
          <w:marBottom w:val="0"/>
          <w:divBdr>
            <w:top w:val="none" w:sz="0" w:space="0" w:color="auto"/>
            <w:left w:val="none" w:sz="0" w:space="0" w:color="auto"/>
            <w:bottom w:val="none" w:sz="0" w:space="0" w:color="auto"/>
            <w:right w:val="none" w:sz="0" w:space="0" w:color="auto"/>
          </w:divBdr>
        </w:div>
        <w:div w:id="42141224">
          <w:marLeft w:val="640"/>
          <w:marRight w:val="0"/>
          <w:marTop w:val="0"/>
          <w:marBottom w:val="0"/>
          <w:divBdr>
            <w:top w:val="none" w:sz="0" w:space="0" w:color="auto"/>
            <w:left w:val="none" w:sz="0" w:space="0" w:color="auto"/>
            <w:bottom w:val="none" w:sz="0" w:space="0" w:color="auto"/>
            <w:right w:val="none" w:sz="0" w:space="0" w:color="auto"/>
          </w:divBdr>
        </w:div>
        <w:div w:id="699086201">
          <w:marLeft w:val="640"/>
          <w:marRight w:val="0"/>
          <w:marTop w:val="0"/>
          <w:marBottom w:val="0"/>
          <w:divBdr>
            <w:top w:val="none" w:sz="0" w:space="0" w:color="auto"/>
            <w:left w:val="none" w:sz="0" w:space="0" w:color="auto"/>
            <w:bottom w:val="none" w:sz="0" w:space="0" w:color="auto"/>
            <w:right w:val="none" w:sz="0" w:space="0" w:color="auto"/>
          </w:divBdr>
        </w:div>
        <w:div w:id="154150286">
          <w:marLeft w:val="640"/>
          <w:marRight w:val="0"/>
          <w:marTop w:val="0"/>
          <w:marBottom w:val="0"/>
          <w:divBdr>
            <w:top w:val="none" w:sz="0" w:space="0" w:color="auto"/>
            <w:left w:val="none" w:sz="0" w:space="0" w:color="auto"/>
            <w:bottom w:val="none" w:sz="0" w:space="0" w:color="auto"/>
            <w:right w:val="none" w:sz="0" w:space="0" w:color="auto"/>
          </w:divBdr>
        </w:div>
        <w:div w:id="1145005568">
          <w:marLeft w:val="640"/>
          <w:marRight w:val="0"/>
          <w:marTop w:val="0"/>
          <w:marBottom w:val="0"/>
          <w:divBdr>
            <w:top w:val="none" w:sz="0" w:space="0" w:color="auto"/>
            <w:left w:val="none" w:sz="0" w:space="0" w:color="auto"/>
            <w:bottom w:val="none" w:sz="0" w:space="0" w:color="auto"/>
            <w:right w:val="none" w:sz="0" w:space="0" w:color="auto"/>
          </w:divBdr>
        </w:div>
        <w:div w:id="1056709223">
          <w:marLeft w:val="640"/>
          <w:marRight w:val="0"/>
          <w:marTop w:val="0"/>
          <w:marBottom w:val="0"/>
          <w:divBdr>
            <w:top w:val="none" w:sz="0" w:space="0" w:color="auto"/>
            <w:left w:val="none" w:sz="0" w:space="0" w:color="auto"/>
            <w:bottom w:val="none" w:sz="0" w:space="0" w:color="auto"/>
            <w:right w:val="none" w:sz="0" w:space="0" w:color="auto"/>
          </w:divBdr>
        </w:div>
        <w:div w:id="1913395268">
          <w:marLeft w:val="640"/>
          <w:marRight w:val="0"/>
          <w:marTop w:val="0"/>
          <w:marBottom w:val="0"/>
          <w:divBdr>
            <w:top w:val="none" w:sz="0" w:space="0" w:color="auto"/>
            <w:left w:val="none" w:sz="0" w:space="0" w:color="auto"/>
            <w:bottom w:val="none" w:sz="0" w:space="0" w:color="auto"/>
            <w:right w:val="none" w:sz="0" w:space="0" w:color="auto"/>
          </w:divBdr>
        </w:div>
        <w:div w:id="146946392">
          <w:marLeft w:val="640"/>
          <w:marRight w:val="0"/>
          <w:marTop w:val="0"/>
          <w:marBottom w:val="0"/>
          <w:divBdr>
            <w:top w:val="none" w:sz="0" w:space="0" w:color="auto"/>
            <w:left w:val="none" w:sz="0" w:space="0" w:color="auto"/>
            <w:bottom w:val="none" w:sz="0" w:space="0" w:color="auto"/>
            <w:right w:val="none" w:sz="0" w:space="0" w:color="auto"/>
          </w:divBdr>
        </w:div>
        <w:div w:id="1826966676">
          <w:marLeft w:val="640"/>
          <w:marRight w:val="0"/>
          <w:marTop w:val="0"/>
          <w:marBottom w:val="0"/>
          <w:divBdr>
            <w:top w:val="none" w:sz="0" w:space="0" w:color="auto"/>
            <w:left w:val="none" w:sz="0" w:space="0" w:color="auto"/>
            <w:bottom w:val="none" w:sz="0" w:space="0" w:color="auto"/>
            <w:right w:val="none" w:sz="0" w:space="0" w:color="auto"/>
          </w:divBdr>
        </w:div>
        <w:div w:id="1499073344">
          <w:marLeft w:val="640"/>
          <w:marRight w:val="0"/>
          <w:marTop w:val="0"/>
          <w:marBottom w:val="0"/>
          <w:divBdr>
            <w:top w:val="none" w:sz="0" w:space="0" w:color="auto"/>
            <w:left w:val="none" w:sz="0" w:space="0" w:color="auto"/>
            <w:bottom w:val="none" w:sz="0" w:space="0" w:color="auto"/>
            <w:right w:val="none" w:sz="0" w:space="0" w:color="auto"/>
          </w:divBdr>
        </w:div>
        <w:div w:id="850724468">
          <w:marLeft w:val="640"/>
          <w:marRight w:val="0"/>
          <w:marTop w:val="0"/>
          <w:marBottom w:val="0"/>
          <w:divBdr>
            <w:top w:val="none" w:sz="0" w:space="0" w:color="auto"/>
            <w:left w:val="none" w:sz="0" w:space="0" w:color="auto"/>
            <w:bottom w:val="none" w:sz="0" w:space="0" w:color="auto"/>
            <w:right w:val="none" w:sz="0" w:space="0" w:color="auto"/>
          </w:divBdr>
        </w:div>
        <w:div w:id="396830867">
          <w:marLeft w:val="640"/>
          <w:marRight w:val="0"/>
          <w:marTop w:val="0"/>
          <w:marBottom w:val="0"/>
          <w:divBdr>
            <w:top w:val="none" w:sz="0" w:space="0" w:color="auto"/>
            <w:left w:val="none" w:sz="0" w:space="0" w:color="auto"/>
            <w:bottom w:val="none" w:sz="0" w:space="0" w:color="auto"/>
            <w:right w:val="none" w:sz="0" w:space="0" w:color="auto"/>
          </w:divBdr>
        </w:div>
        <w:div w:id="434445664">
          <w:marLeft w:val="640"/>
          <w:marRight w:val="0"/>
          <w:marTop w:val="0"/>
          <w:marBottom w:val="0"/>
          <w:divBdr>
            <w:top w:val="none" w:sz="0" w:space="0" w:color="auto"/>
            <w:left w:val="none" w:sz="0" w:space="0" w:color="auto"/>
            <w:bottom w:val="none" w:sz="0" w:space="0" w:color="auto"/>
            <w:right w:val="none" w:sz="0" w:space="0" w:color="auto"/>
          </w:divBdr>
        </w:div>
        <w:div w:id="174927351">
          <w:marLeft w:val="640"/>
          <w:marRight w:val="0"/>
          <w:marTop w:val="0"/>
          <w:marBottom w:val="0"/>
          <w:divBdr>
            <w:top w:val="none" w:sz="0" w:space="0" w:color="auto"/>
            <w:left w:val="none" w:sz="0" w:space="0" w:color="auto"/>
            <w:bottom w:val="none" w:sz="0" w:space="0" w:color="auto"/>
            <w:right w:val="none" w:sz="0" w:space="0" w:color="auto"/>
          </w:divBdr>
        </w:div>
        <w:div w:id="1940064845">
          <w:marLeft w:val="640"/>
          <w:marRight w:val="0"/>
          <w:marTop w:val="0"/>
          <w:marBottom w:val="0"/>
          <w:divBdr>
            <w:top w:val="none" w:sz="0" w:space="0" w:color="auto"/>
            <w:left w:val="none" w:sz="0" w:space="0" w:color="auto"/>
            <w:bottom w:val="none" w:sz="0" w:space="0" w:color="auto"/>
            <w:right w:val="none" w:sz="0" w:space="0" w:color="auto"/>
          </w:divBdr>
        </w:div>
        <w:div w:id="1183742104">
          <w:marLeft w:val="640"/>
          <w:marRight w:val="0"/>
          <w:marTop w:val="0"/>
          <w:marBottom w:val="0"/>
          <w:divBdr>
            <w:top w:val="none" w:sz="0" w:space="0" w:color="auto"/>
            <w:left w:val="none" w:sz="0" w:space="0" w:color="auto"/>
            <w:bottom w:val="none" w:sz="0" w:space="0" w:color="auto"/>
            <w:right w:val="none" w:sz="0" w:space="0" w:color="auto"/>
          </w:divBdr>
        </w:div>
        <w:div w:id="183521851">
          <w:marLeft w:val="640"/>
          <w:marRight w:val="0"/>
          <w:marTop w:val="0"/>
          <w:marBottom w:val="0"/>
          <w:divBdr>
            <w:top w:val="none" w:sz="0" w:space="0" w:color="auto"/>
            <w:left w:val="none" w:sz="0" w:space="0" w:color="auto"/>
            <w:bottom w:val="none" w:sz="0" w:space="0" w:color="auto"/>
            <w:right w:val="none" w:sz="0" w:space="0" w:color="auto"/>
          </w:divBdr>
        </w:div>
      </w:divsChild>
    </w:div>
    <w:div w:id="840125608">
      <w:bodyDiv w:val="1"/>
      <w:marLeft w:val="0"/>
      <w:marRight w:val="0"/>
      <w:marTop w:val="0"/>
      <w:marBottom w:val="0"/>
      <w:divBdr>
        <w:top w:val="none" w:sz="0" w:space="0" w:color="auto"/>
        <w:left w:val="none" w:sz="0" w:space="0" w:color="auto"/>
        <w:bottom w:val="none" w:sz="0" w:space="0" w:color="auto"/>
        <w:right w:val="none" w:sz="0" w:space="0" w:color="auto"/>
      </w:divBdr>
    </w:div>
    <w:div w:id="961035143">
      <w:bodyDiv w:val="1"/>
      <w:marLeft w:val="0"/>
      <w:marRight w:val="0"/>
      <w:marTop w:val="0"/>
      <w:marBottom w:val="0"/>
      <w:divBdr>
        <w:top w:val="none" w:sz="0" w:space="0" w:color="auto"/>
        <w:left w:val="none" w:sz="0" w:space="0" w:color="auto"/>
        <w:bottom w:val="none" w:sz="0" w:space="0" w:color="auto"/>
        <w:right w:val="none" w:sz="0" w:space="0" w:color="auto"/>
      </w:divBdr>
    </w:div>
    <w:div w:id="972293396">
      <w:bodyDiv w:val="1"/>
      <w:marLeft w:val="0"/>
      <w:marRight w:val="0"/>
      <w:marTop w:val="0"/>
      <w:marBottom w:val="0"/>
      <w:divBdr>
        <w:top w:val="none" w:sz="0" w:space="0" w:color="auto"/>
        <w:left w:val="none" w:sz="0" w:space="0" w:color="auto"/>
        <w:bottom w:val="none" w:sz="0" w:space="0" w:color="auto"/>
        <w:right w:val="none" w:sz="0" w:space="0" w:color="auto"/>
      </w:divBdr>
    </w:div>
    <w:div w:id="1002468090">
      <w:bodyDiv w:val="1"/>
      <w:marLeft w:val="0"/>
      <w:marRight w:val="0"/>
      <w:marTop w:val="0"/>
      <w:marBottom w:val="0"/>
      <w:divBdr>
        <w:top w:val="none" w:sz="0" w:space="0" w:color="auto"/>
        <w:left w:val="none" w:sz="0" w:space="0" w:color="auto"/>
        <w:bottom w:val="none" w:sz="0" w:space="0" w:color="auto"/>
        <w:right w:val="none" w:sz="0" w:space="0" w:color="auto"/>
      </w:divBdr>
    </w:div>
    <w:div w:id="1006633767">
      <w:bodyDiv w:val="1"/>
      <w:marLeft w:val="0"/>
      <w:marRight w:val="0"/>
      <w:marTop w:val="0"/>
      <w:marBottom w:val="0"/>
      <w:divBdr>
        <w:top w:val="none" w:sz="0" w:space="0" w:color="auto"/>
        <w:left w:val="none" w:sz="0" w:space="0" w:color="auto"/>
        <w:bottom w:val="none" w:sz="0" w:space="0" w:color="auto"/>
        <w:right w:val="none" w:sz="0" w:space="0" w:color="auto"/>
      </w:divBdr>
    </w:div>
    <w:div w:id="1045787339">
      <w:bodyDiv w:val="1"/>
      <w:marLeft w:val="0"/>
      <w:marRight w:val="0"/>
      <w:marTop w:val="0"/>
      <w:marBottom w:val="0"/>
      <w:divBdr>
        <w:top w:val="none" w:sz="0" w:space="0" w:color="auto"/>
        <w:left w:val="none" w:sz="0" w:space="0" w:color="auto"/>
        <w:bottom w:val="none" w:sz="0" w:space="0" w:color="auto"/>
        <w:right w:val="none" w:sz="0" w:space="0" w:color="auto"/>
      </w:divBdr>
    </w:div>
    <w:div w:id="1062564362">
      <w:bodyDiv w:val="1"/>
      <w:marLeft w:val="0"/>
      <w:marRight w:val="0"/>
      <w:marTop w:val="0"/>
      <w:marBottom w:val="0"/>
      <w:divBdr>
        <w:top w:val="none" w:sz="0" w:space="0" w:color="auto"/>
        <w:left w:val="none" w:sz="0" w:space="0" w:color="auto"/>
        <w:bottom w:val="none" w:sz="0" w:space="0" w:color="auto"/>
        <w:right w:val="none" w:sz="0" w:space="0" w:color="auto"/>
      </w:divBdr>
    </w:div>
    <w:div w:id="1092702455">
      <w:bodyDiv w:val="1"/>
      <w:marLeft w:val="0"/>
      <w:marRight w:val="0"/>
      <w:marTop w:val="0"/>
      <w:marBottom w:val="0"/>
      <w:divBdr>
        <w:top w:val="none" w:sz="0" w:space="0" w:color="auto"/>
        <w:left w:val="none" w:sz="0" w:space="0" w:color="auto"/>
        <w:bottom w:val="none" w:sz="0" w:space="0" w:color="auto"/>
        <w:right w:val="none" w:sz="0" w:space="0" w:color="auto"/>
      </w:divBdr>
    </w:div>
    <w:div w:id="1149785240">
      <w:bodyDiv w:val="1"/>
      <w:marLeft w:val="0"/>
      <w:marRight w:val="0"/>
      <w:marTop w:val="0"/>
      <w:marBottom w:val="0"/>
      <w:divBdr>
        <w:top w:val="none" w:sz="0" w:space="0" w:color="auto"/>
        <w:left w:val="none" w:sz="0" w:space="0" w:color="auto"/>
        <w:bottom w:val="none" w:sz="0" w:space="0" w:color="auto"/>
        <w:right w:val="none" w:sz="0" w:space="0" w:color="auto"/>
      </w:divBdr>
    </w:div>
    <w:div w:id="1150438755">
      <w:bodyDiv w:val="1"/>
      <w:marLeft w:val="0"/>
      <w:marRight w:val="0"/>
      <w:marTop w:val="0"/>
      <w:marBottom w:val="0"/>
      <w:divBdr>
        <w:top w:val="none" w:sz="0" w:space="0" w:color="auto"/>
        <w:left w:val="none" w:sz="0" w:space="0" w:color="auto"/>
        <w:bottom w:val="none" w:sz="0" w:space="0" w:color="auto"/>
        <w:right w:val="none" w:sz="0" w:space="0" w:color="auto"/>
      </w:divBdr>
    </w:div>
    <w:div w:id="1158304949">
      <w:bodyDiv w:val="1"/>
      <w:marLeft w:val="0"/>
      <w:marRight w:val="0"/>
      <w:marTop w:val="0"/>
      <w:marBottom w:val="0"/>
      <w:divBdr>
        <w:top w:val="none" w:sz="0" w:space="0" w:color="auto"/>
        <w:left w:val="none" w:sz="0" w:space="0" w:color="auto"/>
        <w:bottom w:val="none" w:sz="0" w:space="0" w:color="auto"/>
        <w:right w:val="none" w:sz="0" w:space="0" w:color="auto"/>
      </w:divBdr>
    </w:div>
    <w:div w:id="1315599338">
      <w:bodyDiv w:val="1"/>
      <w:marLeft w:val="0"/>
      <w:marRight w:val="0"/>
      <w:marTop w:val="0"/>
      <w:marBottom w:val="0"/>
      <w:divBdr>
        <w:top w:val="none" w:sz="0" w:space="0" w:color="auto"/>
        <w:left w:val="none" w:sz="0" w:space="0" w:color="auto"/>
        <w:bottom w:val="none" w:sz="0" w:space="0" w:color="auto"/>
        <w:right w:val="none" w:sz="0" w:space="0" w:color="auto"/>
      </w:divBdr>
    </w:div>
    <w:div w:id="1315640149">
      <w:bodyDiv w:val="1"/>
      <w:marLeft w:val="0"/>
      <w:marRight w:val="0"/>
      <w:marTop w:val="0"/>
      <w:marBottom w:val="0"/>
      <w:divBdr>
        <w:top w:val="none" w:sz="0" w:space="0" w:color="auto"/>
        <w:left w:val="none" w:sz="0" w:space="0" w:color="auto"/>
        <w:bottom w:val="none" w:sz="0" w:space="0" w:color="auto"/>
        <w:right w:val="none" w:sz="0" w:space="0" w:color="auto"/>
      </w:divBdr>
      <w:divsChild>
        <w:div w:id="1471900588">
          <w:marLeft w:val="0"/>
          <w:marRight w:val="0"/>
          <w:marTop w:val="0"/>
          <w:marBottom w:val="0"/>
          <w:divBdr>
            <w:top w:val="none" w:sz="0" w:space="0" w:color="auto"/>
            <w:left w:val="none" w:sz="0" w:space="0" w:color="auto"/>
            <w:bottom w:val="none" w:sz="0" w:space="0" w:color="auto"/>
            <w:right w:val="none" w:sz="0" w:space="0" w:color="auto"/>
          </w:divBdr>
        </w:div>
      </w:divsChild>
    </w:div>
    <w:div w:id="1363747711">
      <w:bodyDiv w:val="1"/>
      <w:marLeft w:val="0"/>
      <w:marRight w:val="0"/>
      <w:marTop w:val="0"/>
      <w:marBottom w:val="0"/>
      <w:divBdr>
        <w:top w:val="none" w:sz="0" w:space="0" w:color="auto"/>
        <w:left w:val="none" w:sz="0" w:space="0" w:color="auto"/>
        <w:bottom w:val="none" w:sz="0" w:space="0" w:color="auto"/>
        <w:right w:val="none" w:sz="0" w:space="0" w:color="auto"/>
      </w:divBdr>
    </w:div>
    <w:div w:id="1375690821">
      <w:bodyDiv w:val="1"/>
      <w:marLeft w:val="0"/>
      <w:marRight w:val="0"/>
      <w:marTop w:val="0"/>
      <w:marBottom w:val="0"/>
      <w:divBdr>
        <w:top w:val="none" w:sz="0" w:space="0" w:color="auto"/>
        <w:left w:val="none" w:sz="0" w:space="0" w:color="auto"/>
        <w:bottom w:val="none" w:sz="0" w:space="0" w:color="auto"/>
        <w:right w:val="none" w:sz="0" w:space="0" w:color="auto"/>
      </w:divBdr>
    </w:div>
    <w:div w:id="1410226857">
      <w:bodyDiv w:val="1"/>
      <w:marLeft w:val="0"/>
      <w:marRight w:val="0"/>
      <w:marTop w:val="0"/>
      <w:marBottom w:val="0"/>
      <w:divBdr>
        <w:top w:val="none" w:sz="0" w:space="0" w:color="auto"/>
        <w:left w:val="none" w:sz="0" w:space="0" w:color="auto"/>
        <w:bottom w:val="none" w:sz="0" w:space="0" w:color="auto"/>
        <w:right w:val="none" w:sz="0" w:space="0" w:color="auto"/>
      </w:divBdr>
    </w:div>
    <w:div w:id="1443068008">
      <w:bodyDiv w:val="1"/>
      <w:marLeft w:val="0"/>
      <w:marRight w:val="0"/>
      <w:marTop w:val="0"/>
      <w:marBottom w:val="0"/>
      <w:divBdr>
        <w:top w:val="none" w:sz="0" w:space="0" w:color="auto"/>
        <w:left w:val="none" w:sz="0" w:space="0" w:color="auto"/>
        <w:bottom w:val="none" w:sz="0" w:space="0" w:color="auto"/>
        <w:right w:val="none" w:sz="0" w:space="0" w:color="auto"/>
      </w:divBdr>
    </w:div>
    <w:div w:id="1451630398">
      <w:bodyDiv w:val="1"/>
      <w:marLeft w:val="0"/>
      <w:marRight w:val="0"/>
      <w:marTop w:val="0"/>
      <w:marBottom w:val="0"/>
      <w:divBdr>
        <w:top w:val="none" w:sz="0" w:space="0" w:color="auto"/>
        <w:left w:val="none" w:sz="0" w:space="0" w:color="auto"/>
        <w:bottom w:val="none" w:sz="0" w:space="0" w:color="auto"/>
        <w:right w:val="none" w:sz="0" w:space="0" w:color="auto"/>
      </w:divBdr>
    </w:div>
    <w:div w:id="1464271305">
      <w:bodyDiv w:val="1"/>
      <w:marLeft w:val="0"/>
      <w:marRight w:val="0"/>
      <w:marTop w:val="0"/>
      <w:marBottom w:val="0"/>
      <w:divBdr>
        <w:top w:val="none" w:sz="0" w:space="0" w:color="auto"/>
        <w:left w:val="none" w:sz="0" w:space="0" w:color="auto"/>
        <w:bottom w:val="none" w:sz="0" w:space="0" w:color="auto"/>
        <w:right w:val="none" w:sz="0" w:space="0" w:color="auto"/>
      </w:divBdr>
    </w:div>
    <w:div w:id="1497840398">
      <w:bodyDiv w:val="1"/>
      <w:marLeft w:val="0"/>
      <w:marRight w:val="0"/>
      <w:marTop w:val="0"/>
      <w:marBottom w:val="0"/>
      <w:divBdr>
        <w:top w:val="none" w:sz="0" w:space="0" w:color="auto"/>
        <w:left w:val="none" w:sz="0" w:space="0" w:color="auto"/>
        <w:bottom w:val="none" w:sz="0" w:space="0" w:color="auto"/>
        <w:right w:val="none" w:sz="0" w:space="0" w:color="auto"/>
      </w:divBdr>
    </w:div>
    <w:div w:id="1533302146">
      <w:bodyDiv w:val="1"/>
      <w:marLeft w:val="0"/>
      <w:marRight w:val="0"/>
      <w:marTop w:val="0"/>
      <w:marBottom w:val="0"/>
      <w:divBdr>
        <w:top w:val="none" w:sz="0" w:space="0" w:color="auto"/>
        <w:left w:val="none" w:sz="0" w:space="0" w:color="auto"/>
        <w:bottom w:val="none" w:sz="0" w:space="0" w:color="auto"/>
        <w:right w:val="none" w:sz="0" w:space="0" w:color="auto"/>
      </w:divBdr>
    </w:div>
    <w:div w:id="1537304983">
      <w:bodyDiv w:val="1"/>
      <w:marLeft w:val="0"/>
      <w:marRight w:val="0"/>
      <w:marTop w:val="0"/>
      <w:marBottom w:val="0"/>
      <w:divBdr>
        <w:top w:val="none" w:sz="0" w:space="0" w:color="auto"/>
        <w:left w:val="none" w:sz="0" w:space="0" w:color="auto"/>
        <w:bottom w:val="none" w:sz="0" w:space="0" w:color="auto"/>
        <w:right w:val="none" w:sz="0" w:space="0" w:color="auto"/>
      </w:divBdr>
    </w:div>
    <w:div w:id="1543177110">
      <w:bodyDiv w:val="1"/>
      <w:marLeft w:val="0"/>
      <w:marRight w:val="0"/>
      <w:marTop w:val="0"/>
      <w:marBottom w:val="0"/>
      <w:divBdr>
        <w:top w:val="none" w:sz="0" w:space="0" w:color="auto"/>
        <w:left w:val="none" w:sz="0" w:space="0" w:color="auto"/>
        <w:bottom w:val="none" w:sz="0" w:space="0" w:color="auto"/>
        <w:right w:val="none" w:sz="0" w:space="0" w:color="auto"/>
      </w:divBdr>
    </w:div>
    <w:div w:id="1563522747">
      <w:bodyDiv w:val="1"/>
      <w:marLeft w:val="0"/>
      <w:marRight w:val="0"/>
      <w:marTop w:val="0"/>
      <w:marBottom w:val="0"/>
      <w:divBdr>
        <w:top w:val="none" w:sz="0" w:space="0" w:color="auto"/>
        <w:left w:val="none" w:sz="0" w:space="0" w:color="auto"/>
        <w:bottom w:val="none" w:sz="0" w:space="0" w:color="auto"/>
        <w:right w:val="none" w:sz="0" w:space="0" w:color="auto"/>
      </w:divBdr>
    </w:div>
    <w:div w:id="1577006862">
      <w:bodyDiv w:val="1"/>
      <w:marLeft w:val="0"/>
      <w:marRight w:val="0"/>
      <w:marTop w:val="0"/>
      <w:marBottom w:val="0"/>
      <w:divBdr>
        <w:top w:val="none" w:sz="0" w:space="0" w:color="auto"/>
        <w:left w:val="none" w:sz="0" w:space="0" w:color="auto"/>
        <w:bottom w:val="none" w:sz="0" w:space="0" w:color="auto"/>
        <w:right w:val="none" w:sz="0" w:space="0" w:color="auto"/>
      </w:divBdr>
    </w:div>
    <w:div w:id="1579247838">
      <w:bodyDiv w:val="1"/>
      <w:marLeft w:val="0"/>
      <w:marRight w:val="0"/>
      <w:marTop w:val="0"/>
      <w:marBottom w:val="0"/>
      <w:divBdr>
        <w:top w:val="none" w:sz="0" w:space="0" w:color="auto"/>
        <w:left w:val="none" w:sz="0" w:space="0" w:color="auto"/>
        <w:bottom w:val="none" w:sz="0" w:space="0" w:color="auto"/>
        <w:right w:val="none" w:sz="0" w:space="0" w:color="auto"/>
      </w:divBdr>
    </w:div>
    <w:div w:id="1581712560">
      <w:bodyDiv w:val="1"/>
      <w:marLeft w:val="0"/>
      <w:marRight w:val="0"/>
      <w:marTop w:val="0"/>
      <w:marBottom w:val="0"/>
      <w:divBdr>
        <w:top w:val="none" w:sz="0" w:space="0" w:color="auto"/>
        <w:left w:val="none" w:sz="0" w:space="0" w:color="auto"/>
        <w:bottom w:val="none" w:sz="0" w:space="0" w:color="auto"/>
        <w:right w:val="none" w:sz="0" w:space="0" w:color="auto"/>
      </w:divBdr>
    </w:div>
    <w:div w:id="1594901564">
      <w:bodyDiv w:val="1"/>
      <w:marLeft w:val="0"/>
      <w:marRight w:val="0"/>
      <w:marTop w:val="0"/>
      <w:marBottom w:val="0"/>
      <w:divBdr>
        <w:top w:val="none" w:sz="0" w:space="0" w:color="auto"/>
        <w:left w:val="none" w:sz="0" w:space="0" w:color="auto"/>
        <w:bottom w:val="none" w:sz="0" w:space="0" w:color="auto"/>
        <w:right w:val="none" w:sz="0" w:space="0" w:color="auto"/>
      </w:divBdr>
    </w:div>
    <w:div w:id="1617911733">
      <w:bodyDiv w:val="1"/>
      <w:marLeft w:val="0"/>
      <w:marRight w:val="0"/>
      <w:marTop w:val="0"/>
      <w:marBottom w:val="0"/>
      <w:divBdr>
        <w:top w:val="none" w:sz="0" w:space="0" w:color="auto"/>
        <w:left w:val="none" w:sz="0" w:space="0" w:color="auto"/>
        <w:bottom w:val="none" w:sz="0" w:space="0" w:color="auto"/>
        <w:right w:val="none" w:sz="0" w:space="0" w:color="auto"/>
      </w:divBdr>
    </w:div>
    <w:div w:id="1619794935">
      <w:bodyDiv w:val="1"/>
      <w:marLeft w:val="0"/>
      <w:marRight w:val="0"/>
      <w:marTop w:val="0"/>
      <w:marBottom w:val="0"/>
      <w:divBdr>
        <w:top w:val="none" w:sz="0" w:space="0" w:color="auto"/>
        <w:left w:val="none" w:sz="0" w:space="0" w:color="auto"/>
        <w:bottom w:val="none" w:sz="0" w:space="0" w:color="auto"/>
        <w:right w:val="none" w:sz="0" w:space="0" w:color="auto"/>
      </w:divBdr>
    </w:div>
    <w:div w:id="1622179239">
      <w:bodyDiv w:val="1"/>
      <w:marLeft w:val="0"/>
      <w:marRight w:val="0"/>
      <w:marTop w:val="0"/>
      <w:marBottom w:val="0"/>
      <w:divBdr>
        <w:top w:val="none" w:sz="0" w:space="0" w:color="auto"/>
        <w:left w:val="none" w:sz="0" w:space="0" w:color="auto"/>
        <w:bottom w:val="none" w:sz="0" w:space="0" w:color="auto"/>
        <w:right w:val="none" w:sz="0" w:space="0" w:color="auto"/>
      </w:divBdr>
    </w:div>
    <w:div w:id="1652639320">
      <w:bodyDiv w:val="1"/>
      <w:marLeft w:val="0"/>
      <w:marRight w:val="0"/>
      <w:marTop w:val="0"/>
      <w:marBottom w:val="0"/>
      <w:divBdr>
        <w:top w:val="none" w:sz="0" w:space="0" w:color="auto"/>
        <w:left w:val="none" w:sz="0" w:space="0" w:color="auto"/>
        <w:bottom w:val="none" w:sz="0" w:space="0" w:color="auto"/>
        <w:right w:val="none" w:sz="0" w:space="0" w:color="auto"/>
      </w:divBdr>
    </w:div>
    <w:div w:id="1654867725">
      <w:bodyDiv w:val="1"/>
      <w:marLeft w:val="0"/>
      <w:marRight w:val="0"/>
      <w:marTop w:val="0"/>
      <w:marBottom w:val="0"/>
      <w:divBdr>
        <w:top w:val="none" w:sz="0" w:space="0" w:color="auto"/>
        <w:left w:val="none" w:sz="0" w:space="0" w:color="auto"/>
        <w:bottom w:val="none" w:sz="0" w:space="0" w:color="auto"/>
        <w:right w:val="none" w:sz="0" w:space="0" w:color="auto"/>
      </w:divBdr>
    </w:div>
    <w:div w:id="1663385337">
      <w:bodyDiv w:val="1"/>
      <w:marLeft w:val="0"/>
      <w:marRight w:val="0"/>
      <w:marTop w:val="0"/>
      <w:marBottom w:val="0"/>
      <w:divBdr>
        <w:top w:val="none" w:sz="0" w:space="0" w:color="auto"/>
        <w:left w:val="none" w:sz="0" w:space="0" w:color="auto"/>
        <w:bottom w:val="none" w:sz="0" w:space="0" w:color="auto"/>
        <w:right w:val="none" w:sz="0" w:space="0" w:color="auto"/>
      </w:divBdr>
    </w:div>
    <w:div w:id="1688482150">
      <w:bodyDiv w:val="1"/>
      <w:marLeft w:val="0"/>
      <w:marRight w:val="0"/>
      <w:marTop w:val="0"/>
      <w:marBottom w:val="0"/>
      <w:divBdr>
        <w:top w:val="none" w:sz="0" w:space="0" w:color="auto"/>
        <w:left w:val="none" w:sz="0" w:space="0" w:color="auto"/>
        <w:bottom w:val="none" w:sz="0" w:space="0" w:color="auto"/>
        <w:right w:val="none" w:sz="0" w:space="0" w:color="auto"/>
      </w:divBdr>
    </w:div>
    <w:div w:id="1699549470">
      <w:bodyDiv w:val="1"/>
      <w:marLeft w:val="0"/>
      <w:marRight w:val="0"/>
      <w:marTop w:val="0"/>
      <w:marBottom w:val="0"/>
      <w:divBdr>
        <w:top w:val="none" w:sz="0" w:space="0" w:color="auto"/>
        <w:left w:val="none" w:sz="0" w:space="0" w:color="auto"/>
        <w:bottom w:val="none" w:sz="0" w:space="0" w:color="auto"/>
        <w:right w:val="none" w:sz="0" w:space="0" w:color="auto"/>
      </w:divBdr>
    </w:div>
    <w:div w:id="1712219702">
      <w:bodyDiv w:val="1"/>
      <w:marLeft w:val="0"/>
      <w:marRight w:val="0"/>
      <w:marTop w:val="0"/>
      <w:marBottom w:val="0"/>
      <w:divBdr>
        <w:top w:val="none" w:sz="0" w:space="0" w:color="auto"/>
        <w:left w:val="none" w:sz="0" w:space="0" w:color="auto"/>
        <w:bottom w:val="none" w:sz="0" w:space="0" w:color="auto"/>
        <w:right w:val="none" w:sz="0" w:space="0" w:color="auto"/>
      </w:divBdr>
    </w:div>
    <w:div w:id="1741556440">
      <w:bodyDiv w:val="1"/>
      <w:marLeft w:val="0"/>
      <w:marRight w:val="0"/>
      <w:marTop w:val="0"/>
      <w:marBottom w:val="0"/>
      <w:divBdr>
        <w:top w:val="none" w:sz="0" w:space="0" w:color="auto"/>
        <w:left w:val="none" w:sz="0" w:space="0" w:color="auto"/>
        <w:bottom w:val="none" w:sz="0" w:space="0" w:color="auto"/>
        <w:right w:val="none" w:sz="0" w:space="0" w:color="auto"/>
      </w:divBdr>
    </w:div>
    <w:div w:id="1807894941">
      <w:bodyDiv w:val="1"/>
      <w:marLeft w:val="0"/>
      <w:marRight w:val="0"/>
      <w:marTop w:val="0"/>
      <w:marBottom w:val="0"/>
      <w:divBdr>
        <w:top w:val="none" w:sz="0" w:space="0" w:color="auto"/>
        <w:left w:val="none" w:sz="0" w:space="0" w:color="auto"/>
        <w:bottom w:val="none" w:sz="0" w:space="0" w:color="auto"/>
        <w:right w:val="none" w:sz="0" w:space="0" w:color="auto"/>
      </w:divBdr>
    </w:div>
    <w:div w:id="1879925125">
      <w:bodyDiv w:val="1"/>
      <w:marLeft w:val="0"/>
      <w:marRight w:val="0"/>
      <w:marTop w:val="0"/>
      <w:marBottom w:val="0"/>
      <w:divBdr>
        <w:top w:val="none" w:sz="0" w:space="0" w:color="auto"/>
        <w:left w:val="none" w:sz="0" w:space="0" w:color="auto"/>
        <w:bottom w:val="none" w:sz="0" w:space="0" w:color="auto"/>
        <w:right w:val="none" w:sz="0" w:space="0" w:color="auto"/>
      </w:divBdr>
    </w:div>
    <w:div w:id="1883400071">
      <w:bodyDiv w:val="1"/>
      <w:marLeft w:val="0"/>
      <w:marRight w:val="0"/>
      <w:marTop w:val="0"/>
      <w:marBottom w:val="0"/>
      <w:divBdr>
        <w:top w:val="none" w:sz="0" w:space="0" w:color="auto"/>
        <w:left w:val="none" w:sz="0" w:space="0" w:color="auto"/>
        <w:bottom w:val="none" w:sz="0" w:space="0" w:color="auto"/>
        <w:right w:val="none" w:sz="0" w:space="0" w:color="auto"/>
      </w:divBdr>
    </w:div>
    <w:div w:id="1909925433">
      <w:bodyDiv w:val="1"/>
      <w:marLeft w:val="0"/>
      <w:marRight w:val="0"/>
      <w:marTop w:val="0"/>
      <w:marBottom w:val="0"/>
      <w:divBdr>
        <w:top w:val="none" w:sz="0" w:space="0" w:color="auto"/>
        <w:left w:val="none" w:sz="0" w:space="0" w:color="auto"/>
        <w:bottom w:val="none" w:sz="0" w:space="0" w:color="auto"/>
        <w:right w:val="none" w:sz="0" w:space="0" w:color="auto"/>
      </w:divBdr>
    </w:div>
    <w:div w:id="1951400590">
      <w:bodyDiv w:val="1"/>
      <w:marLeft w:val="0"/>
      <w:marRight w:val="0"/>
      <w:marTop w:val="0"/>
      <w:marBottom w:val="0"/>
      <w:divBdr>
        <w:top w:val="none" w:sz="0" w:space="0" w:color="auto"/>
        <w:left w:val="none" w:sz="0" w:space="0" w:color="auto"/>
        <w:bottom w:val="none" w:sz="0" w:space="0" w:color="auto"/>
        <w:right w:val="none" w:sz="0" w:space="0" w:color="auto"/>
      </w:divBdr>
    </w:div>
    <w:div w:id="1956213417">
      <w:bodyDiv w:val="1"/>
      <w:marLeft w:val="0"/>
      <w:marRight w:val="0"/>
      <w:marTop w:val="0"/>
      <w:marBottom w:val="0"/>
      <w:divBdr>
        <w:top w:val="none" w:sz="0" w:space="0" w:color="auto"/>
        <w:left w:val="none" w:sz="0" w:space="0" w:color="auto"/>
        <w:bottom w:val="none" w:sz="0" w:space="0" w:color="auto"/>
        <w:right w:val="none" w:sz="0" w:space="0" w:color="auto"/>
      </w:divBdr>
    </w:div>
    <w:div w:id="1961834142">
      <w:bodyDiv w:val="1"/>
      <w:marLeft w:val="0"/>
      <w:marRight w:val="0"/>
      <w:marTop w:val="0"/>
      <w:marBottom w:val="0"/>
      <w:divBdr>
        <w:top w:val="none" w:sz="0" w:space="0" w:color="auto"/>
        <w:left w:val="none" w:sz="0" w:space="0" w:color="auto"/>
        <w:bottom w:val="none" w:sz="0" w:space="0" w:color="auto"/>
        <w:right w:val="none" w:sz="0" w:space="0" w:color="auto"/>
      </w:divBdr>
    </w:div>
    <w:div w:id="1966963078">
      <w:bodyDiv w:val="1"/>
      <w:marLeft w:val="0"/>
      <w:marRight w:val="0"/>
      <w:marTop w:val="0"/>
      <w:marBottom w:val="0"/>
      <w:divBdr>
        <w:top w:val="none" w:sz="0" w:space="0" w:color="auto"/>
        <w:left w:val="none" w:sz="0" w:space="0" w:color="auto"/>
        <w:bottom w:val="none" w:sz="0" w:space="0" w:color="auto"/>
        <w:right w:val="none" w:sz="0" w:space="0" w:color="auto"/>
      </w:divBdr>
    </w:div>
    <w:div w:id="1967659111">
      <w:bodyDiv w:val="1"/>
      <w:marLeft w:val="0"/>
      <w:marRight w:val="0"/>
      <w:marTop w:val="0"/>
      <w:marBottom w:val="0"/>
      <w:divBdr>
        <w:top w:val="none" w:sz="0" w:space="0" w:color="auto"/>
        <w:left w:val="none" w:sz="0" w:space="0" w:color="auto"/>
        <w:bottom w:val="none" w:sz="0" w:space="0" w:color="auto"/>
        <w:right w:val="none" w:sz="0" w:space="0" w:color="auto"/>
      </w:divBdr>
    </w:div>
    <w:div w:id="1975326090">
      <w:bodyDiv w:val="1"/>
      <w:marLeft w:val="0"/>
      <w:marRight w:val="0"/>
      <w:marTop w:val="0"/>
      <w:marBottom w:val="0"/>
      <w:divBdr>
        <w:top w:val="none" w:sz="0" w:space="0" w:color="auto"/>
        <w:left w:val="none" w:sz="0" w:space="0" w:color="auto"/>
        <w:bottom w:val="none" w:sz="0" w:space="0" w:color="auto"/>
        <w:right w:val="none" w:sz="0" w:space="0" w:color="auto"/>
      </w:divBdr>
    </w:div>
    <w:div w:id="1977028591">
      <w:bodyDiv w:val="1"/>
      <w:marLeft w:val="0"/>
      <w:marRight w:val="0"/>
      <w:marTop w:val="0"/>
      <w:marBottom w:val="0"/>
      <w:divBdr>
        <w:top w:val="none" w:sz="0" w:space="0" w:color="auto"/>
        <w:left w:val="none" w:sz="0" w:space="0" w:color="auto"/>
        <w:bottom w:val="none" w:sz="0" w:space="0" w:color="auto"/>
        <w:right w:val="none" w:sz="0" w:space="0" w:color="auto"/>
      </w:divBdr>
    </w:div>
    <w:div w:id="2002544275">
      <w:bodyDiv w:val="1"/>
      <w:marLeft w:val="0"/>
      <w:marRight w:val="0"/>
      <w:marTop w:val="0"/>
      <w:marBottom w:val="0"/>
      <w:divBdr>
        <w:top w:val="none" w:sz="0" w:space="0" w:color="auto"/>
        <w:left w:val="none" w:sz="0" w:space="0" w:color="auto"/>
        <w:bottom w:val="none" w:sz="0" w:space="0" w:color="auto"/>
        <w:right w:val="none" w:sz="0" w:space="0" w:color="auto"/>
      </w:divBdr>
    </w:div>
    <w:div w:id="2012758833">
      <w:bodyDiv w:val="1"/>
      <w:marLeft w:val="0"/>
      <w:marRight w:val="0"/>
      <w:marTop w:val="0"/>
      <w:marBottom w:val="0"/>
      <w:divBdr>
        <w:top w:val="none" w:sz="0" w:space="0" w:color="auto"/>
        <w:left w:val="none" w:sz="0" w:space="0" w:color="auto"/>
        <w:bottom w:val="none" w:sz="0" w:space="0" w:color="auto"/>
        <w:right w:val="none" w:sz="0" w:space="0" w:color="auto"/>
      </w:divBdr>
    </w:div>
    <w:div w:id="2014137157">
      <w:bodyDiv w:val="1"/>
      <w:marLeft w:val="0"/>
      <w:marRight w:val="0"/>
      <w:marTop w:val="0"/>
      <w:marBottom w:val="0"/>
      <w:divBdr>
        <w:top w:val="none" w:sz="0" w:space="0" w:color="auto"/>
        <w:left w:val="none" w:sz="0" w:space="0" w:color="auto"/>
        <w:bottom w:val="none" w:sz="0" w:space="0" w:color="auto"/>
        <w:right w:val="none" w:sz="0" w:space="0" w:color="auto"/>
      </w:divBdr>
    </w:div>
    <w:div w:id="2027902155">
      <w:bodyDiv w:val="1"/>
      <w:marLeft w:val="0"/>
      <w:marRight w:val="0"/>
      <w:marTop w:val="0"/>
      <w:marBottom w:val="0"/>
      <w:divBdr>
        <w:top w:val="none" w:sz="0" w:space="0" w:color="auto"/>
        <w:left w:val="none" w:sz="0" w:space="0" w:color="auto"/>
        <w:bottom w:val="none" w:sz="0" w:space="0" w:color="auto"/>
        <w:right w:val="none" w:sz="0" w:space="0" w:color="auto"/>
      </w:divBdr>
    </w:div>
    <w:div w:id="2028821574">
      <w:bodyDiv w:val="1"/>
      <w:marLeft w:val="0"/>
      <w:marRight w:val="0"/>
      <w:marTop w:val="0"/>
      <w:marBottom w:val="0"/>
      <w:divBdr>
        <w:top w:val="none" w:sz="0" w:space="0" w:color="auto"/>
        <w:left w:val="none" w:sz="0" w:space="0" w:color="auto"/>
        <w:bottom w:val="none" w:sz="0" w:space="0" w:color="auto"/>
        <w:right w:val="none" w:sz="0" w:space="0" w:color="auto"/>
      </w:divBdr>
    </w:div>
    <w:div w:id="2060126823">
      <w:bodyDiv w:val="1"/>
      <w:marLeft w:val="0"/>
      <w:marRight w:val="0"/>
      <w:marTop w:val="0"/>
      <w:marBottom w:val="0"/>
      <w:divBdr>
        <w:top w:val="none" w:sz="0" w:space="0" w:color="auto"/>
        <w:left w:val="none" w:sz="0" w:space="0" w:color="auto"/>
        <w:bottom w:val="none" w:sz="0" w:space="0" w:color="auto"/>
        <w:right w:val="none" w:sz="0" w:space="0" w:color="auto"/>
      </w:divBdr>
    </w:div>
    <w:div w:id="208132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escreverciencia.com"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ral"/>
          <w:gallery w:val="placeholder"/>
        </w:category>
        <w:types>
          <w:type w:val="bbPlcHdr"/>
        </w:types>
        <w:behaviors>
          <w:behavior w:val="content"/>
        </w:behaviors>
        <w:guid w:val="{FCFDDC0F-CB96-304B-9449-2BD74622BE67}"/>
      </w:docPartPr>
      <w:docPartBody>
        <w:p w:rsidR="00B65CDD" w:rsidRDefault="00F959F3">
          <w:r w:rsidRPr="002931F0">
            <w:rPr>
              <w:rStyle w:val="PlaceholderText"/>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9F3"/>
    <w:rsid w:val="00221100"/>
    <w:rsid w:val="004038F0"/>
    <w:rsid w:val="009469A4"/>
    <w:rsid w:val="00987688"/>
    <w:rsid w:val="00A01BC4"/>
    <w:rsid w:val="00B65CDD"/>
    <w:rsid w:val="00F959F3"/>
    <w:rsid w:val="00FD18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59F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15AC542-334E-0943-A35D-0E6C91EA7F7C}">
  <we:reference id="wa104382081" version="1.55.1.0" store="pt-BR" storeType="OMEX"/>
  <we:alternateReferences>
    <we:reference id="wa104382081" version="1.55.1.0" store="" storeType="OMEX"/>
  </we:alternateReferences>
  <we:properties>
    <we:property name="MENDELEY_CITATIONS" value="[{&quot;citationID&quot;:&quot;MENDELEY_CITATION_0abb2516-dee3-4e48-83d3-d9fad1f6fb8e&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&quot;,&quot;citationItems&quot;:[{&quot;id&quot;:&quot;c36dffb4-f7dc-3c4f-a266-55069ccc31b1&quot;,&quot;itemData&quot;:{&quot;type&quot;:&quot;article-journal&quot;,&quot;id&quot;:&quot;c36dffb4-f7dc-3c4f-a266-55069ccc31b1&quot;,&quot;title&quot;:&quot;SARS-CoV-2 detection, viral load and infectivity over the course of an infection&quot;,&quot;groupId&quot;:&quot;bf62275d-5ea9-3963-8b7a-1a202895a8ef&quot;,&quot;author&quot;:[{&quot;family&quot;:&quot;Walsh&quot;,&quot;given&quot;:&quot;Kieran A.&quot;,&quot;parse-names&quot;:false,&quot;dropping-particle&quot;:&quot;&quot;,&quot;non-dropping-particle&quot;:&quot;&quot;},{&quot;family&quot;:&quot;Jordan&quot;,&quot;given&quot;:&quot;Karen&quot;,&quot;parse-names&quot;:false,&quot;dropping-particle&quot;:&quot;&quot;,&quot;non-dropping-particle&quot;:&quot;&quot;},{&quot;family&quot;:&quot;Clyne&quot;,&quot;given&quot;:&quot;Barbara&quot;,&quot;parse-names&quot;:false,&quot;dropping-particle&quot;:&quot;&quot;,&quot;non-dropping-particle&quot;:&quot;&quot;},{&quot;family&quot;:&quot;Rohde&quot;,&quot;given&quot;:&quot;Daniela&quot;,&quot;parse-names&quot;:false,&quot;dropping-particle&quot;:&quot;&quot;,&quot;non-dropping-particle&quot;:&quot;&quot;},{&quot;family&quot;:&quot;Drummond&quot;,&quot;given&quot;:&quot;Linda&quot;,&quot;parse-names&quot;:false,&quot;dropping-particle&quot;:&quot;&quot;,&quot;non-dropping-particle&quot;:&quot;&quot;},{&quot;family&quot;:&quot;Byrne&quot;,&quot;given&quot;:&quot;Paula&quot;,&quot;parse-names&quot;:false,&quot;dropping-particle&quot;:&quot;&quot;,&quot;non-dropping-particle&quot;:&quot;&quot;},{&quot;family&quot;:&quot;Ahern&quot;,&quot;given&quot;:&quot;Susan&quot;,&quot;parse-names&quot;:false,&quot;dropping-particle&quot;:&quot;&quot;,&quot;non-dropping-particle&quot;:&quot;&quot;},{&quot;family&quot;:&quot;Carty&quot;,&quot;given&quot;:&quot;Paul G.&quot;,&quot;parse-names&quot;:false,&quot;dropping-particle&quot;:&quot;&quot;,&quot;non-dropping-particle&quot;:&quot;&quot;},{&quot;family&quot;:&quot;O'Brien&quot;,&quot;given&quot;:&quot;Kirsty K.&quot;,&quot;parse-names&quot;:false,&quot;dropping-particle&quot;:&quot;&quot;,&quot;non-dropping-particle&quot;:&quot;&quot;},{&quot;family&quot;:&quot;O'Murchu&quot;,&quot;given&quot;:&quot;Eamon&quot;,&quot;parse-names&quot;:false,&quot;dropping-particle&quot;:&quot;&quot;,&quot;non-dropping-particle&quot;:&quot;&quot;},{&quot;family&quot;:&quot;O'Neill&quot;,&quot;given&quot;:&quot;Michelle&quot;,&quot;parse-names&quot;:false,&quot;dropping-particle&quot;:&quot;&quot;,&quot;non-dropping-particle&quot;:&quot;&quot;},{&quot;family&quot;:&quot;Smith&quot;,&quot;given&quot;:&quot;Susan M.&quot;,&quot;parse-names&quot;:false,&quot;dropping-particle&quot;:&quot;&quot;,&quot;non-dropping-particle&quot;:&quot;&quot;},{&quot;family&quot;:&quot;Ryan&quot;,&quot;given&quot;:&quot;Máirín&quot;,&quot;parse-names&quot;:false,&quot;dropping-particle&quot;:&quot;&quot;,&quot;non-dropping-particle&quot;:&quot;&quot;},{&quot;family&quot;:&quot;Harrington&quot;,&quot;given&quot;:&quot;Patricia&quot;,&quot;parse-names&quot;:false,&quot;dropping-particle&quot;:&quot;&quot;,&quot;non-dropping-particle&quot;:&quot;&quot;}],&quot;container-title&quot;:&quot;The Journal of Infection&quot;,&quot;container-title-short&quot;:&quot;J Infect&quot;,&quot;accessed&quot;:{&quot;date-parts&quot;:[[2023,4,4]]},&quot;DOI&quot;:&quot;10.1016/J.JINF.2020.06.067&quot;,&quot;ISSN&quot;:&quot;15322742&quot;,&quot;PMID&quot;:&quot;32615199&quot;,&quot;URL&quot;:&quot;/pmc/articles/PMC7323671/&quot;,&quot;issued&quot;:{&quot;date-parts&quot;:[[2020,9,1]]},&quot;page&quot;:&quot;357&quot;,&quot;abstract&quot;:&quot;Objectives: To summarise the evidence on the detection pattern and viral load of SARS-CoV-2 over the course of an infection (including any asymptomatic or pre-symptomatic phase), and the duration of infectivity. Methods: A systematic literature search was undertaken in PubMed, Europe PubMed Central and EMBASE from 30 December 2019 to 12 May 2020. Results: We identified 113 studies conducted in 17 countries. The evidence from upper respiratory tract samples suggests that the viral load of SARS-CoV-2 peaks around symptom onset or a few days thereafter, and becomes undetectable about two weeks after symptom onset; however, viral loads from sputum samples may be higher, peak later and persist for longer. There is evidence of prolonged virus detection in stool samples, with unclear clinical significance. No study was found that definitively measured the duration of infectivity; however, patients may not be infectious for the entire duration of virus detection, as the presence of viral ribonucleic acid may not represent transmissible live virus. Conclusion: There is a relatively consistent trajectory of SARS-CoV-2 viral load over the course of COVID-19 from respiratory tract samples, however the duration of infectivity remains uncertain.&quot;,&quot;publisher&quot;:&quot;Elsevier&quot;,&quot;issue&quot;:&quot;3&quot;,&quot;volume&quot;:&quot;81&quot;},&quot;isTemporary&quot;:false}]},{&quot;citationID&quot;:&quot;MENDELEY_CITATION_218c220c-d66b-4961-92f2-495a67ce3578&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&quot;,&quot;citationItems&quot;:[{&quot;id&quot;:&quot;b37ac809-9ff5-3229-b9c1-8614a82f27ca&quot;,&quot;itemData&quot;:{&quot;type&quot;:&quot;article-journal&quot;,&quot;id&quot;:&quot;b37ac809-9ff5-3229-b9c1-8614a82f27ca&quot;,&quot;title&quot;:&quot;Targets of T Cell Responses to SARS-CoV-2 Coronavirus in Humans with COVID-19 Disease and Unexposed Individuals&quot;,&quot;groupId&quot;:&quot;bf62275d-5ea9-3963-8b7a-1a202895a8ef&quot;,&quot;author&quot;:[{&quot;family&quot;:&quot;Grifoni&quot;,&quot;given&quot;:&quot;Alba&quot;,&quot;parse-names&quot;:false,&quot;dropping-particle&quot;:&quot;&quot;,&quot;non-dropping-particle&quot;:&quot;&quot;},{&quot;family&quot;:&quot;Weiskopf&quot;,&quot;given&quot;:&quot;Daniela&quot;,&quot;parse-names&quot;:false,&quot;dropping-particle&quot;:&quot;&quot;,&quot;non-dropping-particle&quot;:&quot;&quot;},{&quot;family&quot;:&quot;Ramirez&quot;,&quot;given&quot;:&quot;Sydney I.&quot;,&quot;parse-names&quot;:false,&quot;dropping-particle&quot;:&quot;&quot;,&quot;non-dropping-particle&quot;:&quot;&quot;},{&quot;family&quot;:&quot;Mateus&quot;,&quot;given&quot;:&quot;Jose&quot;,&quot;parse-names&quot;:false,&quot;dropping-particle&quot;:&quot;&quot;,&quot;non-dropping-particle&quot;:&quot;&quot;},{&quot;family&quot;:&quot;Dan&quot;,&quot;given&quot;:&quot;Jennifer M.&quot;,&quot;parse-names&quot;:false,&quot;dropping-particle&quot;:&quot;&quot;,&quot;non-dropping-particle&quot;:&quot;&quot;},{&quot;family&quot;:&quot;Moderbacher&quot;,&quot;given&quot;:&quot;Carolyn Rydyznski&quot;,&quot;parse-names&quot;:false,&quot;dropping-particle&quot;:&quot;&quot;,&quot;non-dropping-particle&quot;:&quot;&quot;},{&quot;family&quot;:&quot;Rawlings&quot;,&quot;given&quot;:&quot;Stephen A.&quot;,&quot;parse-names&quot;:false,&quot;dropping-particle&quot;:&quot;&quot;,&quot;non-dropping-particle&quot;:&quot;&quot;},{&quot;family&quot;:&quot;Sutherland&quot;,&quot;given&quot;:&quot;Aaron&quot;,&quot;parse-names&quot;:false,&quot;dropping-particle&quot;:&quot;&quot;,&quot;non-dropping-particle&quot;:&quot;&quot;},{&quot;family&quot;:&quot;Premkumar&quot;,&quot;given&quot;:&quot;Lakshmanane&quot;,&quot;parse-names&quot;:false,&quot;dropping-particle&quot;:&quot;&quot;,&quot;non-dropping-particle&quot;:&quot;&quot;},{&quot;family&quot;:&quot;Jadi&quot;,&quot;given&quot;:&quot;Ramesh S.&quot;,&quot;parse-names&quot;:false,&quot;dropping-particle&quot;:&quot;&quot;,&quot;non-dropping-particle&quot;:&quot;&quot;},{&quot;family&quot;:&quot;Marrama&quot;,&quot;given&quot;:&quot;Daniel&quot;,&quot;parse-names&quot;:false,&quot;dropping-particle&quot;:&quot;&quot;,&quot;non-dropping-particle&quot;:&quot;&quot;},{&quot;family&quot;:&quot;Silva&quot;,&quot;given&quot;:&quot;Aravinda M.&quot;,&quot;parse-names&quot;:false,&quot;dropping-particle&quot;:&quot;&quot;,&quot;non-dropping-particle&quot;:&quot;de&quot;},{&quot;family&quot;:&quot;Frazier&quot;,&quot;given&quot;:&quot;April&quot;,&quot;parse-names&quot;:false,&quot;dropping-particle&quot;:&quot;&quot;,&quot;non-dropping-particle&quot;:&quot;&quot;},{&quot;family&quot;:&quot;Carlin&quot;,&quot;given&quot;:&quot;Aaron F.&quot;,&quot;parse-names&quot;:false,&quot;dropping-particle&quot;:&quot;&quot;,&quot;non-dropping-particle&quot;:&quot;&quot;},{&quot;family&quot;:&quot;Greenbaum&quot;,&quot;given&quot;:&quot;Jason A.&quot;,&quot;parse-names&quot;:false,&quot;dropping-particle&quot;:&quot;&quot;,&quot;non-dropping-particle&quot;:&quot;&quot;},{&quot;family&quot;:&quot;Peters&quot;,&quot;given&quot;:&quot;Bjoern&quot;,&quot;parse-names&quot;:false,&quot;dropping-particle&quot;:&quot;&quot;,&quot;non-dropping-particle&quot;:&quot;&quot;},{&quot;family&quot;:&quot;Krammer&quot;,&quot;given&quot;:&quot;Florian&quot;,&quot;parse-names&quot;:false,&quot;dropping-particle&quot;:&quot;&quot;,&quot;non-dropping-particle&quot;:&quot;&quot;},{&quot;family&quot;:&quot;Smith&quot;,&quot;given&quot;:&quot;Davey M.&quot;,&quot;parse-names&quot;:false,&quot;dropping-particle&quot;:&quot;&quot;,&quot;non-dropping-particle&quot;:&quot;&quot;},{&quot;family&quot;:&quot;Crotty&quot;,&quot;given&quot;:&quot;Shane&quot;,&quot;parse-names&quot;:false,&quot;dropping-particle&quot;:&quot;&quot;,&quot;non-dropping-particle&quot;:&quot;&quot;},{&quot;family&quot;:&quot;Sette&quot;,&quot;given&quot;:&quot;Alessandro&quot;,&quot;parse-names&quot;:false,&quot;dropping-particle&quot;:&quot;&quot;,&quot;non-dropping-particle&quot;:&quot;&quot;}],&quot;container-title&quot;:&quot;Cell&quot;,&quot;container-title-short&quot;:&quot;Cell&quot;,&quot;accessed&quot;:{&quot;date-parts&quot;:[[2023,4,4]]},&quot;DOI&quot;:&quot;10.1016/J.CELL.2020.05.015&quot;,&quot;ISSN&quot;:&quot;1097-4172&quot;,&quot;PMID&quot;:&quot;32473127&quot;,&quot;URL&quot;:&quot;https://pubmed.ncbi.nlm.nih.gov/32473127/&quot;,&quot;issued&quot;:{&quot;date-parts&quot;:[[2020,6,25]]},&quot;page&quot;:&quot;1489-1501.e15&quot;,&quot;abstract&quot;:&quot;Understanding adaptive immunity to SARS-CoV-2 is important for vaccine development, interpreting coronavirus disease 2019 (COVID-19) pathogenesis, and calibration of pandemic control measures. Using HLA class I and II predicted peptide “megapools,” circulating SARS-CoV-2-specific CD8+ and CD4+ T cells were identified in ∼70% and 100% of COVID-19 convalescent patients, respectively. CD4+ T cell responses to spike, the main target of most vaccine efforts, were robust and correlated with the magnitude of the anti-SARS-CoV-2 IgG and IgA titers. The M, spike, and N proteins each accounted for 11%–27% of the total CD4+ response, with additional responses commonly targeting nsp3, nsp4, ORF3a, and ORF8, among others. For CD8+ T cells, spike and M were recognized, with at least eight SARS-CoV-2 ORFs targeted. Importantly, we detected SARS-CoV-2-reactive CD4+ T cells in ∼40%–60% of unexposed individuals, suggesting cross-reactive T cell recognition between circulating “common cold” coronaviruses and SARS-CoV-2.&quot;,&quot;publisher&quot;:&quot;Cell&quot;,&quot;issue&quot;:&quot;7&quot;,&quot;volume&quot;:&quot;181&quot;},&quot;isTemporary&quot;:false}]},{&quot;citationID&quot;:&quot;MENDELEY_CITATION_3f8b8226-cd71-44bf-886a-36c1e4568043&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&quot;,&quot;citationItems&quot;:[{&quot;id&quot;:&quot;3bb49d2f-3922-34c9-b12a-b474d19f428b&quot;,&quot;itemData&quot;:{&quot;type&quot;:&quot;article-journal&quot;,&quot;id&quot;:&quot;3bb49d2f-3922-34c9-b12a-b474d19f428b&quot;,&quot;title&quot;:&quot;Circulating Spike Protein Detected in Post–COVID-19 mRNA Vaccine Myocarditis&quot;,&quot;groupId&quot;:&quot;bf62275d-5ea9-3963-8b7a-1a202895a8ef&quot;,&quot;author&quot;:[{&quot;family&quot;:&quot;Yonker&quot;,&quot;given&quot;:&quot;Lael M.&quot;,&quot;parse-names&quot;:false,&quot;dropping-particle&quot;:&quot;&quot;,&quot;non-dropping-particle&quot;:&quot;&quot;},{&quot;family&quot;:&quot;Swank&quot;,&quot;given&quot;:&quot;Zoe&quot;,&quot;parse-names&quot;:false,&quot;dropping-particle&quot;:&quot;&quot;,&quot;non-dropping-particle&quot;:&quot;&quot;},{&quot;family&quot;:&quot;Bartsch&quot;,&quot;given&quot;:&quot;Yannic C.&quot;,&quot;parse-names&quot;:false,&quot;dropping-particle&quot;:&quot;&quot;,&quot;non-dropping-particle&quot;:&quot;&quot;},{&quot;family&quot;:&quot;Burns&quot;,&quot;given&quot;:&quot;Madeleine D.&quot;,&quot;parse-names&quot;:false,&quot;dropping-particle&quot;:&quot;&quot;,&quot;non-dropping-particle&quot;:&quot;&quot;},{&quot;family&quot;:&quot;Kane&quot;,&quot;given&quot;:&quot;Abigail&quot;,&quot;parse-names&quot;:false,&quot;dropping-particle&quot;:&quot;&quot;,&quot;non-dropping-particle&quot;:&quot;&quot;},{&quot;family&quot;:&quot;Boribong&quot;,&quot;given&quot;:&quot;Brittany P.&quot;,&quot;parse-names&quot;:false,&quot;dropping-particle&quot;:&quot;&quot;,&quot;non-dropping-particle&quot;:&quot;&quot;},{&quot;family&quot;:&quot;Davis&quot;,&quot;given&quot;:&quot;Jameson P.&quot;,&quot;parse-names&quot;:false,&quot;dropping-particle&quot;:&quot;&quot;,&quot;non-dropping-particle&quot;:&quot;&quot;},{&quot;family&quot;:&quot;Loiselle&quot;,&quot;given&quot;:&quot;Maggie&quot;,&quot;parse-names&quot;:false,&quot;dropping-particle&quot;:&quot;&quot;,&quot;non-dropping-particle&quot;:&quot;&quot;},{&quot;family&quot;:&quot;Novak&quot;,&quot;given&quot;:&quot;Tanya&quot;,&quot;parse-names&quot;:false,&quot;dropping-particle&quot;:&quot;&quot;,&quot;non-dropping-particle&quot;:&quot;&quot;},{&quot;family&quot;:&quot;Senussi&quot;,&quot;given&quot;:&quot;Yasmeen&quot;,&quot;parse-names&quot;:false,&quot;dropping-particle&quot;:&quot;&quot;,&quot;non-dropping-particle&quot;:&quot;&quot;},{&quot;family&quot;:&quot;Cheng&quot;,&quot;given&quot;:&quot;Chi-An&quot;,&quot;parse-names&quot;:false,&quot;dropping-particle&quot;:&quot;&quot;,&quot;non-dropping-particle&quot;:&quot;&quot;},{&quot;family&quot;:&quot;Burgess&quot;,&quot;given&quot;:&quot;Eleanor&quot;,&quot;parse-names&quot;:false,&quot;dropping-particle&quot;:&quot;&quot;,&quot;non-dropping-particle&quot;:&quot;&quot;},{&quot;family&quot;:&quot;Edlow&quot;,&quot;given&quot;:&quot;Andrea G.&quot;,&quot;parse-names&quot;:false,&quot;dropping-particle&quot;:&quot;&quot;,&quot;non-dropping-particle&quot;:&quot;&quot;},{&quot;family&quot;:&quot;Chou&quot;,&quot;given&quot;:&quot;Janet&quot;,&quot;parse-names&quot;:false,&quot;dropping-particle&quot;:&quot;&quot;,&quot;non-dropping-particle&quot;:&quot;&quot;},{&quot;family&quot;:&quot;Dionne&quot;,&quot;given&quot;:&quot;Audrey&quot;,&quot;parse-names&quot;:false,&quot;dropping-particle&quot;:&quot;&quot;,&quot;non-dropping-particle&quot;:&quot;&quot;},{&quot;family&quot;:&quot;Balaguru&quot;,&quot;given&quot;:&quot;Duraisamy&quot;,&quot;parse-names&quot;:false,&quot;dropping-particle&quot;:&quot;&quot;,&quot;non-dropping-particle&quot;:&quot;&quot;},{&quot;family&quot;:&quot;Lahoud-Rahme&quot;,&quot;given&quot;:&quot;Manuella&quot;,&quot;parse-names&quot;:false,&quot;dropping-particle&quot;:&quot;&quot;,&quot;non-dropping-particle&quot;:&quot;&quot;},{&quot;family&quot;:&quot;Arditi&quot;,&quot;given&quot;:&quot;Moshe&quot;,&quot;parse-names&quot;:false,&quot;dropping-particle&quot;:&quot;&quot;,&quot;non-dropping-particle&quot;:&quot;&quot;},{&quot;family&quot;:&quot;Julg&quot;,&quot;given&quot;:&quot;Boris&quot;,&quot;parse-names&quot;:false,&quot;dropping-particle&quot;:&quot;&quot;,&quot;non-dropping-particle&quot;:&quot;&quot;},{&quot;family&quot;:&quot;Randolph&quot;,&quot;given&quot;:&quot;Adrienne G.&quot;,&quot;parse-names&quot;:false,&quot;dropping-particle&quot;:&quot;&quot;,&quot;non-dropping-particle&quot;:&quot;&quot;},{&quot;family&quot;:&quot;Alter&quot;,&quot;given&quot;:&quot;Galit&quot;,&quot;parse-names&quot;:false,&quot;dropping-particle&quot;:&quot;&quot;,&quot;non-dropping-particle&quot;:&quot;&quot;},{&quot;family&quot;:&quot;Fasano&quot;,&quot;given&quot;:&quot;Alessio&quot;,&quot;parse-names&quot;:false,&quot;dropping-particle&quot;:&quot;&quot;,&quot;non-dropping-particle&quot;:&quot;&quot;},{&quot;family&quot;:&quot;Walt&quot;,&quot;given&quot;:&quot;David R.&quot;,&quot;parse-names&quot;:false,&quot;dropping-particle&quot;:&quot;&quot;,&quot;non-dropping-particle&quot;:&quot;&quot;}],&quot;container-title&quot;:&quot;Circulation&quot;,&quot;container-title-short&quot;:&quot;Circulation&quot;,&quot;accessed&quot;:{&quot;date-parts&quot;:[[2023,4,4]]},&quot;DOI&quot;:&quot;10.1161/circulationaha.122.061025&quot;,&quot;ISSN&quot;:&quot;0009-7322&quot;,&quot;PMID&quot;:&quot;36597886&quot;,&quot;URL&quot;:&quot;https://www.ahajournals.org/doi/abs/10.1161/CIRCULATIONAHA.122.061025&quot;,&quot;issued&quot;:{&quot;date-parts&quot;:[[2023,3,14]]},&quot;page&quot;:&quot;867-876&quot;,&quot;abstract&quot;:&quot;BACKGROUND Cases of adolescents and young adults developing myocarditis after vaccination with severe acute respiratory syndrome coronavirus 2 (SARS-CoV-2)-targeted mRNA vaccines have been reported globally, but the underlying immunoprofiles of these individuals have not been described in detail. METHODS From January 2021 through February 2022, we prospectively collected blood from 16 patients who were hospitalized at Massachusetts General for Children or Boston Children's Hospital for myocarditis, presenting with chest pain with elevated cardiac troponin T after SARS-CoV-2 vaccination. We performed extensive antibody profiling, including tests for SARS-CoV-2-specific humoral responses and assessment for autoantibodies or antibodies against the human-relevant virome, SARS-CoV-2-specific T-cell analysis, and cytokine and SARS-CoV-2 antigen profiling. Results were compared with those from 45 healthy, asymptomatic, age-matched vaccinated control subjects. RESULTS Extensive antibody profiling and T-cell responses in the individuals who developed postvaccine myocarditis were essentially indistinguishable from those of vaccinated control subjects, despite a modest increase in cytokine production. A notable finding was that markedly elevated levels of full-length spike protein (33.9±22.4 pg/mL), unbound by antibodies, were detected in the plasma of individuals with postvaccine myocarditis, whereas no free spike was detected in asymptomatic vaccinated control subjects (unpaired t test; P&lt;0.0001). CONCLUSIONS Immunoprofiling of vaccinated adolescents and young adults revealed that the mRNA vaccine-induced immune responses did not differ between individuals who developed myocarditis and individuals who did not. However, free spike antigen was detected in the blood of adolescents and young adults who developed post-mRNA vaccine myocarditis, advancing insight into its potential underlying cause.&quot;,&quot;publisher&quot;:&quot;Ovid Technologies (Wolters Kluwer Health)&quot;,&quot;issue&quot;:&quot;11&quot;,&quot;volume&quot;:&quot;147&quot;},&quot;isTemporary&quot;:false}]},{&quot;citationID&quot;:&quot;MENDELEY_CITATION_c24a26f4-8f22-4f09-afc5-510b6e2c85cf&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&quot;,&quot;citationItems&quot;:[{&quot;id&quot;:&quot;dc471da8-bc8c-3e0a-ab9a-594af08cf32c&quot;,&quot;itemData&quot;:{&quot;type&quot;:&quot;article-journal&quot;,&quot;id&quot;:&quot;dc471da8-bc8c-3e0a-ab9a-594af08cf32c&quot;,&quot;title&quot;:&quot;Suppression of RNA recognition by Toll-like receptors: The impact of nucleoside modification and the evolutionary origin of RNA&quot;,&quot;groupId&quot;:&quot;bf62275d-5ea9-3963-8b7a-1a202895a8ef&quot;,&quot;author&quot;:[{&quot;family&quot;:&quot;Karikó&quot;,&quot;given&quot;:&quot;Katalin&quot;,&quot;parse-names&quot;:false,&quot;dropping-particle&quot;:&quot;&quot;,&quot;non-dropping-particle&quot;:&quot;&quot;},{&quot;family&quot;:&quot;Buckstein&quot;,&quot;given&quot;:&quot;Michael&quot;,&quot;parse-names&quot;:false,&quot;dropping-particle&quot;:&quot;&quot;,&quot;non-dropping-particle&quot;:&quot;&quot;},{&quot;family&quot;:&quot;Ni&quot;,&quot;given&quot;:&quot;Houping&quot;,&quot;parse-names&quot;:false,&quot;dropping-particle&quot;:&quot;&quot;,&quot;non-dropping-particle&quot;:&quot;&quot;},{&quot;family&quot;:&quot;Weissman&quot;,&quot;given&quot;:&quot;Drew&quot;,&quot;parse-names&quot;:false,&quot;dropping-particle&quot;:&quot;&quot;,&quot;non-dropping-particle&quot;:&quot;&quot;}],&quot;container-title&quot;:&quot;Immunity&quot;,&quot;container-title-short&quot;:&quot;Immunity&quot;,&quot;accessed&quot;:{&quot;date-parts&quot;:[[2023,4,4]]},&quot;DOI&quot;:&quot;10.1016/j.immuni.2005.06.008&quot;,&quot;ISSN&quot;:&quot;10747613&quot;,&quot;PMID&quot;:&quot;16111635&quot;,&quot;URL&quot;:&quot;http://www.cell.com/article/S1074761305002116/fulltext&quot;,&quot;issued&quot;:{&quot;date-parts&quot;:[[2005,8,1]]},&quot;page&quot;:&quot;165-175&quot;,&quot;abstract&quot;:&quot;DNA and RNA stimulate the mammalian innate immune system through activation of Toll-like receptors (TLRs). DNA containing methylated CpG motifs, however, is not stimulatory. Selected nucleosides in naturally occurring RNA are also methylated or otherwise modified, but the immunomodulatory effects of these alterations remain untested. We show that RNA signals through human TLR3, TLR7, and TLR8, but incorporation of modified nucleosides m5C, m6A, m5U, s2U, or pseudouridine ablates activity. Dendritic cells (DCs) exposed to such modified RNA express significantly less cytokines and activation markers than those treated with unmodified RNA. DCs and TLR-expressing cells are potently activated by bacterial and mitochondrial RNA, but not by mammalian total RNA, which is abundant in modified nucleosides. We conclude that nucleoside modifications suppress the potential of RNA to activate DCs. The innate immune system may therefore detect RNA lacking nucleoside modification as a means of selectively responding to bacteria or necrotic tissue. Copyright ©2005 by Elsevier Inc.&quot;,&quot;publisher&quot;:&quot;Elsevier&quot;,&quot;issue&quot;:&quot;2&quot;,&quot;volume&quot;:&quot;23&quot;},&quot;isTemporary&quot;:false}]},{&quot;citationID&quot;:&quot;MENDELEY_CITATION_20dcbe39-010c-4a3a-95d6-1f4819d3cdff&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&quot;,&quot;citationItems&quot;:[{&quot;id&quot;:&quot;68a1e6e1-7196-3db8-bc5f-ee34b8116c8f&quot;,&quot;itemData&quot;:{&quot;type&quot;:&quot;article-journal&quot;,&quot;id&quot;:&quot;68a1e6e1-7196-3db8-bc5f-ee34b8116c8f&quot;,&quot;title&quot;:&quot;Worse Than the Disease? Reviewing Some Possible Unintended Consequences of the mRNA Vaccines Against COVID-19&quot;,&quot;groupId&quot;:&quot;bf62275d-5ea9-3963-8b7a-1a202895a8ef&quot;,&quot;author&quot;:[{&quot;family&quot;:&quot;Seneff&quot;,&quot;given&quot;:&quot;Stephanie&quot;,&quot;parse-names&quot;:false,&quot;dropping-particle&quot;:&quot;&quot;,&quot;non-dropping-particle&quot;:&quot;&quot;},{&quot;family&quot;:&quot;Nigh&quot;,&quot;given&quot;:&quot;Greg&quot;,&quot;parse-names&quot;:false,&quot;dropping-particle&quot;:&quot;&quot;,&quot;non-dropping-particle&quot;:&quot;&quot;}],&quot;container-title&quot;:&quot;International Journal of Vaccine Theory, Practice, and Research&quot;,&quot;DOI&quot;:&quot;10.56098/ijvtpr.v2i1&quot;,&quot;URL&quot;:&quot;https://doi.org/10.56098/ijvtpr.v2i1https://doi.org/10.56098/ijvtpr.v2i1.23&quot;,&quot;issued&quot;:{&quot;date-parts&quot;:[[2021]]},&quot;abstract&quot;:&quot;Operation Warp Speed brought to market in the United States two mRNA vaccines, produced by Pfizer and Moderna. Interim data suggested high efficacy for both of these vaccines, which helped legitimize Emergency Use Authorization (EUA) by the FDA. However, the exceptionally rapid movement of these vaccines through controlled trials and into mass deployment raises multiple safety concerns. In this review we first describe the technology underlying these vaccines in detail. We then review both components of and the intended biological response to these vaccines, including production of the spike protein itself, and their potential relationship to a wide range of both acute and long-term induced pathologies, such as blood disorders, neurodegenerative diseases and autoimmune diseases. Among these potential induced pathologies, we discuss the relevance of prion-protein-related amino acid sequences within the spike protein. We also present a brief review of studies supporting the potential for spike protein \&quot;shedding\&quot;, transmission of the protein from a vaccinated to an unvaccinated person, resulting in symptoms induced in the latter. We finish by addressing a common point of debate, namely, whether or not these vaccines could modify the DNA of those receiving the vaccination. While there are no studies demonstrating definitively that this is happening, we provide a plausible scenario, supported by previously established pathways for transformation and transport of genetic material, whereby injected mRNA could ultimately be incorporated into germ cell DNA for transgenerational transmission. We conclude with our recommendations regarding surveillance that will help to clarify the long-term effects of these experimental drugs and allow us to better assess the true risk/benefit ratio of these novel technologies.&quot;,&quot;issue&quot;:&quot;1&quot;,&quot;volume&quot;:&quot;2&quot;},&quot;isTemporary&quot;:false}]},{&quot;citationID&quot;:&quot;MENDELEY_CITATION_49213782-6f58-4dbc-8d96-ced04c355022&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&quot;,&quot;citationItems&quot;:[{&quot;id&quot;:&quot;58dfa9bb-2a28-3d1e-a751-a105358dacc1&quot;,&quot;itemData&quot;:{&quot;type&quot;:&quot;article-journal&quot;,&quot;id&quot;:&quot;58dfa9bb-2a28-3d1e-a751-a105358dacc1&quot;,&quot;title&quot;:&quot;Immune imprinting, breadth of variant recognition, and germinal center response in human SARS-CoV-2 infection and vaccination&quot;,&quot;groupId&quot;:&quot;bf62275d-5ea9-3963-8b7a-1a202895a8ef&quot;,&quot;author&quot;:[{&quot;family&quot;:&quot;Röltgen&quot;,&quot;given&quot;:&quot;Katharina&quot;,&quot;parse-names&quot;:false,&quot;dropping-particle&quot;:&quot;&quot;,&quot;non-dropping-particle&quot;:&quot;&quot;},{&quot;family&quot;:&quot;Nielsen&quot;,&quot;given&quot;:&quot;Sandra C.A.&quot;,&quot;parse-names&quot;:false,&quot;dropping-particle&quot;:&quot;&quot;,&quot;non-dropping-particle&quot;:&quot;&quot;},{&quot;family&quot;:&quot;Silva&quot;,&quot;given&quot;:&quot;Oscar&quot;,&quot;parse-names&quot;:false,&quot;dropping-particle&quot;:&quot;&quot;,&quot;non-dropping-particle&quot;:&quot;&quot;},{&quot;family&quot;:&quot;Younes&quot;,&quot;given&quot;:&quot;Sheren F.&quot;,&quot;parse-names&quot;:false,&quot;dropping-particle&quot;:&quot;&quot;,&quot;non-dropping-particle&quot;:&quot;&quot;},{&quot;family&quot;:&quot;Zaslavsky&quot;,&quot;given&quot;:&quot;Maxim&quot;,&quot;parse-names&quot;:false,&quot;dropping-particle&quot;:&quot;&quot;,&quot;non-dropping-particle&quot;:&quot;&quot;},{&quot;family&quot;:&quot;Costales&quot;,&quot;given&quot;:&quot;Cristina&quot;,&quot;parse-names&quot;:false,&quot;dropping-particle&quot;:&quot;&quot;,&quot;non-dropping-particle&quot;:&quot;&quot;},{&quot;family&quot;:&quot;Yang&quot;,&quot;given&quot;:&quot;Fan&quot;,&quot;parse-names&quot;:false,&quot;dropping-particle&quot;:&quot;&quot;,&quot;non-dropping-particle&quot;:&quot;&quot;},{&quot;family&quot;:&quot;Wirz&quot;,&quot;given&quot;:&quot;Oliver F.&quot;,&quot;parse-names&quot;:false,&quot;dropping-particle&quot;:&quot;&quot;,&quot;non-dropping-particle&quot;:&quot;&quot;},{&quot;family&quot;:&quot;Solis&quot;,&quot;given&quot;:&quot;Daniel&quot;,&quot;parse-names&quot;:false,&quot;dropping-particle&quot;:&quot;&quot;,&quot;non-dropping-particle&quot;:&quot;&quot;},{&quot;family&quot;:&quot;Hoh&quot;,&quot;given&quot;:&quot;Ramona A.&quot;,&quot;parse-names&quot;:false,&quot;dropping-particle&quot;:&quot;&quot;,&quot;non-dropping-particle&quot;:&quot;&quot;},{&quot;family&quot;:&quot;Wang&quot;,&quot;given&quot;:&quot;Aihui&quot;,&quot;parse-names&quot;:false,&quot;dropping-particle&quot;:&quot;&quot;,&quot;non-dropping-particle&quot;:&quot;&quot;},{&quot;family&quot;:&quot;Arunachalam&quot;,&quot;given&quot;:&quot;Prabhu S.&quot;,&quot;parse-names&quot;:false,&quot;dropping-particle&quot;:&quot;&quot;,&quot;non-dropping-particle&quot;:&quot;&quot;},{&quot;family&quot;:&quot;Colburg&quot;,&quot;given&quot;:&quot;Deana&quot;,&quot;parse-names&quot;:false,&quot;dropping-particle&quot;:&quot;&quot;,&quot;non-dropping-particle&quot;:&quot;&quot;},{&quot;family&quot;:&quot;Zhao&quot;,&quot;given&quot;:&quot;Shuchun&quot;,&quot;parse-names&quot;:false,&quot;dropping-particle&quot;:&quot;&quot;,&quot;non-dropping-particle&quot;:&quot;&quot;},{&quot;family&quot;:&quot;Haraguchi&quot;,&quot;given&quot;:&quot;Emily&quot;,&quot;parse-names&quot;:false,&quot;dropping-particle&quot;:&quot;&quot;,&quot;non-dropping-particle&quot;:&quot;&quot;},{&quot;family&quot;:&quot;Lee&quot;,&quot;given&quot;:&quot;Alexandra S.&quot;,&quot;parse-names&quot;:false,&quot;dropping-particle&quot;:&quot;&quot;,&quot;non-dropping-particle&quot;:&quot;&quot;},{&quot;family&quot;:&quot;Shah&quot;,&quot;given&quot;:&quot;Mihir M.&quot;,&quot;parse-names&quot;:false,&quot;dropping-particle&quot;:&quot;&quot;,&quot;non-dropping-particle&quot;:&quot;&quot;},{&quot;family&quot;:&quot;Manohar&quot;,&quot;given&quot;:&quot;Monali&quot;,&quot;parse-names&quot;:false,&quot;dropping-particle&quot;:&quot;&quot;,&quot;non-dropping-particle&quot;:&quot;&quot;},{&quot;family&quot;:&quot;Chang&quot;,&quot;given&quot;:&quot;Iris&quot;,&quot;parse-names&quot;:false,&quot;dropping-particle&quot;:&quot;&quot;,&quot;non-dropping-particle&quot;:&quot;&quot;},{&quot;family&quot;:&quot;Gao&quot;,&quot;given&quot;:&quot;Fei&quot;,&quot;parse-names&quot;:false,&quot;dropping-particle&quot;:&quot;&quot;,&quot;non-dropping-particle&quot;:&quot;&quot;},{&quot;family&quot;:&quot;Mallajosyula&quot;,&quot;given&quot;:&quot;Vamsee&quot;,&quot;parse-names&quot;:false,&quot;dropping-particle&quot;:&quot;&quot;,&quot;non-dropping-particle&quot;:&quot;&quot;},{&quot;family&quot;:&quot;Li&quot;,&quot;given&quot;:&quot;Chunfeng&quot;,&quot;parse-names&quot;:false,&quot;dropping-particle&quot;:&quot;&quot;,&quot;non-dropping-particle&quot;:&quot;&quot;},{&quot;family&quot;:&quot;Liu&quot;,&quot;given&quot;:&quot;James&quot;,&quot;parse-names&quot;:false,&quot;dropping-particle&quot;:&quot;&quot;,&quot;non-dropping-particle&quot;:&quot;&quot;},{&quot;family&quot;:&quot;Shoura&quot;,&quot;given&quot;:&quot;Massa J.&quot;,&quot;parse-names&quot;:false,&quot;dropping-particle&quot;:&quot;&quot;,&quot;non-dropping-particle&quot;:&quot;&quot;},{&quot;family&quot;:&quot;Sindher&quot;,&quot;given&quot;:&quot;Sayantani B.&quot;,&quot;parse-names&quot;:false,&quot;dropping-particle&quot;:&quot;&quot;,&quot;non-dropping-particle&quot;:&quot;&quot;},{&quot;family&quot;:&quot;Parsons&quot;,&quot;given&quot;:&quot;Ella&quot;,&quot;parse-names&quot;:false,&quot;dropping-particle&quot;:&quot;&quot;,&quot;non-dropping-particle&quot;:&quot;&quot;},{&quot;family&quot;:&quot;Dashdorj&quot;,&quot;given&quot;:&quot;Naranjargal J.&quot;,&quot;parse-names&quot;:false,&quot;dropping-particle&quot;:&quot;&quot;,&quot;non-dropping-particle&quot;:&quot;&quot;},{&quot;family&quot;:&quot;Dashdorj&quot;,&quot;given&quot;:&quot;Naranbaatar D.&quot;,&quot;parse-names&quot;:false,&quot;dropping-particle&quot;:&quot;&quot;,&quot;non-dropping-particle&quot;:&quot;&quot;},{&quot;family&quot;:&quot;Monroe&quot;,&quot;given&quot;:&quot;Robert&quot;,&quot;parse-names&quot;:false,&quot;dropping-particle&quot;:&quot;&quot;,&quot;non-dropping-particle&quot;:&quot;&quot;},{&quot;family&quot;:&quot;Serrano&quot;,&quot;given&quot;:&quot;Geidy E.&quot;,&quot;parse-names&quot;:false,&quot;dropping-particle&quot;:&quot;&quot;,&quot;non-dropping-particle&quot;:&quot;&quot;},{&quot;family&quot;:&quot;Beach&quot;,&quot;given&quot;:&quot;Thomas G.&quot;,&quot;parse-names&quot;:false,&quot;dropping-particle&quot;:&quot;&quot;,&quot;non-dropping-particle&quot;:&quot;&quot;},{&quot;family&quot;:&quot;Chinthrajah&quot;,&quot;given&quot;:&quot;R. Sharon&quot;,&quot;parse-names&quot;:false,&quot;dropping-particle&quot;:&quot;&quot;,&quot;non-dropping-particle&quot;:&quot;&quot;},{&quot;family&quot;:&quot;Charville&quot;,&quot;given&quot;:&quot;Gregory W.&quot;,&quot;parse-names&quot;:false,&quot;dropping-particle&quot;:&quot;&quot;,&quot;non-dropping-particle&quot;:&quot;&quot;},{&quot;family&quot;:&quot;Wilbur&quot;,&quot;given&quot;:&quot;James L.&quot;,&quot;parse-names&quot;:false,&quot;dropping-particle&quot;:&quot;&quot;,&quot;non-dropping-particle&quot;:&quot;&quot;},{&quot;family&quot;:&quot;Wohlstadter&quot;,&quot;given&quot;:&quot;Jacob N.&quot;,&quot;parse-names&quot;:false,&quot;dropping-particle&quot;:&quot;&quot;,&quot;non-dropping-particle&quot;:&quot;&quot;},{&quot;family&quot;:&quot;Davis&quot;,&quot;given&quot;:&quot;Mark M.&quot;,&quot;parse-names&quot;:false,&quot;dropping-particle&quot;:&quot;&quot;,&quot;non-dropping-particle&quot;:&quot;&quot;},{&quot;family&quot;:&quot;Pulendran&quot;,&quot;given&quot;:&quot;Bali&quot;,&quot;parse-names&quot;:false,&quot;dropping-particle&quot;:&quot;&quot;,&quot;non-dropping-particle&quot;:&quot;&quot;},{&quot;family&quot;:&quot;Troxell&quot;,&quot;given&quot;:&quot;Megan L.&quot;,&quot;parse-names&quot;:false,&quot;dropping-particle&quot;:&quot;&quot;,&quot;non-dropping-particle&quot;:&quot;&quot;},{&quot;family&quot;:&quot;Sigal&quot;,&quot;given&quot;:&quot;George B.&quot;,&quot;parse-names&quot;:false,&quot;dropping-particle&quot;:&quot;&quot;,&quot;non-dropping-particle&quot;:&quot;&quot;},{&quot;family&quot;:&quot;Natkunam&quot;,&quot;given&quot;:&quot;Yasodha&quot;,&quot;parse-names&quot;:false,&quot;dropping-particle&quot;:&quot;&quot;,&quot;non-dropping-particle&quot;:&quot;&quot;},{&quot;family&quot;:&quot;Pinsky&quot;,&quot;given&quot;:&quot;Benjamin A.&quot;,&quot;parse-names&quot;:false,&quot;dropping-particle&quot;:&quot;&quot;,&quot;non-dropping-particle&quot;:&quot;&quot;},{&quot;family&quot;:&quot;Nadeau&quot;,&quot;given&quot;:&quot;Kari C.&quot;,&quot;parse-names&quot;:false,&quot;dropping-particle&quot;:&quot;&quot;,&quot;non-dropping-particle&quot;:&quot;&quot;},{&quot;family&quot;:&quot;Boyd&quot;,&quot;given&quot;:&quot;Scott D.&quot;,&quot;parse-names&quot;:false,&quot;dropping-particle&quot;:&quot;&quot;,&quot;non-dropping-particle&quot;:&quot;&quot;}],&quot;container-title&quot;:&quot;Cell&quot;,&quot;container-title-short&quot;:&quot;Cell&quot;,&quot;accessed&quot;:{&quot;date-parts&quot;:[[2023,4,4]]},&quot;DOI&quot;:&quot;10.1016/j.cell.2022.01.018&quot;,&quot;ISSN&quot;:&quot;10974172&quot;,&quot;PMID&quot;:&quot;35148837&quot;,&quot;URL&quot;:&quot;http://www.cell.com/article/S0092867422000769/fulltext&quot;,&quot;issued&quot;:{&quot;date-parts&quot;:[[2022,3,17]]},&quot;page&quot;:&quot;1025-1040.e14&quot;,&quot;abstract&quot;:&quot;During the SARS-CoV-2 pandemic, novel and traditional vaccine strategies have been deployed globally. We investigated whether antibodies stimulated by mRNA vaccination (BNT162b2), including third-dose boosting, differ from those generated by infection or adenoviral (ChAdOx1-S and Gam-COVID-Vac) or inactivated viral (BBIBP-CorV) vaccines. We analyzed human lymph nodes after infection or mRNA vaccination for correlates of serological differences. Antibody breadth against viral variants is lower after infection compared with all vaccines evaluated but improves over several months. Viral variant infection elicits variant-specific antibodies, but prior mRNA vaccination imprints serological responses toward Wuhan-Hu-1 rather than variant antigens. In contrast to disrupted germinal centers (GCs) in lymph nodes during infection, mRNA vaccination stimulates robust GCs containing vaccine mRNA and spike antigen up to 8 weeks postvaccination in some cases. SARS-CoV-2 antibody specificity, breadth, and maturation are affected by imprinting from exposure history and distinct histological and antigenic contexts in infection compared with vaccination.&quot;,&quot;publisher&quot;:&quot;Elsevier B.V.&quot;,&quot;issue&quot;:&quot;6&quot;,&quot;volume&quot;:&quot;185&quot;},&quot;isTemporary&quot;:false}]},{&quot;citationID&quot;:&quot;MENDELEY_CITATION_5389c62a-2452-4e02-9394-89662647b96c&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&quot;,&quot;citationItems&quot;:[{&quot;id&quot;:&quot;79937ffa-11ed-323a-a266-49c500c1263d&quot;,&quot;itemData&quot;:{&quot;type&quot;:&quot;article-journal&quot;,&quot;id&quot;:&quot;79937ffa-11ed-323a-a266-49c500c1263d&quot;,&quot;title&quot;:&quot;Quantification of Pseudouridine Levels in Cellular RNA Pools with a Modified HPLC-UV Assay&quot;,&quot;groupId&quot;:&quot;bf62275d-5ea9-3963-8b7a-1a202895a8ef&quot;,&quot;author&quot;:[{&quot;family&quot;:&quot;Xu&quot;,&quot;given&quot;:&quot;Jialin&quot;,&quot;parse-names&quot;:false,&quot;dropping-particle&quot;:&quot;&quot;,&quot;non-dropping-particle&quot;:&quot;&quot;},{&quot;family&quot;:&quot;Gu&quot;,&quot;given&quot;:&quot;Alice Y.&quot;,&quot;parse-names&quot;:false,&quot;dropping-particle&quot;:&quot;&quot;,&quot;non-dropping-particle&quot;:&quot;&quot;},{&quot;family&quot;:&quot;Thumati&quot;,&quot;given&quot;:&quot;Naresh R.&quot;,&quot;parse-names&quot;:false,&quot;dropping-particle&quot;:&quot;&quot;,&quot;non-dropping-particle&quot;:&quot;&quot;},{&quot;family&quot;:&quot;Wong&quot;,&quot;given&quot;:&quot;Judy M.Y.&quot;,&quot;parse-names&quot;:false,&quot;dropping-particle&quot;:&quot;&quot;,&quot;non-dropping-particle&quot;:&quot;&quot;}],&quot;container-title&quot;:&quot;Genes 2017, Vol. 8, Page 219&quot;,&quot;accessed&quot;:{&quot;date-parts&quot;:[[2023,4,4]]},&quot;DOI&quot;:&quot;10.3390/GENES8090219&quot;,&quot;ISSN&quot;:&quot;2073-4425&quot;,&quot;URL&quot;:&quot;https://www.mdpi.com/2073-4425/8/9/219/htm&quot;,&quot;issued&quot;:{&quot;date-parts&quot;:[[2017,9,5]]},&quot;page&quot;:&quot;219&quot;,&quot;abstract&quot;:&quot;Pseudouridine (Ψ) is the most abundant post-transcriptionally modified ribonucleoside. Different Ψ modifications correlate with stress responses and are postulated to coordinate the distinct biological responses to a diverse panel of cellular stresses. With the help of different guide RNAs, the dyskerin complex pseudouridylates ribosomal RNA, small nuclear RNA and selective messenger RNAs. To monitor Ψ levels quantitatively, a previously reported high performance liquid chromatography method coupled with ultraviolet detection (HPLC-UV) was modified to determine total Ψ levels in different cellular RNA fractions. Our method was validated to be accurate and precise within the linear range of 0.06–15.36 pmol/μL and to have absolute Ψ quantification levels as low as 3.07 pmol. Using our optimized HPLC assay, we found that 1.20% and 1.94% of all ribonucleosides in nuclear-enriched RNA and small non-coding RNA pools from the HEK293 cell line, and 1.77% and 0.98% of ribonucleosides in 18S and 28S rRNA isolated from the HeLa cell line, were pseudouridylated. Upon knockdown of dyskerin expression, a consistent and significant reduction in total Ψ levels in nuclear-enriched RNA pools was observed. Our assay provides a fast and accurate quantification method to measure changes in Ψ levels of different RNA pools without sample derivatization.&quot;,&quot;publisher&quot;:&quot;Multidisciplinary Digital Publishing Institute&quot;,&quot;issue&quot;:&quot;9&quot;,&quot;volume&quot;:&quot;8&quot;},&quot;isTemporary&quot;:false}]},{&quot;citationID&quot;:&quot;MENDELEY_CITATION_8c72bdf8-ff4b-4169-8c97-1a52ff5192bc&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&quot;,&quot;citationItems&quot;:[{&quot;id&quot;:&quot;a0edffcf-ddbc-3d9b-a5c2-06ef32dd338e&quot;,&quot;itemData&quot;:{&quot;type&quot;:&quot;article-journal&quot;,&quot;id&quot;:&quot;a0edffcf-ddbc-3d9b-a5c2-06ef32dd338e&quot;,&quot;title&quot;:&quot;Intramyocardial Inflammation after COVID-19 Vaccination: An Endomyocardial Biopsy-Proven Case Series&quot;,&quot;groupId&quot;:&quot;bf62275d-5ea9-3963-8b7a-1a202895a8ef&quot;,&quot;author&quot;:[{&quot;family&quot;:&quot;Baumeier&quot;,&quot;given&quot;:&quot;Christian&quot;,&quot;parse-names&quot;:false,&quot;dropping-particle&quot;:&quot;&quot;,&quot;non-dropping-particle&quot;:&quot;&quot;},{&quot;family&quot;:&quot;Aleshcheva&quot;,&quot;given&quot;:&quot;Ganna&quot;,&quot;parse-names&quot;:false,&quot;dropping-particle&quot;:&quot;&quot;,&quot;non-dropping-particle&quot;:&quot;&quot;},{&quot;family&quot;:&quot;Harms&quot;,&quot;given&quot;:&quot;Dominik&quot;,&quot;parse-names&quot;:false,&quot;dropping-particle&quot;:&quot;&quot;,&quot;non-dropping-particle&quot;:&quot;&quot;},{&quot;family&quot;:&quot;Gross&quot;,&quot;given&quot;:&quot;Ulrich&quot;,&quot;parse-names&quot;:false,&quot;dropping-particle&quot;:&quot;&quot;,&quot;non-dropping-particle&quot;:&quot;&quot;},{&quot;family&quot;:&quot;Hamm&quot;,&quot;given&quot;:&quot;Christian&quot;,&quot;parse-names&quot;:false,&quot;dropping-particle&quot;:&quot;&quot;,&quot;non-dropping-particle&quot;:&quot;&quot;},{&quot;family&quot;:&quot;Assmus&quot;,&quot;given&quot;:&quot;Birgit&quot;,&quot;parse-names&quot;:false,&quot;dropping-particle&quot;:&quot;&quot;,&quot;non-dropping-particle&quot;:&quot;&quot;},{&quot;family&quot;:&quot;Westenfeld&quot;,&quot;given&quot;:&quot;Ralf&quot;,&quot;parse-names&quot;:false,&quot;dropping-particle&quot;:&quot;&quot;,&quot;non-dropping-particle&quot;:&quot;&quot;},{&quot;family&quot;:&quot;Kelm&quot;,&quot;given&quot;:&quot;Malte&quot;,&quot;parse-names&quot;:false,&quot;dropping-particle&quot;:&quot;&quot;,&quot;non-dropping-particle&quot;:&quot;&quot;},{&quot;family&quot;:&quot;Rammos&quot;,&quot;given&quot;:&quot;Spyros&quot;,&quot;parse-names&quot;:false,&quot;dropping-particle&quot;:&quot;&quot;,&quot;non-dropping-particle&quot;:&quot;&quot;},{&quot;family&quot;:&quot;Wenzel&quot;,&quot;given&quot;:&quot;Philip&quot;,&quot;parse-names&quot;:false,&quot;dropping-particle&quot;:&quot;&quot;,&quot;non-dropping-particle&quot;:&quot;&quot;},{&quot;family&quot;:&quot;Münzel&quot;,&quot;given&quot;:&quot;Thomas&quot;,&quot;parse-names&quot;:false,&quot;dropping-particle&quot;:&quot;&quot;,&quot;non-dropping-particle&quot;:&quot;&quot;},{&quot;family&quot;:&quot;Elsässer&quot;,&quot;given&quot;:&quot;Albrecht&quot;,&quot;parse-names&quot;:false,&quot;dropping-particle&quot;:&quot;&quot;,&quot;non-dropping-particle&quot;:&quot;&quot;},{&quot;family&quot;:&quot;Gailani&quot;,&quot;given&quot;:&quot;Mudather&quot;,&quot;parse-names&quot;:false,&quot;dropping-particle&quot;:&quot;&quot;,&quot;non-dropping-particle&quot;:&quot;&quot;},{&quot;family&quot;:&quot;Perings&quot;,&quot;given&quot;:&quot;Christian&quot;,&quot;parse-names&quot;:false,&quot;dropping-particle&quot;:&quot;&quot;,&quot;non-dropping-particle&quot;:&quot;&quot;},{&quot;family&quot;:&quot;Bourakkadi&quot;,&quot;given&quot;:&quot;Alae&quot;,&quot;parse-names&quot;:false,&quot;dropping-particle&quot;:&quot;&quot;,&quot;non-dropping-particle&quot;:&quot;&quot;},{&quot;family&quot;:&quot;Flesch&quot;,&quot;given&quot;:&quot;Markus&quot;,&quot;parse-names&quot;:false,&quot;dropping-particle&quot;:&quot;&quot;,&quot;non-dropping-particle&quot;:&quot;&quot;},{&quot;family&quot;:&quot;Kempf&quot;,&quot;given&quot;:&quot;Tibor&quot;,&quot;parse-names&quot;:false,&quot;dropping-particle&quot;:&quot;&quot;,&quot;non-dropping-particle&quot;:&quot;&quot;},{&quot;family&quot;:&quot;Bauersachs&quot;,&quot;given&quot;:&quot;Johann&quot;,&quot;parse-names&quot;:false,&quot;dropping-particle&quot;:&quot;&quot;,&quot;non-dropping-particle&quot;:&quot;&quot;},{&quot;family&quot;:&quot;Escher&quot;,&quot;given&quot;:&quot;Felicitas&quot;,&quot;parse-names&quot;:false,&quot;dropping-particle&quot;:&quot;&quot;,&quot;non-dropping-particle&quot;:&quot;&quot;},{&quot;family&quot;:&quot;Schultheiss&quot;,&quot;given&quot;:&quot;Heinz Peter&quot;,&quot;parse-names&quot;:false,&quot;dropping-particle&quot;:&quot;&quot;,&quot;non-dropping-particle&quot;:&quot;&quot;}],&quot;container-title&quot;:&quot;International Journal of Molecular Sciences 2022, Vol. 23, Page 6940&quot;,&quot;accessed&quot;:{&quot;date-parts&quot;:[[2023,4,4]]},&quot;DOI&quot;:&quot;10.3390/IJMS23136940&quot;,&quot;ISSN&quot;:&quot;1422-0067&quot;,&quot;PMID&quot;:&quot;35805941&quot;,&quot;URL&quot;:&quot;https://www.mdpi.com/1422-0067/23/13/6940/htm&quot;,&quot;issued&quot;:{&quot;date-parts&quot;:[[2022,6,22]]},&quot;page&quot;:&quot;6940&quot;,&quot;abstract&quot;:&quot;Myocarditis in response to COVID-19 vaccination has been reported since early 2021. In particular, young male individuals have been identified to exhibit an increased risk of myocardial inflammation following the administration of mRNA-based vaccines. Even though the first epidemiological analyses and numerous case reports investigated potential relationships, endomyocardial biopsy (EMB)-proven cases are limited. Here, we present a comprehensive histopathological analysis of EMBs from 15 patients with reduced ejection fraction (LVEF = 30 (14&amp;ndash;39)%) and the clinical suspicion of myocarditis following vaccination with Comirnaty&amp;reg; (Pfizer-BioNTech) (n = 11), Vaxzevria&amp;reg; (AstraZenica) (n = 2) and Janssen&amp;reg; (Johnson &amp;amp; Johnson) (n = 2). Immunohistochemical EMB analyses reveal myocardial inflammation in 14 of 15 patients, with the histopathological diagnosis of active myocarditis according the Dallas criteria (n = 2), severe giant cell myocarditis (n = 2) and inflammatory cardiomyopathy (n = 10). Importantly, infectious causes have been excluded in all patients. The SARS-CoV-2 spike protein has been detected sparsely on cardiomyocytes of nine patients, and differential analysis of inflammatory markers such as CD4+ and CD8+ T cells suggests that the inflammatory response triggered by the vaccine may be of autoimmunological origin. Although a definitive causal relationship between COVID-19 vaccination and the occurrence of myocardial inflammation cannot be demonstrated in this study, data suggest a temporal connection. The expression of SARS-CoV-2 spike protein within the heart and the dominance of CD4+ lymphocytic infiltrates indicate an autoimmunological response to the vaccination.&quot;,&quot;publisher&quot;:&quot;Multidisciplinary Digital Publishing Institute&quot;,&quot;issue&quot;:&quot;13&quot;,&quot;volume&quot;:&quot;23&quot;},&quot;isTemporary&quot;:false}]},{&quot;citationID&quot;:&quot;MENDELEY_CITATION_a767a539-e3f2-4cd7-8cf5-0e0e2e830468&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&quot;,&quot;citationItems&quot;:[{&quot;id&quot;:&quot;8d4a4443-7463-35f3-b55b-8d7d4e6221f2&quot;,&quot;itemData&quot;:{&quot;type&quot;:&quot;article-journal&quot;,&quot;id&quot;:&quot;8d4a4443-7463-35f3-b55b-8d7d4e6221f2&quot;,&quot;title&quot;:&quot;SARS-CoV-2 invades host cells via a novel route: CD147-spike protein&quot;,&quot;groupId&quot;:&quot;bf62275d-5ea9-3963-8b7a-1a202895a8ef&quot;,&quot;author&quot;:[{&quot;family&quot;:&quot;Wang&quot;,&quot;given&quot;:&quot;Ke&quot;,&quot;parse-names&quot;:false,&quot;dropping-particle&quot;:&quot;&quot;,&quot;non-dropping-particle&quot;:&quot;&quot;},{&quot;family&quot;:&quot;Chen&quot;,&quot;given&quot;:&quot;Wei&quot;,&quot;parse-names&quot;:false,&quot;dropping-particle&quot;:&quot;&quot;,&quot;non-dropping-particle&quot;:&quot;&quot;},{&quot;family&quot;:&quot;Zhou&quot;,&quot;given&quot;:&quot;Yu-Sen&quot;,&quot;parse-names&quot;:false,&quot;dropping-particle&quot;:&quot;&quot;,&quot;non-dropping-particle&quot;:&quot;&quot;},{&quot;family&quot;:&quot;Lian&quot;,&quot;given&quot;:&quot;Jian-Qi&quot;,&quot;parse-names&quot;:false,&quot;dropping-particle&quot;:&quot;&quot;,&quot;non-dropping-particle&quot;:&quot;&quot;},{&quot;family&quot;:&quot;Zhang&quot;,&quot;given&quot;:&quot;Zheng&quot;,&quot;parse-names&quot;:false,&quot;dropping-particle&quot;:&quot;&quot;,&quot;non-dropping-particle&quot;:&quot;&quot;},{&quot;family&quot;:&quot;Du&quot;,&quot;given&quot;:&quot;Peng&quot;,&quot;parse-names&quot;:false,&quot;dropping-particle&quot;:&quot;&quot;,&quot;non-dropping-particle&quot;:&quot;&quot;},{&quot;family&quot;:&quot;Gong&quot;,&quot;given&quot;:&quot;Li&quot;,&quot;parse-names&quot;:false,&quot;dropping-particle&quot;:&quot;&quot;,&quot;non-dropping-particle&quot;:&quot;&quot;},{&quot;family&quot;:&quot;Zhang&quot;,&quot;given&quot;:&quot;Yang&quot;,&quot;parse-names&quot;:false,&quot;dropping-particle&quot;:&quot;&quot;,&quot;non-dropping-particle&quot;:&quot;&quot;},{&quot;family&quot;:&quot;Cui&quot;,&quot;given&quot;:&quot;Hong-Yong&quot;,&quot;parse-names&quot;:false,&quot;dropping-particle&quot;:&quot;&quot;,&quot;non-dropping-particle&quot;:&quot;&quot;},{&quot;family&quot;:&quot;Geng&quot;,&quot;given&quot;:&quot;Jie-Jie&quot;,&quot;parse-names&quot;:false,&quot;dropping-particle&quot;:&quot;&quot;,&quot;non-dropping-particle&quot;:&quot;&quot;},{&quot;family&quot;:&quot;Wang&quot;,&quot;given&quot;:&quot;Bin&quot;,&quot;parse-names&quot;:false,&quot;dropping-particle&quot;:&quot;&quot;,&quot;non-dropping-particle&quot;:&quot;&quot;},{&quot;family&quot;:&quot;Sun&quot;,&quot;given&quot;:&quot;Xiu-Xuan&quot;,&quot;parse-names&quot;:false,&quot;dropping-particle&quot;:&quot;&quot;,&quot;non-dropping-particle&quot;:&quot;&quot;},{&quot;family&quot;:&quot;Wang&quot;,&quot;given&quot;:&quot;Chun-Fu&quot;,&quot;parse-names&quot;:false,&quot;dropping-particle&quot;:&quot;&quot;,&quot;non-dropping-particle&quot;:&quot;&quot;},{&quot;family&quot;:&quot;Yang&quot;,&quot;given&quot;:&quot;Xu&quot;,&quot;parse-names&quot;:false,&quot;dropping-particle&quot;:&quot;&quot;,&quot;non-dropping-particle&quot;:&quot;&quot;},{&quot;family&quot;:&quot;Lin&quot;,&quot;given&quot;:&quot;Peng&quot;,&quot;parse-names&quot;:false,&quot;dropping-particle&quot;:&quot;&quot;,&quot;non-dropping-particle&quot;:&quot;&quot;},{&quot;family&quot;:&quot;Deng&quot;,&quot;given&quot;:&quot;Yong-Qiang&quot;,&quot;parse-names&quot;:false,&quot;dropping-particle&quot;:&quot;&quot;,&quot;non-dropping-particle&quot;:&quot;&quot;},{&quot;family&quot;:&quot;Wei&quot;,&quot;given&quot;:&quot;Ding&quot;,&quot;parse-names&quot;:false,&quot;dropping-particle&quot;:&quot;&quot;,&quot;non-dropping-particle&quot;:&quot;&quot;},{&quot;family&quot;:&quot;Yang&quot;,&quot;given&quot;:&quot;Xiang-Min&quot;,&quot;parse-names&quot;:false,&quot;dropping-particle&quot;:&quot;&quot;,&quot;non-dropping-particle&quot;:&quot;&quot;},{&quot;family&quot;:&quot;Zhu&quot;,&quot;given&quot;:&quot;Yu-Meng&quot;,&quot;parse-names&quot;:false,&quot;dropping-particle&quot;:&quot;&quot;,&quot;non-dropping-particle&quot;:&quot;&quot;},{&quot;family&quot;:&quot;Zhang&quot;,&quot;given&quot;:&quot;Kui&quot;,&quot;parse-names&quot;:false,&quot;dropping-particle&quot;:&quot;&quot;,&quot;non-dropping-particle&quot;:&quot;&quot;},{&quot;family&quot;:&quot;Zheng&quot;,&quot;given&quot;:&quot;Zhao-Hui&quot;,&quot;parse-names&quot;:false,&quot;dropping-particle&quot;:&quot;&quot;,&quot;non-dropping-particle&quot;:&quot;&quot;},{&quot;family&quot;:&quot;Miao&quot;,&quot;given&quot;:&quot;Jin-Lin&quot;,&quot;parse-names&quot;:false,&quot;dropping-particle&quot;:&quot;&quot;,&quot;non-dropping-particle&quot;:&quot;&quot;},{&quot;family&quot;:&quot;Guo&quot;,&quot;given&quot;:&quot;Ting&quot;,&quot;parse-names&quot;:false,&quot;dropping-particle&quot;:&quot;&quot;,&quot;non-dropping-particle&quot;:&quot;&quot;},{&quot;family&quot;:&quot;Shi&quot;,&quot;given&quot;:&quot;Ying&quot;,&quot;parse-names&quot;:false,&quot;dropping-particle&quot;:&quot;&quot;,&quot;non-dropping-particle&quot;:&quot;&quot;},{&quot;family&quot;:&quot;Zhang&quot;,&quot;given&quot;:&quot;Jun&quot;,&quot;parse-names&quot;:false,&quot;dropping-particle&quot;:&quot;&quot;,&quot;non-dropping-particle&quot;:&quot;&quot;},{&quot;family&quot;:&quot;Fu&quot;,&quot;given&quot;:&quot;Ling&quot;,&quot;parse-names&quot;:false,&quot;dropping-particle&quot;:&quot;&quot;,&quot;non-dropping-particle&quot;:&quot;&quot;},{&quot;family&quot;:&quot;Wang&quot;,&quot;given&quot;:&quot;Qing-Yi&quot;,&quot;parse-names&quot;:false,&quot;dropping-particle&quot;:&quot;&quot;,&quot;non-dropping-particle&quot;:&quot;&quot;},{&quot;family&quot;:&quot;Bian&quot;,&quot;given&quot;:&quot;Huijie&quot;,&quot;parse-names&quot;:false,&quot;dropping-particle&quot;:&quot;&quot;,&quot;non-dropping-particle&quot;:&quot;&quot;},{&quot;family&quot;:&quot;Zhu&quot;,&quot;given&quot;:&quot;Ping&quot;,&quot;parse-names&quot;:false,&quot;dropping-particle&quot;:&quot;&quot;,&quot;non-dropping-particle&quot;:&quot;&quot;},{&quot;family&quot;:&quot;Chen&quot;,&quot;given&quot;:&quot;Zhi-Nan&quot;,&quot;parse-names&quot;:false,&quot;dropping-particle&quot;:&quot;&quot;,&quot;non-dropping-particle&quot;:&quot;&quot;}],&quot;container-title&quot;:&quot;bioRxiv&quot;,&quot;accessed&quot;:{&quot;date-parts&quot;:[[2023,4,4]]},&quot;DOI&quot;:&quot;10.1101/2020.03.14.988345&quot;,&quot;URL&quot;:&quot;https://www.biorxiv.org/content/10.1101/2020.03.14.988345v1&quot;,&quot;issued&quot;:{&quot;date-parts&quot;:[[2020,3,14]]},&quot;page&quot;:&quot;2020.03.14.988345&quot;,&quot;abstract&quot;:&quot;Currently, COVID-19 caused by severe acute respiratory syndrome coronavirus 2 (SARS-CoV-2) has been widely spread around the world; nevertheless, so far there exist no specific antiviral drugs for treatment of the disease, which poses great challenge to control and contain the virus. Here, we reported a research finding that SARS-CoV-2 invaded host cells via a novel route of CD147-spike protein (SP). SP bound to CD147, a receptor on the host cells, thereby mediating the viral invasion. Our further research confirmed this finding. First, in vitro antiviral tests indicated Meplazumab, an anti-CD147 humanized antibody, significantly inhibited the viruses from invading host cells, with an EC50 of 24.86 μg/mL and IC50 of 15.16 μg/mL. Second, we validated the interaction between CD147 and SP, with an affinity constant of 1.85×10−7M. Co-Immunoprecipitation and ELISA also confirmed the binding of the two proteins. Finally, the localization of CD147 and SP was observed in SARS-CoV-2 infected Vero E6 cells by immuno-electron microscope. Therefore, the discovery of the new route CD147-SP for SARS-CoV-2 invading host cells provides a critical target for development of specific antiviral drugs.&quot;,&quot;publisher&quot;:&quot;Cold Spring Harbor Laboratory&quot;},&quot;isTemporary&quot;:false}]},{&quot;citationID&quot;:&quot;MENDELEY_CITATION_a2d4a64b-b3b5-4ceb-9560-53809c897f75&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&quot;,&quot;citationItems&quot;:[{&quot;id&quot;:&quot;dc13d090-e929-3483-a903-13085b4c58f1&quot;,&quot;itemData&quot;:{&quot;type&quot;:&quot;article-journal&quot;,&quot;id&quot;:&quot;dc13d090-e929-3483-a903-13085b4c58f1&quot;,&quot;title&quot;:&quot;Evidence of SARS-CoV-2 spike protein on retrieved thrombi from COVID-19 patients&quot;,&quot;groupId&quot;:&quot;bf62275d-5ea9-3963-8b7a-1a202895a8ef&quot;,&quot;author&quot;:[{&quot;family&quot;:&quot;Michele&quot;,&quot;given&quot;:&quot;Manuela&quot;,&quot;parse-names&quot;:false,&quot;dropping-particle&quot;:&quot;&quot;,&quot;non-dropping-particle&quot;:&quot;De&quot;},{&quot;family&quot;:&quot;d’Amati&quot;,&quot;given&quot;:&quot;Giulia&quot;,&quot;parse-names&quot;:false,&quot;dropping-particle&quot;:&quot;&quot;,&quot;non-dropping-particle&quot;:&quot;&quot;},{&quot;family&quot;:&quot;Leopizzi&quot;,&quot;given&quot;:&quot;Martina&quot;,&quot;parse-names&quot;:false,&quot;dropping-particle&quot;:&quot;&quot;,&quot;non-dropping-particle&quot;:&quot;&quot;},{&quot;family&quot;:&quot;Iacobucci&quot;,&quot;given&quot;:&quot;Marta&quot;,&quot;parse-names&quot;:false,&quot;dropping-particle&quot;:&quot;&quot;,&quot;non-dropping-particle&quot;:&quot;&quot;},{&quot;family&quot;:&quot;Berto&quot;,&quot;given&quot;:&quot;Irene&quot;,&quot;parse-names&quot;:false,&quot;dropping-particle&quot;:&quot;&quot;,&quot;non-dropping-particle&quot;:&quot;&quot;},{&quot;family&quot;:&quot;Lorenzano&quot;,&quot;given&quot;:&quot;Svetlana&quot;,&quot;parse-names&quot;:false,&quot;dropping-particle&quot;:&quot;&quot;,&quot;non-dropping-particle&quot;:&quot;&quot;},{&quot;family&quot;:&quot;Mazzuti&quot;,&quot;given&quot;:&quot;Laura&quot;,&quot;parse-names&quot;:false,&quot;dropping-particle&quot;:&quot;&quot;,&quot;non-dropping-particle&quot;:&quot;&quot;},{&quot;family&quot;:&quot;Turriziani&quot;,&quot;given&quot;:&quot;Ombretta&quot;,&quot;parse-names&quot;:false,&quot;dropping-particle&quot;:&quot;&quot;,&quot;non-dropping-particle&quot;:&quot;&quot;},{&quot;family&quot;:&quot;Schiavo&quot;,&quot;given&quot;:&quot;Oscar G.&quot;,&quot;parse-names&quot;:false,&quot;dropping-particle&quot;:&quot;&quot;,&quot;non-dropping-particle&quot;:&quot;&quot;},{&quot;family&quot;:&quot;Toni&quot;,&quot;given&quot;:&quot;Danilo&quot;,&quot;parse-names&quot;:false,&quot;dropping-particle&quot;:&quot;&quot;,&quot;non-dropping-particle&quot;:&quot;&quot;}],&quot;container-title&quot;:&quot;Journal of Hematology and Oncology&quot;,&quot;container-title-short&quot;:&quot;J Hematol Oncol&quot;,&quot;accessed&quot;:{&quot;date-parts&quot;:[[2023,4,4]]},&quot;DOI&quot;:&quot;10.1186/S13045-022-01329-W/TABLES/1&quot;,&quot;ISSN&quot;:&quot;17568722&quot;,&quot;PMID&quot;:&quot;35974404&quot;,&quot;URL&quot;:&quot;https://jhoonline.biomedcentral.com/articles/10.1186/s13045-022-01329-w&quot;,&quot;issued&quot;:{&quot;date-parts&quot;:[[2022,12,1]]},&quot;page&quot;:&quot;1-5&quot;,&quot;abstract&quot;:&quot;The pathophysiology of COVID-19-associated coagulopathy is complex and not fully understood. SARS-CoV-2 spike protein (SP) may activate platelets and interact with fibrin(ogen). We aimed to investigate whether isolated SP can be present in clots retrieved in COVID-19 patients with acute ischemic stroke (by mechanical thrombectomy) and myocardial infarction. In this pilot study, we could detect SP, but not nucleocapsid protein, on platelets of COVID-19 patients’ thrombi. In addition, in all three COVID-19 thrombi analyzed for molecular biology, no SARS-CoV-2 RNA could be detected by real-time polymerase chain reaction. These data could support the hypothesis that free SP, besides the whole virus, may be the trigger of platelet activation and clot formation in COVID-19.&quot;,&quot;publisher&quot;:&quot;BioMed Central Ltd&quot;,&quot;issue&quot;:&quot;1&quot;,&quot;volume&quot;:&quot;15&quot;},&quot;isTemporary&quot;:false}]},{&quot;citationID&quot;:&quot;MENDELEY_CITATION_c61bc154-4a96-4b01-ad10-c6ebc4109794&quot;,&quot;properties&quot;:{&quot;noteIndex&quot;:0},&quot;isEdited&quot;:false,&quot;manualOverride&quot;:{&quot;isManuallyOverridden&quot;:false,&quot;citeprocText&quot;:&quot;&lt;sup&gt;11&lt;/sup&gt;&quot;,&quot;manualOverrideText&quot;:&quot;&quot;},&quot;citationItems&quot;:[{&quot;id&quot;:&quot;916cac8d-9adc-386e-be46-19d8adc2e21b&quot;,&quot;itemData&quot;:{&quot;type&quot;:&quot;article-journal&quot;,&quot;id&quot;:&quot;916cac8d-9adc-386e-be46-19d8adc2e21b&quot;,&quot;title&quot;:&quot;Extracellular vesicles carry SARS-CoV-2 spike protein and serve as decoys for neutralizing antibodies&quot;,&quot;groupId&quot;:&quot;bf62275d-5ea9-3963-8b7a-1a202895a8ef&quot;,&quot;author&quot;:[{&quot;family&quot;:&quot;Troyer&quot;,&quot;given&quot;:&quot;Zach&quot;,&quot;parse-names&quot;:false,&quot;dropping-particle&quot;:&quot;&quot;,&quot;non-dropping-particle&quot;:&quot;&quot;},{&quot;family&quot;:&quot;Alhusaini&quot;,&quot;given&quot;:&quot;Najwa&quot;,&quot;parse-names&quot;:false,&quot;dropping-particle&quot;:&quot;&quot;,&quot;non-dropping-particle&quot;:&quot;&quot;},{&quot;family&quot;:&quot;Tabler&quot;,&quot;given&quot;:&quot;Caroline O.&quot;,&quot;parse-names&quot;:false,&quot;dropping-particle&quot;:&quot;&quot;,&quot;non-dropping-particle&quot;:&quot;&quot;},{&quot;family&quot;:&quot;Sweet&quot;,&quot;given&quot;:&quot;Thomas&quot;,&quot;parse-names&quot;:false,&quot;dropping-particle&quot;:&quot;&quot;,&quot;non-dropping-particle&quot;:&quot;&quot;},{&quot;family&quot;:&quot;Carvalho&quot;,&quot;given&quot;:&quot;Karina Inacio Ladislau&quot;,&quot;parse-names&quot;:false,&quot;dropping-particle&quot;:&quot;&quot;,&quot;non-dropping-particle&quot;:&quot;de&quot;},{&quot;family&quot;:&quot;Schlatzer&quot;,&quot;given&quot;:&quot;Daniela M.&quot;,&quot;parse-names&quot;:false,&quot;dropping-particle&quot;:&quot;&quot;,&quot;non-dropping-particle&quot;:&quot;&quot;},{&quot;family&quot;:&quot;Carias&quot;,&quot;given&quot;:&quot;Lenore&quot;,&quot;parse-names&quot;:false,&quot;dropping-particle&quot;:&quot;&quot;,&quot;non-dropping-particle&quot;:&quot;&quot;},{&quot;family&quot;:&quot;King&quot;,&quot;given&quot;:&quot;Christopher L.&quot;,&quot;parse-names&quot;:false,&quot;dropping-particle&quot;:&quot;&quot;,&quot;non-dropping-particle&quot;:&quot;&quot;},{&quot;family&quot;:&quot;Matreyek&quot;,&quot;given&quot;:&quot;Kenneth&quot;,&quot;parse-names&quot;:false,&quot;dropping-particle&quot;:&quot;&quot;,&quot;non-dropping-particle&quot;:&quot;&quot;},{&quot;family&quot;:&quot;Tilton&quot;,&quot;given&quot;:&quot;John C.&quot;,&quot;parse-names&quot;:false,&quot;dropping-particle&quot;:&quot;&quot;,&quot;non-dropping-particle&quot;:&quot;&quot;}],&quot;container-title&quot;:&quot;Journal of Extracellular Vesicles&quot;,&quot;container-title-short&quot;:&quot;J Extracell Vesicles&quot;,&quot;accessed&quot;:{&quot;date-parts&quot;:[[2023,4,4]]},&quot;DOI&quot;:&quot;10.1002/JEV2.12112&quot;,&quot;ISSN&quot;:&quot;2001-3078&quot;,&quot;URL&quot;:&quot;https://onlinelibrary.wiley.com/doi/full/10.1002/jev2.12112&quot;,&quot;issued&quot;:{&quot;date-parts&quot;:[[2021,6,1]]},&quot;page&quot;:&quot;e12112&quot;,&quot;abstract&quot;:&quot;In late 2019, a novel coronavirus named severe acute respiratory syndrome coronavirus 2 (SARS-CoV-2) emerged in Wuhan, China. SARS-CoV-2 and the disease it causes, coronavirus disease 2019 (COVID-19), spread rapidly and became a global pandemic in early 2020. SARS-CoV-2 spike protein is responsible for viral entry and binds to angiotensin converting enzyme 2 (ACE2) on host cells, making it a major target of the immune system – particularly neutralizing antibodies (nAbs) that are induced by infection or vaccines. Extracellular vesicles (EVs) are small membraned particles constitutively released by cells, including virally-infected cells. EVs and viruses enclosed within lipid membranes share some characteristics: they are small, sub-micron particles and they overlap in cellular biogenesis and egress routes. Given their shared characteristics, we hypothesized that EVs released from spike-expressing cells could carry spike and serve as decoys for anti-spike nAbs, promoting viral infection. Here, using mass spectrometry and nanoscale flow cytometry (NFC) approaches, we demonstrate that SARS-CoV-2 spike protein can be incorporated into EVs. Furthermore, we show that spike-carrying EVs act as decoy targets for convalescent patient serum-derived nAbs, reducing their effectiveness in blocking viral entry. These findings have important implications for the pathogenesis of SARS-CoV-2 infection in vivo and highlight the complex interplay between viruses, extracellular vesicles, and the immune system that occurs during viral infections.&quot;,&quot;publisher&quot;:&quot;John Wiley &amp; Sons, Ltd&quot;,&quot;issue&quot;:&quot;8&quot;,&quot;volume&quot;:&quot;10&quot;},&quot;isTemporary&quot;:false}],&quot;citationTag&quot;:&quot;MENDELEY_CITATION_v3_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&quot;},{&quot;citationID&quot;:&quot;MENDELEY_CITATION_79c0e794-dcaa-42b4-9736-8171cef429ff&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&quot;,&quot;citationItems&quot;:[{&quot;id&quot;:&quot;916cac8d-9adc-386e-be46-19d8adc2e21b&quot;,&quot;itemData&quot;:{&quot;type&quot;:&quot;article-journal&quot;,&quot;id&quot;:&quot;916cac8d-9adc-386e-be46-19d8adc2e21b&quot;,&quot;title&quot;:&quot;Extracellular vesicles carry SARS-CoV-2 spike protein and serve as decoys for neutralizing antibodies&quot;,&quot;groupId&quot;:&quot;bf62275d-5ea9-3963-8b7a-1a202895a8ef&quot;,&quot;author&quot;:[{&quot;family&quot;:&quot;Troyer&quot;,&quot;given&quot;:&quot;Zach&quot;,&quot;parse-names&quot;:false,&quot;dropping-particle&quot;:&quot;&quot;,&quot;non-dropping-particle&quot;:&quot;&quot;},{&quot;family&quot;:&quot;Alhusaini&quot;,&quot;given&quot;:&quot;Najwa&quot;,&quot;parse-names&quot;:false,&quot;dropping-particle&quot;:&quot;&quot;,&quot;non-dropping-particle&quot;:&quot;&quot;},{&quot;family&quot;:&quot;Tabler&quot;,&quot;given&quot;:&quot;Caroline O.&quot;,&quot;parse-names&quot;:false,&quot;dropping-particle&quot;:&quot;&quot;,&quot;non-dropping-particle&quot;:&quot;&quot;},{&quot;family&quot;:&quot;Sweet&quot;,&quot;given&quot;:&quot;Thomas&quot;,&quot;parse-names&quot;:false,&quot;dropping-particle&quot;:&quot;&quot;,&quot;non-dropping-particle&quot;:&quot;&quot;},{&quot;family&quot;:&quot;Carvalho&quot;,&quot;given&quot;:&quot;Karina Inacio Ladislau&quot;,&quot;parse-names&quot;:false,&quot;dropping-particle&quot;:&quot;&quot;,&quot;non-dropping-particle&quot;:&quot;de&quot;},{&quot;family&quot;:&quot;Schlatzer&quot;,&quot;given&quot;:&quot;Daniela M.&quot;,&quot;parse-names&quot;:false,&quot;dropping-particle&quot;:&quot;&quot;,&quot;non-dropping-particle&quot;:&quot;&quot;},{&quot;family&quot;:&quot;Carias&quot;,&quot;given&quot;:&quot;Lenore&quot;,&quot;parse-names&quot;:false,&quot;dropping-particle&quot;:&quot;&quot;,&quot;non-dropping-particle&quot;:&quot;&quot;},{&quot;family&quot;:&quot;King&quot;,&quot;given&quot;:&quot;Christopher L.&quot;,&quot;parse-names&quot;:false,&quot;dropping-particle&quot;:&quot;&quot;,&quot;non-dropping-particle&quot;:&quot;&quot;},{&quot;family&quot;:&quot;Matreyek&quot;,&quot;given&quot;:&quot;Kenneth&quot;,&quot;parse-names&quot;:false,&quot;dropping-particle&quot;:&quot;&quot;,&quot;non-dropping-particle&quot;:&quot;&quot;},{&quot;family&quot;:&quot;Tilton&quot;,&quot;given&quot;:&quot;John C.&quot;,&quot;parse-names&quot;:false,&quot;dropping-particle&quot;:&quot;&quot;,&quot;non-dropping-particle&quot;:&quot;&quot;}],&quot;container-title&quot;:&quot;Journal of Extracellular Vesicles&quot;,&quot;container-title-short&quot;:&quot;J Extracell Vesicles&quot;,&quot;accessed&quot;:{&quot;date-parts&quot;:[[2023,4,4]]},&quot;DOI&quot;:&quot;10.1002/JEV2.12112&quot;,&quot;ISSN&quot;:&quot;2001-3078&quot;,&quot;URL&quot;:&quot;https://onlinelibrary.wiley.com/doi/full/10.1002/jev2.12112&quot;,&quot;issued&quot;:{&quot;date-parts&quot;:[[2021,6,1]]},&quot;page&quot;:&quot;e12112&quot;,&quot;abstract&quot;:&quot;In late 2019, a novel coronavirus named severe acute respiratory syndrome coronavirus 2 (SARS-CoV-2) emerged in Wuhan, China. SARS-CoV-2 and the disease it causes, coronavirus disease 2019 (COVID-19), spread rapidly and became a global pandemic in early 2020. SARS-CoV-2 spike protein is responsible for viral entry and binds to angiotensin converting enzyme 2 (ACE2) on host cells, making it a major target of the immune system – particularly neutralizing antibodies (nAbs) that are induced by infection or vaccines. Extracellular vesicles (EVs) are small membraned particles constitutively released by cells, including virally-infected cells. EVs and viruses enclosed within lipid membranes share some characteristics: they are small, sub-micron particles and they overlap in cellular biogenesis and egress routes. Given their shared characteristics, we hypothesized that EVs released from spike-expressing cells could carry spike and serve as decoys for anti-spike nAbs, promoting viral infection. Here, using mass spectrometry and nanoscale flow cytometry (NFC) approaches, we demonstrate that SARS-CoV-2 spike protein can be incorporated into EVs. Furthermore, we show that spike-carrying EVs act as decoy targets for convalescent patient serum-derived nAbs, reducing their effectiveness in blocking viral entry. These findings have important implications for the pathogenesis of SARS-CoV-2 infection in vivo and highlight the complex interplay between viruses, extracellular vesicles, and the immune system that occurs during viral infections.&quot;,&quot;publisher&quot;:&quot;John Wiley &amp; Sons, Ltd&quot;,&quot;issue&quot;:&quot;8&quot;,&quot;volume&quot;:&quot;10&quot;},&quot;isTemporary&quot;:false}]},{&quot;citationID&quot;:&quot;MENDELEY_CITATION_25d2d448-d7ce-44da-ae5b-fdf059d272db&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&quot;,&quot;citationItems&quot;:[{&quot;id&quot;:&quot;bcbe2f87-2306-308a-9743-f91029809e63&quot;,&quot;itemData&quot;:{&quot;type&quot;:&quot;article-journal&quot;,&quot;id&quot;:&quot;bcbe2f87-2306-308a-9743-f91029809e63&quot;,&quot;title&quot;:&quot;Vaccination with prefusion-stabilized respiratory syncytial virus fusion protein induces genetically and antigenically diverse antibody responses&quot;,&quot;groupId&quot;:&quot;bf62275d-5ea9-3963-8b7a-1a202895a8ef&quot;,&quot;author&quot;:[{&quot;family&quot;:&quot;Mukhamedova&quot;,&quot;given&quot;:&quot;Maryam&quot;,&quot;parse-names&quot;:false,&quot;dropping-particle&quot;:&quot;&quot;,&quot;non-dropping-particle&quot;:&quot;&quot;},{&quot;family&quot;:&quot;Wrapp&quot;,&quot;given&quot;:&quot;Daniel&quot;,&quot;parse-names&quot;:false,&quot;dropping-particle&quot;:&quot;&quot;,&quot;non-dropping-particle&quot;:&quot;&quot;},{&quot;family&quot;:&quot;Shen&quot;,&quot;given&quot;:&quot;Chen Hsiang&quot;,&quot;parse-names&quot;:false,&quot;dropping-particle&quot;:&quot;&quot;,&quot;non-dropping-particle&quot;:&quot;&quot;},{&quot;family&quot;:&quot;Gilman&quot;,&quot;given&quot;:&quot;Morgan S.A.&quot;,&quot;parse-names&quot;:false,&quot;dropping-particle&quot;:&quot;&quot;,&quot;non-dropping-particle&quot;:&quot;&quot;},{&quot;family&quot;:&quot;Ruckwardt&quot;,&quot;given&quot;:&quot;Tracy J.&quot;,&quot;parse-names&quot;:false,&quot;dropping-particle&quot;:&quot;&quot;,&quot;non-dropping-particle&quot;:&quot;&quot;},{&quot;family&quot;:&quot;Schramm&quot;,&quot;given&quot;:&quot;Chaim A.&quot;,&quot;parse-names&quot;:false,&quot;dropping-particle&quot;:&quot;&quot;,&quot;non-dropping-particle&quot;:&quot;&quot;},{&quot;family&quot;:&quot;Ault&quot;,&quot;given&quot;:&quot;Larissa&quot;,&quot;parse-names&quot;:false,&quot;dropping-particle&quot;:&quot;&quot;,&quot;non-dropping-particle&quot;:&quot;&quot;},{&quot;family&quot;:&quot;Chang&quot;,&quot;given&quot;:&quot;Lauren&quot;,&quot;parse-names&quot;:false,&quot;dropping-particle&quot;:&quot;&quot;,&quot;non-dropping-particle&quot;:&quot;&quot;},{&quot;family&quot;:&quot;Derrien-Colemyn&quot;,&quot;given&quot;:&quot;Alexandrine&quot;,&quot;parse-names&quot;:false,&quot;dropping-particle&quot;:&quot;&quot;,&quot;non-dropping-particle&quot;:&quot;&quot;},{&quot;family&quot;:&quot;Lucas&quot;,&quot;given&quot;:&quot;Sarah A.M.&quot;,&quot;parse-names&quot;:false,&quot;dropping-particle&quot;:&quot;&quot;,&quot;non-dropping-particle&quot;:&quot;&quot;},{&quot;family&quot;:&quot;Ransier&quot;,&quot;given&quot;:&quot;Amy&quot;,&quot;parse-names&quot;:false,&quot;dropping-particle&quot;:&quot;&quot;,&quot;non-dropping-particle&quot;:&quot;&quot;},{&quot;family&quot;:&quot;Darko&quot;,&quot;given&quot;:&quot;Samuel&quot;,&quot;parse-names&quot;:false,&quot;dropping-particle&quot;:&quot;&quot;,&quot;non-dropping-particle&quot;:&quot;&quot;},{&quot;family&quot;:&quot;Phung&quot;,&quot;given&quot;:&quot;Emily&quot;,&quot;parse-names&quot;:false,&quot;dropping-particle&quot;:&quot;&quot;,&quot;non-dropping-particle&quot;:&quot;&quot;},{&quot;family&quot;:&quot;Wang&quot;,&quot;given&quot;:&quot;Lingshu&quot;,&quot;parse-names&quot;:false,&quot;dropping-particle&quot;:&quot;&quot;,&quot;non-dropping-particle&quot;:&quot;&quot;},{&quot;family&quot;:&quot;Zhang&quot;,&quot;given&quot;:&quot;Yi&quot;,&quot;parse-names&quot;:false,&quot;dropping-particle&quot;:&quot;&quot;,&quot;non-dropping-particle&quot;:&quot;&quot;},{&quot;family&quot;:&quot;Rush&quot;,&quot;given&quot;:&quot;Scott A.&quot;,&quot;parse-names&quot;:false,&quot;dropping-particle&quot;:&quot;&quot;,&quot;non-dropping-particle&quot;:&quot;&quot;},{&quot;family&quot;:&quot;Madan&quot;,&quot;given&quot;:&quot;Bharat&quot;,&quot;parse-names&quot;:false,&quot;dropping-particle&quot;:&quot;&quot;,&quot;non-dropping-particle&quot;:&quot;&quot;},{&quot;family&quot;:&quot;Stewart-Jones&quot;,&quot;given&quot;:&quot;Guillaume B.E.&quot;,&quot;parse-names&quot;:false,&quot;dropping-particle&quot;:&quot;&quot;,&quot;non-dropping-particle&quot;:&quot;&quot;},{&quot;family&quot;:&quot;Costner&quot;,&quot;given&quot;:&quot;Pamela J.&quot;,&quot;parse-names&quot;:false,&quot;dropping-particle&quot;:&quot;&quot;,&quot;non-dropping-particle&quot;:&quot;&quot;},{&quot;family&quot;:&quot;Holman&quot;,&quot;given&quot;:&quot;La Sonji A.&quot;,&quot;parse-names&quot;:false,&quot;dropping-particle&quot;:&quot;&quot;,&quot;non-dropping-particle&quot;:&quot;&quot;},{&quot;family&quot;:&quot;Hickman&quot;,&quot;given&quot;:&quot;Somia P.&quot;,&quot;parse-names&quot;:false,&quot;dropping-particle&quot;:&quot;&quot;,&quot;non-dropping-particle&quot;:&quot;&quot;},{&quot;family&quot;:&quot;Berkowitz&quot;,&quot;given&quot;:&quot;Nina M.&quot;,&quot;parse-names&quot;:false,&quot;dropping-particle&quot;:&quot;&quot;,&quot;non-dropping-particle&quot;:&quot;&quot;},{&quot;family&quot;:&quot;Doria-Rose&quot;,&quot;given&quot;:&quot;Nicole A.&quot;,&quot;parse-names&quot;:false,&quot;dropping-particle&quot;:&quot;&quot;,&quot;non-dropping-particle&quot;:&quot;&quot;},{&quot;family&quot;:&quot;Morabito&quot;,&quot;given&quot;:&quot;Kaitlyn M.&quot;,&quot;parse-names&quot;:false,&quot;dropping-particle&quot;:&quot;&quot;,&quot;non-dropping-particle&quot;:&quot;&quot;},{&quot;family&quot;:&quot;DeKosky&quot;,&quot;given&quot;:&quot;Brandon J.&quot;,&quot;parse-names&quot;:false,&quot;dropping-particle&quot;:&quot;&quot;,&quot;non-dropping-particle&quot;:&quot;&quot;},{&quot;family&quot;:&quot;Gaudinski&quot;,&quot;given&quot;:&quot;Martin R.&quot;,&quot;parse-names&quot;:false,&quot;dropping-particle&quot;:&quot;&quot;,&quot;non-dropping-particle&quot;:&quot;&quot;},{&quot;family&quot;:&quot;Chen&quot;,&quot;given&quot;:&quot;Grace L.&quot;,&quot;parse-names&quot;:false,&quot;dropping-particle&quot;:&quot;&quot;,&quot;non-dropping-particle&quot;:&quot;&quot;},{&quot;family&quot;:&quot;Crank&quot;,&quot;given&quot;:&quot;Michelle C.&quot;,&quot;parse-names&quot;:false,&quot;dropping-particle&quot;:&quot;&quot;,&quot;non-dropping-particle&quot;:&quot;&quot;},{&quot;family&quot;:&quot;Misasi&quot;,&quot;given&quot;:&quot;John&quot;,&quot;parse-names&quot;:false,&quot;dropping-particle&quot;:&quot;&quot;,&quot;non-dropping-particle&quot;:&quot;&quot;},{&quot;family&quot;:&quot;Sullivan&quot;,&quot;given&quot;:&quot;Nancy J.&quot;,&quot;parse-names&quot;:false,&quot;dropping-particle&quot;:&quot;&quot;,&quot;non-dropping-particle&quot;:&quot;&quot;},{&quot;family&quot;:&quot;Douek&quot;,&quot;given&quot;:&quot;Daniel C.&quot;,&quot;parse-names&quot;:false,&quot;dropping-particle&quot;:&quot;&quot;,&quot;non-dropping-particle&quot;:&quot;&quot;},{&quot;family&quot;:&quot;Kwong&quot;,&quot;given&quot;:&quot;Peter D.&quot;,&quot;parse-names&quot;:false,&quot;dropping-particle&quot;:&quot;&quot;,&quot;non-dropping-particle&quot;:&quot;&quot;},{&quot;family&quot;:&quot;Graham&quot;,&quot;given&quot;:&quot;Barney S.&quot;,&quot;parse-names&quot;:false,&quot;dropping-particle&quot;:&quot;&quot;,&quot;non-dropping-particle&quot;:&quot;&quot;},{&quot;family&quot;:&quot;McLellan&quot;,&quot;given&quot;:&quot;Jason S.&quot;,&quot;parse-names&quot;:false,&quot;dropping-particle&quot;:&quot;&quot;,&quot;non-dropping-particle&quot;:&quot;&quot;},{&quot;family&quot;:&quot;Mascola&quot;,&quot;given&quot;:&quot;John R.&quot;,&quot;parse-names&quot;:false,&quot;dropping-particle&quot;:&quot;&quot;,&quot;non-dropping-particle&quot;:&quot;&quot;}],&quot;container-title&quot;:&quot;Immunity&quot;,&quot;container-title-short&quot;:&quot;Immunity&quot;,&quot;accessed&quot;:{&quot;date-parts&quot;:[[2023,4,4]]},&quot;DOI&quot;:&quot;10.1016/j.immuni.2021.03.004&quot;,&quot;ISSN&quot;:&quot;10974180&quot;,&quot;PMID&quot;:&quot;33823129&quot;,&quot;URL&quot;:&quot;http://www.cell.com/article/S1074761321001163/fulltext&quot;,&quot;issued&quot;:{&quot;date-parts&quot;:[[2021,4,13]]},&quot;page&quot;:&quot;769-780.e6&quot;,&quot;abstract&quot;:&quot;An effective vaccine for respiratory syncytial virus (RSV) is an unrealized public health goal. A single dose of the prefusion-stabilized fusion (F) glycoprotein subunit vaccine (DS-Cav1) substantially increases serum-neutralizing activity in healthy adults. We sought to determine whether DS-Cav1 vaccination induces a repertoire mirroring the pre-existing diversity from natural infection or whether antibody lineages targeting specific epitopes predominate. We evaluated RSV F-specific B cell responses before and after vaccination in six participants using complementary B cell sequencing methodologies and identified 555 clonal lineages. DS-Cav1-induced lineages recognized the prefusion conformation of F (pre-F) and were genetically diverse. Expressed antibodies recognized all six antigenic sites on the pre-F trimer. We identified 34 public clonotypes, and structural analysis of two antibodies from a predominant clonotype revealed a common mode of recognition. Thus, vaccination with DS-Cav1 generates a diverse polyclonal response targeting the antigenic sites on pre-F, supporting the development and advanced testing of pre-F-based vaccines against RSV.&quot;,&quot;publisher&quot;:&quot;Cell Press&quot;,&quot;issue&quot;:&quot;4&quot;,&quot;volume&quot;:&quot;54&quot;},&quot;isTemporary&quot;:false}]},{&quot;citationID&quot;:&quot;MENDELEY_CITATION_280d1dbd-bfb8-4a46-abd0-a2037072ffcc&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&quot;,&quot;citationItems&quot;:[{&quot;id&quot;:&quot;f719759e-15dc-383f-96af-59a7b8fdfc9e&quot;,&quot;itemData&quot;:{&quot;type&quot;:&quot;article-journal&quot;,&quot;id&quot;:&quot;f719759e-15dc-383f-96af-59a7b8fdfc9e&quot;,&quot;title&quot;:&quot;Structure-based design of prefusion-stabilized SARS-CoV-2 spikes&quot;,&quot;groupId&quot;:&quot;bf62275d-5ea9-3963-8b7a-1a202895a8ef&quot;,&quot;author&quot;:[{&quot;family&quot;:&quot;Hsieh&quot;,&quot;given&quot;:&quot;Ching Lin&quot;,&quot;parse-names&quot;:false,&quot;dropping-particle&quot;:&quot;&quot;,&quot;non-dropping-particle&quot;:&quot;&quot;},{&quot;family&quot;:&quot;Goldsmith&quot;,&quot;given&quot;:&quot;Jory A.&quot;,&quot;parse-names&quot;:false,&quot;dropping-particle&quot;:&quot;&quot;,&quot;non-dropping-particle&quot;:&quot;&quot;},{&quot;family&quot;:&quot;Schaub&quot;,&quot;given&quot;:&quot;Jeffrey M.&quot;,&quot;parse-names&quot;:false,&quot;dropping-particle&quot;:&quot;&quot;,&quot;non-dropping-particle&quot;:&quot;&quot;},{&quot;family&quot;:&quot;DiVenere&quot;,&quot;given&quot;:&quot;Andrea M.&quot;,&quot;parse-names&quot;:false,&quot;dropping-particle&quot;:&quot;&quot;,&quot;non-dropping-particle&quot;:&quot;&quot;},{&quot;family&quot;:&quot;Kuo&quot;,&quot;given&quot;:&quot;Hung Che&quot;,&quot;parse-names&quot;:false,&quot;dropping-particle&quot;:&quot;&quot;,&quot;non-dropping-particle&quot;:&quot;&quot;},{&quot;family&quot;:&quot;Javanmardi&quot;,&quot;given&quot;:&quot;Kamyab&quot;,&quot;parse-names&quot;:false,&quot;dropping-particle&quot;:&quot;&quot;,&quot;non-dropping-particle&quot;:&quot;&quot;},{&quot;family&quot;:&quot;Le&quot;,&quot;given&quot;:&quot;Kevin C.&quot;,&quot;parse-names&quot;:false,&quot;dropping-particle&quot;:&quot;&quot;,&quot;non-dropping-particle&quot;:&quot;&quot;},{&quot;family&quot;:&quot;Wrapp&quot;,&quot;given&quot;:&quot;Daniel&quot;,&quot;parse-names&quot;:false,&quot;dropping-particle&quot;:&quot;&quot;,&quot;non-dropping-particle&quot;:&quot;&quot;},{&quot;family&quot;:&quot;Lee&quot;,&quot;given&quot;:&quot;Alison G.&quot;,&quot;parse-names&quot;:false,&quot;dropping-particle&quot;:&quot;&quot;,&quot;non-dropping-particle&quot;:&quot;&quot;},{&quot;family&quot;:&quot;Liu&quot;,&quot;given&quot;:&quot;Yutong&quot;,&quot;parse-names&quot;:false,&quot;dropping-particle&quot;:&quot;&quot;,&quot;non-dropping-particle&quot;:&quot;&quot;},{&quot;family&quot;:&quot;Chou&quot;,&quot;given&quot;:&quot;Chia Wei&quot;,&quot;parse-names&quot;:false,&quot;dropping-particle&quot;:&quot;&quot;,&quot;non-dropping-particle&quot;:&quot;&quot;},{&quot;family&quot;:&quot;Byrne&quot;,&quot;given&quot;:&quot;Patrick O.&quot;,&quot;parse-names&quot;:false,&quot;dropping-particle&quot;:&quot;&quot;,&quot;non-dropping-particle&quot;:&quot;&quot;},{&quot;family&quot;:&quot;Hjorth&quot;,&quot;given&quot;:&quot;Christy K.&quot;,&quot;parse-names&quot;:false,&quot;dropping-particle&quot;:&quot;&quot;,&quot;non-dropping-particle&quot;:&quot;&quot;},{&quot;family&quot;:&quot;Johnson&quot;,&quot;given&quot;:&quot;Nicole&quot;,&quot;parse-names&quot;:false,&quot;dropping-particle&quot;:&quot;V.&quot;,&quot;non-dropping-particle&quot;:&quot;&quot;},{&quot;family&quot;:&quot;Ludes-Meyers&quot;,&quot;given&quot;:&quot;John&quot;,&quot;parse-names&quot;:false,&quot;dropping-particle&quot;:&quot;&quot;,&quot;non-dropping-particle&quot;:&quot;&quot;},{&quot;family&quot;:&quot;Nguyen&quot;,&quot;given&quot;:&quot;Annalee W.&quot;,&quot;parse-names&quot;:false,&quot;dropping-particle&quot;:&quot;&quot;,&quot;non-dropping-particle&quot;:&quot;&quot;},{&quot;family&quot;:&quot;Park&quot;,&quot;given&quot;:&quot;Juyeon&quot;,&quot;parse-names&quot;:false,&quot;dropping-particle&quot;:&quot;&quot;,&quot;non-dropping-particle&quot;:&quot;&quot;},{&quot;family&quot;:&quot;Wang&quot;,&quot;given&quot;:&quot;Nianshuang&quot;,&quot;parse-names&quot;:false,&quot;dropping-particle&quot;:&quot;&quot;,&quot;non-dropping-particle&quot;:&quot;&quot;},{&quot;family&quot;:&quot;Amengor&quot;,&quot;given&quot;:&quot;Dzifa&quot;,&quot;parse-names&quot;:false,&quot;dropping-particle&quot;:&quot;&quot;,&quot;non-dropping-particle&quot;:&quot;&quot;},{&quot;family&quot;:&quot;Lavinder&quot;,&quot;given&quot;:&quot;Jason J.&quot;,&quot;parse-names&quot;:false,&quot;dropping-particle&quot;:&quot;&quot;,&quot;non-dropping-particle&quot;:&quot;&quot;},{&quot;family&quot;:&quot;Ippolito&quot;,&quot;given&quot;:&quot;Gregory C.&quot;,&quot;parse-names&quot;:false,&quot;dropping-particle&quot;:&quot;&quot;,&quot;non-dropping-particle&quot;:&quot;&quot;},{&quot;family&quot;:&quot;Maynard&quot;,&quot;given&quot;:&quot;Jennifer A.&quot;,&quot;parse-names&quot;:false,&quot;dropping-particle&quot;:&quot;&quot;,&quot;non-dropping-particle&quot;:&quot;&quot;},{&quot;family&quot;:&quot;Finkelstein&quot;,&quot;given&quot;:&quot;Ilya J.&quot;,&quot;parse-names&quot;:false,&quot;dropping-particle&quot;:&quot;&quot;,&quot;non-dropping-particle&quot;:&quot;&quot;},{&quot;family&quot;:&quot;McLellan&quot;,&quot;given&quot;:&quot;Jason S.&quot;,&quot;parse-names&quot;:false,&quot;dropping-particle&quot;:&quot;&quot;,&quot;non-dropping-particle&quot;:&quot;&quot;}],&quot;container-title&quot;:&quot;Science&quot;,&quot;container-title-short&quot;:&quot;Science (1979)&quot;,&quot;accessed&quot;:{&quot;date-parts&quot;:[[2023,4,4]]},&quot;DOI&quot;:&quot;10.1126/SCIENCE.ABD0826/SUPPL_FILE/ABD0826_HSIEH_SM.PDF&quot;,&quot;ISSN&quot;:&quot;10959203&quot;,&quot;PMID&quot;:&quot;32703906&quot;,&quot;URL&quot;:&quot;https://www.science.org/doi/10.1126/science.abd0826&quot;,&quot;issued&quot;:{&quot;date-parts&quot;:[[2020,9,1]]},&quot;page&quot;:&quot;1501-1505&quot;,&quot;abstract&quot;:&quot;The coronavirus disease 2019 (COVID-19) pandemic has led to accelerated efforts to develop therapeutics and vaccines. A key target of these efforts is the spike (S) protein, which is metastable and difficult to produce recombinantly. We characterized 100 structure-guided spike designs and identified 26 individual substitutions that increased protein yields and stability. Testing combinations of beneficial substitutions resulted in the identification of HexaPro, a variant with six beneficial proline substitutions exhibiting higher expression than its parental construct (by a factor of 10) as well as the ability to withstand heat stress, storage at room temperature, and three freeze-thaw cycles. A cryo-electron microscopy structure of HexaPro at a resolution of 3.2 angstroms confirmed that it retains the prefusion spike conformation. High-yield production of a stabilized prefusion spike protein will accelerate the development of vaccines and serological diagnostics for severe acute respiratory syndrome coronavirus 2 (SARS-CoV-2).&quot;,&quot;publisher&quot;:&quot;American Association for the Advancement of Science&quot;,&quot;issue&quot;:&quot;6509&quot;,&quot;volume&quot;:&quot;369&quot;},&quot;isTemporary&quot;:false}]},{&quot;citationID&quot;:&quot;MENDELEY_CITATION_446fad1b-edcf-41c9-b55f-4196bfa9a139&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&quot;,&quot;citationItems&quot;:[{&quot;id&quot;:&quot;a11ed032-3604-35d1-a61f-503b9565f285&quot;,&quot;itemData&quot;:{&quot;type&quot;:&quot;article-journal&quot;,&quot;id&quot;:&quot;a11ed032-3604-35d1-a61f-503b9565f285&quot;,&quot;title&quot;:&quot;Virus vaccines: proteins prefer prolines&quot;,&quot;groupId&quot;:&quot;bf62275d-5ea9-3963-8b7a-1a202895a8ef&quot;,&quot;author&quot;:[{&quot;family&quot;:&quot;Sanders&quot;,&quot;given&quot;:&quot;Rogier W.&quot;,&quot;parse-names&quot;:false,&quot;dropping-particle&quot;:&quot;&quot;,&quot;non-dropping-particle&quot;:&quot;&quot;},{&quot;family&quot;:&quot;Moore&quot;,&quot;given&quot;:&quot;John P.&quot;,&quot;parse-names&quot;:false,&quot;dropping-particle&quot;:&quot;&quot;,&quot;non-dropping-particle&quot;:&quot;&quot;}],&quot;container-title&quot;:&quot;Cell Host &amp; Microbe&quot;,&quot;container-title-short&quot;:&quot;Cell Host Microbe&quot;,&quot;accessed&quot;:{&quot;date-parts&quot;:[[2023,4,4]]},&quot;DOI&quot;:&quot;10.1016/J.CHOM.2021.02.002&quot;,&quot;ISSN&quot;:&quot;1931-3128&quot;,&quot;PMID&quot;:&quot;33705704&quot;,&quot;issued&quot;:{&quot;date-parts&quot;:[[2021,3,10]]},&quot;page&quot;:&quot;327-333&quot;,&quot;abstract&quot;:&quot;The rapid development of spike protein-based COVID-19 vaccines was facilitated by various lessons learned over the past 20 years. Sanders and Moore review a method devised for HIV-1 vaccine development that was utilized in most COVID-19 vaccines: the stabilization of the spike protein by appropriately positioned proline amino acid substitutions.&quot;,&quot;publisher&quot;:&quot;Cell Press&quot;,&quot;issue&quot;:&quot;3&quot;,&quot;volume&quot;:&quot;29&quot;},&quot;isTemporary&quot;:false}]},{&quot;citationID&quot;:&quot;MENDELEY_CITATION_1ea4ab86-edb4-4b42-a886-cb095c67f01c&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&quot;,&quot;citationItems&quot;:[{&quot;id&quot;:&quot;be51e87d-d90f-34c9-a3c7-0173d7695d94&quot;,&quot;itemData&quot;:{&quot;type&quot;:&quot;article-journal&quot;,&quot;id&quot;:&quot;be51e87d-d90f-34c9-a3c7-0173d7695d94&quot;,&quot;title&quot;:&quot;Persistence of SARS CoV-2 S1 Protein in CD16+ Monocytes in Post-Acute Sequelae of COVID-19 (PASC) up to 15 Months Post-Infection&quot;,&quot;groupId&quot;:&quot;bf62275d-5ea9-3963-8b7a-1a202895a8ef&quot;,&quot;author&quot;:[{&quot;family&quot;:&quot;Patterson&quot;,&quot;given&quot;:&quot;Bruce K.&quot;,&quot;parse-names&quot;:false,&quot;dropping-particle&quot;:&quot;&quot;,&quot;non-dropping-particle&quot;:&quot;&quot;},{&quot;family&quot;:&quot;Francisco&quot;,&quot;given&quot;:&quot;Edgar B.&quot;,&quot;parse-names&quot;:false,&quot;dropping-particle&quot;:&quot;&quot;,&quot;non-dropping-particle&quot;:&quot;&quot;},{&quot;family&quot;:&quot;Yogendra&quot;,&quot;given&quot;:&quot;Ram&quot;,&quot;parse-names&quot;:false,&quot;dropping-particle&quot;:&quot;&quot;,&quot;non-dropping-particle&quot;:&quot;&quot;},{&quot;family&quot;:&quot;Long&quot;,&quot;given&quot;:&quot;Emily&quot;,&quot;parse-names&quot;:false,&quot;dropping-particle&quot;:&quot;&quot;,&quot;non-dropping-particle&quot;:&quot;&quot;},{&quot;family&quot;:&quot;Pise&quot;,&quot;given&quot;:&quot;Amruta&quot;,&quot;parse-names&quot;:false,&quot;dropping-particle&quot;:&quot;&quot;,&quot;non-dropping-particle&quot;:&quot;&quot;},{&quot;family&quot;:&quot;Rodrigues&quot;,&quot;given&quot;:&quot;Hallison&quot;,&quot;parse-names&quot;:false,&quot;dropping-particle&quot;:&quot;&quot;,&quot;non-dropping-particle&quot;:&quot;&quot;},{&quot;family&quot;:&quot;Hall&quot;,&quot;given&quot;:&quot;Eric&quot;,&quot;parse-names&quot;:false,&quot;dropping-particle&quot;:&quot;&quot;,&quot;non-dropping-particle&quot;:&quot;&quot;},{&quot;family&quot;:&quot;Herrera&quot;,&quot;given&quot;:&quot;Monica&quot;,&quot;parse-names&quot;:false,&quot;dropping-particle&quot;:&quot;&quot;,&quot;non-dropping-particle&quot;:&quot;&quot;},{&quot;family&quot;:&quot;Parikh&quot;,&quot;given&quot;:&quot;Purvi&quot;,&quot;parse-names&quot;:false,&quot;dropping-particle&quot;:&quot;&quot;,&quot;non-dropping-particle&quot;:&quot;&quot;},{&quot;family&quot;:&quot;Guevara-Coto&quot;,&quot;given&quot;:&quot;Jose&quot;,&quot;parse-names&quot;:false,&quot;dropping-particle&quot;:&quot;&quot;,&quot;non-dropping-particle&quot;:&quot;&quot;},{&quot;family&quot;:&quot;Triche&quot;,&quot;given&quot;:&quot;Timothy J.&quot;,&quot;parse-names&quot;:false,&quot;dropping-particle&quot;:&quot;&quot;,&quot;non-dropping-particle&quot;:&quot;&quot;},{&quot;family&quot;:&quot;Scott&quot;,&quot;given&quot;:&quot;Paul&quot;,&quot;parse-names&quot;:false,&quot;dropping-particle&quot;:&quot;&quot;,&quot;non-dropping-particle&quot;:&quot;&quot;},{&quot;family&quot;:&quot;Hekmati&quot;,&quot;given&quot;:&quot;Saboor&quot;,&quot;parse-names&quot;:false,&quot;dropping-particle&quot;:&quot;&quot;,&quot;non-dropping-particle&quot;:&quot;&quot;},{&quot;family&quot;:&quot;Maglinte&quot;,&quot;given&quot;:&quot;Dennis&quot;,&quot;parse-names&quot;:false,&quot;dropping-particle&quot;:&quot;&quot;,&quot;non-dropping-particle&quot;:&quot;&quot;},{&quot;family&quot;:&quot;Chang&quot;,&quot;given&quot;:&quot;Xaiolan&quot;,&quot;parse-names&quot;:false,&quot;dropping-particle&quot;:&quot;&quot;,&quot;non-dropping-particle&quot;:&quot;&quot;},{&quot;family&quot;:&quot;Mora-Rodríguez&quot;,&quot;given&quot;:&quot;Rodrigo A.&quot;,&quot;parse-names&quot;:false,&quot;dropping-particle&quot;:&quot;&quot;,&quot;non-dropping-particle&quot;:&quot;&quot;},{&quot;family&quot;:&quot;Mora&quot;,&quot;given&quot;:&quot;Javier&quot;,&quot;parse-names&quot;:false,&quot;dropping-particle&quot;:&quot;&quot;,&quot;non-dropping-particle&quot;:&quot;&quot;}],&quot;container-title&quot;:&quot;Frontiers in Immunology&quot;,&quot;container-title-short&quot;:&quot;Front Immunol&quot;,&quot;accessed&quot;:{&quot;date-parts&quot;:[[2023,4,4]]},&quot;DOI&quot;:&quot;10.3389/FIMMU.2021.746021/BIBTEX&quot;,&quot;ISSN&quot;:&quot;16643224&quot;,&quot;PMID&quot;:&quot;35082777&quot;,&quot;issued&quot;:{&quot;date-parts&quot;:[[2022,1,10]]},&quot;page&quot;:&quot;5526&quot;,&quot;abstract&quot;:&quot;The recent COVID-19 pandemic is a treatment challenge in the acute infection stage but the recognition of chronic COVID-19 symptoms termed post-acute sequelae SARS-CoV-2 infection (PASC) may affect up to 30% of all infected individuals. The underlying mechanism and source of this distinct immunologic condition three months or more after initial infection remains elusive. Here, we investigated the presence of SARS-CoV-2 S1 protein in 46 individuals. We analyzed T-cell, B-cell, and monocytic subsets in both severe COVID-19 patients and in patients with post-acute sequelae of COVID-19 (PASC). The levels of both intermediate (CD14+, CD16+) and non-classical monocyte (CD14Lo, CD16+) were significantly elevated in PASC patients up to 15 months post-acute infection compared to healthy controls (P=0.002 and P=0.01, respectively). A statistically significant number of non-classical monocytes contained SARS-CoV-2 S1 protein in both severe (P=0.004) and PASC patients (P=0.02) out to 15 months post-infection. Non-classical monocytes were sorted from PASC patients using flow cytometric sorting and the SARS-CoV-2 S1 protein was confirmed by mass spectrometry. Cells from 4 out of 11 severe COVID-19 patients and 1 out of 26 PASC patients contained ddPCR+ peripheral blood mononuclear cells, however, only fragmented SARS-CoV-2 RNA was found in PASC patients. No full length sequences were identified, and no sequences that could account for the observed S1 protein were identified in any patient. That non-classical monocytes may be a source of inflammation in PASC warrants further study.&quot;,&quot;publisher&quot;:&quot;Frontiers Media S.A.&quot;,&quot;volume&quot;:&quot;12&quot;},&quot;isTemporary&quot;:false}]},{&quot;citationID&quot;:&quot;MENDELEY_CITATION_57afa543-4d57-45ef-945e-0ec9b07dbf97&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&quot;,&quot;citationItems&quot;:[{&quot;id&quot;:&quot;457033d1-dbc3-3862-8e5f-0b2c8cb152d8&quot;,&quot;itemData&quot;:{&quot;type&quot;:&quot;article-journal&quot;,&quot;id&quot;:&quot;457033d1-dbc3-3862-8e5f-0b2c8cb152d8&quot;,&quot;title&quot;:&quot;Intramyocardial Inflammation after COVID-19 Vaccination: An Endomyocardial Biopsy-Proven Case Series&quot;,&quot;groupId&quot;:&quot;bf62275d-5ea9-3963-8b7a-1a202895a8ef&quot;,&quot;author&quot;:[{&quot;family&quot;:&quot;Baumeier&quot;,&quot;given&quot;:&quot;Christian&quot;,&quot;parse-names&quot;:false,&quot;dropping-particle&quot;:&quot;&quot;,&quot;non-dropping-particle&quot;:&quot;&quot;},{&quot;family&quot;:&quot;Aleshcheva&quot;,&quot;given&quot;:&quot;Ganna&quot;,&quot;parse-names&quot;:false,&quot;dropping-particle&quot;:&quot;&quot;,&quot;non-dropping-particle&quot;:&quot;&quot;},{&quot;family&quot;:&quot;Harms&quot;,&quot;given&quot;:&quot;Dominik&quot;,&quot;parse-names&quot;:false,&quot;dropping-particle&quot;:&quot;&quot;,&quot;non-dropping-particle&quot;:&quot;&quot;},{&quot;family&quot;:&quot;Gross&quot;,&quot;given&quot;:&quot;Ulrich&quot;,&quot;parse-names&quot;:false,&quot;dropping-particle&quot;:&quot;&quot;,&quot;non-dropping-particle&quot;:&quot;&quot;},{&quot;family&quot;:&quot;Hamm&quot;,&quot;given&quot;:&quot;Christian&quot;,&quot;parse-names&quot;:false,&quot;dropping-particle&quot;:&quot;&quot;,&quot;non-dropping-particle&quot;:&quot;&quot;},{&quot;family&quot;:&quot;Assmus&quot;,&quot;given&quot;:&quot;Birgit&quot;,&quot;parse-names&quot;:false,&quot;dropping-particle&quot;:&quot;&quot;,&quot;non-dropping-particle&quot;:&quot;&quot;},{&quot;family&quot;:&quot;Westenfeld&quot;,&quot;given&quot;:&quot;Ralf&quot;,&quot;parse-names&quot;:false,&quot;dropping-particle&quot;:&quot;&quot;,&quot;non-dropping-particle&quot;:&quot;&quot;},{&quot;family&quot;:&quot;Kelm&quot;,&quot;given&quot;:&quot;Malte&quot;,&quot;parse-names&quot;:false,&quot;dropping-particle&quot;:&quot;&quot;,&quot;non-dropping-particle&quot;:&quot;&quot;},{&quot;family&quot;:&quot;Rammos&quot;,&quot;given&quot;:&quot;Spyros&quot;,&quot;parse-names&quot;:false,&quot;dropping-particle&quot;:&quot;&quot;,&quot;non-dropping-particle&quot;:&quot;&quot;},{&quot;family&quot;:&quot;Wenzel&quot;,&quot;given&quot;:&quot;Philip&quot;,&quot;parse-names&quot;:false,&quot;dropping-particle&quot;:&quot;&quot;,&quot;non-dropping-particle&quot;:&quot;&quot;},{&quot;family&quot;:&quot;Münzel&quot;,&quot;given&quot;:&quot;Thomas&quot;,&quot;parse-names&quot;:false,&quot;dropping-particle&quot;:&quot;&quot;,&quot;non-dropping-particle&quot;:&quot;&quot;},{&quot;family&quot;:&quot;Elsässer&quot;,&quot;given&quot;:&quot;Albrecht&quot;,&quot;parse-names&quot;:false,&quot;dropping-particle&quot;:&quot;&quot;,&quot;non-dropping-particle&quot;:&quot;&quot;},{&quot;family&quot;:&quot;Gailani&quot;,&quot;given&quot;:&quot;Mudather&quot;,&quot;parse-names&quot;:false,&quot;dropping-particle&quot;:&quot;&quot;,&quot;non-dropping-particle&quot;:&quot;&quot;},{&quot;family&quot;:&quot;Perings&quot;,&quot;given&quot;:&quot;Christian&quot;,&quot;parse-names&quot;:false,&quot;dropping-particle&quot;:&quot;&quot;,&quot;non-dropping-particle&quot;:&quot;&quot;},{&quot;family&quot;:&quot;Bourakkadi&quot;,&quot;given&quot;:&quot;Alae&quot;,&quot;parse-names&quot;:false,&quot;dropping-particle&quot;:&quot;&quot;,&quot;non-dropping-particle&quot;:&quot;&quot;},{&quot;family&quot;:&quot;Flesch&quot;,&quot;given&quot;:&quot;Markus&quot;,&quot;parse-names&quot;:false,&quot;dropping-particle&quot;:&quot;&quot;,&quot;non-dropping-particle&quot;:&quot;&quot;},{&quot;family&quot;:&quot;Kempf&quot;,&quot;given&quot;:&quot;Tibor&quot;,&quot;parse-names&quot;:false,&quot;dropping-particle&quot;:&quot;&quot;,&quot;non-dropping-particle&quot;:&quot;&quot;},{&quot;family&quot;:&quot;Bauersachs&quot;,&quot;given&quot;:&quot;Johann&quot;,&quot;parse-names&quot;:false,&quot;dropping-particle&quot;:&quot;&quot;,&quot;non-dropping-particle&quot;:&quot;&quot;},{&quot;family&quot;:&quot;Escher&quot;,&quot;given&quot;:&quot;Felicitas&quot;,&quot;parse-names&quot;:false,&quot;dropping-particle&quot;:&quot;&quot;,&quot;non-dropping-particle&quot;:&quot;&quot;},{&quot;family&quot;:&quot;Schultheiss&quot;,&quot;given&quot;:&quot;Heinz Peter&quot;,&quot;parse-names&quot;:false,&quot;dropping-particle&quot;:&quot;&quot;,&quot;non-dropping-particle&quot;:&quot;&quot;}],&quot;container-title&quot;:&quot;International Journal of Molecular Sciences 2022, Vol. 23, Page 6940&quot;,&quot;accessed&quot;:{&quot;date-parts&quot;:[[2023,4,4]]},&quot;DOI&quot;:&quot;10.3390/IJMS23136940&quot;,&quot;ISSN&quot;:&quot;1422-0067&quot;,&quot;PMID&quot;:&quot;35805941&quot;,&quot;URL&quot;:&quot;https://www.mdpi.com/1422-0067/23/13/6940/htm&quot;,&quot;issued&quot;:{&quot;date-parts&quot;:[[2022,6,22]]},&quot;page&quot;:&quot;6940&quot;,&quot;abstract&quot;:&quot;Myocarditis in response to COVID-19 vaccination has been reported since early 2021. In particular, young male individuals have been identified to exhibit an increased risk of myocardial inflammation following the administration of mRNA-based vaccines. Even though the first epidemiological analyses and numerous case reports investigated potential relationships, endomyocardial biopsy (EMB)-proven cases are limited. Here, we present a comprehensive histopathological analysis of EMBs from 15 patients with reduced ejection fraction (LVEF = 30 (14&amp;ndash;39)%) and the clinical suspicion of myocarditis following vaccination with Comirnaty&amp;reg; (Pfizer-BioNTech) (n = 11), Vaxzevria&amp;reg; (AstraZenica) (n = 2) and Janssen&amp;reg; (Johnson &amp;amp; Johnson) (n = 2). Immunohistochemical EMB analyses reveal myocardial inflammation in 14 of 15 patients, with the histopathological diagnosis of active myocarditis according the Dallas criteria (n = 2), severe giant cell myocarditis (n = 2) and inflammatory cardiomyopathy (n = 10). Importantly, infectious causes have been excluded in all patients. The SARS-CoV-2 spike protein has been detected sparsely on cardiomyocytes of nine patients, and differential analysis of inflammatory markers such as CD4+ and CD8+ T cells suggests that the inflammatory response triggered by the vaccine may be of autoimmunological origin. Although a definitive causal relationship between COVID-19 vaccination and the occurrence of myocardial inflammation cannot be demonstrated in this study, data suggest a temporal connection. The expression of SARS-CoV-2 spike protein within the heart and the dominance of CD4+ lymphocytic infiltrates indicate an autoimmunological response to the vaccination.&quot;,&quot;publisher&quot;:&quot;Multidisciplinary Digital Publishing Institute&quot;,&quot;issue&quot;:&quot;13&quot;,&quot;volume&quot;:&quot;23&quot;},&quot;isTemporary&quot;:false}]},{&quot;citationID&quot;:&quot;MENDELEY_CITATION_8b91d25c-4bdb-4eb7-8e43-3467f3898b25&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&quot;,&quot;citationItems&quot;:[{&quot;id&quot;:&quot;2b0b1ac7-87a4-3933-b87d-e7217285c382&quot;,&quot;itemData&quot;:{&quot;type&quot;:&quot;article-journal&quot;,&quot;id&quot;:&quot;2b0b1ac7-87a4-3933-b87d-e7217285c382&quot;,&quot;title&quot;:&quot;SARS-CoV-2 spike protein induces inflammation via TLR2-dependent activation of the NF-κB pathway&quot;,&quot;groupId&quot;:&quot;bf62275d-5ea9-3963-8b7a-1a202895a8ef&quot;,&quot;author&quot;:[{&quot;family&quot;:&quot;Khan&quot;,&quot;given&quot;:&quot;Shahanshah&quot;,&quot;parse-names&quot;:false,&quot;dropping-particle&quot;:&quot;&quot;,&quot;non-dropping-particle&quot;:&quot;&quot;},{&quot;family&quot;:&quot;Shafiei&quot;,&quot;given&quot;:&quot;Mahnoush S.&quot;,&quot;parse-names&quot;:false,&quot;dropping-particle&quot;:&quot;&quot;,&quot;non-dropping-particle&quot;:&quot;&quot;},{&quot;family&quot;:&quot;Longoria&quot;,&quot;given&quot;:&quot;Christopher&quot;,&quot;parse-names&quot;:false,&quot;dropping-particle&quot;:&quot;&quot;,&quot;non-dropping-particle&quot;:&quot;&quot;},{&quot;family&quot;:&quot;Schoggins&quot;,&quot;given&quot;:&quot;John W.&quot;,&quot;parse-names&quot;:false,&quot;dropping-particle&quot;:&quot;&quot;,&quot;non-dropping-particle&quot;:&quot;&quot;},{&quot;family&quot;:&quot;Savani&quot;,&quot;given&quot;:&quot;Rashmin C.&quot;,&quot;parse-names&quot;:false,&quot;dropping-particle&quot;:&quot;&quot;,&quot;non-dropping-particle&quot;:&quot;&quot;},{&quot;family&quot;:&quot;Zaki&quot;,&quot;given&quot;:&quot;Hasan&quot;,&quot;parse-names&quot;:false,&quot;dropping-particle&quot;:&quot;&quot;,&quot;non-dropping-particle&quot;:&quot;&quot;}],&quot;container-title&quot;:&quot;eLife&quot;,&quot;container-title-short&quot;:&quot;Elife&quot;,&quot;accessed&quot;:{&quot;date-parts&quot;:[[2023,4,4]]},&quot;DOI&quot;:&quot;10.7554/ELIFE.68563&quot;,&quot;ISSN&quot;:&quot;2050084X&quot;,&quot;PMID&quot;:&quot;34866574&quot;,&quot;URL&quot;:&quot;/pmc/articles/PMC8709575/&quot;,&quot;issued&quot;:{&quot;date-parts&quot;:[[2021,12,1]]},&quot;page&quot;:&quot;68563&quot;,&quot;abstract&quot;:&quot;The pathogenesis of COVID-19 is associated with a hyperinflammatory response; however, the precise mechanism of SARS-CoV-2-induced inflammation is poorly understood. Here, we investigated direct inflammatory functions of major structural proteins of SARS-CoV-2. We observed that spike (S) protein potently induced inflammatory cytokines and chemokines, including IL-6, IL-1β, TNFα, CXCL1, CXCL2, and CCL2, but not IFNs in human and mouse macrophages. No such inflammatory response was observed in response to membrane (M), envelope (E), and nucleocapsid (N) proteins. When stimulated with extracellular S protein, human and mouse lung epithelial cells also produced inflammatory cytokines and chemokines. Interestingly, epithelial cells expressing S protein intracellularly were non-inflammatory, but elicited an inflammatory response in macrophages when co-cultured. Biochemical studies revealed that S protein triggers inflammation via activation of the NF-κB pathway in a MyD88-dependent manner. Further, such an activation of the NF-κB pathway was abrogated in Tlr2-deficient macrophages. Consistently, administration of S protein-induced IL-6, TNF-α, and IL-1β in wild-type, but not Tlr2-deficient mice. Notably, upon recognition of S protein, TLR2 dimerizes with TLR1 or TLR6 to activate the NF-κB pathway. Taken together, these data reveal a mechanism for the cytokine storm during SARS-CoV-2 infection and suggest that TLR2 could be a potential therapeutic target for COVID-19.&quot;,&quot;publisher&quot;:&quot;eLife Sciences Publications, Ltd&quot;,&quot;volume&quot;:&quot;10&quot;},&quot;isTemporary&quot;:false}]},{&quot;citationID&quot;:&quot;MENDELEY_CITATION_9149ac09-6a7a-4e82-ae81-bbbf12be0bbd&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&quot;,&quot;citationItems&quot;:[{&quot;id&quot;:&quot;1975a50d-3c5e-31c3-ace7-ff16f49f9148&quot;,&quot;itemData&quot;:{&quot;type&quot;:&quot;article-journal&quot;,&quot;id&quot;:&quot;1975a50d-3c5e-31c3-ace7-ff16f49f9148&quot;,&quot;title&quot;:&quot;Transcriptomic profiling of cardiac tissues from SARS-CoV-2 patients identifies DNA damage&quot;,&quot;groupId&quot;:&quot;bf62275d-5ea9-3963-8b7a-1a202895a8ef&quot;,&quot;author&quot;:[{&quot;family&quot;:&quot;Kulasinghe&quot;,&quot;given&quot;:&quot;Arutha&quot;,&quot;parse-names&quot;:false,&quot;dropping-particle&quot;:&quot;&quot;,&quot;non-dropping-particle&quot;:&quot;&quot;},{&quot;family&quot;:&quot;Liu&quot;,&quot;given&quot;:&quot;Ning&quot;,&quot;parse-names&quot;:false,&quot;dropping-particle&quot;:&quot;&quot;,&quot;non-dropping-particle&quot;:&quot;&quot;},{&quot;family&quot;:&quot;Tan&quot;,&quot;given&quot;:&quot;Chin Wee&quot;,&quot;parse-names&quot;:false,&quot;dropping-particle&quot;:&quot;&quot;,&quot;non-dropping-particle&quot;:&quot;&quot;},{&quot;family&quot;:&quot;Monkman&quot;,&quot;given&quot;:&quot;James&quot;,&quot;parse-names&quot;:false,&quot;dropping-particle&quot;:&quot;&quot;,&quot;non-dropping-particle&quot;:&quot;&quot;},{&quot;family&quot;:&quot;Sinclair&quot;,&quot;given&quot;:&quot;Jane E.&quot;,&quot;parse-names&quot;:false,&quot;dropping-particle&quot;:&quot;&quot;,&quot;non-dropping-particle&quot;:&quot;&quot;},{&quot;family&quot;:&quot;Bhuva&quot;,&quot;given&quot;:&quot;Dharmesh D.&quot;,&quot;parse-names&quot;:false,&quot;dropping-particle&quot;:&quot;&quot;,&quot;non-dropping-particle&quot;:&quot;&quot;},{&quot;family&quot;:&quot;Godbolt&quot;,&quot;given&quot;:&quot;David&quot;,&quot;parse-names&quot;:false,&quot;dropping-particle&quot;:&quot;&quot;,&quot;non-dropping-particle&quot;:&quot;&quot;},{&quot;family&quot;:&quot;Pan&quot;,&quot;given&quot;:&quot;Liuliu&quot;,&quot;parse-names&quot;:false,&quot;dropping-particle&quot;:&quot;&quot;,&quot;non-dropping-particle&quot;:&quot;&quot;},{&quot;family&quot;:&quot;Nam&quot;,&quot;given&quot;:&quot;Andy&quot;,&quot;parse-names&quot;:false,&quot;dropping-particle&quot;:&quot;&quot;,&quot;non-dropping-particle&quot;:&quot;&quot;},{&quot;family&quot;:&quot;Sadeghirad&quot;,&quot;given&quot;:&quot;Habib&quot;,&quot;parse-names&quot;:false,&quot;dropping-particle&quot;:&quot;&quot;,&quot;non-dropping-particle&quot;:&quot;&quot;},{&quot;family&quot;:&quot;Sato&quot;,&quot;given&quot;:&quot;Kei&quot;,&quot;parse-names&quot;:false,&quot;dropping-particle&quot;:&quot;&quot;,&quot;non-dropping-particle&quot;:&quot;&quot;},{&quot;family&quot;:&quot;Bassi&quot;,&quot;given&quot;:&quot;Gianluigi Li&quot;,&quot;parse-names&quot;:false,&quot;dropping-particle&quot;:&quot;&quot;,&quot;non-dropping-particle&quot;:&quot;&quot;},{&quot;family&quot;:&quot;O'Byrne&quot;,&quot;given&quot;:&quot;Ken&quot;,&quot;parse-names&quot;:false,&quot;dropping-particle&quot;:&quot;&quot;,&quot;non-dropping-particle&quot;:&quot;&quot;},{&quot;family&quot;:&quot;Hartmann&quot;,&quot;given&quot;:&quot;Camila&quot;,&quot;parse-names&quot;:false,&quot;dropping-particle&quot;:&quot;&quot;,&quot;non-dropping-particle&quot;:&quot;&quot;},{&quot;family&quot;:&quot;Santos Miggiolaro&quot;,&quot;given&quot;:&quot;Anna Flavia Ribeiro&quot;,&quot;parse-names&quot;:false,&quot;dropping-particle&quot;:&quot;&quot;,&quot;non-dropping-particle&quot;:&quot;dos&quot;},{&quot;family&quot;:&quot;Marques&quot;,&quot;given&quot;:&quot;Gustavo Lenci&quot;,&quot;parse-names&quot;:false,&quot;dropping-particle&quot;:&quot;&quot;,&quot;non-dropping-particle&quot;:&quot;&quot;},{&quot;family&quot;:&quot;Moura&quot;,&quot;given&quot;:&quot;Lidia Zytynski&quot;,&quot;parse-names&quot;:false,&quot;dropping-particle&quot;:&quot;&quot;,&quot;non-dropping-particle&quot;:&quot;&quot;},{&quot;family&quot;:&quot;Richard&quot;,&quot;given&quot;:&quot;Derek&quot;,&quot;parse-names&quot;:false,&quot;dropping-particle&quot;:&quot;&quot;,&quot;non-dropping-particle&quot;:&quot;&quot;},{&quot;family&quot;:&quot;Adams&quot;,&quot;given&quot;:&quot;Mark&quot;,&quot;parse-names&quot;:false,&quot;dropping-particle&quot;:&quot;&quot;,&quot;non-dropping-particle&quot;:&quot;&quot;},{&quot;family&quot;:&quot;Noronha&quot;,&quot;given&quot;:&quot;Lucia&quot;,&quot;parse-names&quot;:false,&quot;dropping-particle&quot;:&quot;&quot;,&quot;non-dropping-particle&quot;:&quot;de&quot;},{&quot;family&quot;:&quot;Baena&quot;,&quot;given&quot;:&quot;Cristina Pellegrino&quot;,&quot;parse-names&quot;:false,&quot;dropping-particle&quot;:&quot;&quot;,&quot;non-dropping-particle&quot;:&quot;&quot;},{&quot;family&quot;:&quot;Suen&quot;,&quot;given&quot;:&quot;Jacky Y.&quot;,&quot;parse-names&quot;:false,&quot;dropping-particle&quot;:&quot;&quot;,&quot;non-dropping-particle&quot;:&quot;&quot;},{&quot;family&quot;:&quot;Arora&quot;,&quot;given&quot;:&quot;Rakesh&quot;,&quot;parse-names&quot;:false,&quot;dropping-particle&quot;:&quot;&quot;,&quot;non-dropping-particle&quot;:&quot;&quot;},{&quot;family&quot;:&quot;Belz&quot;,&quot;given&quot;:&quot;Gabrielle T.&quot;,&quot;parse-names&quot;:false,&quot;dropping-particle&quot;:&quot;&quot;,&quot;non-dropping-particle&quot;:&quot;&quot;},{&quot;family&quot;:&quot;Short&quot;,&quot;given&quot;:&quot;Kirsty R.&quot;,&quot;parse-names&quot;:false,&quot;dropping-particle&quot;:&quot;&quot;,&quot;non-dropping-particle&quot;:&quot;&quot;},{&quot;family&quot;:&quot;Davis&quot;,&quot;given&quot;:&quot;Melissa J.&quot;,&quot;parse-names&quot;:false,&quot;dropping-particle&quot;:&quot;&quot;,&quot;non-dropping-particle&quot;:&quot;&quot;},{&quot;family&quot;:&quot;Guimaraes&quot;,&quot;given&quot;:&quot;Fernando Souza Fonseca&quot;,&quot;parse-names&quot;:false,&quot;dropping-particle&quot;:&quot;&quot;,&quot;non-dropping-particle&quot;:&quot;&quot;},{&quot;family&quot;:&quot;Fraser&quot;,&quot;given&quot;:&quot;John F.&quot;,&quot;parse-names&quot;:false,&quot;dropping-particle&quot;:&quot;&quot;,&quot;non-dropping-particle&quot;:&quot;&quot;}],&quot;container-title&quot;:&quot;Immunology&quot;,&quot;container-title-short&quot;:&quot;Immunology&quot;,&quot;accessed&quot;:{&quot;date-parts&quot;:[[2023,4,4]]},&quot;DOI&quot;:&quot;10.1111/IMM.13577&quot;,&quot;ISSN&quot;:&quot;1365-2567&quot;,&quot;PMID&quot;:&quot;36107637&quot;,&quot;URL&quot;:&quot;https://onlinelibrary.wiley.com/doi/full/10.1111/imm.13577&quot;,&quot;issued&quot;:{&quot;date-parts&quot;:[[2023,3,1]]},&quot;page&quot;:&quot;403-419&quot;,&quot;abstract&quot;:&quot;The severe acute respiratory syndrome coronavirus 2 (SARS-CoV-2) is known to present with pulmonary and extra-pulmonary organ complications. In comparison with the 2009 pandemic (pH1N1), SARS-CoV-2 infection is likely to lead to more severe disease, with multi-organ effects, including cardiovascular disease. SARS-CoV-2 has been associated with acute and long-term cardiovascular disease, but the molecular changes that govern this remain unknown. In this study, we investigated the host transcriptome landscape of cardiac tissues collected at rapid autopsy from seven SARS-CoV-2, two pH1N1, and six control patients using targeted spatial transcriptomics approaches. Although SARS-CoV-2 was not detected in cardiac tissue, host transcriptomics showed upregulation of genes associated with DNA damage and repair, heat shock, and M1-like macrophage infiltration in the cardiac tissues of COVID-19 patients. The DNA damage present in the SARS-CoV-2 patient samples, were further confirmed by γ-H2Ax immunohistochemistry. In comparison, pH1N1 showed upregulation of interferon-stimulated genes, in particular interferon and complement pathways, when compared with COVID-19 patients. These data demonstrate the emergence of distinct transcriptomic profiles in cardiac tissues of SARS-CoV-2 and pH1N1 influenza infection supporting the need for a greater understanding of the effects on extra-pulmonary organs, including the cardiovascular system of COVID-19 patients, to delineate the immunopathobiology of SARS-CoV-2 infection, and long term impact on health.&quot;,&quot;publisher&quot;:&quot;John Wiley &amp; Sons, Ltd&quot;,&quot;issue&quot;:&quot;3&quot;,&quot;volume&quot;:&quot;168&quot;},&quot;isTemporary&quot;:false}]},{&quot;citationID&quot;:&quot;MENDELEY_CITATION_587b2830-2095-406e-b6e1-cc69a08a218a&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&quot;,&quot;citationItems&quot;:[{&quot;id&quot;:&quot;ef743d8e-5452-36cb-bc08-8ba5309400d7&quot;,&quot;itemData&quot;:{&quot;type&quot;:&quot;article-journal&quot;,&quot;id&quot;:&quot;ef743d8e-5452-36cb-bc08-8ba5309400d7&quot;,&quot;title&quot;:&quot;Mitochondrial Dynamics in SARS-COV2 Spike Protein Treated Human Microglia: Implications for Neuro-COVID&quot;,&quot;groupId&quot;:&quot;bf62275d-5ea9-3963-8b7a-1a202895a8ef&quot;,&quot;author&quot;:[{&quot;family&quot;:&quot;Clough&quot;,&quot;given&quot;:&quot;Erin&quot;,&quot;parse-names&quot;:false,&quot;dropping-particle&quot;:&quot;&quot;,&quot;non-dropping-particle&quot;:&quot;&quot;},{&quot;family&quot;:&quot;Inigo&quot;,&quot;given&quot;:&quot;Joseph&quot;,&quot;parse-names&quot;:false,&quot;dropping-particle&quot;:&quot;&quot;,&quot;non-dropping-particle&quot;:&quot;&quot;},{&quot;family&quot;:&quot;Chandra&quot;,&quot;given&quot;:&quot;Dhyan&quot;,&quot;parse-names&quot;:false,&quot;dropping-particle&quot;:&quot;&quot;,&quot;non-dropping-particle&quot;:&quot;&quot;},{&quot;family&quot;:&quot;Chaves&quot;,&quot;given&quot;:&quot;Lee&quot;,&quot;parse-names&quot;:false,&quot;dropping-particle&quot;:&quot;&quot;,&quot;non-dropping-particle&quot;:&quot;&quot;},{&quot;family&quot;:&quot;Reynolds&quot;,&quot;given&quot;:&quot;Jessica L.&quot;,&quot;parse-names&quot;:false,&quot;dropping-particle&quot;:&quot;&quot;,&quot;non-dropping-particle&quot;:&quot;&quot;},{&quot;family&quot;:&quot;Aalinkeel&quot;,&quot;given&quot;:&quot;Ravikumar&quot;,&quot;parse-names&quot;:false,&quot;dropping-particle&quot;:&quot;&quot;,&quot;non-dropping-particle&quot;:&quot;&quot;},{&quot;family&quot;:&quot;Schwartz&quot;,&quot;given&quot;:&quot;Stanley A.&quot;,&quot;parse-names&quot;:false,&quot;dropping-particle&quot;:&quot;&quot;,&quot;non-dropping-particle&quot;:&quot;&quot;},{&quot;family&quot;:&quot;Khmaladze&quot;,&quot;given&quot;:&quot;Alexander&quot;,&quot;parse-names&quot;:false,&quot;dropping-particle&quot;:&quot;&quot;,&quot;non-dropping-particle&quot;:&quot;&quot;},{&quot;family&quot;:&quot;Mahajan&quot;,&quot;given&quot;:&quot;Supriya D.&quot;,&quot;parse-names&quot;:false,&quot;dropping-particle&quot;:&quot;&quot;,&quot;non-dropping-particle&quot;:&quot;&quot;}],&quot;container-title&quot;:&quot;Journal of Neuroimmune Pharmacology&quot;,&quot;accessed&quot;:{&quot;date-parts&quot;:[[2023,4,4]]},&quot;DOI&quot;:&quot;10.1007/S11481-021-10015-6&quot;,&quot;ISSN&quot;:&quot;15571904&quot;,&quot;PMID&quot;:&quot;34599743&quot;,&quot;URL&quot;:&quot;/pmc/articles/PMC8487226/&quot;,&quot;issued&quot;:{&quot;date-parts&quot;:[[2021,12,1]]},&quot;page&quot;:&quot;770&quot;,&quot;abstract&quot;:&quot;Abstract: Emerging clinical data from the current COVID-19 pandemic suggests that ~ 40% of COVID-19 patients develop neurological symptoms attributed to viral encephalitis while in COVID long haulers chronic neuro-inflammation and neuronal damage result in a syndrome described as Neuro-COVID. We hypothesize that SAR-COV2 induces mitochondrial dysfunction and activation of the mitochondrial-dependent intrinsic apoptotic pathway, resulting in microglial and neuronal apoptosis. The goal of our study was to determine the effect of SARS-COV2 on mitochondrial biogenesis and to monitor cell apoptosis in human microglia non-invasively in real time using Raman spectroscopy, providing a unique spatio-temporal information on mitochondrial function in live cells. We treated human microglia with SARS-COV2 spike protein and examined the levels of cytokines and reactive oxygen species (ROS) production, determined the effect of SARS-COV2 on mitochondrial biogenesis and examined the changes in molecular composition of phospholipids. Our results show that SARS- COV2 spike protein increases the levels of pro-inflammatory cytokines and ROS production, increases apoptosis and increases the oxygen consumption rate (OCR) in microglial cells. Increases in OCR are indicative of increased ROS production and oxidative stress suggesting that SARS-COV2 induced cell death. Raman spectroscopy yielded significant differences in phospholipids such as Phosphatidylinositol (PI), phosphatidylserine (PS), phosphatidylethanolamine (PE) and phosphatidylcholine (PC), which account for ~ 80% of mitochondrial membrane lipids between SARS-COV2 treated and untreated microglial cells. These data provide important mechanistic insights into SARS-COV2 induced mitochondrial dysfunction which underlies neuropathology associated with Neuro-COVID. Graphical Abstract: [Figure not available: see fulltext.].&quot;,&quot;publisher&quot;:&quot;Nature Publishing Group&quot;,&quot;issue&quot;:&quot;4&quot;,&quot;volume&quot;:&quot;16&quot;},&quot;isTemporary&quot;:false}]},{&quot;citationID&quot;:&quot;MENDELEY_CITATION_c1e6540c-876d-454f-ad10-95ea36675151&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&quot;,&quot;citationItems&quot;:[{&quot;id&quot;:&quot;ebec0d54-d7f8-3c6a-8fb1-dae5caa7614e&quot;,&quot;itemData&quot;:{&quot;type&quot;:&quot;article-journal&quot;,&quot;id&quot;:&quot;ebec0d54-d7f8-3c6a-8fb1-dae5caa7614e&quot;,&quot;title&quot;:&quot;Regression of Lung Cancer in Mice by Intranasal Administration of SARS-CoV-2 Spike S1&quot;,&quot;groupId&quot;:&quot;bf62275d-5ea9-3963-8b7a-1a202895a8ef&quot;,&quot;author&quot;:[{&quot;family&quot;:&quot;Sheinin&quot;,&quot;given&quot;:&quot;Monica&quot;,&quot;parse-names&quot;:false,&quot;dropping-particle&quot;:&quot;&quot;,&quot;non-dropping-particle&quot;:&quot;&quot;},{&quot;family&quot;:&quot;Jeong&quot;,&quot;given&quot;:&quot;Brian&quot;,&quot;parse-names&quot;:false,&quot;dropping-particle&quot;:&quot;&quot;,&quot;non-dropping-particle&quot;:&quot;&quot;},{&quot;family&quot;:&quot;Paidi&quot;,&quot;given&quot;:&quot;Ramesh K.&quot;,&quot;parse-names&quot;:false,&quot;dropping-particle&quot;:&quot;&quot;,&quot;non-dropping-particle&quot;:&quot;&quot;},{&quot;family&quot;:&quot;Pahan&quot;,&quot;given&quot;:&quot;Kalipada&quot;,&quot;parse-names&quot;:false,&quot;dropping-particle&quot;:&quot;&quot;,&quot;non-dropping-particle&quot;:&quot;&quot;}],&quot;container-title&quot;:&quot;Cancers&quot;,&quot;container-title-short&quot;:&quot;Cancers (Basel)&quot;,&quot;accessed&quot;:{&quot;date-parts&quot;:[[2023,4,4]]},&quot;DOI&quot;:&quot;10.3390/CANCERS14225648/S1&quot;,&quot;ISSN&quot;:&quot;20726694&quot;,&quot;URL&quot;:&quot;https://www.mdpi.com/2072-6694/14/22/5648/htm&quot;,&quot;issued&quot;:{&quot;date-parts&quot;:[[2022,11,1]]},&quot;page&quot;:&quot;5648&quot;,&quot;abstract&quot;:&quot;This study underlines the importance of SARS-CoV-2 spike S1 in prompting death in cultured non-small cell lung cancer (NSCLC) cells and in vivo in lung tumors in mice. Interestingly, we found that recombinant spike S1 treatment at very low doses led to death of human A549 NSCLC cells. On the other hand, boiled recombinant SARS-CoV-2 spike S1 remained unable to induce death, suggesting that the induction of cell death in A549 cells was due to native SARS-CoV-2 spike S1 protein. SARS-CoV-2 spike S1-induced A549 cell death was also inhibited by neutralizing antibodies against spike S1 and ACE2. Moreover, our newly designed wild type ACE2-interacting domain of SARS-CoV-2 (wtAIDS), but not mAIDS, peptide also attenuated SARS-CoV-2 spike S1-induced cell death, suggesting that SARS-CoV-2 spike S1-induced death in A549 NSCLC cells depends on its interaction with ACE2 receptor. Similarly, recombinant spike S1 treatment also led to death of human H1299 and H358 NSCLC cells. Finally, 4-(methylnitrosamino)-1-(3-pyridyl)-1-butanone (NNK) intoxication led to the formation tumors in lungs of A/J mice and alternate day intranasal treatment with low dose of recombinant SARS-CoV-2 spike S1 from 22-weeks of NNK insult (late stage) induced apoptosis and tumor regression in the lungs. These studies indicate that SARS-CoV-2 spike S1 may have implications for lung cancer treatment.&quot;,&quot;publisher&quot;:&quot;MDPI&quot;,&quot;issue&quot;:&quot;22&quot;,&quot;volume&quot;:&quot;14&quot;},&quot;isTemporary&quot;:false}]},{&quot;citationID&quot;:&quot;MENDELEY_CITATION_e1a34b32-4714-45f4-96d3-942153f8d295&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&quot;,&quot;citationItems&quot;:[{&quot;id&quot;:&quot;135ed7fa-9d39-38bd-90e2-923b82c4d7b4&quot;,&quot;itemData&quot;:{&quot;type&quot;:&quot;webpage&quot;,&quot;id&quot;:&quot;135ed7fa-9d39-38bd-90e2-923b82c4d7b4&quot;,&quot;title&quot;:&quot;Pfizer and BioNTech's Vaccine Was Designed in Hours Over a Single Day&quot;,&quot;groupId&quot;:&quot;bf62275d-5ea9-3963-8b7a-1a202895a8ef&quot;,&quot;accessed&quot;:{&quot;date-parts&quot;:[[2023,4,4]]},&quot;URL&quot;:&quot;https://www.businessinsider.com/pfizer-biontech-vaccine-designed-in-hours-one-weekend-2020-12&quot;},&quot;isTemporary&quot;:false}]},{&quot;citationID&quot;:&quot;MENDELEY_CITATION_43d1ef04-faba-4ca2-af6c-fd3d66bb38bb&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&quot;,&quot;citationItems&quot;:[{&quot;id&quot;:&quot;c6be818e-f3ab-37ea-b29b-cc00b8c016e7&quot;,&quot;itemData&quot;:{&quot;type&quot;:&quot;article-journal&quot;,&quot;id&quot;:&quot;c6be818e-f3ab-37ea-b29b-cc00b8c016e7&quot;,&quot;title&quot;:&quot;SARS-CoV-2 detection, viral load and infectivity over the course of an infection&quot;,&quot;groupId&quot;:&quot;bf62275d-5ea9-3963-8b7a-1a202895a8ef&quot;,&quot;author&quot;:[{&quot;family&quot;:&quot;Walsh&quot;,&quot;given&quot;:&quot;Kieran A.&quot;,&quot;parse-names&quot;:false,&quot;dropping-particle&quot;:&quot;&quot;,&quot;non-dropping-particle&quot;:&quot;&quot;},{&quot;family&quot;:&quot;Jordan&quot;,&quot;given&quot;:&quot;Karen&quot;,&quot;parse-names&quot;:false,&quot;dropping-particle&quot;:&quot;&quot;,&quot;non-dropping-particle&quot;:&quot;&quot;},{&quot;family&quot;:&quot;Clyne&quot;,&quot;given&quot;:&quot;Barbara&quot;,&quot;parse-names&quot;:false,&quot;dropping-particle&quot;:&quot;&quot;,&quot;non-dropping-particle&quot;:&quot;&quot;},{&quot;family&quot;:&quot;Rohde&quot;,&quot;given&quot;:&quot;Daniela&quot;,&quot;parse-names&quot;:false,&quot;dropping-particle&quot;:&quot;&quot;,&quot;non-dropping-particle&quot;:&quot;&quot;},{&quot;family&quot;:&quot;Drummond&quot;,&quot;given&quot;:&quot;Linda&quot;,&quot;parse-names&quot;:false,&quot;dropping-particle&quot;:&quot;&quot;,&quot;non-dropping-particle&quot;:&quot;&quot;},{&quot;family&quot;:&quot;Byrne&quot;,&quot;given&quot;:&quot;Paula&quot;,&quot;parse-names&quot;:false,&quot;dropping-particle&quot;:&quot;&quot;,&quot;non-dropping-particle&quot;:&quot;&quot;},{&quot;family&quot;:&quot;Ahern&quot;,&quot;given&quot;:&quot;Susan&quot;,&quot;parse-names&quot;:false,&quot;dropping-particle&quot;:&quot;&quot;,&quot;non-dropping-particle&quot;:&quot;&quot;},{&quot;family&quot;:&quot;Carty&quot;,&quot;given&quot;:&quot;Paul G.&quot;,&quot;parse-names&quot;:false,&quot;dropping-particle&quot;:&quot;&quot;,&quot;non-dropping-particle&quot;:&quot;&quot;},{&quot;family&quot;:&quot;O'Brien&quot;,&quot;given&quot;:&quot;Kirsty K.&quot;,&quot;parse-names&quot;:false,&quot;dropping-particle&quot;:&quot;&quot;,&quot;non-dropping-particle&quot;:&quot;&quot;},{&quot;family&quot;:&quot;O'Murchu&quot;,&quot;given&quot;:&quot;Eamon&quot;,&quot;parse-names&quot;:false,&quot;dropping-particle&quot;:&quot;&quot;,&quot;non-dropping-particle&quot;:&quot;&quot;},{&quot;family&quot;:&quot;O'Neill&quot;,&quot;given&quot;:&quot;Michelle&quot;,&quot;parse-names&quot;:false,&quot;dropping-particle&quot;:&quot;&quot;,&quot;non-dropping-particle&quot;:&quot;&quot;},{&quot;family&quot;:&quot;Smith&quot;,&quot;given&quot;:&quot;Susan M.&quot;,&quot;parse-names&quot;:false,&quot;dropping-particle&quot;:&quot;&quot;,&quot;non-dropping-particle&quot;:&quot;&quot;},{&quot;family&quot;:&quot;Ryan&quot;,&quot;given&quot;:&quot;Máirín&quot;,&quot;parse-names&quot;:false,&quot;dropping-particle&quot;:&quot;&quot;,&quot;non-dropping-particle&quot;:&quot;&quot;},{&quot;family&quot;:&quot;Harrington&quot;,&quot;given&quot;:&quot;Patricia&quot;,&quot;parse-names&quot;:false,&quot;dropping-particle&quot;:&quot;&quot;,&quot;non-dropping-particle&quot;:&quot;&quot;}],&quot;container-title&quot;:&quot;The Journal of Infection&quot;,&quot;container-title-short&quot;:&quot;J Infect&quot;,&quot;accessed&quot;:{&quot;date-parts&quot;:[[2023,4,4]]},&quot;DOI&quot;:&quot;10.1016/J.JINF.2020.06.067&quot;,&quot;ISSN&quot;:&quot;15322742&quot;,&quot;PMID&quot;:&quot;32615199&quot;,&quot;URL&quot;:&quot;/pmc/articles/PMC7323671/&quot;,&quot;issued&quot;:{&quot;date-parts&quot;:[[2020,9,1]]},&quot;page&quot;:&quot;357&quot;,&quot;abstract&quot;:&quot;Objectives: To summarise the evidence on the detection pattern and viral load of SARS-CoV-2 over the course of an infection (including any asymptomatic or pre-symptomatic phase), and the duration of infectivity. Methods: A systematic literature search was undertaken in PubMed, Europe PubMed Central and EMBASE from 30 December 2019 to 12 May 2020. Results: We identified 113 studies conducted in 17 countries. The evidence from upper respiratory tract samples suggests that the viral load of SARS-CoV-2 peaks around symptom onset or a few days thereafter, and becomes undetectable about two weeks after symptom onset; however, viral loads from sputum samples may be higher, peak later and persist for longer. There is evidence of prolonged virus detection in stool samples, with unclear clinical significance. No study was found that definitively measured the duration of infectivity; however, patients may not be infectious for the entire duration of virus detection, as the presence of viral ribonucleic acid may not represent transmissible live virus. Conclusion: There is a relatively consistent trajectory of SARS-CoV-2 viral load over the course of COVID-19 from respiratory tract samples, however the duration of infectivity remains uncertain.&quot;,&quot;publisher&quot;:&quot;Elsevier&quot;,&quot;issue&quot;:&quot;3&quot;,&quot;volume&quot;:&quot;81&quot;},&quot;isTemporary&quot;:false}]},{&quot;citationID&quot;:&quot;MENDELEY_CITATION_3488e316-2202-44b8-908d-8e5e23d2f2fd&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&quot;,&quot;citationItems&quot;:[{&quot;id&quot;:&quot;7bad24fd-a116-34b9-b58f-7e710468d4f8&quot;,&quot;itemData&quot;:{&quot;type&quot;:&quot;article-journal&quot;,&quot;id&quot;:&quot;7bad24fd-a116-34b9-b58f-7e710468d4f8&quot;,&quot;title&quot;:&quot;Worse Than the Disease? Reviewing Some Possible Unintended Consequences of the mRNA Vaccines Against COVID-19&quot;,&quot;author&quot;:[{&quot;family&quot;:&quot;Seneff&quot;,&quot;given&quot;:&quot;Stephanie&quot;,&quot;parse-names&quot;:false,&quot;dropping-particle&quot;:&quot;&quot;,&quot;non-dropping-particle&quot;:&quot;&quot;},{&quot;family&quot;:&quot;Nigh&quot;,&quot;given&quot;:&quot;Greg&quot;,&quot;parse-names&quot;:false,&quot;dropping-particle&quot;:&quot;&quot;,&quot;non-dropping-particle&quot;:&quot;&quot;}],&quot;container-title&quot;:&quot;International Journal of Vaccine Theory, Practice, and Research&quot;,&quot;DOI&quot;:&quot;10.56098/ijvtpr.v2i1&quot;,&quot;URL&quot;:&quot;https://doi.org/10.56098/ijvtpr.v2i1https://doi.org/10.56098/ijvtpr.v2i1.23&quot;,&quot;issued&quot;:{&quot;date-parts&quot;:[[2021]]},&quot;abstract&quot;:&quot;Operation Warp Speed brought to market in the United States two mRNA vaccines, produced by Pfizer and Moderna. Interim data suggested high efficacy for both of these vaccines, which helped legitimize Emergency Use Authorization (EUA) by the FDA. However, the exceptionally rapid movement of these vaccines through controlled trials and into mass deployment raises multiple safety concerns. In this review we first describe the technology underlying these vaccines in detail. We then review both components of and the intended biological response to these vaccines, including production of the spike protein itself, and their potential relationship to a wide range of both acute and long-term induced pathologies, such as blood disorders, neurodegenerative diseases and autoimmune diseases. Among these potential induced pathologies, we discuss the relevance of prion-protein-related amino acid sequences within the spike protein. We also present a brief review of studies supporting the potential for spike protein \&quot;shedding\&quot;, transmission of the protein from a vaccinated to an unvaccinated person, resulting in symptoms induced in the latter. We finish by addressing a common point of debate, namely, whether or not these vaccines could modify the DNA of those receiving the vaccination. While there are no studies demonstrating definitively that this is happening, we provide a plausible scenario, supported by previously established pathways for transformation and transport of genetic material, whereby injected mRNA could ultimately be incorporated into germ cell DNA for transgenerational transmission. We conclude with our recommendations regarding surveillance that will help to clarify the long-term effects of these experimental drugs and allow us to better assess the true risk/benefit ratio of these novel technologies.&quot;,&quot;issue&quot;:&quot;1&quot;,&quot;volume&quot;:&quot;2&quot;,&quot;container-title-short&quot;:&quot;&quot;},&quot;isTemporary&quot;:false}]},{&quot;citationID&quot;:&quot;MENDELEY_CITATION_5202a62d-d098-4e69-8b39-922b48ab51a2&quot;,&quot;properties&quot;:{&quot;noteIndex&quot;:0},&quot;isEdited&quot;:false,&quot;manualOverride&quot;:{&quot;isManuallyOverridden&quot;:false,&quot;citeprocText&quot;:&quot;&lt;sup&gt;24&lt;/sup&gt;&quot;,&quot;manualOverrideText&quot;:&quot;&quot;},&quot;citationItems&quot;:[{&quot;id&quot;:&quot;d955739f-5f4d-3c90-982f-3e415a9fc7e1&quot;,&quot;itemData&quot;:{&quot;type&quot;:&quot;book&quot;,&quot;id&quot;:&quot;d955739f-5f4d-3c90-982f-3e415a9fc7e1&quot;,&quot;title&quot;:&quot;The Time of Covid&quot;,&quot;groupId&quot;:&quot;bf62275d-5ea9-3963-8b7a-1a202895a8ef&quot;,&quot;author&quot;:[{&quot;family&quot;:&quot;Altman&quot;,&quot;given&quot;:&quot;Phillip M&quot;,&quot;parse-names&quot;:false,&quot;dropping-particle&quot;:&quot;&quot;,&quot;non-dropping-particle&quot;:&quot;&quot;},{&quot;family&quot;:&quot;Mitchell&quot;,&quot;given&quot;:&quot;Lisa&quot;,&quot;parse-names&quot;:false,&quot;dropping-particle&quot;:&quot;&quot;,&quot;non-dropping-particle&quot;:&quot;&quot;},{&quot;family&quot;:&quot;Faicd&quot;,&quot;given&quot;:&quot;Mba&quot;,&quot;parse-names&quot;:false,&quot;dropping-particle&quot;:&quot;&quot;,&quot;non-dropping-particle&quot;:&quot;&quot;}],&quot;issued&quot;:{&quot;date-parts&quot;:[[2022]]},&quot;number-of-pages&quot;:&quot;1-107&quot;},&quot;isTemporary&quot;:false}],&quot;citationTag&quot;:&quot;MENDELEY_CITATION_v3_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&quot;},{&quot;citationID&quot;:&quot;MENDELEY_CITATION_4a8aa762-47b4-47b0-9399-a51336e5ad5d&quot;,&quot;properties&quot;:{&quot;noteIndex&quot;:0},&quot;isEdited&quot;:false,&quot;manualOverride&quot;:{&quot;isManuallyOverridden&quot;:false,&quot;citeprocText&quot;:&quot;&lt;sup&gt;25–29&lt;/sup&gt;&quot;,&quot;manualOverrideText&quot;:&quot;&quot;},&quot;citationTag&quot;:&quot;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&quot;,&quot;citationItems&quot;:[{&quot;id&quot;:&quot;e017424c-201d-380a-80f0-da23647b91db&quot;,&quot;itemData&quot;:{&quot;type&quot;:&quot;article-journal&quot;,&quot;id&quot;:&quot;e017424c-201d-380a-80f0-da23647b91db&quot;,&quot;title&quot;:&quot;Serious adverse events of special interest following mRNA COVID-19 vaccination in randomized trials in adults&quot;,&quot;groupId&quot;:&quot;bf62275d-5ea9-3963-8b7a-1a202895a8ef&quot;,&quot;author&quot;:[{&quot;family&quot;:&quot;Fraiman&quot;,&quot;given&quot;:&quot;Joseph&quot;,&quot;parse-names&quot;:false,&quot;dropping-particle&quot;:&quot;&quot;,&quot;non-dropping-particle&quot;:&quot;&quot;},{&quot;family&quot;:&quot;Erviti&quot;,&quot;given&quot;:&quot;Juan&quot;,&quot;parse-names&quot;:false,&quot;dropping-particle&quot;:&quot;&quot;,&quot;non-dropping-particle&quot;:&quot;&quot;},{&quot;family&quot;:&quot;Jones&quot;,&quot;given&quot;:&quot;Mark&quot;,&quot;parse-names&quot;:false,&quot;dropping-particle&quot;:&quot;&quot;,&quot;non-dropping-particle&quot;:&quot;&quot;},{&quot;family&quot;:&quot;Greenland&quot;,&quot;given&quot;:&quot;Sander&quot;,&quot;parse-names&quot;:false,&quot;dropping-particle&quot;:&quot;&quot;,&quot;non-dropping-particle&quot;:&quot;&quot;},{&quot;family&quot;:&quot;Whelan&quot;,&quot;given&quot;:&quot;Patrick&quot;,&quot;parse-names&quot;:false,&quot;dropping-particle&quot;:&quot;&quot;,&quot;non-dropping-particle&quot;:&quot;&quot;},{&quot;family&quot;:&quot;Kaplan&quot;,&quot;given&quot;:&quot;Robert M.&quot;,&quot;parse-names&quot;:false,&quot;dropping-particle&quot;:&quot;&quot;,&quot;non-dropping-particle&quot;:&quot;&quot;},{&quot;family&quot;:&quot;Doshi&quot;,&quot;given&quot;:&quot;Peter&quot;,&quot;parse-names&quot;:false,&quot;dropping-particle&quot;:&quot;&quot;,&quot;non-dropping-particle&quot;:&quot;&quot;}],&quot;container-title&quot;:&quot;Vaccine&quot;,&quot;container-title-short&quot;:&quot;Vaccine&quot;,&quot;accessed&quot;:{&quot;date-parts&quot;:[[2023,4,4]]},&quot;DOI&quot;:&quot;10.1016/J.VACCINE.2022.08.036&quot;,&quot;ISSN&quot;:&quot;0264-410X&quot;,&quot;PMID&quot;:&quot;36055877&quot;,&quot;issued&quot;:{&quot;date-parts&quot;:[[2022,9,22]]},&quot;page&quot;:&quot;5798-5805&quot;,&quot;abstract&quot;:&quot;Introduction: In 2020, prior to COVID-19 vaccine rollout, the Brighton Collaboration created a priority list, endorsed by the World Health Organization, of potential adverse events relevant to COVID-19 vaccines. We adapted the Brighton Collaboration list to evaluate serious adverse events of special interest observed in mRNA COVID-19 vaccine trials. Methods: Secondary analysis of serious adverse events reported in the placebo-controlled, phase III randomized clinical trials of Pfizer and Moderna mRNA COVID-19 vaccines in adults (NCT04368728 and NCT04470427), focusing analysis on Brighton Collaboration adverse events of special interest. Results: Pfizer and Moderna mRNA COVID-19 vaccines were associated with an excess risk of serious adverse events of special interest of 10.1 and 15.1 per 10,000 vaccinated over placebo baselines of 17.6 and 42.2 (95 % CI −0.4 to 20.6 and −3.6 to 33.8), respectively. Combined, the mRNA vaccines were associated with an excess risk of serious adverse events of special interest of 12.5 per 10,000 vaccinated (95 % CI 2.1 to 22.9); risk ratio 1.43 (95 % CI 1.07 to 1.92). The Pfizer trial exhibited a 36 % higher risk of serious adverse events in the vaccine group; risk difference 18.0 per 10,000 vaccinated (95 % CI 1.2 to 34.9); risk ratio 1.36 (95 % CI 1.02 to 1.83). The Moderna trial exhibited a 6 % higher risk of serious adverse events in the vaccine group: risk difference 7.1 per 10,000 (95 % CI –23.2 to 37.4); risk ratio 1.06 (95 % CI 0.84 to 1.33). Combined, there was a 16 % higher risk of serious adverse events in mRNA vaccine recipients: risk difference 13.2 (95 % CI −3.2 to 29.6); risk ratio 1.16 (95 % CI 0.97 to 1.39). Discussion: The excess risk of serious adverse events found in our study points to the need for formal harm-benefit analyses, particularly those that are stratified according to risk of serious COVID-19 outcomes. These analyses will require public release of participant level datasets.&quot;,&quot;publisher&quot;:&quot;Elsevier&quot;,&quot;issue&quot;:&quot;40&quot;,&quot;volume&quot;:&quot;40&quot;},&quot;isTemporary&quot;:false},{&quot;id&quot;:&quot;2b558202-9fa2-33ce-a8a7-5f4d3c87e3d2&quot;,&quot;itemData&quot;:{&quot;type&quot;:&quot;article-journal&quot;,&quot;id&quot;:&quot;2b558202-9fa2-33ce-a8a7-5f4d3c87e3d2&quot;,&quot;title&quot;:&quot;The role of social circle COVID-19 illness and vaccination experiences in COVID-19 vaccination decisions: an online survey of the United States population&quot;,&quot;groupId&quot;:&quot;bf62275d-5ea9-3963-8b7a-1a202895a8ef&quot;,&quot;author&quot;:[{&quot;family&quot;:&quot;Skidmore&quot;,&quot;given&quot;:&quot;Mark&quot;,&quot;parse-names&quot;:false,&quot;dropping-particle&quot;:&quot;&quot;,&quot;non-dropping-particle&quot;:&quot;&quot;}],&quot;container-title&quot;:&quot;BMC Infectious Diseases&quot;,&quot;container-title-short&quot;:&quot;BMC Infect Dis&quot;,&quot;accessed&quot;:{&quot;date-parts&quot;:[[2023,4,4]]},&quot;DOI&quot;:&quot;10.1186/S12879-023-07998-3/TABLES/4&quot;,&quot;ISSN&quot;:&quot;14712334&quot;,&quot;PMID&quot;:&quot;36694131&quot;,&quot;URL&quot;:&quot;https://bmcinfectdis.biomedcentral.com/articles/10.1186/s12879-023-07998-3&quot;,&quot;issued&quot;:{&quot;date-parts&quot;:[[2023,12,1]]},&quot;page&quot;:&quot;1-13&quot;,&quot;abstract&quot;:&quot;Background: Around the world, policymakers have clearly communicated that COVID-19 vaccination programs need to be accepted by a large proportion of the population to allow life return to normal. However, according to the Center for Disease Control, about 31% of the United States population had not completed the primary vaccination series as of November 2022. Aims: The primary aim of this work is to identify the factors associated by American citizens with the decision to be vaccinated against COVID-19. In addition, the proportion of fatal events from COVID-19 vaccinations was estimated and compared with the data in the VAERS database. Methods: An online survey of COVID-19 health experiences was conducted. Information was collected regarding reasons for and against COVID-19 inoculations, experiences with COVID-19 illness and COVID-19 inoculations by survey respondents and their social circles. Logit regression analyses were carried out to identify factors influencing the likelihood of being vaccinated. Results: A total of 2840 participants completed the survey between December 18 and 23, 2021. 51% (1383 of 2840) of the participants were female and the mean age was 47 (95% CI 46.36–47.64) years. Those who knew someone who experienced a health problem from COVID-19 were more likely to be vaccinated (OR: 1.309, 95% CI 1.094–1.566), while those who knew someone who experienced a health problem following vaccination were less likely to be vaccinated (OR: 0.567, 95% CI 0.461–0.698). 34% (959 of 2840) reported that they knew at least one person who had experienced a significant health problem due to the COVID-19 illness. Similarly, 22% (612 of 2840) of respondents indicated that they knew at least one person who had experienced a severe health problem following COVID-19 vaccination. With these survey data, the total number of fatalities due to COVID-19 inoculation may be as high as 278,000 (95% CI 217,330–332,608) when fatalities that may have occurred regardless of inoculation are removed. Conclusion: Knowing someone who reported serious health issues either from COVID-19 or from COVID-19 vaccination are important factors for the decision to get vaccinated. The large difference in the possible number of fatalities due to COVID-19 vaccination that emerges from this survey and the available governmental data should be further investigated.&quot;,&quot;publisher&quot;:&quot;BioMed Central Ltd&quot;,&quot;issue&quot;:&quot;1&quot;,&quot;volume&quot;:&quot;23&quot;},&quot;isTemporary&quot;:false},{&quot;id&quot;:&quot;1d09a96d-821c-361c-85c0-fc085f08a870&quot;,&quot;itemData&quot;:{&quot;type&quot;:&quot;article-journal&quot;,&quot;id&quot;:&quot;1d09a96d-821c-361c-85c0-fc085f08a870&quot;,&quot;title&quot;:&quot;Is there a Link between the 2021 COVID-19 Vaccination Uptake in Europe and 2022 Excess All-Cause Mortality?&quot;,&quot;groupId&quot;:&quot;bf62275d-5ea9-3963-8b7a-1a202895a8ef&quot;,&quot;author&quot;:[{&quot;family&quot;:&quot;Aarstad&quot;,&quot;given&quot;:&quot;Jarle&quot;,&quot;parse-names&quot;:false,&quot;dropping-particle&quot;:&quot;&quot;,&quot;non-dropping-particle&quot;:&quot;&quot;},{&quot;family&quot;:&quot;Kvitastein&quot;,&quot;given&quot;:&quot;Olav Andreas&quot;,&quot;parse-names&quot;:false,&quot;dropping-particle&quot;:&quot;&quot;,&quot;non-dropping-particle&quot;:&quot;&quot;}],&quot;accessed&quot;:{&quot;date-parts&quot;:[[2023,4,4]]},&quot;DOI&quot;:&quot;10.20944/PREPRINTS202302.0350.V1&quot;,&quot;URL&quot;:&quot;https://www.preprints.org/manuscript/202302.0350/v1&quot;,&quot;issued&quot;:{&quot;date-parts&quot;:[[2023,2,21]]},&quot;publisher&quot;:&quot;Preprints&quot;},&quot;isTemporary&quot;:false},{&quot;id&quot;:&quot;795ae1e2-a6c7-3e54-ad48-ce63c8b3b0eb&quot;,&quot;itemData&quot;:{&quot;type&quot;:&quot;webpage&quot;,&quot;id&quot;:&quot;795ae1e2-a6c7-3e54-ad48-ce63c8b3b0eb&quot;,&quot;title&quot;:&quot;Coronavirus: anti-vaxxers seek to discredit Pfizer's vaccine | Coronavirus | The Guardian&quot;,&quot;groupId&quot;:&quot;bf62275d-5ea9-3963-8b7a-1a202895a8ef&quot;,&quot;accessed&quot;:{&quot;date-parts&quot;:[[2023,4,4]]},&quot;URL&quot;:&quot;https://www.theguardian.com/world/2020/nov/10/coronavirus-anti-vaxxers-seek-to-discredit-pfizers-vaccine&quot;},&quot;isTemporary&quot;:false},{&quot;id&quot;:&quot;83889982-f547-3179-8346-540f4aabc13a&quot;,&quot;itemData&quot;:{&quot;type&quot;:&quot;webpage&quot;,&quot;id&quot;:&quot;83889982-f547-3179-8346-540f4aabc13a&quot;,&quot;title&quot;:&quot;Over 100 million Americans may have seriously damaged their Heart due to Covid Vaccination according to Expert Doctor – The Expose&quot;,&quot;groupId&quot;:&quot;bf62275d-5ea9-3963-8b7a-1a202895a8ef&quot;,&quot;accessed&quot;:{&quot;date-parts&quot;:[[2023,4,4]]},&quot;URL&quot;:&quot;https://expose-news.com/2023/04/03/100m-americans-heart-disease-covid-vaccination/&quot;},&quot;isTemporary&quot;:false}]},{&quot;citationID&quot;:&quot;MENDELEY_CITATION_11274433-6fce-455d-b8db-60562ee4e78c&quot;,&quot;properties&quot;:{&quot;noteIndex&quot;:0},&quot;isEdited&quot;:false,&quot;manualOverride&quot;:{&quot;isManuallyOverridden&quot;:false,&quot;citeprocText&quot;:&quot;&lt;sup&gt;30,31&lt;/sup&gt;&quot;,&quot;manualOverrideText&quot;:&quot;&quot;},&quot;citationTag&quot;:&quot;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&quot;,&quot;citationItems&quot;:[{&quot;id&quot;:&quot;42f28e9d-6773-3378-85a7-33798a8bdcee&quot;,&quot;itemData&quot;:{&quot;type&quot;:&quot;article-journal&quot;,&quot;id&quot;:&quot;42f28e9d-6773-3378-85a7-33798a8bdcee&quot;,&quot;title&quot;:&quot;SARS-CoV-2 Envelope (E) Protein Binds and Activates TLR2 Pathway: A Novel Molecular Target for COVID-19 Interventions&quot;,&quot;groupId&quot;:&quot;bf62275d-5ea9-3963-8b7a-1a202895a8ef&quot;,&quot;author&quot;:[{&quot;family&quot;:&quot;Planès&quot;,&quot;given&quot;:&quot;Rémi&quot;,&quot;parse-names&quot;:false,&quot;dropping-particle&quot;:&quot;&quot;,&quot;non-dropping-particle&quot;:&quot;&quot;},{&quot;family&quot;:&quot;Bert&quot;,&quot;given&quot;:&quot;Jean Baptiste&quot;,&quot;parse-names&quot;:false,&quot;dropping-particle&quot;:&quot;&quot;,&quot;non-dropping-particle&quot;:&quot;&quot;},{&quot;family&quot;:&quot;Tairi&quot;,&quot;given&quot;:&quot;Sofiane&quot;,&quot;parse-names&quot;:false,&quot;dropping-particle&quot;:&quot;&quot;,&quot;non-dropping-particle&quot;:&quot;&quot;},{&quot;family&quot;:&quot;Benmohamed&quot;,&quot;given&quot;:&quot;Lbachir&quot;,&quot;parse-names&quot;:false,&quot;dropping-particle&quot;:&quot;&quot;,&quot;non-dropping-particle&quot;:&quot;&quot;},{&quot;family&quot;:&quot;Bahraoui&quot;,&quot;given&quot;:&quot;Elmostafa&quot;,&quot;parse-names&quot;:false,&quot;dropping-particle&quot;:&quot;&quot;,&quot;non-dropping-particle&quot;:&quot;&quot;}],&quot;container-title&quot;:&quot;Viruses&quot;,&quot;container-title-short&quot;:&quot;Viruses&quot;,&quot;accessed&quot;:{&quot;date-parts&quot;:[[2023,4,4]]},&quot;DOI&quot;:&quot;10.3390/V14050999&quot;,&quot;ISSN&quot;:&quot;19994915&quot;,&quot;PMID&quot;:&quot;35632741&quot;,&quot;URL&quot;:&quot;/pmc/articles/PMC9146335/&quot;,&quot;issued&quot;:{&quot;date-parts&quot;:[[2022,5,1]]},&quot;abstract&quot;:&quot;This paper presents a molecular characterization of the interaction between the SARS-CoV-2 envelope (E) protein and TLR2. We demonstrated that the E protein, both as a recombinant soluble protein and as a native membrane protein associated with SARS-CoV-2 viral particles, interacts physically with the TLR2 receptor in a specific and dose-dependent manner. Furthermore, we showed that the specific interaction with the TLR2 pathway activates the NF-κB transcription factor and stimulates the production of the CXCL8 inflammatory chemokine. In agreement with the importance of NF-κB in the TLR signaling pathway, we showed that the chemical inhibition of this transcription factor leads to significant inhibition of CXCL8 production, while the blockade of the P38 and ERK1/2 MAP kinases only results in partial CXCL8 inhibition. Overall, our findings propose the envelope (E) protein as a novel molecular target for COVID-19 interventions: either (i) by exploring the therapeutic effect of anti-E blocking/neutralizing antibodies in symptomatic COVID-19 patients, or (ii) as a promising non-spike SARS-CoV-2 antigen candidate for inclusion in the development of next-generation prophylactic vaccines against COVID-19 infection and disease.&quot;,&quot;publisher&quot;:&quot;Multidisciplinary Digital Publishing Institute  (MDPI)&quot;,&quot;issue&quot;:&quot;5&quot;,&quot;volume&quot;:&quot;14&quot;},&quot;isTemporary&quot;:false},{&quot;id&quot;:&quot;8d0eecb0-1be4-3d88-94a1-ce8eca1522ec&quot;,&quot;itemData&quot;:{&quot;type&quot;:&quot;article-journal&quot;,&quot;id&quot;:&quot;8d0eecb0-1be4-3d88-94a1-ce8eca1522ec&quot;,&quot;title&quot;:&quot;Antibody Response to SARS-CoV-2 Membrane Protein in Patients of the Acute and Convalescent Phase of COVID-19&quot;,&quot;groupId&quot;:&quot;bf62275d-5ea9-3963-8b7a-1a202895a8ef&quot;,&quot;author&quot;:[{&quot;family&quot;:&quot;Jörrißen&quot;,&quot;given&quot;:&quot;Philipp&quot;,&quot;parse-names&quot;:false,&quot;dropping-particle&quot;:&quot;&quot;,&quot;non-dropping-particle&quot;:&quot;&quot;},{&quot;family&quot;:&quot;Schütz&quot;,&quot;given&quot;:&quot;Paula&quot;,&quot;parse-names&quot;:false,&quot;dropping-particle&quot;:&quot;&quot;,&quot;non-dropping-particle&quot;:&quot;&quot;},{&quot;family&quot;:&quot;Weiand&quot;,&quot;given&quot;:&quot;Matthias&quot;,&quot;parse-names&quot;:false,&quot;dropping-particle&quot;:&quot;&quot;,&quot;non-dropping-particle&quot;:&quot;&quot;},{&quot;family&quot;:&quot;Vollenberg&quot;,&quot;given&quot;:&quot;Richard&quot;,&quot;parse-names&quot;:false,&quot;dropping-particle&quot;:&quot;&quot;,&quot;non-dropping-particle&quot;:&quot;&quot;},{&quot;family&quot;:&quot;Schrempf&quot;,&quot;given&quot;:&quot;Inga Marie&quot;,&quot;parse-names&quot;:false,&quot;dropping-particle&quot;:&quot;&quot;,&quot;non-dropping-particle&quot;:&quot;&quot;},{&quot;family&quot;:&quot;Ochs&quot;,&quot;given&quot;:&quot;Kevin&quot;,&quot;parse-names&quot;:false,&quot;dropping-particle&quot;:&quot;&quot;,&quot;non-dropping-particle&quot;:&quot;&quot;},{&quot;family&quot;:&quot;Frömmel&quot;,&quot;given&quot;:&quot;Christopher&quot;,&quot;parse-names&quot;:false,&quot;dropping-particle&quot;:&quot;&quot;,&quot;non-dropping-particle&quot;:&quot;&quot;},{&quot;family&quot;:&quot;Tepasse&quot;,&quot;given&quot;:&quot;Phil Robin&quot;,&quot;parse-names&quot;:false,&quot;dropping-particle&quot;:&quot;&quot;,&quot;non-dropping-particle&quot;:&quot;&quot;},{&quot;family&quot;:&quot;Schmidt&quot;,&quot;given&quot;:&quot;Hartmut&quot;,&quot;parse-names&quot;:false,&quot;dropping-particle&quot;:&quot;&quot;,&quot;non-dropping-particle&quot;:&quot;&quot;},{&quot;family&quot;:&quot;Zibert&quot;,&quot;given&quot;:&quot;Andree&quot;,&quot;parse-names&quot;:false,&quot;dropping-particle&quot;:&quot;&quot;,&quot;non-dropping-particle&quot;:&quot;&quot;}],&quot;container-title&quot;:&quot;Frontiers in immunology&quot;,&quot;container-title-short&quot;:&quot;Front Immunol&quot;,&quot;accessed&quot;:{&quot;date-parts&quot;:[[2023,4,4]]},&quot;DOI&quot;:&quot;10.3389/FIMMU.2021.679841/BIBTEX&quot;,&quot;ISSN&quot;:&quot;16643224&quot;,&quot;PMID&quot;:&quot;34421894&quot;,&quot;issued&quot;:{&quot;date-parts&quot;:[[2021,1,1]]},&quot;page&quot;:&quot;679841&quot;,&quot;abstract&quot;:&quot;Understanding the course of the antibody response directed to individual epitopes of SARS-CoV-2 proteins is crucial for serological assays and establishment of vaccines. Twenty-one synthetic peptides were synthesized that have ten amino acids overlap and cover the complete membrane (M) protein. Plasma samples from 32 patients having acute disease and 30 patients from the convalescent phase were studied. Only peptide M01 (aa 1-20) and to a lesser extent peptide M21 (aa 201-222) showed specific reactivity as compared to historical control plasma samples. Peptide M01 was recognized by IgM- (71.9%) and IgG-specific antibodies (43.8%) during the acute phase as early as day 8 PIO. In a longitudinal analysis, a higher reactivity was observed for the IgM response directed to peptide M01 following day 20 PIO as compared to earlier time points of the acute phase. In the convalescent phase, antibody reactivity to the two M-specific peptides was significantly lower (&lt;30% seropositivity). A fusion protein encoding major parts of RBD also showed higher rates of recognition during acute (50.0%) and lower rates in the convalescent phase (23.3%). Taken together, our results suggest that during the acute phase of COVID-19 antibodies are raised to two linear epitopes of the SARS-CoV-2 M protein, located at the very N- and C-termini, showing almost similar levels of reactivity as immunodominant linear epitopes derived from the spike and nucleocapsid protein. Anti-M is also present in the convalescent phase of COVID-19 patients, however at lower levels, with the N-terminus of the M protein as a preferred target.&quot;,&quot;publisher&quot;:&quot;NLM (Medline)&quot;,&quot;volume&quot;:&quot;12&quot;},&quot;isTemporary&quot;:false}]},{&quot;citationID&quot;:&quot;MENDELEY_CITATION_695583c5-4ebf-477a-a187-7023565c652b&quot;,&quot;properties&quot;:{&quot;noteIndex&quot;:0},&quot;isEdited&quot;:false,&quot;manualOverride&quot;:{&quot;isManuallyOverridden&quot;:false,&quot;citeprocText&quot;:&quot;&lt;sup&gt;32,33&lt;/sup&gt;&quot;,&quot;manualOverrideText&quot;:&quot;&quot;},&quot;citationTag&quot;:&quot;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&quot;,&quot;citationItems&quot;:[{&quot;id&quot;:&quot;9255f3a7-fb30-3537-8853-75d4e3a6dc0c&quot;,&quot;itemData&quot;:{&quot;type&quot;:&quot;article-journal&quot;,&quot;id&quot;:&quot;9255f3a7-fb30-3537-8853-75d4e3a6dc0c&quot;,&quot;title&quot;:&quot;Targets of T Cell Responses to SARS-CoV-2 Coronavirus in Humans with COVID-19 Disease and Unexposed Individuals&quot;,&quot;groupId&quot;:&quot;bf62275d-5ea9-3963-8b7a-1a202895a8ef&quot;,&quot;author&quot;:[{&quot;family&quot;:&quot;Grifoni&quot;,&quot;given&quot;:&quot;Alba&quot;,&quot;parse-names&quot;:false,&quot;dropping-particle&quot;:&quot;&quot;,&quot;non-dropping-particle&quot;:&quot;&quot;},{&quot;family&quot;:&quot;Weiskopf&quot;,&quot;given&quot;:&quot;Daniela&quot;,&quot;parse-names&quot;:false,&quot;dropping-particle&quot;:&quot;&quot;,&quot;non-dropping-particle&quot;:&quot;&quot;},{&quot;family&quot;:&quot;Ramirez&quot;,&quot;given&quot;:&quot;Sydney I.&quot;,&quot;parse-names&quot;:false,&quot;dropping-particle&quot;:&quot;&quot;,&quot;non-dropping-particle&quot;:&quot;&quot;},{&quot;family&quot;:&quot;Mateus&quot;,&quot;given&quot;:&quot;Jose&quot;,&quot;parse-names&quot;:false,&quot;dropping-particle&quot;:&quot;&quot;,&quot;non-dropping-particle&quot;:&quot;&quot;},{&quot;family&quot;:&quot;Dan&quot;,&quot;given&quot;:&quot;Jennifer M.&quot;,&quot;parse-names&quot;:false,&quot;dropping-particle&quot;:&quot;&quot;,&quot;non-dropping-particle&quot;:&quot;&quot;},{&quot;family&quot;:&quot;Moderbacher&quot;,&quot;given&quot;:&quot;Carolyn Rydyznski&quot;,&quot;parse-names&quot;:false,&quot;dropping-particle&quot;:&quot;&quot;,&quot;non-dropping-particle&quot;:&quot;&quot;},{&quot;family&quot;:&quot;Rawlings&quot;,&quot;given&quot;:&quot;Stephen A.&quot;,&quot;parse-names&quot;:false,&quot;dropping-particle&quot;:&quot;&quot;,&quot;non-dropping-particle&quot;:&quot;&quot;},{&quot;family&quot;:&quot;Sutherland&quot;,&quot;given&quot;:&quot;Aaron&quot;,&quot;parse-names&quot;:false,&quot;dropping-particle&quot;:&quot;&quot;,&quot;non-dropping-particle&quot;:&quot;&quot;},{&quot;family&quot;:&quot;Premkumar&quot;,&quot;given&quot;:&quot;Lakshmanane&quot;,&quot;parse-names&quot;:false,&quot;dropping-particle&quot;:&quot;&quot;,&quot;non-dropping-particle&quot;:&quot;&quot;},{&quot;family&quot;:&quot;Jadi&quot;,&quot;given&quot;:&quot;Ramesh S.&quot;,&quot;parse-names&quot;:false,&quot;dropping-particle&quot;:&quot;&quot;,&quot;non-dropping-particle&quot;:&quot;&quot;},{&quot;family&quot;:&quot;Marrama&quot;,&quot;given&quot;:&quot;Daniel&quot;,&quot;parse-names&quot;:false,&quot;dropping-particle&quot;:&quot;&quot;,&quot;non-dropping-particle&quot;:&quot;&quot;},{&quot;family&quot;:&quot;Silva&quot;,&quot;given&quot;:&quot;Aravinda M.&quot;,&quot;parse-names&quot;:false,&quot;dropping-particle&quot;:&quot;&quot;,&quot;non-dropping-particle&quot;:&quot;de&quot;},{&quot;family&quot;:&quot;Frazier&quot;,&quot;given&quot;:&quot;April&quot;,&quot;parse-names&quot;:false,&quot;dropping-particle&quot;:&quot;&quot;,&quot;non-dropping-particle&quot;:&quot;&quot;},{&quot;family&quot;:&quot;Carlin&quot;,&quot;given&quot;:&quot;Aaron F.&quot;,&quot;parse-names&quot;:false,&quot;dropping-particle&quot;:&quot;&quot;,&quot;non-dropping-particle&quot;:&quot;&quot;},{&quot;family&quot;:&quot;Greenbaum&quot;,&quot;given&quot;:&quot;Jason A.&quot;,&quot;parse-names&quot;:false,&quot;dropping-particle&quot;:&quot;&quot;,&quot;non-dropping-particle&quot;:&quot;&quot;},{&quot;family&quot;:&quot;Peters&quot;,&quot;given&quot;:&quot;Bjoern&quot;,&quot;parse-names&quot;:false,&quot;dropping-particle&quot;:&quot;&quot;,&quot;non-dropping-particle&quot;:&quot;&quot;},{&quot;family&quot;:&quot;Krammer&quot;,&quot;given&quot;:&quot;Florian&quot;,&quot;parse-names&quot;:false,&quot;dropping-particle&quot;:&quot;&quot;,&quot;non-dropping-particle&quot;:&quot;&quot;},{&quot;family&quot;:&quot;Smith&quot;,&quot;given&quot;:&quot;Davey M.&quot;,&quot;parse-names&quot;:false,&quot;dropping-particle&quot;:&quot;&quot;,&quot;non-dropping-particle&quot;:&quot;&quot;},{&quot;family&quot;:&quot;Crotty&quot;,&quot;given&quot;:&quot;Shane&quot;,&quot;parse-names&quot;:false,&quot;dropping-particle&quot;:&quot;&quot;,&quot;non-dropping-particle&quot;:&quot;&quot;},{&quot;family&quot;:&quot;Sette&quot;,&quot;given&quot;:&quot;Alessandro&quot;,&quot;parse-names&quot;:false,&quot;dropping-particle&quot;:&quot;&quot;,&quot;non-dropping-particle&quot;:&quot;&quot;}],&quot;container-title&quot;:&quot;Cell&quot;,&quot;container-title-short&quot;:&quot;Cell&quot;,&quot;accessed&quot;:{&quot;date-parts&quot;:[[2023,4,4]]},&quot;DOI&quot;:&quot;10.1016/J.CELL.2020.05.015&quot;,&quot;ISSN&quot;:&quot;1097-4172&quot;,&quot;PMID&quot;:&quot;32473127&quot;,&quot;URL&quot;:&quot;https://pubmed.ncbi.nlm.nih.gov/32473127/&quot;,&quot;issued&quot;:{&quot;date-parts&quot;:[[2020,6,25]]},&quot;page&quot;:&quot;1489-1501.e15&quot;,&quot;abstract&quot;:&quot;Understanding adaptive immunity to SARS-CoV-2 is important for vaccine development, interpreting coronavirus disease 2019 (COVID-19) pathogenesis, and calibration of pandemic control measures. Using HLA class I and II predicted peptide “megapools,” circulating SARS-CoV-2-specific CD8+ and CD4+ T cells were identified in ∼70% and 100% of COVID-19 convalescent patients, respectively. CD4+ T cell responses to spike, the main target of most vaccine efforts, were robust and correlated with the magnitude of the anti-SARS-CoV-2 IgG and IgA titers. The M, spike, and N proteins each accounted for 11%–27% of the total CD4+ response, with additional responses commonly targeting nsp3, nsp4, ORF3a, and ORF8, among others. For CD8+ T cells, spike and M were recognized, with at least eight SARS-CoV-2 ORFs targeted. Importantly, we detected SARS-CoV-2-reactive CD4+ T cells in ∼40%–60% of unexposed individuals, suggesting cross-reactive T cell recognition between circulating “common cold” coronaviruses and SARS-CoV-2.&quot;,&quot;publisher&quot;:&quot;Cell&quot;,&quot;issue&quot;:&quot;7&quot;,&quot;volume&quot;:&quot;181&quot;},&quot;isTemporary&quot;:false},{&quot;id&quot;:&quot;71107a1f-6f84-37d3-b716-e90afb359b37&quot;,&quot;itemData&quot;:{&quot;type&quot;:&quot;article-journal&quot;,&quot;id&quot;:&quot;71107a1f-6f84-37d3-b716-e90afb359b37&quot;,&quot;title&quot;:&quot;A COVID-19 mRNA vaccine encoding SARS-CoV-2 virus-like particles induces a strong antiviral-like immune response in mice&quot;,&quot;groupId&quot;:&quot;bf62275d-5ea9-3963-8b7a-1a202895a8ef&quot;,&quot;author&quot;:[{&quot;family&quot;:&quot;Lu&quot;,&quot;given&quot;:&quot;Jing&quot;,&quot;parse-names&quot;:false,&quot;dropping-particle&quot;:&quot;&quot;,&quot;non-dropping-particle&quot;:&quot;&quot;},{&quot;family&quot;:&quot;Lu&quot;,&quot;given&quot;:&quot;Guoliang&quot;,&quot;parse-names&quot;:false,&quot;dropping-particle&quot;:&quot;&quot;,&quot;non-dropping-particle&quot;:&quot;&quot;},{&quot;family&quot;:&quot;Tan&quot;,&quot;given&quot;:&quot;Shudan&quot;,&quot;parse-names&quot;:false,&quot;dropping-particle&quot;:&quot;&quot;,&quot;non-dropping-particle&quot;:&quot;&quot;},{&quot;family&quot;:&quot;Xia&quot;,&quot;given&quot;:&quot;Jia&quot;,&quot;parse-names&quot;:false,&quot;dropping-particle&quot;:&quot;&quot;,&quot;non-dropping-particle&quot;:&quot;&quot;},{&quot;family&quot;:&quot;Xiong&quot;,&quot;given&quot;:&quot;Hualong&quot;,&quot;parse-names&quot;:false,&quot;dropping-particle&quot;:&quot;&quot;,&quot;non-dropping-particle&quot;:&quot;&quot;},{&quot;family&quot;:&quot;Yu&quot;,&quot;given&quot;:&quot;Xiaofei&quot;,&quot;parse-names&quot;:false,&quot;dropping-particle&quot;:&quot;&quot;,&quot;non-dropping-particle&quot;:&quot;&quot;},{&quot;family&quot;:&quot;Qi&quot;,&quot;given&quot;:&quot;Qingqing&quot;,&quot;parse-names&quot;:false,&quot;dropping-particle&quot;:&quot;&quot;,&quot;non-dropping-particle&quot;:&quot;&quot;},{&quot;family&quot;:&quot;Yu&quot;,&quot;given&quot;:&quot;Xiang&quot;,&quot;parse-names&quot;:false,&quot;dropping-particle&quot;:&quot;&quot;,&quot;non-dropping-particle&quot;:&quot;&quot;},{&quot;family&quot;:&quot;Li&quot;,&quot;given&quot;:&quot;Li&quot;,&quot;parse-names&quot;:false,&quot;dropping-particle&quot;:&quot;&quot;,&quot;non-dropping-particle&quot;:&quot;&quot;},{&quot;family&quot;:&quot;Yu&quot;,&quot;given&quot;:&quot;Hang&quot;,&quot;parse-names&quot;:false,&quot;dropping-particle&quot;:&quot;&quot;,&quot;non-dropping-particle&quot;:&quot;&quot;},{&quot;family&quot;:&quot;Xia&quot;,&quot;given&quot;:&quot;Ningshao&quot;,&quot;parse-names&quot;:false,&quot;dropping-particle&quot;:&quot;&quot;,&quot;non-dropping-particle&quot;:&quot;&quot;},{&quot;family&quot;:&quot;Zhang&quot;,&quot;given&quot;:&quot;Tianying&quot;,&quot;parse-names&quot;:false,&quot;dropping-particle&quot;:&quot;&quot;,&quot;non-dropping-particle&quot;:&quot;&quot;},{&quot;family&quot;:&quot;Xu&quot;,&quot;given&quot;:&quot;Yingjie&quot;,&quot;parse-names&quot;:false,&quot;dropping-particle&quot;:&quot;&quot;,&quot;non-dropping-particle&quot;:&quot;&quot;},{&quot;family&quot;:&quot;Lin&quot;,&quot;given&quot;:&quot;Jinzhong&quot;,&quot;parse-names&quot;:false,&quot;dropping-particle&quot;:&quot;&quot;,&quot;non-dropping-particle&quot;:&quot;&quot;}],&quot;container-title&quot;:&quot;Cell Research 2020 30:10&quot;,&quot;accessed&quot;:{&quot;date-parts&quot;:[[2023,4,4]]},&quot;DOI&quot;:&quot;10.1038/s41422-020-00392-7&quot;,&quot;ISSN&quot;:&quot;1748-7838&quot;,&quot;PMID&quot;:&quot;32801356&quot;,&quot;URL&quot;:&quot;https://www.nature.com/articles/s41422-020-00392-7&quot;,&quot;issued&quot;:{&quot;date-parts&quot;:[[2020,8,17]]},&quot;page&quot;:&quot;936-939&quot;,&quot;abstract&quot;:&quot;Dear Editor, Since the beginning of this century, humanity has been struck three times by the coronavirus outbreak. The most recent one is caused by the SARS-CoV-2 virus, which was first reported in January 2020 and spread rapidly worldwide, developing into a global coronavirus disease pandemic coded COVID-19. 1 By July 28, 2020, SARS-CoV-2 has caused over sixteen million COVID-19 cases worldwide and 650,805 deaths. 2 Such a grave situation has made the development of a COVID-19 vaccine imperative and urgent. 3 In this study, we designed three mRNA vaccine candidates for COVID-19, and they encode various forms of antigens in vaccinated hosts (Fig. 1a). RQ3011-RBD encodes the receptor-binding domain of the S (spike) glycoprotein (residues 331-524) of SARS-CoV-2 with an N-terminal signal peptide and a C-terminal membrane-anchoring helix. Vaccine RQ3012-Spike encodes the full-length wild-type S, while RQ3013-VLP is formulated from a cocktail of mRNAs encoding three structural proteins: S, M (membrane), and E (envelope) to form SARS-CoV-2 virus-like particles (VLPs). To increase the expression capacity of mRNA vaccines, all mRNAs were subjected to an in-depth sequence optimization procedure of two parameters: codons in the DNA template and modified nucleotides incorporated into mRNA. We designed ten coding sequences of the S gene (3822 nucleotides in length) with varying GC-content, maintaining the maximum codon adaptation index. For each DNA template, we tested six mRNA species with various modified nucleotides. The mRNA candidates (total of 60) displayed a considerable variation in their abilities to express S in HEK 293A cells (Supplementary information, Fig. S1a). Notably, the incorporation of pseudour-idine consistently improves the expression of S, regardless of the codon sequence used. For M and E, which are relatively small proteins, we designed one codon-optimized sequence for each and screened for the optimal choice of modified nucleotides. The final mRNAs in vaccines have an optimal combination of codon and modified nucleotides that give the most robust expression (Fig. 1c, d). Previous studies on SARS and MERS have shown that coronavirus VLP assembly requires at least three structural proteins: S, M, and E. 4,5 Based on our established system, 6 we co-transfected three mRNAs encoding SARS-CoV-2 S, M, and E at a molar ratio of 1:2:2 into cells. All three proteins can be detected by western blotting in culture media. 6 We then purified VLPs through a sucrose gradient and examined the particles under an electron microscope. 6 The VLPs have an average diameter of 100 nm, with the spike protein densely decorating the surface, suggesting that SARS-CoV-2 virus-like particles have formed. 6 We used the well-established lipid nanoparticles (LNPs) to package mRNAs. The mRNA encapsulation efficiency of all three LNP vaccine candidates was greater than 98%, with an average size of 100 nm in diameter (Supplementary information, Fig. S1b, c). All LNPs were able to transfect HEK 293A cells and express antigens of interest, as judged by western blotting (Supplementary information, Fig. S1d). Virus-like particles secreted into culture media of cells transfected with RQ3013-VLP can be detected by western blotting and electron microscopy (Fig. 1b). We then assessed the immunogenicity of each mRNA LNP vaccine candidate in BALB/c mice. A group of mice (n = 10) were immunized intramuscularly with each of the vaccines on day 0 (Fig. 1e). Each dose of vaccine contains 2 μg of RBD mRNA for RQ3011-RBD or 6 μg of S mRNA for RQ3012-Spike. For RQ3013-VLP, each treatment delivers 6 μg of S, 2.5 μg of M, and 1.5 μg of E mRNAs. A fourth control group of mice (n = 10) were included in the study, for which 22 μg empty LNP was used as placebo. All groups were boosted on day 21, 3 weeks after the prime injection. No inflammation or other adverse effects were observed at the sites of injection. Sera were collected on days 20 (week 3), 28 (week 4), 42 (week 6), and 56 (week 8). All sera were evaluated for binding to the S ectodomain by enzyme-linked immunosorbent assay (ELISA). Binding antibodies can be detected in mice immunized with RQ3012-Spike and RQ3013-VLP on days 20 after the first injection, while RQ3011-RBD showed marginal stimulation (Fig. 1f). Following a boost, the antibody titers increased dramatically in mice receiving RQ3012-Spike or RQ3013-VLP, and peaked at week 3, remaining stable at week 8. A boost did not increase the titer for RQ3011-RBD, which dropped to the level of the placebo group. Notably, mice receiving RQ3013-VLP had the strongest immune response and developed significantly higher titers of S-specific binding antibody than mice receiving RQ3012-Spike. Since we included M and E mRNA in RQ3013-VLP, we analyzed whether M and E induced protein-specific immunoglobulin G (IgG). For that purpose, sub-VLPs consisting of M and E proteins were purified 7 and used for ELISA. No M-or E-specific antibodies were detected in mice vaccinated with RQ3013-VLP (Supplemen-tary information, Fig. S2c). The presence of neutralizing antibodies (NAbs) was evaluated for all groups using our recently established pseudovirus neutralization assay for SARS-CoV-2. We and others have previously demonstrated that NAb titers measured from the vesicular stomatitis virus (VSV) pseudovirus assay correlated well with NAb titers measured from a live SARS-CoV-2 virus assay. 8,9 In mice receiving RQ3012-Spike, the mean NAb titers (EC50) reached 10,000 at week 4, 1 week after a boost, and peaked at week 6, maintaining relatively stable at week 8 (Fig. 1g and Supplementary information, Fig. S2a, b). In mice receiving RQ3013-VLP, the mean NAb titer rose to 25,028 at week 4, 2.5-fold higher than that in the RQ3012-Spike group. By week 8, the NAb titer was still increasing, with the highest EC50 value of more than 100,000. The differences in NAb titers between RQ3012-Spike and RQ3013-VLP are significant throughout the tested weeks (P = 0.0021 at week 4, P = 0.0042 at week 6, P = 0.0015 at week 8). With: the exception of one animal, there are no detectable NAbs in mice receiving RQ3011-RBD. T cell response is critical for vaccine-induced cellular and humoral protection against future infection. Mice immunized with RQ3013-VLP showed altered CD4 + :CD8 + T cell ratio (0.67:0.29) in the blood compared to the placebo group (0.74:0.20), with a significant increase in CD8 + T cell frequency, which is important for antiviral immunity (Fig. 1h). Both RQ3012-Spike and RQ3013-VLP induced comparable CD4 + T cell activation, while RQ3012-Spike induced slightly higher CD8 + T cell activation, as demonstrated by CD44 staining (Fig. 1i). However, higher CD8 + T cell activation in RQ3012-Spike immunized mice may not be necessarily specific to the antigen used in vaccination, as vaccines can induce numerous immune factors, such as cytokines, to influence bystander activations of CD8 + T cells. To assess the vaccine-specific T cell activation, peripheral blood mononuclear cells (PBMCs) from Letter to the Editor 937 Cell Research (2020) 30:936-939 immunized mice (RQ3012-Spike and RQ3013-VLP) at week 8 were restimulated with purified VLPs or recombinant S protein in vitro, and the IFNγ production by both CD4 + and CD8 + T cells was examined. Little VLP-and S-specific responses can be detected in T cells from mice receiving RQ3012-Spike. In contrast, vaccination by RQ3013-VLP induced robust VLP-and S-specific T cell responses in mice (Fig. 1j, k). In this pilot study, we have tested the immunogenicity of three optimized mRNA LNP vaccine candidates for COVID-19. RQ3012-Spike and RQ3013-VLP contain the same amount of S mRNA, but only RQ3013-VLP elicited both humoral and T cell immune responses. It also developed the highest titers of NAbs, suggesting that when S is presented in secreted vesicles as VLPs, it induces a more robust immune response than when it is displayed on the cell membrane. The antiviral-like immunity elicited by RQ3013-VLP is in agreement with the previous findings that VLPs can mimic antigenic properties of authentic native viruses. 10 Surprisingly, our RQ3011-RBD (2 μg RNA/dose) failed to induce sufficient immunity in mice and proved to be a weak candidate. However, this does not exclude the use of RBD as an antigen choice for future mRNA vaccines or other vaccine platforms. Several potential improvements might enhance the immunogenicity of an RBD-encoding mRNA vaccine. Our RQ3011-RBD presents monomeric RBD immunogen on the cell surface through an appended C-terminal transmembrane helix, which might have an effect on the conformation of RBD and limit exposure of key antigen sites on RBD to the immune system. A secreted form of RBD could be used instead that might augment the antigenicity. Recently, a DNA vaccine encoding a trimeric form of RBD confers protection against SARS-CoV-2 in rhesus macaques, 11 and a similar design could be implemented by the mRNA platform. In summary, our data provide support for the VLP strategy when designing an mRNA vaccine for COVID-19. Echoing with the encouraging results from the phase I data of mRNA-1273, an mRNA vaccine candidate from Moderna that encodes the spike protein stabilized in the prefusion form, our results demonstrate that the mRNA platform holds great promise for a vaccine solution for COVID-19. Most importantly, the mRNA platform gives us unprecedented flexibility in vaccine design and screening for more effective candidates. ACKNOWLEDGEMENTS&quot;,&quot;publisher&quot;:&quot;Nature Publishing Group&quot;,&quot;issue&quot;:&quot;10&quot;,&quot;volume&quot;:&quot;30&quot;},&quot;isTemporary&quot;:false}]},{&quot;citationID&quot;:&quot;MENDELEY_CITATION_990e43a6-6f26-4fb1-8b10-b9f5796c05d6&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&quot;,&quot;citationItems&quot;:[{&quot;id&quot;:&quot;cf81be16-b468-3970-a5e3-2ae5f7d3cad9&quot;,&quot;itemData&quot;:{&quot;type&quot;:&quot;article-journal&quot;,&quot;id&quot;:&quot;cf81be16-b468-3970-a5e3-2ae5f7d3cad9&quot;,&quot;title&quot;:&quot;Nanoparticle Vaccines Based on the Receptor Binding Domain (RBD) and Heptad Repeat (HR) of SARS-CoV-2 Elicit Robust Protective Immune Responses&quot;,&quot;groupId&quot;:&quot;bf62275d-5ea9-3963-8b7a-1a202895a8ef&quot;,&quot;author&quot;:[{&quot;family&quot;:&quot;Ma&quot;,&quot;given&quot;:&quot;Xiancai&quot;,&quot;parse-names&quot;:false,&quot;dropping-particle&quot;:&quot;&quot;,&quot;non-dropping-particle&quot;:&quot;&quot;},{&quot;family&quot;:&quot;Zou&quot;,&quot;given&quot;:&quot;Fan&quot;,&quot;parse-names&quot;:false,&quot;dropping-particle&quot;:&quot;&quot;,&quot;non-dropping-particle&quot;:&quot;&quot;},{&quot;family&quot;:&quot;Yu&quot;,&quot;given&quot;:&quot;Fei&quot;,&quot;parse-names&quot;:false,&quot;dropping-particle&quot;:&quot;&quot;,&quot;non-dropping-particle&quot;:&quot;&quot;},{&quot;family&quot;:&quot;Li&quot;,&quot;given&quot;:&quot;Rong&quot;,&quot;parse-names&quot;:false,&quot;dropping-particle&quot;:&quot;&quot;,&quot;non-dropping-particle&quot;:&quot;&quot;},{&quot;family&quot;:&quot;Yuan&quot;,&quot;given&quot;:&quot;Yaochang&quot;,&quot;parse-names&quot;:false,&quot;dropping-particle&quot;:&quot;&quot;,&quot;non-dropping-particle&quot;:&quot;&quot;},{&quot;family&quot;:&quot;Zhang&quot;,&quot;given&quot;:&quot;Yiwen&quot;,&quot;parse-names&quot;:false,&quot;dropping-particle&quot;:&quot;&quot;,&quot;non-dropping-particle&quot;:&quot;&quot;},{&quot;family&quot;:&quot;Zhang&quot;,&quot;given&quot;:&quot;Xiantao&quot;,&quot;parse-names&quot;:false,&quot;dropping-particle&quot;:&quot;&quot;,&quot;non-dropping-particle&quot;:&quot;&quot;},{&quot;family&quot;:&quot;Deng&quot;,&quot;given&quot;:&quot;Jieyi&quot;,&quot;parse-names&quot;:false,&quot;dropping-particle&quot;:&quot;&quot;,&quot;non-dropping-particle&quot;:&quot;&quot;},{&quot;family&quot;:&quot;Chen&quot;,&quot;given&quot;:&quot;Tao&quot;,&quot;parse-names&quot;:false,&quot;dropping-particle&quot;:&quot;&quot;,&quot;non-dropping-particle&quot;:&quot;&quot;},{&quot;family&quot;:&quot;Song&quot;,&quot;given&quot;:&quot;Zheng&quot;,&quot;parse-names&quot;:false,&quot;dropping-particle&quot;:&quot;&quot;,&quot;non-dropping-particle&quot;:&quot;&quot;},{&quot;family&quot;:&quot;Qiao&quot;,&quot;given&quot;:&quot;Yidan&quot;,&quot;parse-names&quot;:false,&quot;dropping-particle&quot;:&quot;&quot;,&quot;non-dropping-particle&quot;:&quot;&quot;},{&quot;family&quot;:&quot;Zhan&quot;,&quot;given&quot;:&quot;Yikang&quot;,&quot;parse-names&quot;:false,&quot;dropping-particle&quot;:&quot;&quot;,&quot;non-dropping-particle&quot;:&quot;&quot;},{&quot;family&quot;:&quot;Liu&quot;,&quot;given&quot;:&quot;Jun&quot;,&quot;parse-names&quot;:false,&quot;dropping-particle&quot;:&quot;&quot;,&quot;non-dropping-particle&quot;:&quot;&quot;},{&quot;family&quot;:&quot;Zhang&quot;,&quot;given&quot;:&quot;Junsong&quot;,&quot;parse-names&quot;:false,&quot;dropping-particle&quot;:&quot;&quot;,&quot;non-dropping-particle&quot;:&quot;&quot;},{&quot;family&quot;:&quot;Zhang&quot;,&quot;given&quot;:&quot;Xu&quot;,&quot;parse-names&quot;:false,&quot;dropping-particle&quot;:&quot;&quot;,&quot;non-dropping-particle&quot;:&quot;&quot;},{&quot;family&quot;:&quot;Peng&quot;,&quot;given&quot;:&quot;Zhilin&quot;,&quot;parse-names&quot;:false,&quot;dropping-particle&quot;:&quot;&quot;,&quot;non-dropping-particle&quot;:&quot;&quot;},{&quot;family&quot;:&quot;Li&quot;,&quot;given&quot;:&quot;Yuzhuang&quot;,&quot;parse-names&quot;:false,&quot;dropping-particle&quot;:&quot;&quot;,&quot;non-dropping-particle&quot;:&quot;&quot;},{&quot;family&quot;:&quot;Lin&quot;,&quot;given&quot;:&quot;Yingtong&quot;,&quot;parse-names&quot;:false,&quot;dropping-particle&quot;:&quot;&quot;,&quot;non-dropping-particle&quot;:&quot;&quot;},{&quot;family&quot;:&quot;Liang&quot;,&quot;given&quot;:&quot;Liting&quot;,&quot;parse-names&quot;:false,&quot;dropping-particle&quot;:&quot;&quot;,&quot;non-dropping-particle&quot;:&quot;&quot;},{&quot;family&quot;:&quot;Wang&quot;,&quot;given&quot;:&quot;Guanwen&quot;,&quot;parse-names&quot;:false,&quot;dropping-particle&quot;:&quot;&quot;,&quot;non-dropping-particle&quot;:&quot;&quot;},{&quot;family&quot;:&quot;Chen&quot;,&quot;given&quot;:&quot;Yingshi&quot;,&quot;parse-names&quot;:false,&quot;dropping-particle&quot;:&quot;&quot;,&quot;non-dropping-particle&quot;:&quot;&quot;},{&quot;family&quot;:&quot;Chen&quot;,&quot;given&quot;:&quot;Qier&quot;,&quot;parse-names&quot;:false,&quot;dropping-particle&quot;:&quot;&quot;,&quot;non-dropping-particle&quot;:&quot;&quot;},{&quot;family&quot;:&quot;Pan&quot;,&quot;given&quot;:&quot;Ting&quot;,&quot;parse-names&quot;:false,&quot;dropping-particle&quot;:&quot;&quot;,&quot;non-dropping-particle&quot;:&quot;&quot;},{&quot;family&quot;:&quot;He&quot;,&quot;given&quot;:&quot;Xin&quot;,&quot;parse-names&quot;:false,&quot;dropping-particle&quot;:&quot;&quot;,&quot;non-dropping-particle&quot;:&quot;&quot;},{&quot;family&quot;:&quot;Zhang&quot;,&quot;given&quot;:&quot;Hui&quot;,&quot;parse-names&quot;:false,&quot;dropping-particle&quot;:&quot;&quot;,&quot;non-dropping-particle&quot;:&quot;&quot;}],&quot;container-title&quot;:&quot;Immunity&quot;,&quot;container-title-short&quot;:&quot;Immunity&quot;,&quot;accessed&quot;:{&quot;date-parts&quot;:[[2023,4,4]]},&quot;DOI&quot;:&quot;10.1016/J.IMMUNI.2020.11.015&quot;,&quot;ISSN&quot;:&quot;1074-7613&quot;,&quot;PMID&quot;:&quot;33275896&quot;,&quot;issued&quot;:{&quot;date-parts&quot;:[[2020,12,15]]},&quot;page&quot;:&quot;1315-1330.e9&quot;,&quot;abstract&quot;:&quot;Various vaccine strategies have been proposed in response to the global COVID-19 pandemic, each with unique strategies for eliciting immune responses. Here, we developed nanoparticle vaccines by covalently conjugating the self-assembled 24-mer ferritin to the receptor binding domain (RBD) and/or heptad repeat (HR) subunits of the Severe Acute Respiratory Syndrome Coronavirus-2 (SARS-CoV-2) spike (S) protein. Compared to monomer vaccines, nanoparticle vaccines elicited more robust neutralizing antibodies and cellular immune responses. RBD and RBD-HR nanoparticle vaccinated hACE2 transgenic mice vaccinated with RBD and/or RBD-HR nanoparticles exhibited reduced viral load in the lungs after SARS-CoV-2 challenge. RBD-HR nanoparticle vaccines also promoted neutralizing antibodies and cellular immune responses against other coronaviruses. The nanoparticle vaccination of rhesus macaques induced neutralizing antibodies, and T and B cell responses prior to boost immunization; these responses persisted for more than three months. RBD- and HR-based nanoparticles thus present a promising vaccination approach against SARS-CoV-2 and other coronaviruses.&quot;,&quot;publisher&quot;:&quot;Cell Press&quot;,&quot;issue&quot;:&quot;6&quot;,&quot;volume&quot;:&quot;53&quot;},&quot;isTemporary&quot;:false}]},{&quot;citationID&quot;:&quot;MENDELEY_CITATION_e075db9a-8a50-4475-b089-93db158bb109&quot;,&quot;properties&quot;:{&quot;noteIndex&quot;:0},&quot;isEdited&quot;:false,&quot;manualOverride&quot;:{&quot;isManuallyOverridden&quot;:false,&quot;citeprocText&quot;:&quot;&lt;sup&gt;35&lt;/sup&gt;&quot;,&quot;manualOverrideText&quot;:&quot;&quot;},&quot;citationTag&quot;:&quot;MENDELEY_CITATION_v3_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&quot;,&quot;citationItems&quot;:[{&quot;id&quot;:&quot;b4aceb7b-6858-3844-813d-fd002ae949db&quot;,&quot;itemData&quot;:{&quot;type&quot;:&quot;article-journal&quot;,&quot;id&quot;:&quot;b4aceb7b-6858-3844-813d-fd002ae949db&quot;,&quot;title&quot;:&quot;Vaccination Strategies to Promote Mucosal Antibody Responses&quot;,&quot;groupId&quot;:&quot;bf62275d-5ea9-3963-8b7a-1a202895a8ef&quot;,&quot;author&quot;:[{&quot;family&quot;:&quot;Chen&quot;,&quot;given&quot;:&quot;Kang&quot;,&quot;parse-names&quot;:false,&quot;dropping-particle&quot;:&quot;&quot;,&quot;non-dropping-particle&quot;:&quot;&quot;},{&quot;family&quot;:&quot;Cerutti&quot;,&quot;given&quot;:&quot;Andrea&quot;,&quot;parse-names&quot;:false,&quot;dropping-particle&quot;:&quot;&quot;,&quot;non-dropping-particle&quot;:&quot;&quot;}],&quot;container-title&quot;:&quot;Immunity&quot;,&quot;container-title-short&quot;:&quot;Immunity&quot;,&quot;accessed&quot;:{&quot;date-parts&quot;:[[2023,4,4]]},&quot;DOI&quot;:&quot;10.1016/J.IMMUNI.2010.09.013&quot;,&quot;ISSN&quot;:&quot;1074-7613&quot;,&quot;PMID&quot;:&quot;21029959&quot;,&quot;URL&quot;:&quot;http://www.cell.com/article/S1074761310003560/fulltext&quot;,&quot;issued&quot;:{&quot;date-parts&quot;:[[2010,10,29]]},&quot;page&quot;:&quot;479-491&quot;,&quot;abstract&quot;:&quot;&lt;p&gt;There are great interest and demand for the development of vaccines to prevent and treat diverse microbial infections. Mucosal vaccines elicit immune protection by stimulating the production of antibodies at mucosal surfaces and systemic districts. Being positioned in close proximity to a large community of commensal microbes, the mucosal immune system deploys a heterogeneous population of cells and a complex regulatory network to maintain the balance between surveillance and tolerance. A successful mucosal vaccine relies on leveraging the functions of these immune cells and regulatory components. We review the important cellular interactions and molecular pathways underlying the induction and regulation of mucosal antibody responses and discuss their implications on mucosal vaccination.&lt;/p&gt;&quot;,&quot;publisher&quot;:&quot;Elsevier&quot;,&quot;issue&quot;:&quot;4&quot;,&quot;volume&quot;:&quot;33&quot;},&quot;isTemporary&quot;:false}]}]"/>
    <we:property name="MENDELEY_CITATIONS_LOCALE_CODE" value="&quot;en-US&quot;"/>
    <we:property name="MENDELEY_CITATIONS_STYLE" value="{&quot;id&quot;:&quot;https://www.zotero.org/styles/acs-infectious-diseases&quot;,&quot;title&quot;:&quot;ACS Infectious Diseas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77140-310A-6042-8A4C-60464C1E8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3226</Words>
  <Characters>18391</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Escrever Ciência</Company>
  <LinksUpToDate>false</LinksUpToDate>
  <CharactersWithSpaces>21574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Escrever Ciência - Flavia Zanotto</dc:creator>
  <cp:keywords/>
  <dc:description/>
  <cp:lastModifiedBy>Paolo Zanotto</cp:lastModifiedBy>
  <cp:revision>29</cp:revision>
  <cp:lastPrinted>2023-04-06T01:16:00Z</cp:lastPrinted>
  <dcterms:created xsi:type="dcterms:W3CDTF">2023-04-05T14:50:00Z</dcterms:created>
  <dcterms:modified xsi:type="dcterms:W3CDTF">2023-04-15T13:19:00Z</dcterms:modified>
</cp:coreProperties>
</file>