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321A10" w:rsidP="00CE44F7">
      <w:r>
        <w:rPr>
          <w:rFonts w:ascii="Arial" w:hAnsi="Arial" w:cs="Arial"/>
          <w:sz w:val="22"/>
          <w:szCs w:val="22"/>
        </w:rPr>
        <w:t>Checkliste</w:t>
      </w:r>
      <w:r w:rsidR="0044482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Versionierung</w:t>
      </w:r>
      <w:proofErr w:type="spellEnd"/>
      <w:r w:rsidR="00444824">
        <w:rPr>
          <w:rFonts w:ascii="Arial" w:hAnsi="Arial" w:cs="Arial"/>
          <w:sz w:val="22"/>
          <w:szCs w:val="22"/>
        </w:rPr>
        <w:t xml:space="preserve"> 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D</w:t>
      </w:r>
      <w:r w:rsidRPr="005D6AFE">
        <w:rPr>
          <w:lang w:val="de-DE"/>
        </w:rPr>
        <w:t xml:space="preserve">ie Bedingungen für die Datennutzung </w:t>
      </w:r>
      <w:r>
        <w:rPr>
          <w:lang w:val="de-DE"/>
        </w:rPr>
        <w:t xml:space="preserve">wurden </w:t>
      </w:r>
      <w:r w:rsidRPr="005D6AFE">
        <w:rPr>
          <w:lang w:val="de-DE"/>
        </w:rPr>
        <w:t>festgelegt und den Teammitgliedern und anderen Nutzern bekanntgegeben</w:t>
      </w:r>
      <w:r>
        <w:rPr>
          <w:lang w:val="de-DE"/>
        </w:rPr>
        <w:t>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E</w:t>
      </w:r>
      <w:r w:rsidRPr="005D6AFE">
        <w:rPr>
          <w:lang w:val="de-DE"/>
        </w:rPr>
        <w:t>ine "Ma</w:t>
      </w:r>
      <w:r>
        <w:rPr>
          <w:lang w:val="de-DE"/>
        </w:rPr>
        <w:t>in-D</w:t>
      </w:r>
      <w:r w:rsidRPr="005D6AFE">
        <w:rPr>
          <w:lang w:val="de-DE"/>
        </w:rPr>
        <w:t>atei"</w:t>
      </w:r>
      <w:r>
        <w:rPr>
          <w:lang w:val="de-DE"/>
        </w:rPr>
        <w:t xml:space="preserve"> wurde</w:t>
      </w:r>
      <w:r w:rsidRPr="005D6AFE">
        <w:rPr>
          <w:lang w:val="de-DE"/>
        </w:rPr>
        <w:t xml:space="preserve"> erstellt und Maßnahmen zur Wahrung ihrer Authentizität ergriffen, d.h. Zugriffsrechte und Verantwortlichkeiten sind definiert - wer ist berechtigt, welche Art von Änderungen vorzunehmen?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 xml:space="preserve">Unterscheide </w:t>
      </w:r>
      <w:r w:rsidRPr="005D6AFE">
        <w:rPr>
          <w:lang w:val="de-DE"/>
        </w:rPr>
        <w:t>zwischen ge</w:t>
      </w:r>
      <w:r>
        <w:rPr>
          <w:lang w:val="de-DE"/>
        </w:rPr>
        <w:t>meinsamen Versionen von Forschenden</w:t>
      </w:r>
      <w:r w:rsidRPr="005D6AFE">
        <w:rPr>
          <w:lang w:val="de-DE"/>
        </w:rPr>
        <w:t xml:space="preserve"> und Arbe</w:t>
      </w:r>
      <w:r>
        <w:rPr>
          <w:lang w:val="de-DE"/>
        </w:rPr>
        <w:t>itsversionen von Einzelpersonen wurden geklärt.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Es wurde festgelegt</w:t>
      </w:r>
      <w:r w:rsidRPr="005D6AFE">
        <w:rPr>
          <w:lang w:val="de-DE"/>
        </w:rPr>
        <w:t>, wie viele Versionen einer Datei aufbewahrt werden sollen, welche Versionen aufbewahrt werden sollen (z.B. Hauptversionen statt Nebenversionen (Version 02-00 aber nicht 02-01)), wie lange und wie Vers</w:t>
      </w:r>
      <w:r>
        <w:rPr>
          <w:lang w:val="de-DE"/>
        </w:rPr>
        <w:t>ionen organisiert werden sollen.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Eine klare und systematische</w:t>
      </w:r>
      <w:r w:rsidRPr="005D6AFE">
        <w:rPr>
          <w:lang w:val="de-DE"/>
        </w:rPr>
        <w:t xml:space="preserve"> Benennung v</w:t>
      </w:r>
      <w:r>
        <w:rPr>
          <w:lang w:val="de-DE"/>
        </w:rPr>
        <w:t>on Dateiversionen und Editionen wurde eingeführt.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 w:rsidRPr="005D6AFE">
        <w:rPr>
          <w:lang w:val="de-DE"/>
        </w:rPr>
        <w:t>Beziehungen zwischen Elementen, z. B. zwischen Code und der Datendatei, die für die Ausführung benötigt wird, zwischen Datendatei und zugehöriger Dokumentation oder Metadaten</w:t>
      </w:r>
      <w:r>
        <w:rPr>
          <w:lang w:val="de-DE"/>
        </w:rPr>
        <w:t>, oder zwischen mehreren Dateien wurden bei Bedarf erfasst.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 w:rsidRPr="005D6AFE">
        <w:rPr>
          <w:lang w:val="de-DE"/>
        </w:rPr>
        <w:t xml:space="preserve">Änderungen in einer beliebigen Version </w:t>
      </w:r>
      <w:r>
        <w:rPr>
          <w:lang w:val="de-DE"/>
        </w:rPr>
        <w:t>werden dokumentiert.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 w:rsidRPr="005D6AFE">
        <w:rPr>
          <w:lang w:val="de-DE"/>
        </w:rPr>
        <w:t>Originalversionen von Dateien</w:t>
      </w:r>
      <w:r>
        <w:rPr>
          <w:lang w:val="de-DE"/>
        </w:rPr>
        <w:t xml:space="preserve"> </w:t>
      </w:r>
      <w:r w:rsidRPr="005D6AFE">
        <w:rPr>
          <w:lang w:val="de-DE"/>
        </w:rPr>
        <w:t>oder eine Dokumentation</w:t>
      </w:r>
      <w:r>
        <w:rPr>
          <w:lang w:val="de-DE"/>
        </w:rPr>
        <w:t xml:space="preserve"> davon werden aufbewahrt</w:t>
      </w:r>
      <w:r w:rsidRPr="005D6AFE">
        <w:rPr>
          <w:lang w:val="de-DE"/>
        </w:rPr>
        <w:t xml:space="preserve">, </w:t>
      </w:r>
      <w:r>
        <w:rPr>
          <w:lang w:val="de-DE"/>
        </w:rPr>
        <w:t>so dass</w:t>
      </w:r>
      <w:r w:rsidRPr="005D6AFE">
        <w:rPr>
          <w:lang w:val="de-DE"/>
        </w:rPr>
        <w:t xml:space="preserve"> die Rekonstruktion von Originaldateien </w:t>
      </w:r>
      <w:r>
        <w:rPr>
          <w:lang w:val="de-DE"/>
        </w:rPr>
        <w:t>möglich ist.</w:t>
      </w:r>
    </w:p>
    <w:p w:rsidR="00321A10" w:rsidRPr="005D6AFE" w:rsidRDefault="00321A10" w:rsidP="00321A10">
      <w:pPr>
        <w:pStyle w:val="AufzhlungFDMentor"/>
        <w:numPr>
          <w:ilvl w:val="0"/>
          <w:numId w:val="7"/>
        </w:numPr>
        <w:spacing w:after="120"/>
        <w:ind w:left="1281" w:hanging="357"/>
        <w:rPr>
          <w:lang w:val="de-DE"/>
        </w:rPr>
      </w:pPr>
      <w:r>
        <w:rPr>
          <w:lang w:val="de-DE"/>
        </w:rPr>
        <w:t>Die</w:t>
      </w:r>
      <w:r w:rsidRPr="005D6AFE">
        <w:rPr>
          <w:lang w:val="de-DE"/>
        </w:rPr>
        <w:t xml:space="preserve"> Dateien</w:t>
      </w:r>
      <w:r>
        <w:rPr>
          <w:lang w:val="de-DE"/>
        </w:rPr>
        <w:t xml:space="preserve"> werden regelmäßig</w:t>
      </w:r>
      <w:r w:rsidRPr="005D6AFE">
        <w:rPr>
          <w:lang w:val="de-DE"/>
        </w:rPr>
        <w:t xml:space="preserve"> an verschiedenen Orten</w:t>
      </w:r>
      <w:r>
        <w:rPr>
          <w:lang w:val="de-DE"/>
        </w:rPr>
        <w:t xml:space="preserve"> synchronisiert</w:t>
      </w:r>
      <w:r w:rsidRPr="005D6AFE">
        <w:rPr>
          <w:lang w:val="de-DE"/>
        </w:rPr>
        <w:t>.</w:t>
      </w: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Pr="005D6AFE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Default="00321A10" w:rsidP="00321A10">
      <w:pPr>
        <w:rPr>
          <w:rFonts w:ascii="Arial" w:hAnsi="Arial" w:cs="Arial"/>
          <w:sz w:val="22"/>
          <w:szCs w:val="22"/>
        </w:rPr>
      </w:pPr>
    </w:p>
    <w:p w:rsidR="00321A10" w:rsidRPr="00114DF6" w:rsidRDefault="00321A10" w:rsidP="00321A10">
      <w:p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Quellen</w:t>
      </w:r>
      <w:proofErr w:type="spellEnd"/>
      <w:r w:rsidRPr="00114DF6">
        <w:rPr>
          <w:rFonts w:ascii="Arial" w:hAnsi="Arial" w:cs="Arial"/>
          <w:sz w:val="20"/>
          <w:szCs w:val="20"/>
          <w:lang w:val="en-US"/>
        </w:rPr>
        <w:t>:</w:t>
      </w:r>
    </w:p>
    <w:p w:rsidR="00321A10" w:rsidRPr="00DF79DA" w:rsidRDefault="00321A10" w:rsidP="00321A10">
      <w:pPr>
        <w:pStyle w:val="AufzhlungFDMentor"/>
        <w:numPr>
          <w:ilvl w:val="0"/>
          <w:numId w:val="8"/>
        </w:numPr>
        <w:rPr>
          <w:sz w:val="20"/>
          <w:szCs w:val="20"/>
          <w:lang w:val="en-US"/>
        </w:rPr>
      </w:pPr>
      <w:r w:rsidRPr="00DF79DA">
        <w:rPr>
          <w:sz w:val="20"/>
          <w:szCs w:val="20"/>
        </w:rPr>
        <w:t xml:space="preserve">CESSDA Training Working Group. CESSDA Data Management Expert Guide. Bergen, Norway: CESSDA ERIC, 2017-2018, </w:t>
      </w:r>
      <w:hyperlink r:id="rId8" w:history="1">
        <w:r w:rsidRPr="00DF79DA">
          <w:rPr>
            <w:sz w:val="20"/>
            <w:szCs w:val="20"/>
          </w:rPr>
          <w:t>https://www.cessda.eu/DMGuide</w:t>
        </w:r>
      </w:hyperlink>
      <w:r w:rsidRPr="00DF79DA">
        <w:rPr>
          <w:sz w:val="20"/>
          <w:szCs w:val="20"/>
        </w:rPr>
        <w:t xml:space="preserve">. Das </w:t>
      </w:r>
      <w:proofErr w:type="spellStart"/>
      <w:r w:rsidRPr="00DF79DA">
        <w:rPr>
          <w:sz w:val="20"/>
          <w:szCs w:val="20"/>
        </w:rPr>
        <w:t>Werk</w:t>
      </w:r>
      <w:proofErr w:type="spellEnd"/>
      <w:r w:rsidRPr="00DF79DA">
        <w:rPr>
          <w:sz w:val="20"/>
          <w:szCs w:val="20"/>
        </w:rPr>
        <w:t xml:space="preserve"> </w:t>
      </w:r>
      <w:proofErr w:type="spellStart"/>
      <w:proofErr w:type="gramStart"/>
      <w:r w:rsidRPr="00DF79DA">
        <w:rPr>
          <w:sz w:val="20"/>
          <w:szCs w:val="20"/>
        </w:rPr>
        <w:t>ist</w:t>
      </w:r>
      <w:proofErr w:type="spellEnd"/>
      <w:proofErr w:type="gramEnd"/>
      <w:r w:rsidRPr="00DF79DA">
        <w:rPr>
          <w:sz w:val="20"/>
          <w:szCs w:val="20"/>
        </w:rPr>
        <w:t xml:space="preserve"> </w:t>
      </w:r>
      <w:proofErr w:type="spellStart"/>
      <w:r w:rsidRPr="00DF79DA">
        <w:rPr>
          <w:sz w:val="20"/>
          <w:szCs w:val="20"/>
        </w:rPr>
        <w:t>lizensiert</w:t>
      </w:r>
      <w:proofErr w:type="spellEnd"/>
      <w:r w:rsidRPr="00DF79DA">
        <w:rPr>
          <w:sz w:val="20"/>
          <w:szCs w:val="20"/>
        </w:rPr>
        <w:t xml:space="preserve"> </w:t>
      </w:r>
      <w:proofErr w:type="spellStart"/>
      <w:r w:rsidRPr="00DF79DA">
        <w:rPr>
          <w:sz w:val="20"/>
          <w:szCs w:val="20"/>
        </w:rPr>
        <w:t>unter</w:t>
      </w:r>
      <w:proofErr w:type="spellEnd"/>
      <w:r w:rsidRPr="00DF79DA">
        <w:rPr>
          <w:sz w:val="20"/>
          <w:szCs w:val="20"/>
        </w:rPr>
        <w:t xml:space="preserve"> der </w:t>
      </w:r>
      <w:hyperlink r:id="rId9" w:history="1">
        <w:r w:rsidRPr="00DF79DA">
          <w:rPr>
            <w:rStyle w:val="Hyperlink"/>
            <w:sz w:val="20"/>
            <w:szCs w:val="20"/>
          </w:rPr>
          <w:t>Creative Commons Attribution-</w:t>
        </w:r>
        <w:proofErr w:type="spellStart"/>
        <w:r w:rsidRPr="00DF79DA">
          <w:rPr>
            <w:rStyle w:val="Hyperlink"/>
            <w:sz w:val="20"/>
            <w:szCs w:val="20"/>
          </w:rPr>
          <w:t>ShareAlike</w:t>
        </w:r>
        <w:proofErr w:type="spellEnd"/>
        <w:r w:rsidRPr="00DF79DA">
          <w:rPr>
            <w:rStyle w:val="Hyperlink"/>
            <w:sz w:val="20"/>
            <w:szCs w:val="20"/>
          </w:rPr>
          <w:t xml:space="preserve"> 4.0 International </w:t>
        </w:r>
        <w:proofErr w:type="spellStart"/>
        <w:r w:rsidRPr="00DF79DA">
          <w:rPr>
            <w:rStyle w:val="Hyperlink"/>
            <w:sz w:val="20"/>
            <w:szCs w:val="20"/>
          </w:rPr>
          <w:t>Lizenz</w:t>
        </w:r>
        <w:proofErr w:type="spellEnd"/>
      </w:hyperlink>
      <w:r w:rsidRPr="00DF79DA">
        <w:rPr>
          <w:sz w:val="20"/>
          <w:szCs w:val="20"/>
        </w:rPr>
        <w:t>.</w:t>
      </w:r>
    </w:p>
    <w:p w:rsidR="00321A10" w:rsidRPr="00DF79DA" w:rsidRDefault="00321A10" w:rsidP="00321A10">
      <w:pPr>
        <w:pStyle w:val="AufzhlungFDMentor"/>
        <w:numPr>
          <w:ilvl w:val="0"/>
          <w:numId w:val="8"/>
        </w:numPr>
        <w:rPr>
          <w:sz w:val="20"/>
          <w:szCs w:val="20"/>
          <w:bdr w:val="none" w:sz="0" w:space="0" w:color="auto" w:frame="1"/>
          <w:lang w:eastAsia="de-DE"/>
        </w:rPr>
      </w:pPr>
      <w:proofErr w:type="spellStart"/>
      <w:r w:rsidRPr="00DF79DA">
        <w:rPr>
          <w:sz w:val="20"/>
          <w:szCs w:val="20"/>
          <w:bdr w:val="none" w:sz="0" w:space="0" w:color="auto" w:frame="1"/>
          <w:lang w:eastAsia="de-DE"/>
        </w:rPr>
        <w:t>Krejčí</w:t>
      </w:r>
      <w:proofErr w:type="spellEnd"/>
      <w:r w:rsidRPr="00DF79DA">
        <w:rPr>
          <w:sz w:val="20"/>
          <w:szCs w:val="20"/>
          <w:bdr w:val="none" w:sz="0" w:space="0" w:color="auto" w:frame="1"/>
          <w:lang w:eastAsia="de-DE"/>
        </w:rPr>
        <w:t xml:space="preserve">, </w:t>
      </w:r>
      <w:proofErr w:type="spellStart"/>
      <w:r w:rsidRPr="00DF79DA">
        <w:rPr>
          <w:sz w:val="20"/>
          <w:szCs w:val="20"/>
          <w:bdr w:val="none" w:sz="0" w:space="0" w:color="auto" w:frame="1"/>
          <w:lang w:eastAsia="de-DE"/>
        </w:rPr>
        <w:t>Jindřich</w:t>
      </w:r>
      <w:proofErr w:type="spellEnd"/>
      <w:r w:rsidRPr="00DF79DA">
        <w:rPr>
          <w:sz w:val="20"/>
          <w:szCs w:val="20"/>
          <w:bdr w:val="none" w:sz="0" w:space="0" w:color="auto" w:frame="1"/>
          <w:lang w:eastAsia="de-DE"/>
        </w:rPr>
        <w:t>.</w:t>
      </w:r>
      <w:r w:rsidRPr="00DF79DA">
        <w:rPr>
          <w:sz w:val="20"/>
          <w:szCs w:val="20"/>
          <w:shd w:val="clear" w:color="auto" w:fill="F8F8F8"/>
          <w:lang w:eastAsia="de-DE"/>
        </w:rPr>
        <w:t> </w:t>
      </w:r>
      <w:r w:rsidRPr="00DF79DA">
        <w:rPr>
          <w:iCs/>
          <w:sz w:val="20"/>
          <w:szCs w:val="20"/>
          <w:bdr w:val="none" w:sz="0" w:space="0" w:color="auto" w:frame="1"/>
          <w:lang w:eastAsia="de-DE"/>
        </w:rPr>
        <w:t>Introduction to the Management of Social Survey Data.</w:t>
      </w:r>
      <w:r w:rsidRPr="00DF79DA">
        <w:rPr>
          <w:sz w:val="20"/>
          <w:szCs w:val="20"/>
          <w:shd w:val="clear" w:color="auto" w:fill="F8F8F8"/>
          <w:lang w:eastAsia="de-DE"/>
        </w:rPr>
        <w:t xml:space="preserve"> </w:t>
      </w:r>
      <w:r w:rsidRPr="00DF79DA">
        <w:rPr>
          <w:sz w:val="20"/>
          <w:szCs w:val="20"/>
          <w:bdr w:val="none" w:sz="0" w:space="0" w:color="auto" w:frame="1"/>
          <w:lang w:eastAsia="de-DE"/>
        </w:rPr>
        <w:t>Praha:</w:t>
      </w:r>
      <w:r w:rsidRPr="00DF79DA">
        <w:rPr>
          <w:sz w:val="20"/>
          <w:szCs w:val="20"/>
          <w:shd w:val="clear" w:color="auto" w:fill="F8F8F8"/>
          <w:lang w:eastAsia="de-DE"/>
        </w:rPr>
        <w:t> </w:t>
      </w:r>
      <w:proofErr w:type="spellStart"/>
      <w:r w:rsidRPr="00DF79DA">
        <w:rPr>
          <w:sz w:val="20"/>
          <w:szCs w:val="20"/>
          <w:bdr w:val="none" w:sz="0" w:space="0" w:color="auto" w:frame="1"/>
          <w:lang w:eastAsia="de-DE"/>
        </w:rPr>
        <w:t>Sociologický</w:t>
      </w:r>
      <w:proofErr w:type="spellEnd"/>
      <w:r w:rsidRPr="00DF79DA">
        <w:rPr>
          <w:sz w:val="20"/>
          <w:szCs w:val="20"/>
          <w:bdr w:val="none" w:sz="0" w:space="0" w:color="auto" w:frame="1"/>
          <w:lang w:eastAsia="de-DE"/>
        </w:rPr>
        <w:t xml:space="preserve"> </w:t>
      </w:r>
      <w:proofErr w:type="spellStart"/>
      <w:r w:rsidRPr="00DF79DA">
        <w:rPr>
          <w:sz w:val="20"/>
          <w:szCs w:val="20"/>
          <w:bdr w:val="none" w:sz="0" w:space="0" w:color="auto" w:frame="1"/>
          <w:lang w:eastAsia="de-DE"/>
        </w:rPr>
        <w:t>ústav</w:t>
      </w:r>
      <w:proofErr w:type="spellEnd"/>
      <w:r w:rsidRPr="00DF79DA">
        <w:rPr>
          <w:sz w:val="20"/>
          <w:szCs w:val="20"/>
          <w:bdr w:val="none" w:sz="0" w:space="0" w:color="auto" w:frame="1"/>
          <w:lang w:eastAsia="de-DE"/>
        </w:rPr>
        <w:t xml:space="preserve"> AV ČR, v.v.i.64 s. 2014.</w:t>
      </w:r>
      <w:r w:rsidRPr="00DF79DA">
        <w:rPr>
          <w:sz w:val="20"/>
          <w:szCs w:val="20"/>
          <w:shd w:val="clear" w:color="auto" w:fill="F8F8F8"/>
          <w:lang w:eastAsia="de-DE"/>
        </w:rPr>
        <w:t> </w:t>
      </w:r>
      <w:r w:rsidRPr="00DF79DA">
        <w:rPr>
          <w:sz w:val="20"/>
          <w:szCs w:val="20"/>
          <w:bdr w:val="none" w:sz="0" w:space="0" w:color="auto" w:frame="1"/>
          <w:lang w:eastAsia="de-DE"/>
        </w:rPr>
        <w:t>ISBN 978-80-7330-252-8</w:t>
      </w:r>
    </w:p>
    <w:p w:rsidR="00321A10" w:rsidRPr="00DF79DA" w:rsidRDefault="00321A10" w:rsidP="00321A10">
      <w:pPr>
        <w:pStyle w:val="AufzhlungFDMentor"/>
        <w:numPr>
          <w:ilvl w:val="0"/>
          <w:numId w:val="8"/>
        </w:numPr>
        <w:rPr>
          <w:sz w:val="20"/>
          <w:szCs w:val="20"/>
        </w:rPr>
      </w:pPr>
      <w:proofErr w:type="spellStart"/>
      <w:r w:rsidRPr="00DF79DA">
        <w:rPr>
          <w:sz w:val="20"/>
          <w:szCs w:val="20"/>
        </w:rPr>
        <w:t>Corti</w:t>
      </w:r>
      <w:proofErr w:type="spellEnd"/>
      <w:r w:rsidRPr="00DF79DA">
        <w:rPr>
          <w:sz w:val="20"/>
          <w:szCs w:val="20"/>
        </w:rPr>
        <w:t xml:space="preserve">, Louise, </w:t>
      </w:r>
      <w:proofErr w:type="spellStart"/>
      <w:r w:rsidRPr="00DF79DA">
        <w:rPr>
          <w:sz w:val="20"/>
          <w:szCs w:val="20"/>
        </w:rPr>
        <w:t>Veerle</w:t>
      </w:r>
      <w:proofErr w:type="spellEnd"/>
      <w:r w:rsidRPr="00DF79DA">
        <w:rPr>
          <w:sz w:val="20"/>
          <w:szCs w:val="20"/>
        </w:rPr>
        <w:t xml:space="preserve"> Van den </w:t>
      </w:r>
      <w:proofErr w:type="spellStart"/>
      <w:r w:rsidRPr="00DF79DA">
        <w:rPr>
          <w:sz w:val="20"/>
          <w:szCs w:val="20"/>
        </w:rPr>
        <w:t>Eynden</w:t>
      </w:r>
      <w:proofErr w:type="spellEnd"/>
      <w:r w:rsidRPr="00DF79DA">
        <w:rPr>
          <w:sz w:val="20"/>
          <w:szCs w:val="20"/>
        </w:rPr>
        <w:t xml:space="preserve">, Libby Bishop und Matthew </w:t>
      </w:r>
      <w:proofErr w:type="spellStart"/>
      <w:r w:rsidRPr="00DF79DA">
        <w:rPr>
          <w:sz w:val="20"/>
          <w:szCs w:val="20"/>
        </w:rPr>
        <w:t>Woollard</w:t>
      </w:r>
      <w:proofErr w:type="spellEnd"/>
      <w:r w:rsidRPr="00DF79DA">
        <w:rPr>
          <w:sz w:val="20"/>
          <w:szCs w:val="20"/>
        </w:rPr>
        <w:t>. Managing and Sharing Research Data: A Guide to Good Practice. Los Angeles, CA: SAGE, 2014.</w:t>
      </w:r>
    </w:p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C3A" w:rsidRDefault="00831C3A" w:rsidP="001721A0">
      <w:r>
        <w:separator/>
      </w:r>
    </w:p>
  </w:endnote>
  <w:endnote w:type="continuationSeparator" w:id="0">
    <w:p w:rsidR="00831C3A" w:rsidRDefault="00831C3A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C25EFC" id="Gruppieren 6" o:spid="_x0000_s1026" style="position:absolute;margin-left:0;margin-top:.15pt;width:73.6pt;height:12.85pt;z-index:251660288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321A10" w:rsidRDefault="00E66537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  <w:lang w:val="en-US"/>
      </w:rPr>
    </w:pPr>
    <w:r>
      <w:rPr>
        <w:rFonts w:ascii="Arial" w:hAnsi="Arial" w:cs="Arial"/>
        <w:noProof/>
        <w:sz w:val="12"/>
        <w:szCs w:val="16"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251E80" wp14:editId="360FC488">
              <wp:simplePos x="0" y="0"/>
              <wp:positionH relativeFrom="margin">
                <wp:posOffset>6323965</wp:posOffset>
              </wp:positionH>
              <wp:positionV relativeFrom="paragraph">
                <wp:posOffset>37465</wp:posOffset>
              </wp:positionV>
              <wp:extent cx="298450" cy="114935"/>
              <wp:effectExtent l="0" t="0" r="6350" b="0"/>
              <wp:wrapThrough wrapText="bothSides">
                <wp:wrapPolygon edited="0">
                  <wp:start x="11030" y="0"/>
                  <wp:lineTo x="0" y="0"/>
                  <wp:lineTo x="0" y="17901"/>
                  <wp:lineTo x="20681" y="17901"/>
                  <wp:lineTo x="20681" y="0"/>
                  <wp:lineTo x="11030" y="0"/>
                </wp:wrapPolygon>
              </wp:wrapThrough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8450" cy="114935"/>
                        <a:chOff x="0" y="0"/>
                        <a:chExt cx="297180" cy="114300"/>
                      </a:xfrm>
                    </wpg:grpSpPr>
                    <pic:pic xmlns:pic="http://schemas.openxmlformats.org/drawingml/2006/picture">
                      <pic:nvPicPr>
                        <pic:cNvPr id="4" name="Grafik 4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90500" y="0"/>
                          <a:ext cx="106680" cy="114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22" name="Bild 6"/>
                        <pic:cNvPicPr>
                          <a:picLocks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95250" y="9525"/>
                          <a:ext cx="97155" cy="1003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9525"/>
                          <a:ext cx="97155" cy="10033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EF3AB9D" id="Gruppieren 2" o:spid="_x0000_s1026" style="position:absolute;margin-left:497.95pt;margin-top:2.95pt;width:23.5pt;height:9.05pt;z-index:251662336;mso-position-horizontal-relative:margin;mso-width-relative:margin;mso-height-relative:margin" coordsize="297180,114300" o:gfxdata="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">
              <v:shape id="Grafik 4" o:spid="_x0000_s1027" type="#_x0000_t75" style="position:absolute;left:190500;width:106680;height:114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" filled="t" fillcolor="white [3212]">
                <v:fill opacity="0"/>
                <v:imagedata r:id="rId8" o:title=""/>
                <v:path arrowok="t"/>
                <o:lock v:ext="edit" aspectratio="f"/>
              </v:shape>
              <v:shape id="Bild 6" o:spid="_x0000_s1028" type="#_x0000_t75" style="position:absolute;left:95250;top:9525;width:97155;height:100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9" o:title=""/>
                <v:path arrowok="t"/>
                <o:lock v:ext="edit" aspectratio="f"/>
              </v:shape>
              <v:shape id="Bild 5" o:spid="_x0000_s1029" type="#_x0000_t75" style="position:absolute;top:9525;width:97155;height:100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10" o:title=""/>
                <v:path arrowok="t"/>
              </v:shape>
              <w10:wrap type="through" anchorx="margin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 w:rsidR="0014759C"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 w:rsidR="0014759C">
      <w:rPr>
        <w:rFonts w:ascii="Arial" w:hAnsi="Arial" w:cs="Arial"/>
        <w:noProof/>
        <w:sz w:val="12"/>
        <w:szCs w:val="12"/>
        <w:lang w:eastAsia="de-DE"/>
      </w:rPr>
      <w:t xml:space="preserve"> </w:t>
    </w:r>
    <w:r w:rsidR="0014759C" w:rsidRPr="00321A10">
      <w:rPr>
        <w:rFonts w:ascii="Arial" w:hAnsi="Arial" w:cs="Arial"/>
        <w:noProof/>
        <w:sz w:val="12"/>
        <w:szCs w:val="12"/>
        <w:lang w:eastAsia="de-DE"/>
      </w:rPr>
      <w:t>(2023)</w:t>
    </w:r>
    <w:r w:rsidR="0008099B" w:rsidRPr="00321A10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 w:rsidRPr="00321A10">
      <w:rPr>
        <w:rFonts w:ascii="Arial" w:hAnsi="Arial" w:cs="Arial"/>
        <w:sz w:val="12"/>
        <w:szCs w:val="16"/>
      </w:rPr>
      <w:t>Zenodo</w:t>
    </w:r>
    <w:proofErr w:type="spellEnd"/>
    <w:r w:rsidR="00BC5713" w:rsidRPr="00321A10">
      <w:rPr>
        <w:rFonts w:ascii="Arial" w:hAnsi="Arial" w:cs="Arial"/>
        <w:sz w:val="12"/>
        <w:szCs w:val="16"/>
      </w:rPr>
      <w:t xml:space="preserve">. </w:t>
    </w:r>
    <w:hyperlink r:id="rId11" w:history="1">
      <w:r w:rsidR="0014759C" w:rsidRPr="00321A10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 w:rsidRPr="00321A10">
      <w:rPr>
        <w:rFonts w:ascii="Arial" w:hAnsi="Arial" w:cs="Arial"/>
        <w:sz w:val="12"/>
        <w:szCs w:val="16"/>
      </w:rPr>
      <w:t>.</w:t>
    </w:r>
    <w:r w:rsidRPr="00321A10">
      <w:rPr>
        <w:rFonts w:ascii="Arial" w:hAnsi="Arial" w:cs="Arial"/>
        <w:sz w:val="12"/>
        <w:szCs w:val="16"/>
      </w:rPr>
      <w:t xml:space="preserve"> </w:t>
    </w:r>
    <w:r w:rsidRPr="00321A10">
      <w:rPr>
        <w:rFonts w:ascii="Arial" w:hAnsi="Arial" w:cs="Arial"/>
        <w:sz w:val="12"/>
        <w:szCs w:val="16"/>
        <w:lang w:val="en-US"/>
      </w:rPr>
      <w:t xml:space="preserve">Das </w:t>
    </w:r>
    <w:proofErr w:type="spellStart"/>
    <w:r w:rsidRPr="00321A10">
      <w:rPr>
        <w:rFonts w:ascii="Arial" w:hAnsi="Arial" w:cs="Arial"/>
        <w:sz w:val="12"/>
        <w:szCs w:val="16"/>
        <w:lang w:val="en-US"/>
      </w:rPr>
      <w:t>Arbeitsblatt</w:t>
    </w:r>
    <w:proofErr w:type="spellEnd"/>
    <w:r w:rsidR="00BC5713" w:rsidRPr="00321A1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C300A8" w:rsidRPr="00321A10">
      <w:rPr>
        <w:rFonts w:ascii="Arial" w:hAnsi="Arial" w:cs="Arial"/>
        <w:sz w:val="12"/>
        <w:szCs w:val="16"/>
        <w:lang w:val="en-US"/>
      </w:rPr>
      <w:t>ist</w:t>
    </w:r>
    <w:proofErr w:type="spellEnd"/>
    <w:r w:rsidR="00C300A8" w:rsidRPr="00321A1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BC5713" w:rsidRPr="00321A10">
      <w:rPr>
        <w:rFonts w:ascii="Arial" w:hAnsi="Arial" w:cs="Arial"/>
        <w:sz w:val="12"/>
        <w:szCs w:val="16"/>
        <w:lang w:val="en-US"/>
      </w:rPr>
      <w:t>unter</w:t>
    </w:r>
    <w:proofErr w:type="spellEnd"/>
    <w:r w:rsidR="00BC5713" w:rsidRPr="00321A10">
      <w:rPr>
        <w:rFonts w:ascii="Arial" w:hAnsi="Arial" w:cs="Arial"/>
        <w:sz w:val="12"/>
        <w:szCs w:val="16"/>
        <w:lang w:val="en-US"/>
      </w:rPr>
      <w:t xml:space="preserve"> der Creative Commons Attribution</w:t>
    </w:r>
    <w:r w:rsidR="00BE7D6F" w:rsidRPr="00321A10">
      <w:rPr>
        <w:rFonts w:ascii="Arial" w:hAnsi="Arial" w:cs="Arial"/>
        <w:sz w:val="12"/>
        <w:szCs w:val="16"/>
        <w:lang w:val="en-US"/>
      </w:rPr>
      <w:t>-</w:t>
    </w:r>
    <w:proofErr w:type="spellStart"/>
    <w:r w:rsidR="00BE7D6F" w:rsidRPr="00321A10">
      <w:rPr>
        <w:rFonts w:ascii="Arial" w:hAnsi="Arial" w:cs="Arial"/>
        <w:sz w:val="12"/>
        <w:szCs w:val="16"/>
        <w:lang w:val="en-US"/>
      </w:rPr>
      <w:t>ShareAlike</w:t>
    </w:r>
    <w:proofErr w:type="spellEnd"/>
    <w:r w:rsidR="00BC5713" w:rsidRPr="00321A10">
      <w:rPr>
        <w:rFonts w:ascii="Arial" w:hAnsi="Arial" w:cs="Arial"/>
        <w:sz w:val="12"/>
        <w:szCs w:val="16"/>
        <w:lang w:val="en-US"/>
      </w:rPr>
      <w:t xml:space="preserve"> 4.0 International (</w:t>
    </w:r>
    <w:hyperlink r:id="rId12" w:history="1">
      <w:r w:rsidR="00BE7D6F" w:rsidRPr="00321A10">
        <w:rPr>
          <w:rStyle w:val="Hyperlink"/>
          <w:rFonts w:ascii="Arial" w:hAnsi="Arial" w:cs="Arial"/>
          <w:sz w:val="12"/>
          <w:szCs w:val="16"/>
          <w:lang w:val="en-US"/>
        </w:rPr>
        <w:t xml:space="preserve">CC BY-SA </w:t>
      </w:r>
      <w:r w:rsidR="00BC5713" w:rsidRPr="00321A10">
        <w:rPr>
          <w:rStyle w:val="Hyperlink"/>
          <w:rFonts w:ascii="Arial" w:hAnsi="Arial" w:cs="Arial"/>
          <w:sz w:val="12"/>
          <w:szCs w:val="16"/>
          <w:lang w:val="en-US"/>
        </w:rPr>
        <w:t>4.0</w:t>
      </w:r>
    </w:hyperlink>
    <w:r w:rsidR="00BC5713" w:rsidRPr="00321A10">
      <w:rPr>
        <w:rFonts w:ascii="Arial" w:hAnsi="Arial" w:cs="Arial"/>
        <w:sz w:val="12"/>
        <w:szCs w:val="16"/>
        <w:lang w:val="en-US"/>
      </w:rPr>
      <w:t xml:space="preserve">) </w:t>
    </w:r>
    <w:proofErr w:type="spellStart"/>
    <w:r w:rsidR="00BC5713" w:rsidRPr="00321A10">
      <w:rPr>
        <w:rFonts w:ascii="Arial" w:hAnsi="Arial" w:cs="Arial"/>
        <w:sz w:val="12"/>
        <w:szCs w:val="16"/>
        <w:lang w:val="en-US"/>
      </w:rPr>
      <w:t>lizenziert</w:t>
    </w:r>
    <w:proofErr w:type="spellEnd"/>
    <w:r w:rsidR="00BC5713" w:rsidRPr="00321A10">
      <w:rPr>
        <w:rFonts w:ascii="Arial" w:hAnsi="Arial" w:cs="Arial"/>
        <w:sz w:val="12"/>
        <w:szCs w:val="16"/>
        <w:lang w:val="en-US"/>
      </w:rPr>
      <w:t>.</w:t>
    </w:r>
  </w:p>
  <w:p w:rsidR="00DA3BA4" w:rsidRPr="00321A10" w:rsidRDefault="00A5642D" w:rsidP="0008099B">
    <w:pPr>
      <w:pStyle w:val="Fuzeile"/>
      <w:jc w:val="both"/>
      <w:rPr>
        <w:rFonts w:ascii="Arial" w:hAnsi="Arial" w:cs="Arial"/>
        <w:sz w:val="12"/>
        <w:szCs w:val="16"/>
        <w:lang w:val="en"/>
      </w:rPr>
    </w:pPr>
    <w:proofErr w:type="spellStart"/>
    <w:r w:rsidRPr="00321A10">
      <w:rPr>
        <w:rFonts w:ascii="Arial" w:hAnsi="Arial" w:cs="Arial"/>
        <w:sz w:val="12"/>
        <w:szCs w:val="16"/>
        <w:lang w:val="en-US"/>
      </w:rPr>
      <w:t>Quelle</w:t>
    </w:r>
    <w:proofErr w:type="spellEnd"/>
    <w:r w:rsidRPr="00321A10">
      <w:rPr>
        <w:rFonts w:ascii="Arial" w:hAnsi="Arial" w:cs="Arial"/>
        <w:sz w:val="12"/>
        <w:szCs w:val="16"/>
        <w:lang w:val="en-US"/>
      </w:rPr>
      <w:t xml:space="preserve">: </w:t>
    </w:r>
    <w:r w:rsidR="00321A10" w:rsidRPr="00321A10">
      <w:rPr>
        <w:rFonts w:ascii="Arial" w:hAnsi="Arial" w:cs="Arial"/>
        <w:sz w:val="12"/>
        <w:szCs w:val="16"/>
        <w:lang w:val="en-US"/>
      </w:rPr>
      <w:t xml:space="preserve">CESSDA Training Working Group. CESSDA Data Management Expert Guide. Bergen, Norway: CESSDA ERIC, 2017-2018, </w:t>
    </w:r>
    <w:hyperlink r:id="rId13" w:history="1">
      <w:r w:rsidR="00321A10" w:rsidRPr="00434070">
        <w:rPr>
          <w:rStyle w:val="Hyperlink"/>
          <w:rFonts w:ascii="Arial" w:hAnsi="Arial" w:cs="Arial"/>
          <w:sz w:val="12"/>
          <w:szCs w:val="16"/>
          <w:lang w:val="en-US"/>
        </w:rPr>
        <w:t>https://www.cessda.eu/DMGuide</w:t>
      </w:r>
    </w:hyperlink>
    <w:r w:rsidR="00321A10" w:rsidRPr="00321A10">
      <w:rPr>
        <w:rFonts w:ascii="Arial" w:hAnsi="Arial" w:cs="Arial"/>
        <w:sz w:val="12"/>
        <w:szCs w:val="16"/>
        <w:lang w:val="en-US"/>
      </w:rPr>
      <w:t xml:space="preserve">. Das </w:t>
    </w:r>
    <w:proofErr w:type="spellStart"/>
    <w:r w:rsidR="00321A10" w:rsidRPr="00321A10">
      <w:rPr>
        <w:rFonts w:ascii="Arial" w:hAnsi="Arial" w:cs="Arial"/>
        <w:sz w:val="12"/>
        <w:szCs w:val="16"/>
        <w:lang w:val="en-US"/>
      </w:rPr>
      <w:t>Werk</w:t>
    </w:r>
    <w:proofErr w:type="spellEnd"/>
    <w:r w:rsidR="00321A10" w:rsidRPr="00321A1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321A10" w:rsidRPr="00321A10">
      <w:rPr>
        <w:rFonts w:ascii="Arial" w:hAnsi="Arial" w:cs="Arial"/>
        <w:sz w:val="12"/>
        <w:szCs w:val="16"/>
        <w:lang w:val="en-US"/>
      </w:rPr>
      <w:t>ist</w:t>
    </w:r>
    <w:proofErr w:type="spellEnd"/>
    <w:r w:rsidR="00321A10" w:rsidRPr="00321A1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321A10" w:rsidRPr="00321A10">
      <w:rPr>
        <w:rFonts w:ascii="Arial" w:hAnsi="Arial" w:cs="Arial"/>
        <w:sz w:val="12"/>
        <w:szCs w:val="16"/>
        <w:lang w:val="en-US"/>
      </w:rPr>
      <w:t>lizensiert</w:t>
    </w:r>
    <w:proofErr w:type="spellEnd"/>
    <w:r w:rsidR="00321A10" w:rsidRPr="00321A10">
      <w:rPr>
        <w:rFonts w:ascii="Arial" w:hAnsi="Arial" w:cs="Arial"/>
        <w:sz w:val="12"/>
        <w:szCs w:val="16"/>
        <w:lang w:val="en-US"/>
      </w:rPr>
      <w:t xml:space="preserve"> </w:t>
    </w:r>
    <w:proofErr w:type="spellStart"/>
    <w:r w:rsidR="00321A10" w:rsidRPr="00321A10">
      <w:rPr>
        <w:rFonts w:ascii="Arial" w:hAnsi="Arial" w:cs="Arial"/>
        <w:sz w:val="12"/>
        <w:szCs w:val="16"/>
        <w:lang w:val="en-US"/>
      </w:rPr>
      <w:t>unter</w:t>
    </w:r>
    <w:proofErr w:type="spellEnd"/>
    <w:r w:rsidR="00321A10" w:rsidRPr="00321A10">
      <w:rPr>
        <w:rFonts w:ascii="Arial" w:hAnsi="Arial" w:cs="Arial"/>
        <w:sz w:val="12"/>
        <w:szCs w:val="16"/>
        <w:lang w:val="en-US"/>
      </w:rPr>
      <w:t xml:space="preserve"> der </w:t>
    </w:r>
    <w:hyperlink r:id="rId14" w:history="1">
      <w:r w:rsidR="00321A10" w:rsidRPr="00321A10">
        <w:rPr>
          <w:rStyle w:val="Hyperlink"/>
          <w:rFonts w:ascii="Arial" w:hAnsi="Arial" w:cs="Arial"/>
          <w:sz w:val="12"/>
          <w:szCs w:val="16"/>
          <w:lang w:val="en-US"/>
        </w:rPr>
        <w:t>Creative Commons Attribution-</w:t>
      </w:r>
      <w:proofErr w:type="spellStart"/>
      <w:r w:rsidR="00321A10" w:rsidRPr="00321A10">
        <w:rPr>
          <w:rStyle w:val="Hyperlink"/>
          <w:rFonts w:ascii="Arial" w:hAnsi="Arial" w:cs="Arial"/>
          <w:sz w:val="12"/>
          <w:szCs w:val="16"/>
          <w:lang w:val="en-US"/>
        </w:rPr>
        <w:t>ShareAlike</w:t>
      </w:r>
      <w:proofErr w:type="spellEnd"/>
      <w:r w:rsidR="00321A10" w:rsidRPr="00321A10">
        <w:rPr>
          <w:rStyle w:val="Hyperlink"/>
          <w:rFonts w:ascii="Arial" w:hAnsi="Arial" w:cs="Arial"/>
          <w:sz w:val="12"/>
          <w:szCs w:val="16"/>
          <w:lang w:val="en-US"/>
        </w:rPr>
        <w:t xml:space="preserve"> 4.0 International </w:t>
      </w:r>
      <w:proofErr w:type="spellStart"/>
      <w:r w:rsidR="00321A10" w:rsidRPr="00321A10">
        <w:rPr>
          <w:rStyle w:val="Hyperlink"/>
          <w:rFonts w:ascii="Arial" w:hAnsi="Arial" w:cs="Arial"/>
          <w:sz w:val="12"/>
          <w:szCs w:val="16"/>
          <w:lang w:val="en-US"/>
        </w:rPr>
        <w:t>Lizenz</w:t>
      </w:r>
      <w:proofErr w:type="spellEnd"/>
    </w:hyperlink>
    <w:r w:rsidR="00321A10" w:rsidRPr="00321A10">
      <w:rPr>
        <w:rFonts w:ascii="Arial" w:hAnsi="Arial" w:cs="Arial"/>
        <w:sz w:val="12"/>
        <w:szCs w:val="16"/>
        <w:lang w:val="en-US"/>
      </w:rP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C3A" w:rsidRDefault="00831C3A" w:rsidP="001721A0">
      <w:r>
        <w:separator/>
      </w:r>
    </w:p>
  </w:footnote>
  <w:footnote w:type="continuationSeparator" w:id="0">
    <w:p w:rsidR="00831C3A" w:rsidRDefault="00831C3A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E504BD6"/>
    <w:multiLevelType w:val="hybridMultilevel"/>
    <w:tmpl w:val="33AA8E6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2C3711B"/>
    <w:multiLevelType w:val="hybridMultilevel"/>
    <w:tmpl w:val="3C365982"/>
    <w:lvl w:ilvl="0" w:tplc="1160EE9E">
      <w:start w:val="1"/>
      <w:numFmt w:val="bullet"/>
      <w:lvlText w:val="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37"/>
    <w:rsid w:val="00003D46"/>
    <w:rsid w:val="00004C70"/>
    <w:rsid w:val="0008099B"/>
    <w:rsid w:val="00093B05"/>
    <w:rsid w:val="000A49F9"/>
    <w:rsid w:val="000C7FD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1E48D2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21A10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1C3A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0BBB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BE7D6F"/>
    <w:rsid w:val="00C23842"/>
    <w:rsid w:val="00C300A8"/>
    <w:rsid w:val="00C74ECA"/>
    <w:rsid w:val="00C7750C"/>
    <w:rsid w:val="00C8797F"/>
    <w:rsid w:val="00C9436C"/>
    <w:rsid w:val="00C97BF4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66537"/>
    <w:rsid w:val="00E96780"/>
    <w:rsid w:val="00EB6BD2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63AAE"/>
  <w15:chartTrackingRefBased/>
  <w15:docId w15:val="{6D2D5903-44B2-46FB-A2E9-AA4BE841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sda.eu/DMGui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sa/4.0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hyperlink" Target="https://www.cessda.eu/DMGuide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12" Type="http://schemas.openxmlformats.org/officeDocument/2006/relationships/hyperlink" Target="https://creativecommons.org/licenses/by-sa/4.0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11" Type="http://schemas.openxmlformats.org/officeDocument/2006/relationships/hyperlink" Target="https://doi.org/10.5281/zenodo.10122153" TargetMode="External"/><Relationship Id="rId5" Type="http://schemas.openxmlformats.org/officeDocument/2006/relationships/image" Target="media/image3.tif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hyperlink" Target="https://creativecommons.org/licenses/by-sa/4.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Desktop\Vorlage_Begleitmaterialien_CCBYSA_V5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AE278-7000-433C-A2D8-1A40C3AF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Vorlage_Begleitmaterialien_CCBYSA_V5.dotx</Template>
  <TotalTime>0</TotalTime>
  <Pages>1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2023-12-08T15:03:00Z</dcterms:created>
  <dcterms:modified xsi:type="dcterms:W3CDTF">2023-12-08T15:03:00Z</dcterms:modified>
</cp:coreProperties>
</file>