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D1C" w:rsidRPr="00C86916" w:rsidRDefault="00813D1C" w:rsidP="001B27A0">
      <w:pPr>
        <w:spacing w:after="0" w:line="240" w:lineRule="auto"/>
        <w:jc w:val="both"/>
        <w:rPr>
          <w:rFonts w:ascii="Times New Roman" w:hAnsi="Times New Roman"/>
          <w:sz w:val="20"/>
          <w:szCs w:val="20"/>
        </w:rPr>
      </w:pPr>
    </w:p>
    <w:p w:rsidR="00813D1C" w:rsidRPr="00C86916" w:rsidRDefault="00813D1C" w:rsidP="001B27A0">
      <w:pPr>
        <w:spacing w:after="0" w:line="240" w:lineRule="auto"/>
        <w:jc w:val="center"/>
        <w:rPr>
          <w:rFonts w:ascii="Times New Roman" w:hAnsi="Times New Roman"/>
          <w:b/>
          <w:caps/>
          <w:color w:val="000000"/>
          <w:sz w:val="24"/>
          <w:szCs w:val="24"/>
        </w:rPr>
      </w:pPr>
      <w:r w:rsidRPr="00C86916">
        <w:rPr>
          <w:rFonts w:ascii="Times New Roman" w:hAnsi="Times New Roman"/>
          <w:b/>
          <w:caps/>
          <w:color w:val="C00000"/>
          <w:sz w:val="36"/>
          <w:szCs w:val="36"/>
        </w:rPr>
        <w:t>G</w:t>
      </w:r>
      <w:r w:rsidRPr="00C86916">
        <w:rPr>
          <w:rFonts w:ascii="Times New Roman" w:hAnsi="Times New Roman"/>
          <w:b/>
          <w:caps/>
          <w:color w:val="000000"/>
          <w:sz w:val="24"/>
          <w:szCs w:val="24"/>
        </w:rPr>
        <w:t xml:space="preserve">lobal </w:t>
      </w:r>
      <w:r w:rsidRPr="00C86916">
        <w:rPr>
          <w:rFonts w:ascii="Times New Roman" w:hAnsi="Times New Roman"/>
          <w:b/>
          <w:caps/>
          <w:color w:val="C00000"/>
          <w:sz w:val="36"/>
          <w:szCs w:val="36"/>
        </w:rPr>
        <w:t>J</w:t>
      </w:r>
      <w:r w:rsidRPr="00C86916">
        <w:rPr>
          <w:rFonts w:ascii="Times New Roman" w:hAnsi="Times New Roman"/>
          <w:b/>
          <w:caps/>
          <w:color w:val="000000"/>
          <w:sz w:val="24"/>
          <w:szCs w:val="24"/>
        </w:rPr>
        <w:t xml:space="preserve">ournal of </w:t>
      </w:r>
      <w:r w:rsidRPr="00C86916">
        <w:rPr>
          <w:rFonts w:ascii="Times New Roman" w:hAnsi="Times New Roman"/>
          <w:b/>
          <w:caps/>
          <w:color w:val="C00000"/>
          <w:sz w:val="36"/>
          <w:szCs w:val="36"/>
        </w:rPr>
        <w:t>E</w:t>
      </w:r>
      <w:r w:rsidRPr="00C86916">
        <w:rPr>
          <w:rFonts w:ascii="Times New Roman" w:hAnsi="Times New Roman"/>
          <w:b/>
          <w:caps/>
          <w:color w:val="000000"/>
          <w:sz w:val="24"/>
          <w:szCs w:val="24"/>
        </w:rPr>
        <w:t xml:space="preserve">ngineering </w:t>
      </w:r>
      <w:r w:rsidRPr="00C86916">
        <w:rPr>
          <w:rFonts w:ascii="Times New Roman" w:hAnsi="Times New Roman"/>
          <w:b/>
          <w:caps/>
          <w:color w:val="C00000"/>
          <w:sz w:val="36"/>
          <w:szCs w:val="36"/>
        </w:rPr>
        <w:t>S</w:t>
      </w:r>
      <w:r w:rsidRPr="00C86916">
        <w:rPr>
          <w:rFonts w:ascii="Times New Roman" w:hAnsi="Times New Roman"/>
          <w:b/>
          <w:caps/>
          <w:color w:val="000000"/>
          <w:sz w:val="24"/>
          <w:szCs w:val="24"/>
        </w:rPr>
        <w:t xml:space="preserve">cience and </w:t>
      </w:r>
      <w:r w:rsidRPr="00C86916">
        <w:rPr>
          <w:rFonts w:ascii="Times New Roman" w:hAnsi="Times New Roman"/>
          <w:b/>
          <w:caps/>
          <w:color w:val="C00000"/>
          <w:sz w:val="36"/>
          <w:szCs w:val="36"/>
        </w:rPr>
        <w:t>R</w:t>
      </w:r>
      <w:r w:rsidRPr="00C86916">
        <w:rPr>
          <w:rFonts w:ascii="Times New Roman" w:hAnsi="Times New Roman"/>
          <w:b/>
          <w:caps/>
          <w:color w:val="000000"/>
          <w:sz w:val="24"/>
          <w:szCs w:val="24"/>
        </w:rPr>
        <w:t>esearches</w:t>
      </w:r>
    </w:p>
    <w:p w:rsidR="00C30339" w:rsidRPr="009B5710" w:rsidRDefault="00054AAF" w:rsidP="001B27A0">
      <w:pPr>
        <w:spacing w:after="0" w:line="240" w:lineRule="auto"/>
        <w:jc w:val="center"/>
        <w:rPr>
          <w:rFonts w:ascii="Times New Roman" w:hAnsi="Times New Roman"/>
          <w:b/>
          <w:color w:val="800000"/>
          <w:sz w:val="24"/>
          <w:szCs w:val="24"/>
        </w:rPr>
      </w:pPr>
      <w:r w:rsidRPr="00054AAF">
        <w:rPr>
          <w:rFonts w:ascii="Times New Roman" w:hAnsi="Times New Roman"/>
          <w:b/>
          <w:color w:val="800000"/>
          <w:sz w:val="24"/>
          <w:szCs w:val="24"/>
        </w:rPr>
        <w:t>APPLICATIONS OF FERRITE MAGNET</w:t>
      </w:r>
    </w:p>
    <w:p w:rsidR="00054AAF" w:rsidRPr="00054AAF" w:rsidRDefault="00054AAF" w:rsidP="001B27A0">
      <w:pPr>
        <w:autoSpaceDE w:val="0"/>
        <w:autoSpaceDN w:val="0"/>
        <w:adjustRightInd w:val="0"/>
        <w:spacing w:after="0" w:line="240" w:lineRule="auto"/>
        <w:jc w:val="center"/>
        <w:rPr>
          <w:rFonts w:ascii="Times New Roman" w:hAnsi="Times New Roman"/>
          <w:b/>
          <w:bCs/>
          <w:szCs w:val="24"/>
        </w:rPr>
      </w:pPr>
      <w:r w:rsidRPr="00054AAF">
        <w:rPr>
          <w:rFonts w:ascii="Times New Roman" w:hAnsi="Times New Roman"/>
          <w:b/>
          <w:bCs/>
          <w:szCs w:val="24"/>
        </w:rPr>
        <w:t>Sawsan Ahmed Elhouri Ahmed</w:t>
      </w:r>
      <w:r w:rsidRPr="00054AAF">
        <w:rPr>
          <w:rFonts w:ascii="Times New Roman" w:hAnsi="Times New Roman"/>
          <w:b/>
          <w:bCs/>
          <w:szCs w:val="24"/>
          <w:vertAlign w:val="superscript"/>
        </w:rPr>
        <w:t>*1</w:t>
      </w:r>
      <w:r w:rsidRPr="00054AAF">
        <w:rPr>
          <w:rFonts w:ascii="Times New Roman" w:hAnsi="Times New Roman"/>
          <w:b/>
          <w:bCs/>
          <w:szCs w:val="24"/>
        </w:rPr>
        <w:t xml:space="preserve"> &amp; Areeg Abdelgader Mohamed Osman</w:t>
      </w:r>
      <w:r w:rsidRPr="00054AAF">
        <w:rPr>
          <w:rFonts w:ascii="Times New Roman" w:hAnsi="Times New Roman"/>
          <w:b/>
          <w:bCs/>
          <w:szCs w:val="24"/>
          <w:vertAlign w:val="superscript"/>
        </w:rPr>
        <w:t>2</w:t>
      </w:r>
    </w:p>
    <w:p w:rsidR="00054AAF" w:rsidRPr="00054AAF" w:rsidRDefault="00054AAF" w:rsidP="001B27A0">
      <w:pPr>
        <w:autoSpaceDE w:val="0"/>
        <w:autoSpaceDN w:val="0"/>
        <w:adjustRightInd w:val="0"/>
        <w:spacing w:after="0" w:line="240" w:lineRule="auto"/>
        <w:jc w:val="center"/>
        <w:rPr>
          <w:rFonts w:ascii="Times New Roman" w:hAnsi="Times New Roman"/>
          <w:szCs w:val="24"/>
        </w:rPr>
      </w:pPr>
      <w:r w:rsidRPr="00054AAF">
        <w:rPr>
          <w:rFonts w:ascii="Times New Roman" w:hAnsi="Times New Roman"/>
          <w:szCs w:val="24"/>
          <w:vertAlign w:val="superscript"/>
        </w:rPr>
        <w:t>*1</w:t>
      </w:r>
      <w:r w:rsidRPr="00054AAF">
        <w:rPr>
          <w:rFonts w:ascii="Times New Roman" w:hAnsi="Times New Roman"/>
          <w:szCs w:val="24"/>
        </w:rPr>
        <w:t>University of Bahri- College of Applied &amp; Industrial Sciences- Department of Physics- Khartoum -Sudan</w:t>
      </w:r>
    </w:p>
    <w:p w:rsidR="00054AAF" w:rsidRPr="00054AAF" w:rsidRDefault="00054AAF" w:rsidP="001B27A0">
      <w:pPr>
        <w:autoSpaceDE w:val="0"/>
        <w:autoSpaceDN w:val="0"/>
        <w:adjustRightInd w:val="0"/>
        <w:spacing w:after="0" w:line="240" w:lineRule="auto"/>
        <w:jc w:val="center"/>
        <w:rPr>
          <w:rFonts w:ascii="Times New Roman" w:hAnsi="Times New Roman"/>
          <w:szCs w:val="24"/>
        </w:rPr>
      </w:pPr>
      <w:r w:rsidRPr="00054AAF">
        <w:rPr>
          <w:rFonts w:ascii="Times New Roman" w:hAnsi="Times New Roman"/>
          <w:szCs w:val="24"/>
          <w:vertAlign w:val="superscript"/>
        </w:rPr>
        <w:t>2</w:t>
      </w:r>
      <w:r w:rsidRPr="00054AAF">
        <w:rPr>
          <w:rFonts w:ascii="Times New Roman" w:hAnsi="Times New Roman"/>
          <w:szCs w:val="24"/>
        </w:rPr>
        <w:t>Red Sea University-College of Application Science- Department of Application Physics-Port Sudan-Sudan</w:t>
      </w:r>
    </w:p>
    <w:p w:rsidR="00813D1C" w:rsidRPr="00054AAF" w:rsidRDefault="00813D1C" w:rsidP="001B27A0">
      <w:pPr>
        <w:autoSpaceDE w:val="0"/>
        <w:autoSpaceDN w:val="0"/>
        <w:adjustRightInd w:val="0"/>
        <w:spacing w:after="0" w:line="240" w:lineRule="auto"/>
        <w:jc w:val="center"/>
        <w:rPr>
          <w:rFonts w:ascii="Times New Roman" w:hAnsi="Times New Roman"/>
          <w:sz w:val="16"/>
          <w:lang w:eastAsia="zh-CN"/>
        </w:rPr>
      </w:pPr>
    </w:p>
    <w:p w:rsidR="00813D1C" w:rsidRPr="00054AAF" w:rsidRDefault="00813D1C" w:rsidP="001B27A0">
      <w:pPr>
        <w:spacing w:after="0" w:line="240" w:lineRule="auto"/>
        <w:jc w:val="center"/>
        <w:rPr>
          <w:rFonts w:ascii="Times New Roman" w:hAnsi="Times New Roman"/>
          <w:bCs/>
          <w:sz w:val="18"/>
        </w:rPr>
      </w:pPr>
    </w:p>
    <w:p w:rsidR="00813D1C" w:rsidRPr="00C86916" w:rsidRDefault="00813D1C" w:rsidP="001B27A0">
      <w:pPr>
        <w:widowControl w:val="0"/>
        <w:pBdr>
          <w:top w:val="single" w:sz="4" w:space="0" w:color="auto"/>
        </w:pBdr>
        <w:autoSpaceDE w:val="0"/>
        <w:autoSpaceDN w:val="0"/>
        <w:adjustRightInd w:val="0"/>
        <w:spacing w:after="0" w:line="240" w:lineRule="auto"/>
        <w:jc w:val="center"/>
        <w:rPr>
          <w:rFonts w:ascii="Times New Roman" w:hAnsi="Times New Roman"/>
          <w:b/>
          <w:color w:val="800000"/>
        </w:rPr>
      </w:pPr>
    </w:p>
    <w:p w:rsidR="00813D1C" w:rsidRPr="00C86916" w:rsidRDefault="00813D1C" w:rsidP="001B27A0">
      <w:pPr>
        <w:widowControl w:val="0"/>
        <w:pBdr>
          <w:top w:val="single" w:sz="4" w:space="0" w:color="auto"/>
        </w:pBdr>
        <w:autoSpaceDE w:val="0"/>
        <w:autoSpaceDN w:val="0"/>
        <w:adjustRightInd w:val="0"/>
        <w:spacing w:after="0" w:line="240" w:lineRule="auto"/>
        <w:jc w:val="center"/>
        <w:rPr>
          <w:rFonts w:ascii="Times New Roman" w:hAnsi="Times New Roman"/>
          <w:color w:val="632423" w:themeColor="accent2" w:themeShade="80"/>
          <w:sz w:val="20"/>
          <w:szCs w:val="20"/>
        </w:rPr>
      </w:pPr>
      <w:r w:rsidRPr="00C86916">
        <w:rPr>
          <w:rFonts w:ascii="Times New Roman" w:hAnsi="Times New Roman"/>
          <w:b/>
          <w:color w:val="632423" w:themeColor="accent2" w:themeShade="80"/>
        </w:rPr>
        <w:t xml:space="preserve">ABSTRACT </w:t>
      </w:r>
    </w:p>
    <w:p w:rsidR="00054AAF" w:rsidRPr="00054AAF" w:rsidRDefault="00054AAF" w:rsidP="001B27A0">
      <w:pPr>
        <w:spacing w:after="0" w:line="240" w:lineRule="auto"/>
        <w:jc w:val="both"/>
        <w:rPr>
          <w:rFonts w:ascii="Times New Roman" w:hAnsi="Times New Roman"/>
          <w:sz w:val="20"/>
          <w:szCs w:val="28"/>
        </w:rPr>
      </w:pPr>
      <w:r w:rsidRPr="00054AAF">
        <w:rPr>
          <w:rFonts w:ascii="Times New Roman" w:hAnsi="Times New Roman"/>
          <w:sz w:val="20"/>
          <w:szCs w:val="28"/>
        </w:rPr>
        <w:t xml:space="preserve">This work explained in details the Ferrite magnet form the structure, and the properties. It is found that it's consisting of non metallic material such as ceramic, and it is a compound of iron oxide with other different oxides. Also the applications of the two types soft/hard were presented.    </w:t>
      </w:r>
    </w:p>
    <w:p w:rsidR="00813D1C" w:rsidRPr="00054AAF" w:rsidRDefault="00813D1C" w:rsidP="001B27A0">
      <w:pPr>
        <w:spacing w:after="0" w:line="240" w:lineRule="auto"/>
        <w:jc w:val="both"/>
        <w:rPr>
          <w:rFonts w:ascii="Times New Roman" w:hAnsi="Times New Roman"/>
          <w:bCs/>
          <w:color w:val="000000"/>
          <w:sz w:val="20"/>
          <w:szCs w:val="20"/>
        </w:rPr>
      </w:pPr>
    </w:p>
    <w:p w:rsidR="00813D1C" w:rsidRPr="00C86916" w:rsidRDefault="00813D1C" w:rsidP="001B27A0">
      <w:pPr>
        <w:widowControl w:val="0"/>
        <w:pBdr>
          <w:bottom w:val="single" w:sz="4" w:space="0" w:color="auto"/>
        </w:pBdr>
        <w:overflowPunct w:val="0"/>
        <w:autoSpaceDE w:val="0"/>
        <w:autoSpaceDN w:val="0"/>
        <w:adjustRightInd w:val="0"/>
        <w:spacing w:after="0" w:line="240" w:lineRule="auto"/>
        <w:jc w:val="both"/>
        <w:rPr>
          <w:rFonts w:ascii="Times New Roman" w:hAnsi="Times New Roman"/>
          <w:b/>
          <w:bCs/>
        </w:rPr>
      </w:pPr>
    </w:p>
    <w:p w:rsidR="00813D1C" w:rsidRPr="00C86916" w:rsidRDefault="00813D1C" w:rsidP="001B27A0">
      <w:pPr>
        <w:spacing w:after="0" w:line="240" w:lineRule="auto"/>
        <w:jc w:val="both"/>
        <w:rPr>
          <w:rFonts w:ascii="Times New Roman" w:hAnsi="Times New Roman"/>
          <w:sz w:val="20"/>
          <w:szCs w:val="20"/>
        </w:rPr>
      </w:pPr>
    </w:p>
    <w:p w:rsidR="00877AC5" w:rsidRPr="00241244" w:rsidRDefault="00813D1C" w:rsidP="001B27A0">
      <w:pPr>
        <w:pStyle w:val="ListParagraph3"/>
        <w:numPr>
          <w:ilvl w:val="0"/>
          <w:numId w:val="36"/>
        </w:numPr>
        <w:spacing w:after="0" w:line="240" w:lineRule="auto"/>
        <w:jc w:val="both"/>
        <w:rPr>
          <w:rFonts w:ascii="Times New Roman" w:hAnsi="Times New Roman"/>
          <w:b/>
          <w:color w:val="632423" w:themeColor="accent2" w:themeShade="80"/>
          <w:szCs w:val="20"/>
        </w:rPr>
      </w:pPr>
      <w:r w:rsidRPr="00241244">
        <w:rPr>
          <w:rFonts w:ascii="Times New Roman" w:hAnsi="Times New Roman"/>
          <w:b/>
          <w:color w:val="632423" w:themeColor="accent2" w:themeShade="80"/>
          <w:szCs w:val="20"/>
        </w:rPr>
        <w:t>INTRODUCTION</w:t>
      </w:r>
    </w:p>
    <w:p w:rsidR="00E70220" w:rsidRDefault="00E70220" w:rsidP="001B27A0">
      <w:pPr>
        <w:spacing w:after="0" w:line="240" w:lineRule="auto"/>
        <w:jc w:val="both"/>
        <w:rPr>
          <w:rFonts w:ascii="Times New Roman" w:hAnsi="Times New Roman"/>
          <w:sz w:val="20"/>
          <w:szCs w:val="20"/>
        </w:rPr>
      </w:pPr>
    </w:p>
    <w:p w:rsidR="00054AAF" w:rsidRPr="00054AAF" w:rsidRDefault="00054AAF" w:rsidP="001B27A0">
      <w:pPr>
        <w:pStyle w:val="ListParagraph"/>
        <w:numPr>
          <w:ilvl w:val="0"/>
          <w:numId w:val="37"/>
        </w:numPr>
        <w:spacing w:after="0" w:line="240" w:lineRule="auto"/>
        <w:jc w:val="both"/>
        <w:outlineLvl w:val="1"/>
        <w:rPr>
          <w:rFonts w:ascii="Times New Roman" w:eastAsia="Times New Roman" w:hAnsi="Times New Roman"/>
          <w:b/>
          <w:bCs/>
          <w:color w:val="000000" w:themeColor="text1"/>
          <w:sz w:val="20"/>
          <w:szCs w:val="20"/>
        </w:rPr>
      </w:pPr>
      <w:r w:rsidRPr="00054AAF">
        <w:rPr>
          <w:rFonts w:ascii="Times New Roman" w:eastAsia="Times New Roman" w:hAnsi="Times New Roman"/>
          <w:b/>
          <w:bCs/>
          <w:color w:val="000000" w:themeColor="text1"/>
          <w:sz w:val="20"/>
          <w:szCs w:val="20"/>
        </w:rPr>
        <w:t>Historical Background</w:t>
      </w:r>
    </w:p>
    <w:p w:rsidR="00054AAF" w:rsidRDefault="00054AAF" w:rsidP="001B27A0">
      <w:pPr>
        <w:spacing w:after="0" w:line="240" w:lineRule="auto"/>
        <w:jc w:val="both"/>
        <w:outlineLvl w:val="1"/>
        <w:rPr>
          <w:rFonts w:ascii="Times New Roman" w:hAnsi="Times New Roman"/>
          <w:color w:val="000000" w:themeColor="text1"/>
          <w:sz w:val="20"/>
          <w:szCs w:val="20"/>
        </w:rPr>
      </w:pPr>
      <w:r w:rsidRPr="00F9302F">
        <w:rPr>
          <w:rFonts w:ascii="Times New Roman" w:hAnsi="Times New Roman"/>
          <w:color w:val="000000" w:themeColor="text1"/>
          <w:sz w:val="20"/>
          <w:szCs w:val="20"/>
        </w:rPr>
        <w:t xml:space="preserve">The term “ferrites”—from the Latin word for iron—means different things to different scientists. To metallurgists, ferrite means pure iron. To geologists, ferrites are a group of minerals based on iron oxide. To an electrical engineer, ferrites are also a group of materials based on iron oxide, but ones that have particular useful properties: magnetic properties and dielectric properties.  Having magnetic properties means that a piece of ferrite will attract iron-based materials and will attract magnets of opposite polarity and repel magnets of like polarity. Magnetite, or lodestone, is a naturally occurring iron oxide that is considered a ferrite by both geologists and engineers. Over 2,000 years ago the ancient Greeks recognized the strange properties of lodestone, and almost 1,000 years ago the Chinese used it to invent the magnetic compass. Having dielectric properties means that even though electromagnetic waves can pass through ferrites, they do not readily conduct electricity. This gives them an advantage over iron, nickel, and other transition metals that have magnetic properties (“ferromagnetic”) in many applications because these metals also conduct electricity. Materials can become magnetic because each of the molecules that make up the material function have a “magnetic moment” —that is they function like a very tiny magnet. When they all line up the overall material can produce a magnetic field. In the “ferrimagnetic” ferrites—as opposed to the “ferromagnetic” metals—there is not one alignment but a distinctive arrangement of parallel and perpendicular magnetic moments. This arrangement gives them their interesting properties[1,2]. This effect can be achieved through several different crystal structures. Different ferrites lend themselves to different applications, as we will see. Because their magnetism depends on an orderly crystal structure, both ferromagnetic and ferrimagnetic materials can lose their magnetism if they’re heated too high or subjected to mechanical stresses Although theoretically an engineer’s ferrite could be a single crystal or a collection of crystals grown together—like the geologist’s ferrite—in practice ferrites are made from pressing together iron oxide powders under high heat. Because of this, ferrites can be put into a ceramic or rubber matrix and molded into an endless variety of sizes and shapes. Because there are different types of ferrites, different mixtures of iron oxides—with other materials added as well—can be produced with the exact desired combination electrical and magnetic properties. Ferrites, therefore, have many very important uses. Whenever a fixed magnet, as opposed to an electromagnet, is needed, ferrites are there. Certain types of </w:t>
      </w:r>
      <w:hyperlink r:id="rId9" w:tooltip="Generators" w:history="1">
        <w:r w:rsidRPr="00F9302F">
          <w:rPr>
            <w:rStyle w:val="Hyperlink"/>
            <w:rFonts w:ascii="Times New Roman" w:hAnsi="Times New Roman"/>
            <w:color w:val="000000" w:themeColor="text1"/>
            <w:sz w:val="20"/>
            <w:szCs w:val="20"/>
            <w:u w:val="none"/>
          </w:rPr>
          <w:t>electric generators</w:t>
        </w:r>
      </w:hyperlink>
      <w:r w:rsidRPr="00F9302F">
        <w:rPr>
          <w:rFonts w:ascii="Times New Roman" w:hAnsi="Times New Roman"/>
          <w:color w:val="000000" w:themeColor="text1"/>
          <w:sz w:val="20"/>
          <w:szCs w:val="20"/>
        </w:rPr>
        <w:t xml:space="preserve"> and electric motors use fixed magnets, and ferrites are ideal for these applications. They are used as cores for inductors and </w:t>
      </w:r>
      <w:hyperlink r:id="rId10" w:tooltip="Transformers" w:history="1">
        <w:r w:rsidRPr="00F9302F">
          <w:rPr>
            <w:rStyle w:val="Hyperlink"/>
            <w:rFonts w:ascii="Times New Roman" w:hAnsi="Times New Roman"/>
            <w:color w:val="000000" w:themeColor="text1"/>
            <w:sz w:val="20"/>
            <w:szCs w:val="20"/>
            <w:u w:val="none"/>
          </w:rPr>
          <w:t>transformers</w:t>
        </w:r>
      </w:hyperlink>
      <w:r w:rsidRPr="00F9302F">
        <w:rPr>
          <w:rFonts w:ascii="Times New Roman" w:hAnsi="Times New Roman"/>
          <w:color w:val="000000" w:themeColor="text1"/>
          <w:sz w:val="20"/>
          <w:szCs w:val="20"/>
        </w:rPr>
        <w:t xml:space="preserve">. </w:t>
      </w:r>
      <w:hyperlink r:id="rId11" w:tooltip="Cassette Tapes" w:history="1">
        <w:r w:rsidRPr="00F9302F">
          <w:rPr>
            <w:rStyle w:val="Hyperlink"/>
            <w:rFonts w:ascii="Times New Roman" w:hAnsi="Times New Roman"/>
            <w:color w:val="000000" w:themeColor="text1"/>
            <w:sz w:val="20"/>
            <w:szCs w:val="20"/>
            <w:u w:val="none"/>
          </w:rPr>
          <w:t>Cassette</w:t>
        </w:r>
      </w:hyperlink>
      <w:r w:rsidRPr="00F9302F">
        <w:rPr>
          <w:rFonts w:ascii="Times New Roman" w:hAnsi="Times New Roman"/>
          <w:color w:val="000000" w:themeColor="text1"/>
          <w:sz w:val="20"/>
          <w:szCs w:val="20"/>
        </w:rPr>
        <w:t xml:space="preserve"> and video tapes use ferrites coated onto the plastic base to record the signal. And many computers up to the 1970s used magnetic core memories where the cores were made of ferrite (in fact, because of their reliability, ferrite core memories were used in the Space Shuttle until 1990. Perhaps the most important use of ferrites in recent times is as a medium for transmitting microwaves. This is because some ferrites at very high frequencies (beginning above about 500 MHz, and very</w:t>
      </w:r>
      <w:r w:rsidRPr="00054AAF">
        <w:rPr>
          <w:rFonts w:ascii="Times New Roman" w:hAnsi="Times New Roman"/>
          <w:color w:val="000000" w:themeColor="text1"/>
          <w:sz w:val="20"/>
          <w:szCs w:val="20"/>
        </w:rPr>
        <w:t xml:space="preserve"> strongly in the microwave range of 1 to 30 GHz) </w:t>
      </w:r>
      <w:r w:rsidRPr="00054AAF">
        <w:rPr>
          <w:rFonts w:ascii="Times New Roman" w:hAnsi="Times New Roman"/>
          <w:color w:val="000000" w:themeColor="text1"/>
          <w:sz w:val="20"/>
          <w:szCs w:val="20"/>
        </w:rPr>
        <w:lastRenderedPageBreak/>
        <w:t xml:space="preserve">exhibit a nonreciprocal effect. That means that electromagnetic waves passing through them behave differently traveling in different directions. This phenomenon allows the construction of one way transmission lines, junctions that can control the “traffic” of microwaves, and other microwave control devices. Our modern telecommunications system would not be possible without ferrites. Ferrites are a class of </w:t>
      </w:r>
      <w:hyperlink r:id="rId12" w:tooltip="Magnetism" w:history="1">
        <w:r w:rsidRPr="00054AAF">
          <w:rPr>
            <w:rFonts w:ascii="Times New Roman" w:hAnsi="Times New Roman"/>
            <w:color w:val="000000" w:themeColor="text1"/>
            <w:sz w:val="20"/>
            <w:szCs w:val="20"/>
          </w:rPr>
          <w:t>ferromagnetic</w:t>
        </w:r>
      </w:hyperlink>
      <w:r w:rsidRPr="00054AAF">
        <w:rPr>
          <w:rFonts w:ascii="Times New Roman" w:hAnsi="Times New Roman"/>
          <w:color w:val="000000" w:themeColor="text1"/>
          <w:sz w:val="20"/>
          <w:szCs w:val="20"/>
        </w:rPr>
        <w:t xml:space="preserve"> ceramic chemical compounds consisting of mixtures of various metal oxides, usually including </w:t>
      </w:r>
      <w:hyperlink r:id="rId13" w:tooltip="Iron" w:history="1">
        <w:r w:rsidRPr="00054AAF">
          <w:rPr>
            <w:rFonts w:ascii="Times New Roman" w:hAnsi="Times New Roman"/>
            <w:color w:val="000000" w:themeColor="text1"/>
            <w:sz w:val="20"/>
            <w:szCs w:val="20"/>
          </w:rPr>
          <w:t>iron</w:t>
        </w:r>
      </w:hyperlink>
      <w:r w:rsidRPr="00054AAF">
        <w:rPr>
          <w:rFonts w:ascii="Times New Roman" w:hAnsi="Times New Roman"/>
          <w:color w:val="000000" w:themeColor="text1"/>
          <w:sz w:val="20"/>
          <w:szCs w:val="20"/>
        </w:rPr>
        <w:t xml:space="preserve"> oxides. Their general </w:t>
      </w:r>
      <w:hyperlink r:id="rId14" w:tooltip="Chemical formula" w:history="1">
        <w:r w:rsidRPr="00054AAF">
          <w:rPr>
            <w:rFonts w:ascii="Times New Roman" w:hAnsi="Times New Roman"/>
            <w:color w:val="000000" w:themeColor="text1"/>
            <w:sz w:val="20"/>
            <w:szCs w:val="20"/>
          </w:rPr>
          <w:t>chemical formula</w:t>
        </w:r>
      </w:hyperlink>
      <w:r w:rsidRPr="00054AAF">
        <w:rPr>
          <w:rFonts w:ascii="Times New Roman" w:hAnsi="Times New Roman"/>
          <w:color w:val="000000" w:themeColor="text1"/>
          <w:sz w:val="20"/>
          <w:szCs w:val="20"/>
        </w:rPr>
        <w:t xml:space="preserve"> may be written as AB</w:t>
      </w:r>
      <w:r w:rsidRPr="00054AAF">
        <w:rPr>
          <w:rFonts w:ascii="Times New Roman" w:hAnsi="Times New Roman"/>
          <w:color w:val="000000" w:themeColor="text1"/>
          <w:sz w:val="20"/>
          <w:szCs w:val="20"/>
          <w:vertAlign w:val="subscript"/>
        </w:rPr>
        <w:t>2</w:t>
      </w:r>
      <w:r w:rsidRPr="00054AAF">
        <w:rPr>
          <w:rFonts w:ascii="Times New Roman" w:hAnsi="Times New Roman"/>
          <w:color w:val="000000" w:themeColor="text1"/>
          <w:sz w:val="20"/>
          <w:szCs w:val="20"/>
        </w:rPr>
        <w:t>O</w:t>
      </w:r>
      <w:r w:rsidRPr="00054AAF">
        <w:rPr>
          <w:rFonts w:ascii="Times New Roman" w:hAnsi="Times New Roman"/>
          <w:color w:val="000000" w:themeColor="text1"/>
          <w:sz w:val="20"/>
          <w:szCs w:val="20"/>
          <w:vertAlign w:val="subscript"/>
        </w:rPr>
        <w:t>4</w:t>
      </w:r>
      <w:r w:rsidRPr="00054AAF">
        <w:rPr>
          <w:rFonts w:ascii="Times New Roman" w:hAnsi="Times New Roman"/>
          <w:color w:val="000000" w:themeColor="text1"/>
          <w:sz w:val="20"/>
          <w:szCs w:val="20"/>
        </w:rPr>
        <w:t xml:space="preserve">, where A and B represent different metal </w:t>
      </w:r>
      <w:hyperlink r:id="rId15" w:tooltip="Cation" w:history="1">
        <w:r w:rsidRPr="00054AAF">
          <w:rPr>
            <w:rFonts w:ascii="Times New Roman" w:hAnsi="Times New Roman"/>
            <w:color w:val="000000" w:themeColor="text1"/>
            <w:sz w:val="20"/>
            <w:szCs w:val="20"/>
          </w:rPr>
          <w:t>cations</w:t>
        </w:r>
      </w:hyperlink>
      <w:r w:rsidRPr="00054AAF">
        <w:rPr>
          <w:rFonts w:ascii="Times New Roman" w:hAnsi="Times New Roman"/>
          <w:color w:val="000000" w:themeColor="text1"/>
          <w:sz w:val="20"/>
          <w:szCs w:val="20"/>
        </w:rPr>
        <w:t>. Ferrite is a ceramic-like material with magnetic properties, which is used in many types of electronic devices [3, 4, and 5].</w:t>
      </w:r>
    </w:p>
    <w:p w:rsidR="001B27A0" w:rsidRPr="00054AAF" w:rsidRDefault="001B27A0" w:rsidP="001B27A0">
      <w:pPr>
        <w:spacing w:after="0" w:line="240" w:lineRule="auto"/>
        <w:jc w:val="both"/>
        <w:outlineLvl w:val="1"/>
        <w:rPr>
          <w:rFonts w:ascii="Times New Roman" w:eastAsia="Times New Roman" w:hAnsi="Times New Roman"/>
          <w:b/>
          <w:bCs/>
          <w:color w:val="000000" w:themeColor="text1"/>
          <w:sz w:val="20"/>
          <w:szCs w:val="20"/>
        </w:rPr>
      </w:pPr>
    </w:p>
    <w:p w:rsidR="00054AAF" w:rsidRPr="00054AAF" w:rsidRDefault="00054AAF" w:rsidP="001B27A0">
      <w:pPr>
        <w:pStyle w:val="ListParagraph"/>
        <w:numPr>
          <w:ilvl w:val="0"/>
          <w:numId w:val="37"/>
        </w:numPr>
        <w:spacing w:after="0" w:line="240" w:lineRule="auto"/>
        <w:jc w:val="both"/>
        <w:outlineLvl w:val="1"/>
        <w:rPr>
          <w:rFonts w:ascii="Times New Roman" w:eastAsia="Times New Roman" w:hAnsi="Times New Roman"/>
          <w:b/>
          <w:bCs/>
          <w:color w:val="000000" w:themeColor="text1"/>
          <w:sz w:val="20"/>
          <w:szCs w:val="20"/>
        </w:rPr>
      </w:pPr>
      <w:r w:rsidRPr="00054AAF">
        <w:rPr>
          <w:rFonts w:ascii="Times New Roman" w:eastAsia="Times New Roman" w:hAnsi="Times New Roman"/>
          <w:b/>
          <w:bCs/>
          <w:color w:val="000000" w:themeColor="text1"/>
          <w:sz w:val="20"/>
          <w:szCs w:val="20"/>
        </w:rPr>
        <w:t>Definition of Ferrite</w:t>
      </w:r>
    </w:p>
    <w:p w:rsidR="00054AAF" w:rsidRPr="00054AAF" w:rsidRDefault="00054AAF" w:rsidP="001B27A0">
      <w:pPr>
        <w:spacing w:after="0" w:line="240" w:lineRule="auto"/>
        <w:jc w:val="both"/>
        <w:rPr>
          <w:rFonts w:ascii="Times New Roman" w:eastAsia="Times New Roman" w:hAnsi="Times New Roman"/>
          <w:color w:val="000000" w:themeColor="text1"/>
          <w:sz w:val="20"/>
          <w:szCs w:val="20"/>
        </w:rPr>
      </w:pPr>
      <w:r w:rsidRPr="00054AAF">
        <w:rPr>
          <w:rFonts w:ascii="Times New Roman" w:eastAsia="Times New Roman" w:hAnsi="Times New Roman"/>
          <w:color w:val="000000" w:themeColor="text1"/>
          <w:sz w:val="20"/>
          <w:szCs w:val="20"/>
        </w:rPr>
        <w:t>Ferrites are explained as any of a group of nonmetallic, ceramic-like, usually ferromagnetic compounds of ferric oxide with other oxides, especially a compound characterized by extremely high electrical resistivity. A ferrite is usually described by the formula M(Fe</w:t>
      </w:r>
      <w:r w:rsidRPr="00054AAF">
        <w:rPr>
          <w:rFonts w:ascii="Times New Roman" w:eastAsia="Times New Roman" w:hAnsi="Times New Roman"/>
          <w:color w:val="000000" w:themeColor="text1"/>
          <w:sz w:val="20"/>
          <w:szCs w:val="20"/>
          <w:vertAlign w:val="subscript"/>
        </w:rPr>
        <w:t>x</w:t>
      </w:r>
      <w:r w:rsidRPr="00054AAF">
        <w:rPr>
          <w:rFonts w:ascii="Times New Roman" w:eastAsia="Times New Roman" w:hAnsi="Times New Roman"/>
          <w:color w:val="000000" w:themeColor="text1"/>
          <w:sz w:val="20"/>
          <w:szCs w:val="20"/>
        </w:rPr>
        <w:t>O</w:t>
      </w:r>
      <w:r w:rsidRPr="00054AAF">
        <w:rPr>
          <w:rFonts w:ascii="Times New Roman" w:eastAsia="Times New Roman" w:hAnsi="Times New Roman"/>
          <w:color w:val="000000" w:themeColor="text1"/>
          <w:sz w:val="20"/>
          <w:szCs w:val="20"/>
          <w:vertAlign w:val="subscript"/>
        </w:rPr>
        <w:t>y</w:t>
      </w:r>
      <w:r w:rsidRPr="00054AAF">
        <w:rPr>
          <w:rFonts w:ascii="Times New Roman" w:eastAsia="Times New Roman" w:hAnsi="Times New Roman"/>
          <w:color w:val="000000" w:themeColor="text1"/>
          <w:sz w:val="20"/>
          <w:szCs w:val="20"/>
        </w:rPr>
        <w:t>), where M represents any metal that forms divalent bonds, such as nickel ferrite (NiFe</w:t>
      </w:r>
      <w:r w:rsidRPr="00054AAF">
        <w:rPr>
          <w:rFonts w:ascii="Times New Roman" w:eastAsia="Times New Roman" w:hAnsi="Times New Roman"/>
          <w:color w:val="000000" w:themeColor="text1"/>
          <w:sz w:val="20"/>
          <w:szCs w:val="20"/>
          <w:vertAlign w:val="subscript"/>
        </w:rPr>
        <w:t>2</w:t>
      </w:r>
      <w:r w:rsidRPr="00054AAF">
        <w:rPr>
          <w:rFonts w:ascii="Times New Roman" w:eastAsia="Times New Roman" w:hAnsi="Times New Roman"/>
          <w:color w:val="000000" w:themeColor="text1"/>
          <w:sz w:val="20"/>
          <w:szCs w:val="20"/>
        </w:rPr>
        <w:t>O</w:t>
      </w:r>
      <w:r w:rsidRPr="00054AAF">
        <w:rPr>
          <w:rFonts w:ascii="Times New Roman" w:eastAsia="Times New Roman" w:hAnsi="Times New Roman"/>
          <w:color w:val="000000" w:themeColor="text1"/>
          <w:sz w:val="20"/>
          <w:szCs w:val="20"/>
          <w:vertAlign w:val="subscript"/>
        </w:rPr>
        <w:t>4</w:t>
      </w:r>
      <w:r w:rsidRPr="00054AAF">
        <w:rPr>
          <w:rFonts w:ascii="Times New Roman" w:eastAsia="Times New Roman" w:hAnsi="Times New Roman"/>
          <w:color w:val="000000" w:themeColor="text1"/>
          <w:sz w:val="20"/>
          <w:szCs w:val="20"/>
        </w:rPr>
        <w:t>).Ferrite may refer to[6]:</w:t>
      </w:r>
    </w:p>
    <w:p w:rsidR="00054AAF" w:rsidRPr="00054AAF" w:rsidRDefault="00054AAF" w:rsidP="001B27A0">
      <w:pPr>
        <w:numPr>
          <w:ilvl w:val="0"/>
          <w:numId w:val="28"/>
        </w:numPr>
        <w:spacing w:after="0" w:line="240" w:lineRule="auto"/>
        <w:jc w:val="both"/>
        <w:rPr>
          <w:rFonts w:ascii="Times New Roman" w:eastAsia="Times New Roman" w:hAnsi="Times New Roman"/>
          <w:color w:val="000000" w:themeColor="text1"/>
          <w:sz w:val="20"/>
          <w:szCs w:val="20"/>
        </w:rPr>
      </w:pPr>
      <w:r w:rsidRPr="00054AAF">
        <w:rPr>
          <w:rFonts w:ascii="Times New Roman" w:eastAsia="Times New Roman" w:hAnsi="Times New Roman"/>
          <w:color w:val="000000" w:themeColor="text1"/>
          <w:sz w:val="20"/>
          <w:szCs w:val="20"/>
        </w:rPr>
        <w:t>Ferrite (iron) - iron or iron alloys with a body-centered cubic crystal structure</w:t>
      </w:r>
    </w:p>
    <w:p w:rsidR="00054AAF" w:rsidRPr="00054AAF" w:rsidRDefault="00054AAF" w:rsidP="001B27A0">
      <w:pPr>
        <w:numPr>
          <w:ilvl w:val="0"/>
          <w:numId w:val="28"/>
        </w:numPr>
        <w:spacing w:after="0" w:line="240" w:lineRule="auto"/>
        <w:jc w:val="both"/>
        <w:rPr>
          <w:rFonts w:ascii="Times New Roman" w:eastAsia="Times New Roman" w:hAnsi="Times New Roman"/>
          <w:color w:val="000000" w:themeColor="text1"/>
          <w:sz w:val="20"/>
          <w:szCs w:val="20"/>
        </w:rPr>
      </w:pPr>
      <w:r w:rsidRPr="00054AAF">
        <w:rPr>
          <w:rFonts w:ascii="Times New Roman" w:eastAsia="Times New Roman" w:hAnsi="Times New Roman"/>
          <w:color w:val="000000" w:themeColor="text1"/>
          <w:sz w:val="20"/>
          <w:szCs w:val="20"/>
        </w:rPr>
        <w:t>Ferrite (magnet) - ferromagnetic ceramic materials used in magnetic applications</w:t>
      </w:r>
    </w:p>
    <w:p w:rsidR="00054AAF" w:rsidRPr="00054AAF" w:rsidRDefault="00054AAF" w:rsidP="001B27A0">
      <w:pPr>
        <w:numPr>
          <w:ilvl w:val="0"/>
          <w:numId w:val="28"/>
        </w:numPr>
        <w:spacing w:after="0" w:line="240" w:lineRule="auto"/>
        <w:jc w:val="both"/>
        <w:rPr>
          <w:rFonts w:ascii="Times New Roman" w:eastAsia="Times New Roman" w:hAnsi="Times New Roman"/>
          <w:color w:val="000000" w:themeColor="text1"/>
          <w:sz w:val="20"/>
          <w:szCs w:val="20"/>
        </w:rPr>
      </w:pPr>
      <w:r w:rsidRPr="00054AAF">
        <w:rPr>
          <w:rFonts w:ascii="Times New Roman" w:eastAsia="Times New Roman" w:hAnsi="Times New Roman"/>
          <w:color w:val="000000" w:themeColor="text1"/>
          <w:sz w:val="20"/>
          <w:szCs w:val="20"/>
        </w:rPr>
        <w:t>Ferrite bead - components placed on the end of data cables to reduce interference</w:t>
      </w:r>
    </w:p>
    <w:p w:rsidR="00054AAF" w:rsidRPr="00054AAF" w:rsidRDefault="00054AAF" w:rsidP="001B27A0">
      <w:pPr>
        <w:numPr>
          <w:ilvl w:val="0"/>
          <w:numId w:val="28"/>
        </w:numPr>
        <w:spacing w:after="0" w:line="240" w:lineRule="auto"/>
        <w:jc w:val="both"/>
        <w:rPr>
          <w:rFonts w:ascii="Times New Roman" w:eastAsia="Times New Roman" w:hAnsi="Times New Roman"/>
          <w:color w:val="000000" w:themeColor="text1"/>
          <w:sz w:val="20"/>
          <w:szCs w:val="20"/>
        </w:rPr>
      </w:pPr>
      <w:r w:rsidRPr="00054AAF">
        <w:rPr>
          <w:rFonts w:ascii="Times New Roman" w:eastAsia="Times New Roman" w:hAnsi="Times New Roman"/>
          <w:color w:val="000000" w:themeColor="text1"/>
          <w:sz w:val="20"/>
          <w:szCs w:val="20"/>
        </w:rPr>
        <w:t>Calcium aluminoferrite - a mineral found in cements</w:t>
      </w:r>
    </w:p>
    <w:p w:rsidR="00054AAF" w:rsidRPr="00054AAF" w:rsidRDefault="00054AAF" w:rsidP="001B27A0">
      <w:pPr>
        <w:numPr>
          <w:ilvl w:val="0"/>
          <w:numId w:val="28"/>
        </w:numPr>
        <w:spacing w:after="0" w:line="240" w:lineRule="auto"/>
        <w:jc w:val="both"/>
        <w:rPr>
          <w:rFonts w:ascii="Times New Roman" w:eastAsia="Times New Roman" w:hAnsi="Times New Roman"/>
          <w:color w:val="000000" w:themeColor="text1"/>
          <w:sz w:val="20"/>
          <w:szCs w:val="20"/>
        </w:rPr>
      </w:pPr>
      <w:r w:rsidRPr="00054AAF">
        <w:rPr>
          <w:rFonts w:ascii="Times New Roman" w:eastAsia="Times New Roman" w:hAnsi="Times New Roman"/>
          <w:color w:val="000000" w:themeColor="text1"/>
          <w:sz w:val="20"/>
          <w:szCs w:val="20"/>
        </w:rPr>
        <w:t>Ferrite core - a structure on which the windings of electric transformers and other wound components are formed</w:t>
      </w:r>
    </w:p>
    <w:p w:rsidR="00054AAF" w:rsidRPr="00054AAF" w:rsidRDefault="00054AAF" w:rsidP="001B27A0">
      <w:pPr>
        <w:spacing w:after="0" w:line="240" w:lineRule="auto"/>
        <w:ind w:left="720"/>
        <w:jc w:val="both"/>
        <w:rPr>
          <w:rFonts w:ascii="Times New Roman" w:eastAsia="Times New Roman" w:hAnsi="Times New Roman"/>
          <w:color w:val="000000" w:themeColor="text1"/>
          <w:sz w:val="20"/>
          <w:szCs w:val="20"/>
        </w:rPr>
      </w:pPr>
    </w:p>
    <w:p w:rsidR="00054AAF" w:rsidRPr="00054AAF" w:rsidRDefault="00054AAF" w:rsidP="001B27A0">
      <w:pPr>
        <w:pStyle w:val="Heading3"/>
        <w:numPr>
          <w:ilvl w:val="0"/>
          <w:numId w:val="37"/>
        </w:numPr>
        <w:spacing w:before="0" w:line="240" w:lineRule="auto"/>
        <w:jc w:val="both"/>
        <w:rPr>
          <w:rStyle w:val="mw-headline"/>
          <w:rFonts w:ascii="Times New Roman" w:eastAsia="PMingLiU" w:hAnsi="Times New Roman"/>
          <w:color w:val="000000" w:themeColor="text1"/>
          <w:sz w:val="20"/>
          <w:szCs w:val="20"/>
        </w:rPr>
      </w:pPr>
      <w:r w:rsidRPr="00054AAF">
        <w:rPr>
          <w:rStyle w:val="mw-headline"/>
          <w:rFonts w:ascii="Times New Roman" w:eastAsia="PMingLiU" w:hAnsi="Times New Roman"/>
          <w:color w:val="000000" w:themeColor="text1"/>
          <w:sz w:val="20"/>
          <w:szCs w:val="20"/>
        </w:rPr>
        <w:t>Crystal Structure</w:t>
      </w:r>
    </w:p>
    <w:p w:rsidR="00054AAF" w:rsidRPr="00054AAF" w:rsidRDefault="00054AAF" w:rsidP="001B27A0">
      <w:pPr>
        <w:pStyle w:val="NormalWeb"/>
        <w:spacing w:before="0" w:beforeAutospacing="0" w:after="0" w:afterAutospacing="0"/>
        <w:jc w:val="both"/>
        <w:rPr>
          <w:color w:val="000000" w:themeColor="text1"/>
          <w:sz w:val="20"/>
          <w:szCs w:val="20"/>
        </w:rPr>
      </w:pPr>
      <w:r w:rsidRPr="00054AAF">
        <w:rPr>
          <w:color w:val="000000" w:themeColor="text1"/>
          <w:sz w:val="20"/>
          <w:szCs w:val="20"/>
        </w:rPr>
        <w:t xml:space="preserve">Ferrites are a class of </w:t>
      </w:r>
      <w:hyperlink r:id="rId16" w:tooltip="Spinel" w:history="1">
        <w:r w:rsidRPr="00054AAF">
          <w:rPr>
            <w:rStyle w:val="Hyperlink"/>
            <w:rFonts w:eastAsia="PMingLiU"/>
            <w:color w:val="000000" w:themeColor="text1"/>
            <w:sz w:val="20"/>
            <w:szCs w:val="20"/>
          </w:rPr>
          <w:t>spinels</w:t>
        </w:r>
      </w:hyperlink>
      <w:r w:rsidRPr="00054AAF">
        <w:rPr>
          <w:color w:val="000000" w:themeColor="text1"/>
          <w:sz w:val="20"/>
          <w:szCs w:val="20"/>
        </w:rPr>
        <w:t>. They adopt a crystal motif consisting of cubic close-packed (FCC) oxides (O</w:t>
      </w:r>
      <w:r w:rsidRPr="00054AAF">
        <w:rPr>
          <w:color w:val="000000" w:themeColor="text1"/>
          <w:sz w:val="20"/>
          <w:szCs w:val="20"/>
          <w:vertAlign w:val="superscript"/>
        </w:rPr>
        <w:t>2-</w:t>
      </w:r>
      <w:r w:rsidRPr="00054AAF">
        <w:rPr>
          <w:color w:val="000000" w:themeColor="text1"/>
          <w:sz w:val="20"/>
          <w:szCs w:val="20"/>
        </w:rPr>
        <w:t>) with a cations occupying one-eighth of the octahedral holes and B cations occupying half of the octahedral holes. The magnetic material known as "ZnFe" has the formula ZnFe</w:t>
      </w:r>
      <w:r w:rsidRPr="00054AAF">
        <w:rPr>
          <w:color w:val="000000" w:themeColor="text1"/>
          <w:sz w:val="20"/>
          <w:szCs w:val="20"/>
          <w:vertAlign w:val="subscript"/>
        </w:rPr>
        <w:t>2</w:t>
      </w:r>
      <w:r w:rsidRPr="00054AAF">
        <w:rPr>
          <w:color w:val="000000" w:themeColor="text1"/>
          <w:sz w:val="20"/>
          <w:szCs w:val="20"/>
        </w:rPr>
        <w:t>O</w:t>
      </w:r>
      <w:r w:rsidRPr="00054AAF">
        <w:rPr>
          <w:color w:val="000000" w:themeColor="text1"/>
          <w:sz w:val="20"/>
          <w:szCs w:val="20"/>
          <w:vertAlign w:val="subscript"/>
        </w:rPr>
        <w:t>4</w:t>
      </w:r>
      <w:r w:rsidRPr="00054AAF">
        <w:rPr>
          <w:color w:val="000000" w:themeColor="text1"/>
          <w:sz w:val="20"/>
          <w:szCs w:val="20"/>
        </w:rPr>
        <w:t>, with Fe</w:t>
      </w:r>
      <w:r w:rsidRPr="00054AAF">
        <w:rPr>
          <w:color w:val="000000" w:themeColor="text1"/>
          <w:sz w:val="20"/>
          <w:szCs w:val="20"/>
          <w:vertAlign w:val="superscript"/>
        </w:rPr>
        <w:t>3+</w:t>
      </w:r>
      <w:r w:rsidRPr="00054AAF">
        <w:rPr>
          <w:color w:val="000000" w:themeColor="text1"/>
          <w:sz w:val="20"/>
          <w:szCs w:val="20"/>
        </w:rPr>
        <w:t xml:space="preserve"> occupying the octahedral sites and half of the tetrahedral sites. The remaining tetrahedral sites in this Spinel are occupied by Zn</w:t>
      </w:r>
      <w:r w:rsidRPr="00054AAF">
        <w:rPr>
          <w:color w:val="000000" w:themeColor="text1"/>
          <w:sz w:val="20"/>
          <w:szCs w:val="20"/>
          <w:vertAlign w:val="superscript"/>
        </w:rPr>
        <w:t>2+</w:t>
      </w:r>
      <w:r w:rsidRPr="00054AAF">
        <w:rPr>
          <w:color w:val="000000" w:themeColor="text1"/>
          <w:sz w:val="20"/>
          <w:szCs w:val="20"/>
        </w:rPr>
        <w:t>.</w:t>
      </w:r>
    </w:p>
    <w:p w:rsidR="00054AAF" w:rsidRPr="00054AAF" w:rsidRDefault="00054AAF" w:rsidP="001B27A0">
      <w:pPr>
        <w:pStyle w:val="Heading2"/>
        <w:spacing w:before="0" w:after="0"/>
        <w:jc w:val="both"/>
        <w:rPr>
          <w:rStyle w:val="mw-headline"/>
          <w:rFonts w:ascii="Times New Roman" w:eastAsia="PMingLiU" w:hAnsi="Times New Roman"/>
          <w:color w:val="000000" w:themeColor="text1"/>
          <w:sz w:val="20"/>
          <w:szCs w:val="20"/>
        </w:rPr>
      </w:pPr>
    </w:p>
    <w:p w:rsidR="00054AAF" w:rsidRPr="00054AAF" w:rsidRDefault="00054AAF" w:rsidP="001B27A0">
      <w:pPr>
        <w:pStyle w:val="Heading2"/>
        <w:numPr>
          <w:ilvl w:val="0"/>
          <w:numId w:val="37"/>
        </w:numPr>
        <w:spacing w:before="0" w:after="0"/>
        <w:jc w:val="both"/>
        <w:rPr>
          <w:rStyle w:val="mw-headline"/>
          <w:rFonts w:ascii="Times New Roman" w:eastAsia="PMingLiU" w:hAnsi="Times New Roman"/>
          <w:i w:val="0"/>
          <w:color w:val="000000" w:themeColor="text1"/>
          <w:sz w:val="20"/>
          <w:szCs w:val="20"/>
        </w:rPr>
      </w:pPr>
      <w:r w:rsidRPr="00054AAF">
        <w:rPr>
          <w:rStyle w:val="mw-headline"/>
          <w:rFonts w:ascii="Times New Roman" w:eastAsia="PMingLiU" w:hAnsi="Times New Roman"/>
          <w:i w:val="0"/>
          <w:color w:val="000000" w:themeColor="text1"/>
          <w:sz w:val="20"/>
          <w:szCs w:val="20"/>
        </w:rPr>
        <w:t>Preparation of Ferrites</w:t>
      </w:r>
    </w:p>
    <w:p w:rsidR="00054AAF" w:rsidRPr="00054AAF" w:rsidRDefault="00054AAF" w:rsidP="001B27A0">
      <w:pPr>
        <w:pStyle w:val="Heading2"/>
        <w:spacing w:before="0" w:after="0"/>
        <w:jc w:val="both"/>
        <w:rPr>
          <w:rStyle w:val="mw-headline"/>
          <w:rFonts w:ascii="Times New Roman" w:eastAsia="PMingLiU" w:hAnsi="Times New Roman"/>
          <w:b w:val="0"/>
          <w:bCs w:val="0"/>
          <w:color w:val="000000" w:themeColor="text1"/>
          <w:sz w:val="20"/>
          <w:szCs w:val="20"/>
        </w:rPr>
      </w:pPr>
      <w:r w:rsidRPr="00054AAF">
        <w:rPr>
          <w:rStyle w:val="mw-headline"/>
          <w:rFonts w:ascii="Times New Roman" w:eastAsia="PMingLiU" w:hAnsi="Times New Roman"/>
          <w:b w:val="0"/>
          <w:bCs w:val="0"/>
          <w:i w:val="0"/>
          <w:color w:val="000000" w:themeColor="text1"/>
          <w:sz w:val="20"/>
          <w:szCs w:val="20"/>
        </w:rPr>
        <w:t>Ferrites were first prepared by ceramic methods, involving milling, mixing, pressing, sintering, and finishing as basic operations, to obtain bulk materials with grains in the micrometric scale. However, as a result of the general current tendency to circuit integration and miniaturization, ferrites are prepared in the form of thick and thin films and, more recently, as nano structured materials. Ferrite thin films can be polycrystalline or epitaxial films. Major methods to obtain ferrite thin films are electroplating (or ferrite plating) [7], magnetron sputtering (single and multi target) [8], pulsed laser deposition , and molecular beam epitaxial [9]. A detailed account of epitaxial ferrite films can be found in [10].</w:t>
      </w:r>
      <w:r w:rsidRPr="00054AAF">
        <w:rPr>
          <w:rStyle w:val="mw-headline"/>
          <w:rFonts w:ascii="Times New Roman" w:eastAsia="PMingLiU" w:hAnsi="Times New Roman"/>
          <w:b w:val="0"/>
          <w:bCs w:val="0"/>
          <w:i w:val="0"/>
          <w:color w:val="000000" w:themeColor="text1"/>
          <w:sz w:val="20"/>
          <w:szCs w:val="20"/>
          <w:rtl/>
        </w:rPr>
        <w:t xml:space="preserve"> </w:t>
      </w:r>
      <w:r w:rsidRPr="00054AAF">
        <w:rPr>
          <w:rStyle w:val="mw-headline"/>
          <w:rFonts w:ascii="Times New Roman" w:eastAsia="PMingLiU" w:hAnsi="Times New Roman"/>
          <w:b w:val="0"/>
          <w:bCs w:val="0"/>
          <w:i w:val="0"/>
          <w:color w:val="000000" w:themeColor="text1"/>
          <w:sz w:val="20"/>
          <w:szCs w:val="20"/>
        </w:rPr>
        <w:t>An additional route to tuning ferrite properties for specific applications is the production of hetero structures, that is, the artificial layering of ferrites with isostructural and non-isostructural materials, such as Fe</w:t>
      </w:r>
      <w:r w:rsidRPr="00054AAF">
        <w:rPr>
          <w:rStyle w:val="mw-headline"/>
          <w:rFonts w:ascii="Times New Roman" w:eastAsia="PMingLiU" w:hAnsi="Times New Roman"/>
          <w:b w:val="0"/>
          <w:bCs w:val="0"/>
          <w:i w:val="0"/>
          <w:color w:val="000000" w:themeColor="text1"/>
          <w:sz w:val="20"/>
          <w:szCs w:val="20"/>
          <w:vertAlign w:val="subscript"/>
        </w:rPr>
        <w:t>3</w:t>
      </w:r>
      <w:r w:rsidRPr="00054AAF">
        <w:rPr>
          <w:rStyle w:val="mw-headline"/>
          <w:rFonts w:ascii="Times New Roman" w:eastAsia="PMingLiU" w:hAnsi="Times New Roman"/>
          <w:b w:val="0"/>
          <w:bCs w:val="0"/>
          <w:i w:val="0"/>
          <w:color w:val="000000" w:themeColor="text1"/>
          <w:sz w:val="20"/>
          <w:szCs w:val="20"/>
        </w:rPr>
        <w:t>O</w:t>
      </w:r>
      <w:r w:rsidRPr="00054AAF">
        <w:rPr>
          <w:rStyle w:val="mw-headline"/>
          <w:rFonts w:ascii="Times New Roman" w:eastAsia="PMingLiU" w:hAnsi="Times New Roman"/>
          <w:b w:val="0"/>
          <w:bCs w:val="0"/>
          <w:i w:val="0"/>
          <w:color w:val="000000" w:themeColor="text1"/>
          <w:sz w:val="20"/>
          <w:szCs w:val="20"/>
          <w:vertAlign w:val="subscript"/>
        </w:rPr>
        <w:t>4</w:t>
      </w:r>
      <w:r w:rsidRPr="00054AAF">
        <w:rPr>
          <w:rStyle w:val="mw-headline"/>
          <w:rFonts w:ascii="Times New Roman" w:eastAsia="PMingLiU" w:hAnsi="Times New Roman"/>
          <w:b w:val="0"/>
          <w:bCs w:val="0"/>
          <w:i w:val="0"/>
          <w:color w:val="000000" w:themeColor="text1"/>
          <w:sz w:val="20"/>
          <w:szCs w:val="20"/>
        </w:rPr>
        <w:t>/NiO (53), Fe</w:t>
      </w:r>
      <w:r w:rsidRPr="00054AAF">
        <w:rPr>
          <w:rStyle w:val="mw-headline"/>
          <w:rFonts w:ascii="Times New Roman" w:eastAsia="PMingLiU" w:hAnsi="Times New Roman"/>
          <w:b w:val="0"/>
          <w:bCs w:val="0"/>
          <w:i w:val="0"/>
          <w:color w:val="000000" w:themeColor="text1"/>
          <w:sz w:val="20"/>
          <w:szCs w:val="20"/>
          <w:vertAlign w:val="subscript"/>
        </w:rPr>
        <w:t>3</w:t>
      </w:r>
      <w:r w:rsidRPr="00054AAF">
        <w:rPr>
          <w:rStyle w:val="mw-headline"/>
          <w:rFonts w:ascii="Times New Roman" w:eastAsia="PMingLiU" w:hAnsi="Times New Roman"/>
          <w:b w:val="0"/>
          <w:bCs w:val="0"/>
          <w:i w:val="0"/>
          <w:color w:val="000000" w:themeColor="text1"/>
          <w:sz w:val="20"/>
          <w:szCs w:val="20"/>
        </w:rPr>
        <w:t>O</w:t>
      </w:r>
      <w:r w:rsidRPr="00054AAF">
        <w:rPr>
          <w:rStyle w:val="mw-headline"/>
          <w:rFonts w:ascii="Times New Roman" w:eastAsia="PMingLiU" w:hAnsi="Times New Roman"/>
          <w:b w:val="0"/>
          <w:bCs w:val="0"/>
          <w:i w:val="0"/>
          <w:color w:val="000000" w:themeColor="text1"/>
          <w:sz w:val="20"/>
          <w:szCs w:val="20"/>
          <w:vertAlign w:val="subscript"/>
        </w:rPr>
        <w:t>4</w:t>
      </w:r>
      <w:r w:rsidRPr="00054AAF">
        <w:rPr>
          <w:rStyle w:val="mw-headline"/>
          <w:rFonts w:ascii="Times New Roman" w:eastAsia="PMingLiU" w:hAnsi="Times New Roman"/>
          <w:b w:val="0"/>
          <w:bCs w:val="0"/>
          <w:i w:val="0"/>
          <w:color w:val="000000" w:themeColor="text1"/>
          <w:sz w:val="20"/>
          <w:szCs w:val="20"/>
        </w:rPr>
        <w:t>/C</w:t>
      </w:r>
      <w:r w:rsidRPr="00054AAF">
        <w:rPr>
          <w:rStyle w:val="mw-headline"/>
          <w:rFonts w:ascii="Times New Roman" w:eastAsia="PMingLiU" w:hAnsi="Times New Roman"/>
          <w:b w:val="0"/>
          <w:bCs w:val="0"/>
          <w:i w:val="0"/>
          <w:color w:val="000000" w:themeColor="text1"/>
          <w:sz w:val="20"/>
          <w:szCs w:val="20"/>
          <w:vertAlign w:val="subscript"/>
        </w:rPr>
        <w:t>o</w:t>
      </w:r>
      <w:r w:rsidRPr="00054AAF">
        <w:rPr>
          <w:rStyle w:val="mw-headline"/>
          <w:rFonts w:ascii="Times New Roman" w:eastAsia="PMingLiU" w:hAnsi="Times New Roman"/>
          <w:b w:val="0"/>
          <w:bCs w:val="0"/>
          <w:i w:val="0"/>
          <w:color w:val="000000" w:themeColor="text1"/>
          <w:sz w:val="20"/>
          <w:szCs w:val="20"/>
        </w:rPr>
        <w:t>O (56), and (Mn,Zn)Fe</w:t>
      </w:r>
      <w:r w:rsidRPr="00054AAF">
        <w:rPr>
          <w:rStyle w:val="mw-headline"/>
          <w:rFonts w:ascii="Times New Roman" w:eastAsia="PMingLiU" w:hAnsi="Times New Roman"/>
          <w:b w:val="0"/>
          <w:bCs w:val="0"/>
          <w:i w:val="0"/>
          <w:color w:val="000000" w:themeColor="text1"/>
          <w:sz w:val="20"/>
          <w:szCs w:val="20"/>
          <w:vertAlign w:val="subscript"/>
        </w:rPr>
        <w:t>2</w:t>
      </w:r>
      <w:r w:rsidRPr="00054AAF">
        <w:rPr>
          <w:rStyle w:val="mw-headline"/>
          <w:rFonts w:ascii="Times New Roman" w:eastAsia="PMingLiU" w:hAnsi="Times New Roman"/>
          <w:b w:val="0"/>
          <w:bCs w:val="0"/>
          <w:i w:val="0"/>
          <w:color w:val="000000" w:themeColor="text1"/>
          <w:sz w:val="20"/>
          <w:szCs w:val="20"/>
        </w:rPr>
        <w:t>O</w:t>
      </w:r>
      <w:r w:rsidRPr="00054AAF">
        <w:rPr>
          <w:rStyle w:val="mw-headline"/>
          <w:rFonts w:ascii="Times New Roman" w:eastAsia="PMingLiU" w:hAnsi="Times New Roman"/>
          <w:b w:val="0"/>
          <w:bCs w:val="0"/>
          <w:i w:val="0"/>
          <w:color w:val="000000" w:themeColor="text1"/>
          <w:sz w:val="20"/>
          <w:szCs w:val="20"/>
          <w:vertAlign w:val="subscript"/>
        </w:rPr>
        <w:t>4</w:t>
      </w:r>
      <w:r w:rsidRPr="00054AAF">
        <w:rPr>
          <w:rStyle w:val="mw-headline"/>
          <w:rFonts w:ascii="Times New Roman" w:eastAsia="PMingLiU" w:hAnsi="Times New Roman"/>
          <w:b w:val="0"/>
          <w:bCs w:val="0"/>
          <w:i w:val="0"/>
          <w:color w:val="000000" w:themeColor="text1"/>
          <w:sz w:val="20"/>
          <w:szCs w:val="20"/>
        </w:rPr>
        <w:t>/C</w:t>
      </w:r>
      <w:r w:rsidRPr="00054AAF">
        <w:rPr>
          <w:rStyle w:val="mw-headline"/>
          <w:rFonts w:ascii="Times New Roman" w:eastAsia="PMingLiU" w:hAnsi="Times New Roman"/>
          <w:b w:val="0"/>
          <w:bCs w:val="0"/>
          <w:i w:val="0"/>
          <w:color w:val="000000" w:themeColor="text1"/>
          <w:sz w:val="20"/>
          <w:szCs w:val="20"/>
          <w:vertAlign w:val="subscript"/>
        </w:rPr>
        <w:t>o</w:t>
      </w:r>
      <w:r w:rsidRPr="00054AAF">
        <w:rPr>
          <w:rStyle w:val="mw-headline"/>
          <w:rFonts w:ascii="Times New Roman" w:eastAsia="PMingLiU" w:hAnsi="Times New Roman"/>
          <w:b w:val="0"/>
          <w:bCs w:val="0"/>
          <w:i w:val="0"/>
          <w:color w:val="000000" w:themeColor="text1"/>
          <w:sz w:val="20"/>
          <w:szCs w:val="20"/>
        </w:rPr>
        <w:t xml:space="preserve"> Fe</w:t>
      </w:r>
      <w:r w:rsidRPr="00054AAF">
        <w:rPr>
          <w:rStyle w:val="mw-headline"/>
          <w:rFonts w:ascii="Times New Roman" w:eastAsia="PMingLiU" w:hAnsi="Times New Roman"/>
          <w:b w:val="0"/>
          <w:bCs w:val="0"/>
          <w:i w:val="0"/>
          <w:color w:val="000000" w:themeColor="text1"/>
          <w:sz w:val="20"/>
          <w:szCs w:val="20"/>
          <w:vertAlign w:val="subscript"/>
        </w:rPr>
        <w:t>2</w:t>
      </w:r>
      <w:r w:rsidRPr="00054AAF">
        <w:rPr>
          <w:rStyle w:val="mw-headline"/>
          <w:rFonts w:ascii="Times New Roman" w:eastAsia="PMingLiU" w:hAnsi="Times New Roman"/>
          <w:b w:val="0"/>
          <w:bCs w:val="0"/>
          <w:i w:val="0"/>
          <w:color w:val="000000" w:themeColor="text1"/>
          <w:sz w:val="20"/>
          <w:szCs w:val="20"/>
        </w:rPr>
        <w:t>O</w:t>
      </w:r>
      <w:r w:rsidRPr="00054AAF">
        <w:rPr>
          <w:rStyle w:val="mw-headline"/>
          <w:rFonts w:ascii="Times New Roman" w:eastAsia="PMingLiU" w:hAnsi="Times New Roman"/>
          <w:b w:val="0"/>
          <w:bCs w:val="0"/>
          <w:i w:val="0"/>
          <w:color w:val="000000" w:themeColor="text1"/>
          <w:sz w:val="20"/>
          <w:szCs w:val="20"/>
          <w:vertAlign w:val="subscript"/>
        </w:rPr>
        <w:t>4</w:t>
      </w:r>
      <w:r w:rsidRPr="00054AAF">
        <w:rPr>
          <w:rStyle w:val="mw-headline"/>
          <w:rFonts w:ascii="Times New Roman" w:eastAsia="PMingLiU" w:hAnsi="Times New Roman"/>
          <w:b w:val="0"/>
          <w:bCs w:val="0"/>
          <w:i w:val="0"/>
          <w:color w:val="000000" w:themeColor="text1"/>
          <w:sz w:val="20"/>
          <w:szCs w:val="20"/>
        </w:rPr>
        <w:t xml:space="preserve"> and incorporating them into planar devices. The combination of ferrite layers with piezoelectric layers is leading to new and exciting applications. By reducing the scale to the nanometric size, new and technologically interesting properties have been obtained. Nanocrystalline magnetic materials have been obtained by a variety of methods, such as co precipitation, hydrothermal , sonochemical , citrate precursor , sol-gel , mechanical alloying ,shock wave reverse micelle , forced hydrolysis in a polyol , and even by using egg white as an aqueous medium [11].</w:t>
      </w:r>
    </w:p>
    <w:p w:rsidR="00054AAF" w:rsidRPr="00054AAF" w:rsidRDefault="00054AAF" w:rsidP="001B27A0">
      <w:pPr>
        <w:pStyle w:val="Heading2"/>
        <w:spacing w:before="0" w:after="0"/>
        <w:jc w:val="both"/>
        <w:rPr>
          <w:rStyle w:val="mw-headline"/>
          <w:rFonts w:ascii="Times New Roman" w:eastAsia="PMingLiU" w:hAnsi="Times New Roman"/>
          <w:color w:val="000000" w:themeColor="text1"/>
          <w:sz w:val="20"/>
          <w:szCs w:val="20"/>
        </w:rPr>
      </w:pPr>
    </w:p>
    <w:p w:rsidR="00054AAF" w:rsidRPr="00054AAF" w:rsidRDefault="00054AAF" w:rsidP="001B27A0">
      <w:pPr>
        <w:pStyle w:val="Heading2"/>
        <w:numPr>
          <w:ilvl w:val="0"/>
          <w:numId w:val="37"/>
        </w:numPr>
        <w:spacing w:before="0" w:after="0"/>
        <w:jc w:val="both"/>
        <w:rPr>
          <w:rFonts w:ascii="Times New Roman" w:hAnsi="Times New Roman" w:cs="Times New Roman"/>
          <w:i w:val="0"/>
          <w:color w:val="000000" w:themeColor="text1"/>
          <w:sz w:val="20"/>
          <w:szCs w:val="20"/>
        </w:rPr>
      </w:pPr>
      <w:r w:rsidRPr="00054AAF">
        <w:rPr>
          <w:rStyle w:val="mw-headline"/>
          <w:rFonts w:ascii="Times New Roman" w:eastAsia="PMingLiU" w:hAnsi="Times New Roman"/>
          <w:i w:val="0"/>
          <w:color w:val="000000" w:themeColor="text1"/>
          <w:sz w:val="20"/>
          <w:szCs w:val="20"/>
        </w:rPr>
        <w:t>Production</w:t>
      </w:r>
    </w:p>
    <w:p w:rsidR="00054AAF" w:rsidRPr="00054AAF" w:rsidRDefault="00054AAF" w:rsidP="001B27A0">
      <w:pPr>
        <w:pStyle w:val="NormalWeb"/>
        <w:spacing w:before="0" w:beforeAutospacing="0" w:after="0" w:afterAutospacing="0"/>
        <w:jc w:val="both"/>
        <w:rPr>
          <w:color w:val="000000" w:themeColor="text1"/>
          <w:sz w:val="20"/>
          <w:szCs w:val="20"/>
        </w:rPr>
      </w:pPr>
      <w:r w:rsidRPr="00054AAF">
        <w:rPr>
          <w:color w:val="000000" w:themeColor="text1"/>
          <w:sz w:val="20"/>
          <w:szCs w:val="20"/>
        </w:rPr>
        <w:t>Ferrites are produced by heating an intimate mixture of powdered precursors (which are often carbonates of the metals chosen) and then pressed in a mold. During the heating process, calcinations (thermal decomposition) of carbonates occur. The general reaction of a metal carbonate (where M is the metal ion) may be written as follows:</w:t>
      </w:r>
    </w:p>
    <w:p w:rsidR="00054AAF" w:rsidRDefault="00054AAF" w:rsidP="001B27A0">
      <w:pPr>
        <w:spacing w:after="0" w:line="240" w:lineRule="auto"/>
        <w:ind w:left="720"/>
        <w:jc w:val="both"/>
        <w:rPr>
          <w:rFonts w:ascii="Times New Roman" w:hAnsi="Times New Roman"/>
          <w:color w:val="000000" w:themeColor="text1"/>
          <w:sz w:val="20"/>
          <w:szCs w:val="20"/>
          <w:vertAlign w:val="subscript"/>
        </w:rPr>
      </w:pPr>
      <w:r w:rsidRPr="00054AAF">
        <w:rPr>
          <w:rFonts w:ascii="Times New Roman" w:hAnsi="Times New Roman"/>
          <w:color w:val="000000" w:themeColor="text1"/>
          <w:sz w:val="20"/>
          <w:szCs w:val="20"/>
        </w:rPr>
        <w:t>MCO</w:t>
      </w:r>
      <w:r w:rsidRPr="00054AAF">
        <w:rPr>
          <w:rFonts w:ascii="Times New Roman" w:hAnsi="Times New Roman"/>
          <w:color w:val="000000" w:themeColor="text1"/>
          <w:sz w:val="20"/>
          <w:szCs w:val="20"/>
          <w:vertAlign w:val="subscript"/>
        </w:rPr>
        <w:t>3</w:t>
      </w:r>
      <w:r w:rsidRPr="00054AAF">
        <w:rPr>
          <w:rFonts w:ascii="Times New Roman" w:hAnsi="Times New Roman"/>
          <w:color w:val="000000" w:themeColor="text1"/>
          <w:sz w:val="20"/>
          <w:szCs w:val="20"/>
        </w:rPr>
        <w:t xml:space="preserve"> → MO + CO</w:t>
      </w:r>
      <w:r w:rsidRPr="00054AAF">
        <w:rPr>
          <w:rFonts w:ascii="Times New Roman" w:hAnsi="Times New Roman"/>
          <w:color w:val="000000" w:themeColor="text1"/>
          <w:sz w:val="20"/>
          <w:szCs w:val="20"/>
          <w:vertAlign w:val="subscript"/>
        </w:rPr>
        <w:t>2</w:t>
      </w:r>
    </w:p>
    <w:p w:rsidR="00054AAF" w:rsidRPr="00054AAF" w:rsidRDefault="00054AAF" w:rsidP="001B27A0">
      <w:pPr>
        <w:spacing w:after="0" w:line="240" w:lineRule="auto"/>
        <w:ind w:left="720"/>
        <w:jc w:val="both"/>
        <w:rPr>
          <w:rFonts w:ascii="Times New Roman" w:hAnsi="Times New Roman"/>
          <w:color w:val="000000" w:themeColor="text1"/>
          <w:sz w:val="20"/>
          <w:szCs w:val="20"/>
        </w:rPr>
      </w:pPr>
    </w:p>
    <w:p w:rsidR="00054AAF" w:rsidRPr="00A05013" w:rsidRDefault="00054AAF" w:rsidP="001B27A0">
      <w:pPr>
        <w:pStyle w:val="NormalWeb"/>
        <w:spacing w:before="0" w:beforeAutospacing="0" w:after="0" w:afterAutospacing="0"/>
        <w:jc w:val="both"/>
        <w:rPr>
          <w:color w:val="000000" w:themeColor="text1"/>
          <w:sz w:val="20"/>
          <w:szCs w:val="20"/>
        </w:rPr>
      </w:pPr>
      <w:r w:rsidRPr="00A05013">
        <w:rPr>
          <w:color w:val="000000" w:themeColor="text1"/>
          <w:sz w:val="20"/>
          <w:szCs w:val="20"/>
        </w:rPr>
        <w:t xml:space="preserve">For example, </w:t>
      </w:r>
      <w:hyperlink r:id="rId17" w:tooltip="Barium" w:history="1">
        <w:r w:rsidRPr="00A05013">
          <w:rPr>
            <w:rStyle w:val="Hyperlink"/>
            <w:rFonts w:eastAsia="PMingLiU"/>
            <w:color w:val="000000" w:themeColor="text1"/>
            <w:sz w:val="20"/>
            <w:szCs w:val="20"/>
            <w:u w:val="none"/>
          </w:rPr>
          <w:t>barium</w:t>
        </w:r>
      </w:hyperlink>
      <w:r w:rsidRPr="00A05013">
        <w:rPr>
          <w:color w:val="000000" w:themeColor="text1"/>
          <w:sz w:val="20"/>
          <w:szCs w:val="20"/>
        </w:rPr>
        <w:t xml:space="preserve"> carbonate (BaCO</w:t>
      </w:r>
      <w:r w:rsidRPr="00A05013">
        <w:rPr>
          <w:color w:val="000000" w:themeColor="text1"/>
          <w:sz w:val="20"/>
          <w:szCs w:val="20"/>
          <w:vertAlign w:val="subscript"/>
        </w:rPr>
        <w:t>3</w:t>
      </w:r>
      <w:r w:rsidRPr="00A05013">
        <w:rPr>
          <w:color w:val="000000" w:themeColor="text1"/>
          <w:sz w:val="20"/>
          <w:szCs w:val="20"/>
        </w:rPr>
        <w:t xml:space="preserve">) and </w:t>
      </w:r>
      <w:hyperlink r:id="rId18" w:tooltip="Strontium" w:history="1">
        <w:r w:rsidRPr="00A05013">
          <w:rPr>
            <w:rStyle w:val="Hyperlink"/>
            <w:rFonts w:eastAsia="PMingLiU"/>
            <w:color w:val="000000" w:themeColor="text1"/>
            <w:sz w:val="20"/>
            <w:szCs w:val="20"/>
            <w:u w:val="none"/>
          </w:rPr>
          <w:t>strontium</w:t>
        </w:r>
      </w:hyperlink>
      <w:r w:rsidRPr="00A05013">
        <w:rPr>
          <w:color w:val="000000" w:themeColor="text1"/>
          <w:sz w:val="20"/>
          <w:szCs w:val="20"/>
        </w:rPr>
        <w:t xml:space="preserve"> carbonate (SrCO</w:t>
      </w:r>
      <w:r w:rsidRPr="00A05013">
        <w:rPr>
          <w:color w:val="000000" w:themeColor="text1"/>
          <w:sz w:val="20"/>
          <w:szCs w:val="20"/>
          <w:vertAlign w:val="subscript"/>
        </w:rPr>
        <w:t>3</w:t>
      </w:r>
      <w:r w:rsidRPr="00A05013">
        <w:rPr>
          <w:color w:val="000000" w:themeColor="text1"/>
          <w:sz w:val="20"/>
          <w:szCs w:val="20"/>
        </w:rPr>
        <w:t>) are converted to their oxides, BaO and SrO, respectively. The resultant mixture of oxides undergoes sintering (in which the solid particles adhere to one another). The cooled product is then milled to tiny particles (smaller than two micrometers (μm)), the powder is pressed into a shape, dried, and re-sintered. The shaping may be performed in an external magnetic field, to achieve a preferred orientation of the particles (</w:t>
      </w:r>
      <w:hyperlink r:id="rId19" w:tooltip="Anisotropy" w:history="1">
        <w:r w:rsidRPr="00A05013">
          <w:rPr>
            <w:rStyle w:val="Hyperlink"/>
            <w:rFonts w:eastAsia="PMingLiU"/>
            <w:color w:val="000000" w:themeColor="text1"/>
            <w:sz w:val="20"/>
            <w:szCs w:val="20"/>
            <w:u w:val="none"/>
          </w:rPr>
          <w:t>anisotropy</w:t>
        </w:r>
      </w:hyperlink>
      <w:r w:rsidRPr="00A05013">
        <w:rPr>
          <w:color w:val="000000" w:themeColor="text1"/>
          <w:sz w:val="20"/>
          <w:szCs w:val="20"/>
        </w:rPr>
        <w:t xml:space="preserve">).Small and geometrically easy shapes may be produced with dry pressing. However, in such a process small particles may agglomerate and lead to poorer magnetic properties compared to the wet pressing process. Direct calcinations and sintering without re-milling is possible as well but leads to poor magnetic properties. Electromagnets are pre-sintered as well (pre-reaction), milled, and pressed [12]. However, the sintering takes place in a specific atmosphere, such as that is low in </w:t>
      </w:r>
      <w:hyperlink r:id="rId20" w:tooltip="Oxygen" w:history="1">
        <w:r w:rsidRPr="00A05013">
          <w:rPr>
            <w:rStyle w:val="Hyperlink"/>
            <w:rFonts w:eastAsia="PMingLiU"/>
            <w:color w:val="000000" w:themeColor="text1"/>
            <w:sz w:val="20"/>
            <w:szCs w:val="20"/>
            <w:u w:val="none"/>
          </w:rPr>
          <w:t>oxygen</w:t>
        </w:r>
      </w:hyperlink>
      <w:r w:rsidRPr="00A05013">
        <w:rPr>
          <w:color w:val="000000" w:themeColor="text1"/>
          <w:sz w:val="20"/>
          <w:szCs w:val="20"/>
        </w:rPr>
        <w:t>. The chemical composition and especially the structure vary strongly between the precursor and the sintered product.</w:t>
      </w:r>
    </w:p>
    <w:p w:rsidR="00054AAF" w:rsidRDefault="00054AAF" w:rsidP="001B27A0">
      <w:pPr>
        <w:pStyle w:val="Heading2"/>
        <w:spacing w:before="0" w:after="0"/>
        <w:jc w:val="both"/>
        <w:rPr>
          <w:rStyle w:val="mw-headline"/>
          <w:rFonts w:ascii="Times New Roman" w:eastAsia="PMingLiU" w:hAnsi="Times New Roman"/>
          <w:color w:val="000000" w:themeColor="text1"/>
          <w:sz w:val="20"/>
          <w:szCs w:val="20"/>
        </w:rPr>
      </w:pPr>
    </w:p>
    <w:p w:rsidR="00054AAF" w:rsidRPr="00054AAF" w:rsidRDefault="00054AAF" w:rsidP="001B27A0">
      <w:pPr>
        <w:pStyle w:val="Heading2"/>
        <w:numPr>
          <w:ilvl w:val="0"/>
          <w:numId w:val="37"/>
        </w:numPr>
        <w:spacing w:before="0" w:after="0"/>
        <w:jc w:val="both"/>
        <w:rPr>
          <w:rFonts w:ascii="Times New Roman" w:hAnsi="Times New Roman" w:cs="Times New Roman"/>
          <w:i w:val="0"/>
          <w:color w:val="000000" w:themeColor="text1"/>
          <w:sz w:val="20"/>
          <w:szCs w:val="20"/>
        </w:rPr>
      </w:pPr>
      <w:r w:rsidRPr="00054AAF">
        <w:rPr>
          <w:rStyle w:val="mw-headline"/>
          <w:rFonts w:ascii="Times New Roman" w:eastAsia="PMingLiU" w:hAnsi="Times New Roman"/>
          <w:i w:val="0"/>
          <w:color w:val="000000" w:themeColor="text1"/>
          <w:sz w:val="20"/>
          <w:szCs w:val="20"/>
        </w:rPr>
        <w:t>General Properties</w:t>
      </w:r>
    </w:p>
    <w:p w:rsidR="00054AAF" w:rsidRPr="00A05013" w:rsidRDefault="00054AAF" w:rsidP="001B27A0">
      <w:pPr>
        <w:pStyle w:val="NormalWeb"/>
        <w:spacing w:before="0" w:beforeAutospacing="0" w:after="0" w:afterAutospacing="0"/>
        <w:jc w:val="both"/>
        <w:rPr>
          <w:color w:val="000000" w:themeColor="text1"/>
          <w:sz w:val="20"/>
          <w:szCs w:val="20"/>
        </w:rPr>
      </w:pPr>
      <w:r w:rsidRPr="00A05013">
        <w:rPr>
          <w:color w:val="000000" w:themeColor="text1"/>
          <w:sz w:val="20"/>
          <w:szCs w:val="20"/>
        </w:rPr>
        <w:t xml:space="preserve">Ferrites are electrically non-conductive ferromagnetic ceramics. They are usually mixtures of iron oxides, such as </w:t>
      </w:r>
      <w:hyperlink r:id="rId21" w:tooltip="Hematite" w:history="1">
        <w:r w:rsidRPr="00A05013">
          <w:rPr>
            <w:rStyle w:val="Hyperlink"/>
            <w:rFonts w:eastAsia="PMingLiU"/>
            <w:color w:val="000000" w:themeColor="text1"/>
            <w:sz w:val="20"/>
            <w:szCs w:val="20"/>
            <w:u w:val="none"/>
          </w:rPr>
          <w:t>hematite</w:t>
        </w:r>
      </w:hyperlink>
      <w:r w:rsidRPr="00A05013">
        <w:rPr>
          <w:color w:val="000000" w:themeColor="text1"/>
          <w:sz w:val="20"/>
          <w:szCs w:val="20"/>
        </w:rPr>
        <w:t xml:space="preserve"> (Fe</w:t>
      </w:r>
      <w:r w:rsidRPr="00A05013">
        <w:rPr>
          <w:color w:val="000000" w:themeColor="text1"/>
          <w:sz w:val="20"/>
          <w:szCs w:val="20"/>
          <w:vertAlign w:val="subscript"/>
        </w:rPr>
        <w:t>2</w:t>
      </w:r>
      <w:r w:rsidRPr="00A05013">
        <w:rPr>
          <w:color w:val="000000" w:themeColor="text1"/>
          <w:sz w:val="20"/>
          <w:szCs w:val="20"/>
        </w:rPr>
        <w:t>O</w:t>
      </w:r>
      <w:r w:rsidRPr="00A05013">
        <w:rPr>
          <w:color w:val="000000" w:themeColor="text1"/>
          <w:sz w:val="20"/>
          <w:szCs w:val="20"/>
          <w:vertAlign w:val="subscript"/>
        </w:rPr>
        <w:t>3</w:t>
      </w:r>
      <w:r w:rsidRPr="00A05013">
        <w:rPr>
          <w:color w:val="000000" w:themeColor="text1"/>
          <w:sz w:val="20"/>
          <w:szCs w:val="20"/>
        </w:rPr>
        <w:t xml:space="preserve">) or </w:t>
      </w:r>
      <w:hyperlink r:id="rId22" w:tooltip="Magnetite" w:history="1">
        <w:r w:rsidRPr="00A05013">
          <w:rPr>
            <w:rStyle w:val="Hyperlink"/>
            <w:rFonts w:eastAsia="PMingLiU"/>
            <w:color w:val="000000" w:themeColor="text1"/>
            <w:sz w:val="20"/>
            <w:szCs w:val="20"/>
            <w:u w:val="none"/>
          </w:rPr>
          <w:t>magnetite</w:t>
        </w:r>
      </w:hyperlink>
      <w:r w:rsidRPr="00A05013">
        <w:rPr>
          <w:color w:val="000000" w:themeColor="text1"/>
          <w:sz w:val="20"/>
          <w:szCs w:val="20"/>
        </w:rPr>
        <w:t xml:space="preserve"> (Fe</w:t>
      </w:r>
      <w:r w:rsidRPr="00A05013">
        <w:rPr>
          <w:color w:val="000000" w:themeColor="text1"/>
          <w:sz w:val="20"/>
          <w:szCs w:val="20"/>
          <w:vertAlign w:val="subscript"/>
        </w:rPr>
        <w:t>3</w:t>
      </w:r>
      <w:r w:rsidRPr="00A05013">
        <w:rPr>
          <w:color w:val="000000" w:themeColor="text1"/>
          <w:sz w:val="20"/>
          <w:szCs w:val="20"/>
        </w:rPr>
        <w:t>O</w:t>
      </w:r>
      <w:r w:rsidRPr="00A05013">
        <w:rPr>
          <w:color w:val="000000" w:themeColor="text1"/>
          <w:sz w:val="20"/>
          <w:szCs w:val="20"/>
          <w:vertAlign w:val="subscript"/>
        </w:rPr>
        <w:t>4</w:t>
      </w:r>
      <w:r w:rsidRPr="00A05013">
        <w:rPr>
          <w:color w:val="000000" w:themeColor="text1"/>
          <w:sz w:val="20"/>
          <w:szCs w:val="20"/>
        </w:rPr>
        <w:t xml:space="preserve">), and </w:t>
      </w:r>
      <w:hyperlink r:id="rId23" w:tooltip="Oxide" w:history="1">
        <w:r w:rsidRPr="00A05013">
          <w:rPr>
            <w:rStyle w:val="Hyperlink"/>
            <w:rFonts w:eastAsia="PMingLiU"/>
            <w:color w:val="000000" w:themeColor="text1"/>
            <w:sz w:val="20"/>
            <w:szCs w:val="20"/>
            <w:u w:val="none"/>
          </w:rPr>
          <w:t>oxides</w:t>
        </w:r>
      </w:hyperlink>
      <w:r w:rsidRPr="00A05013">
        <w:rPr>
          <w:color w:val="000000" w:themeColor="text1"/>
          <w:sz w:val="20"/>
          <w:szCs w:val="20"/>
        </w:rPr>
        <w:t xml:space="preserve"> of other metals. Like most other ceramics, they are hard and brittle. In terms of their magnetic properties, they are often classified as "soft" or "hard," referring to low or high coercivity of their magnetism, respectively. Ferrites are often classified as "soft" or "hard" in terms of their magnetic properties [13]:</w:t>
      </w:r>
    </w:p>
    <w:p w:rsidR="00054AAF" w:rsidRPr="00054AAF" w:rsidRDefault="00054AAF" w:rsidP="001B27A0">
      <w:pPr>
        <w:numPr>
          <w:ilvl w:val="0"/>
          <w:numId w:val="29"/>
        </w:numPr>
        <w:spacing w:after="0" w:line="240" w:lineRule="auto"/>
        <w:jc w:val="both"/>
        <w:rPr>
          <w:rFonts w:ascii="Times New Roman" w:eastAsia="Times New Roman" w:hAnsi="Times New Roman"/>
          <w:color w:val="000000" w:themeColor="text1"/>
          <w:sz w:val="20"/>
          <w:szCs w:val="20"/>
        </w:rPr>
      </w:pPr>
      <w:r w:rsidRPr="00054AAF">
        <w:rPr>
          <w:rFonts w:ascii="Times New Roman" w:eastAsia="Times New Roman" w:hAnsi="Times New Roman"/>
          <w:color w:val="000000" w:themeColor="text1"/>
          <w:sz w:val="20"/>
          <w:szCs w:val="20"/>
        </w:rPr>
        <w:t>Soft ferrites - used in transformer or electromagnetic cores. They have a low coercivity (manganese-zinc ferrite, nickel-zinc ferrite).</w:t>
      </w:r>
    </w:p>
    <w:p w:rsidR="00054AAF" w:rsidRPr="00054AAF" w:rsidRDefault="00054AAF" w:rsidP="001B27A0">
      <w:pPr>
        <w:numPr>
          <w:ilvl w:val="0"/>
          <w:numId w:val="29"/>
        </w:numPr>
        <w:spacing w:after="0" w:line="240" w:lineRule="auto"/>
        <w:jc w:val="both"/>
        <w:rPr>
          <w:rFonts w:ascii="Times New Roman" w:eastAsia="Times New Roman" w:hAnsi="Times New Roman"/>
          <w:color w:val="000000" w:themeColor="text1"/>
          <w:sz w:val="20"/>
          <w:szCs w:val="20"/>
        </w:rPr>
      </w:pPr>
      <w:r w:rsidRPr="00054AAF">
        <w:rPr>
          <w:rFonts w:ascii="Times New Roman" w:eastAsia="Times New Roman" w:hAnsi="Times New Roman"/>
          <w:color w:val="000000" w:themeColor="text1"/>
          <w:sz w:val="20"/>
          <w:szCs w:val="20"/>
        </w:rPr>
        <w:t>Hard ferrites- have a high coercivity. They are cheap, and are widely used in household products such as refrigerator magnets (strontium ferrite, barium ferrite).</w:t>
      </w:r>
    </w:p>
    <w:p w:rsidR="00054AAF" w:rsidRDefault="00054AAF" w:rsidP="001B27A0">
      <w:pPr>
        <w:spacing w:after="0" w:line="240" w:lineRule="auto"/>
        <w:jc w:val="both"/>
        <w:rPr>
          <w:rFonts w:ascii="Times New Roman" w:eastAsia="Times New Roman" w:hAnsi="Times New Roman"/>
          <w:color w:val="000000" w:themeColor="text1"/>
          <w:sz w:val="20"/>
          <w:szCs w:val="20"/>
        </w:rPr>
      </w:pPr>
    </w:p>
    <w:p w:rsidR="00054AAF" w:rsidRPr="00054AAF" w:rsidRDefault="00054AAF" w:rsidP="001B27A0">
      <w:pPr>
        <w:spacing w:after="0" w:line="240" w:lineRule="auto"/>
        <w:jc w:val="both"/>
        <w:rPr>
          <w:rFonts w:ascii="Times New Roman" w:eastAsia="Times New Roman" w:hAnsi="Times New Roman"/>
          <w:color w:val="000000" w:themeColor="text1"/>
          <w:sz w:val="20"/>
          <w:szCs w:val="20"/>
        </w:rPr>
      </w:pPr>
      <w:r w:rsidRPr="00054AAF">
        <w:rPr>
          <w:rFonts w:ascii="Times New Roman" w:eastAsia="Times New Roman" w:hAnsi="Times New Roman"/>
          <w:color w:val="000000" w:themeColor="text1"/>
          <w:sz w:val="20"/>
          <w:szCs w:val="20"/>
        </w:rPr>
        <w:t>Soft ferrite does not retain significant magnetization, whereas hard ferrite magnetization is considered permanent. Ferrite components are pressed from a powdered precursor and then sintered (fired) in a kiln. The mechanical and electromagnetic properties of the ferrite are heavily affected by the sintering process which is time-temperature-atmosphere dependent. Ferrite shrinks when sintered. Depending on the specific ferrite, this shrinkage can range from 10% to 17% in each dimension. Maintaining correct dimensional tolerances as well as the prevention of cracking and war page related to this shrinkage are fundamental concerns of the manufacturing process.</w:t>
      </w:r>
    </w:p>
    <w:p w:rsidR="00054AAF" w:rsidRDefault="00054AAF" w:rsidP="001B27A0">
      <w:pPr>
        <w:spacing w:after="0" w:line="240" w:lineRule="auto"/>
        <w:jc w:val="both"/>
        <w:rPr>
          <w:rFonts w:ascii="Times New Roman" w:eastAsia="Times New Roman" w:hAnsi="Times New Roman"/>
          <w:b/>
          <w:bCs/>
          <w:sz w:val="20"/>
          <w:szCs w:val="20"/>
        </w:rPr>
      </w:pPr>
    </w:p>
    <w:p w:rsidR="00054AAF" w:rsidRPr="00054AAF" w:rsidRDefault="00054AAF" w:rsidP="001B27A0">
      <w:pPr>
        <w:pStyle w:val="ListParagraph"/>
        <w:numPr>
          <w:ilvl w:val="0"/>
          <w:numId w:val="36"/>
        </w:numPr>
        <w:spacing w:after="0" w:line="240" w:lineRule="auto"/>
        <w:jc w:val="both"/>
        <w:rPr>
          <w:rFonts w:ascii="Times New Roman" w:eastAsia="Times New Roman" w:hAnsi="Times New Roman"/>
          <w:b/>
          <w:bCs/>
          <w:color w:val="632423" w:themeColor="accent2" w:themeShade="80"/>
          <w:szCs w:val="20"/>
        </w:rPr>
      </w:pPr>
      <w:r w:rsidRPr="00054AAF">
        <w:rPr>
          <w:rFonts w:ascii="Times New Roman" w:eastAsia="Times New Roman" w:hAnsi="Times New Roman"/>
          <w:b/>
          <w:bCs/>
          <w:color w:val="632423" w:themeColor="accent2" w:themeShade="80"/>
          <w:szCs w:val="20"/>
        </w:rPr>
        <w:t xml:space="preserve">APPLICATIONS OF SOFT/HARD FERRITE </w:t>
      </w:r>
    </w:p>
    <w:p w:rsidR="00054AAF" w:rsidRDefault="00054AAF" w:rsidP="001B27A0">
      <w:pPr>
        <w:autoSpaceDE w:val="0"/>
        <w:autoSpaceDN w:val="0"/>
        <w:adjustRightInd w:val="0"/>
        <w:spacing w:after="0" w:line="240" w:lineRule="auto"/>
        <w:jc w:val="both"/>
        <w:rPr>
          <w:rFonts w:ascii="Times New Roman" w:eastAsia="Times New Roman" w:hAnsi="Times New Roman"/>
          <w:b/>
          <w:bCs/>
          <w:sz w:val="20"/>
          <w:szCs w:val="20"/>
        </w:rPr>
      </w:pPr>
    </w:p>
    <w:p w:rsidR="00054AAF" w:rsidRPr="00054AAF" w:rsidRDefault="00054AAF" w:rsidP="001B27A0">
      <w:pPr>
        <w:pStyle w:val="ListParagraph"/>
        <w:numPr>
          <w:ilvl w:val="0"/>
          <w:numId w:val="38"/>
        </w:numPr>
        <w:autoSpaceDE w:val="0"/>
        <w:autoSpaceDN w:val="0"/>
        <w:adjustRightInd w:val="0"/>
        <w:spacing w:after="0" w:line="240" w:lineRule="auto"/>
        <w:jc w:val="both"/>
        <w:rPr>
          <w:rFonts w:ascii="Times New Roman" w:hAnsi="Times New Roman"/>
          <w:b/>
          <w:bCs/>
          <w:sz w:val="20"/>
          <w:szCs w:val="20"/>
        </w:rPr>
      </w:pPr>
      <w:r w:rsidRPr="00054AAF">
        <w:rPr>
          <w:rFonts w:ascii="Times New Roman" w:hAnsi="Times New Roman"/>
          <w:b/>
          <w:bCs/>
          <w:sz w:val="20"/>
          <w:szCs w:val="20"/>
        </w:rPr>
        <w:t>Classifications</w:t>
      </w:r>
    </w:p>
    <w:p w:rsidR="00054AAF" w:rsidRPr="00054AAF" w:rsidRDefault="00054AAF" w:rsidP="001B27A0">
      <w:p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Soft ferrite applications fall into three major areas [14]:</w:t>
      </w:r>
    </w:p>
    <w:p w:rsidR="00054AAF" w:rsidRPr="00054AAF" w:rsidRDefault="00054AAF" w:rsidP="001B27A0">
      <w:pPr>
        <w:pStyle w:val="ListParagraph"/>
        <w:numPr>
          <w:ilvl w:val="0"/>
          <w:numId w:val="30"/>
        </w:num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Low signal ferrites.</w:t>
      </w:r>
    </w:p>
    <w:p w:rsidR="00054AAF" w:rsidRPr="00054AAF" w:rsidRDefault="00054AAF" w:rsidP="001B27A0">
      <w:pPr>
        <w:pStyle w:val="ListParagraph"/>
        <w:numPr>
          <w:ilvl w:val="0"/>
          <w:numId w:val="30"/>
        </w:num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Power handling ferrites.</w:t>
      </w:r>
    </w:p>
    <w:p w:rsidR="00054AAF" w:rsidRPr="00054AAF" w:rsidRDefault="00054AAF" w:rsidP="001B27A0">
      <w:pPr>
        <w:pStyle w:val="ListParagraph"/>
        <w:numPr>
          <w:ilvl w:val="0"/>
          <w:numId w:val="30"/>
        </w:num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 xml:space="preserve">Interference suppression ferrites. </w:t>
      </w:r>
    </w:p>
    <w:p w:rsidR="00054AAF" w:rsidRDefault="00054AAF" w:rsidP="001B27A0">
      <w:pPr>
        <w:autoSpaceDE w:val="0"/>
        <w:autoSpaceDN w:val="0"/>
        <w:adjustRightInd w:val="0"/>
        <w:spacing w:after="0" w:line="240" w:lineRule="auto"/>
        <w:jc w:val="both"/>
        <w:rPr>
          <w:rFonts w:ascii="Times New Roman" w:hAnsi="Times New Roman"/>
          <w:sz w:val="20"/>
          <w:szCs w:val="20"/>
        </w:rPr>
      </w:pPr>
    </w:p>
    <w:p w:rsidR="00054AAF" w:rsidRPr="00054AAF" w:rsidRDefault="00054AAF" w:rsidP="001B27A0">
      <w:p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 xml:space="preserve">There are other uses for ferrites, such as memory storage systems, microwave gyro rotational devices, and thermal switching devices, but most of the materials produced today focus on these three classifications. </w:t>
      </w:r>
    </w:p>
    <w:p w:rsidR="00054AAF" w:rsidRPr="00054AAF" w:rsidRDefault="00054AAF" w:rsidP="001B27A0">
      <w:pPr>
        <w:autoSpaceDE w:val="0"/>
        <w:autoSpaceDN w:val="0"/>
        <w:adjustRightInd w:val="0"/>
        <w:spacing w:after="0" w:line="240" w:lineRule="auto"/>
        <w:jc w:val="both"/>
        <w:rPr>
          <w:rFonts w:ascii="Times New Roman" w:hAnsi="Times New Roman"/>
          <w:b/>
          <w:bCs/>
          <w:sz w:val="20"/>
          <w:szCs w:val="20"/>
        </w:rPr>
      </w:pPr>
    </w:p>
    <w:p w:rsidR="00054AAF" w:rsidRPr="00054AAF" w:rsidRDefault="00054AAF" w:rsidP="001B27A0">
      <w:pPr>
        <w:pStyle w:val="ListParagraph"/>
        <w:numPr>
          <w:ilvl w:val="0"/>
          <w:numId w:val="38"/>
        </w:numPr>
        <w:autoSpaceDE w:val="0"/>
        <w:autoSpaceDN w:val="0"/>
        <w:adjustRightInd w:val="0"/>
        <w:spacing w:after="0" w:line="240" w:lineRule="auto"/>
        <w:jc w:val="both"/>
        <w:rPr>
          <w:rFonts w:ascii="Times New Roman" w:hAnsi="Times New Roman"/>
          <w:b/>
          <w:bCs/>
          <w:sz w:val="20"/>
          <w:szCs w:val="20"/>
          <w:rtl/>
        </w:rPr>
      </w:pPr>
      <w:r w:rsidRPr="00054AAF">
        <w:rPr>
          <w:rFonts w:ascii="Times New Roman" w:hAnsi="Times New Roman"/>
          <w:b/>
          <w:bCs/>
          <w:sz w:val="20"/>
          <w:szCs w:val="20"/>
        </w:rPr>
        <w:t>Low Signal Level</w:t>
      </w:r>
    </w:p>
    <w:p w:rsidR="00054AAF" w:rsidRPr="00054AAF" w:rsidRDefault="00054AAF" w:rsidP="001B27A0">
      <w:p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Low signal level ferrites may be grouped into four sub classifications [15]:</w:t>
      </w:r>
    </w:p>
    <w:p w:rsidR="00054AAF" w:rsidRPr="00054AAF" w:rsidRDefault="00054AAF" w:rsidP="001B27A0">
      <w:pPr>
        <w:pStyle w:val="ListParagraph"/>
        <w:numPr>
          <w:ilvl w:val="0"/>
          <w:numId w:val="31"/>
        </w:num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High Q inductors.</w:t>
      </w:r>
    </w:p>
    <w:p w:rsidR="00054AAF" w:rsidRPr="00054AAF" w:rsidRDefault="00054AAF" w:rsidP="001B27A0">
      <w:pPr>
        <w:pStyle w:val="ListParagraph"/>
        <w:numPr>
          <w:ilvl w:val="0"/>
          <w:numId w:val="31"/>
        </w:num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Common mode inductors.</w:t>
      </w:r>
    </w:p>
    <w:p w:rsidR="00054AAF" w:rsidRPr="00054AAF" w:rsidRDefault="00054AAF" w:rsidP="001B27A0">
      <w:pPr>
        <w:pStyle w:val="ListParagraph"/>
        <w:numPr>
          <w:ilvl w:val="0"/>
          <w:numId w:val="31"/>
        </w:num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Wideband and matching transformers.</w:t>
      </w:r>
    </w:p>
    <w:p w:rsidR="00054AAF" w:rsidRPr="00054AAF" w:rsidRDefault="00054AAF" w:rsidP="001B27A0">
      <w:pPr>
        <w:pStyle w:val="ListParagraph"/>
        <w:numPr>
          <w:ilvl w:val="0"/>
          <w:numId w:val="31"/>
        </w:num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Pulse transformers.</w:t>
      </w:r>
    </w:p>
    <w:p w:rsidR="00054AAF" w:rsidRDefault="00054AAF" w:rsidP="001B27A0">
      <w:pPr>
        <w:autoSpaceDE w:val="0"/>
        <w:autoSpaceDN w:val="0"/>
        <w:adjustRightInd w:val="0"/>
        <w:spacing w:after="0" w:line="240" w:lineRule="auto"/>
        <w:jc w:val="both"/>
        <w:rPr>
          <w:rFonts w:ascii="Times New Roman" w:hAnsi="Times New Roman"/>
          <w:sz w:val="20"/>
          <w:szCs w:val="20"/>
        </w:rPr>
      </w:pPr>
    </w:p>
    <w:p w:rsidR="00054AAF" w:rsidRPr="00054AAF" w:rsidRDefault="00054AAF" w:rsidP="001B27A0">
      <w:p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In all of these, the core windings excite the core to low levels of operating flux density. Each of the subclasses requires unique features in the ferrite core. Some of these are common, but there are preferred shapes and material types for each.</w:t>
      </w:r>
    </w:p>
    <w:p w:rsidR="00054AAF" w:rsidRPr="00054AAF" w:rsidRDefault="00054AAF" w:rsidP="001B27A0">
      <w:pPr>
        <w:autoSpaceDE w:val="0"/>
        <w:autoSpaceDN w:val="0"/>
        <w:adjustRightInd w:val="0"/>
        <w:spacing w:after="0" w:line="240" w:lineRule="auto"/>
        <w:jc w:val="both"/>
        <w:rPr>
          <w:rFonts w:ascii="Times New Roman" w:hAnsi="Times New Roman"/>
          <w:sz w:val="20"/>
          <w:szCs w:val="20"/>
        </w:rPr>
      </w:pPr>
    </w:p>
    <w:p w:rsidR="00054AAF" w:rsidRPr="00054AAF" w:rsidRDefault="00054AAF" w:rsidP="001B27A0">
      <w:pPr>
        <w:pStyle w:val="ListParagraph"/>
        <w:numPr>
          <w:ilvl w:val="0"/>
          <w:numId w:val="38"/>
        </w:numPr>
        <w:autoSpaceDE w:val="0"/>
        <w:autoSpaceDN w:val="0"/>
        <w:adjustRightInd w:val="0"/>
        <w:spacing w:after="0" w:line="240" w:lineRule="auto"/>
        <w:jc w:val="both"/>
        <w:rPr>
          <w:rFonts w:ascii="Times New Roman" w:hAnsi="Times New Roman"/>
          <w:b/>
          <w:bCs/>
          <w:sz w:val="20"/>
          <w:szCs w:val="20"/>
        </w:rPr>
      </w:pPr>
      <w:r w:rsidRPr="00054AAF">
        <w:rPr>
          <w:rFonts w:ascii="Times New Roman" w:hAnsi="Times New Roman"/>
          <w:b/>
          <w:bCs/>
          <w:sz w:val="20"/>
          <w:szCs w:val="20"/>
        </w:rPr>
        <w:t>High Q Inductors</w:t>
      </w:r>
    </w:p>
    <w:p w:rsidR="00054AAF" w:rsidRPr="00054AAF" w:rsidRDefault="00054AAF" w:rsidP="001B27A0">
      <w:p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The majority of High Q Inductors are used in analog devices, particularly in telecommunications applications. A component must resonate at the desired frequency, be stable over time and temperature range, and have high permeability combined with negligible energy loss. Finally, the inductor should occupy the smallest possible volume and be cost effective[16].Although telecommunications is the largest and most critical segment, High Q Inductors are also used in many other electronic areas. These include communications, entertainment, controls. and other industries. Ferrite manufacturers provide standard inductor geometries, influenced by IEC standards. These are in the configurations of pot cores, RM cores, and in some cases, toroids. Manufacturers’ literature describes the magnetic and physical parameters of the cores[17].</w:t>
      </w:r>
    </w:p>
    <w:p w:rsidR="00E24D21" w:rsidRDefault="00E24D21" w:rsidP="001B27A0">
      <w:pPr>
        <w:autoSpaceDE w:val="0"/>
        <w:autoSpaceDN w:val="0"/>
        <w:adjustRightInd w:val="0"/>
        <w:spacing w:after="0" w:line="240" w:lineRule="auto"/>
        <w:jc w:val="both"/>
        <w:rPr>
          <w:rFonts w:ascii="Times New Roman" w:hAnsi="Times New Roman"/>
          <w:b/>
          <w:bCs/>
          <w:sz w:val="20"/>
          <w:szCs w:val="20"/>
        </w:rPr>
      </w:pPr>
    </w:p>
    <w:p w:rsidR="00054AAF" w:rsidRPr="00E24D21" w:rsidRDefault="00054AAF" w:rsidP="001B27A0">
      <w:pPr>
        <w:pStyle w:val="ListParagraph"/>
        <w:numPr>
          <w:ilvl w:val="0"/>
          <w:numId w:val="38"/>
        </w:numPr>
        <w:autoSpaceDE w:val="0"/>
        <w:autoSpaceDN w:val="0"/>
        <w:adjustRightInd w:val="0"/>
        <w:spacing w:after="0" w:line="240" w:lineRule="auto"/>
        <w:jc w:val="both"/>
        <w:rPr>
          <w:rFonts w:ascii="Times New Roman" w:hAnsi="Times New Roman"/>
          <w:b/>
          <w:bCs/>
          <w:sz w:val="20"/>
          <w:szCs w:val="20"/>
        </w:rPr>
      </w:pPr>
      <w:r w:rsidRPr="00E24D21">
        <w:rPr>
          <w:rFonts w:ascii="Times New Roman" w:hAnsi="Times New Roman"/>
          <w:b/>
          <w:bCs/>
          <w:sz w:val="20"/>
          <w:szCs w:val="20"/>
        </w:rPr>
        <w:t>Common Mode Inductors</w:t>
      </w:r>
    </w:p>
    <w:p w:rsidR="00054AAF" w:rsidRPr="00054AAF" w:rsidRDefault="00054AAF" w:rsidP="001B27A0">
      <w:pPr>
        <w:autoSpaceDE w:val="0"/>
        <w:autoSpaceDN w:val="0"/>
        <w:adjustRightInd w:val="0"/>
        <w:spacing w:after="0" w:line="240" w:lineRule="auto"/>
        <w:jc w:val="both"/>
        <w:rPr>
          <w:rFonts w:ascii="Times New Roman" w:hAnsi="Times New Roman"/>
          <w:sz w:val="20"/>
          <w:szCs w:val="20"/>
          <w:rtl/>
        </w:rPr>
      </w:pPr>
      <w:r w:rsidRPr="00054AAF">
        <w:rPr>
          <w:rFonts w:ascii="Times New Roman" w:hAnsi="Times New Roman"/>
          <w:sz w:val="20"/>
          <w:szCs w:val="20"/>
        </w:rPr>
        <w:t xml:space="preserve">The most frequent use of common mode inductors is in power conditioning or power supply components. Although this is a relatively narrow application segment of the soft ferrite market, large quantities of cores are utilized. Their function is to insure that the power being supplied to an electronic device is “clean”. Additionally, they prevent common mode noise generated by the equipment from escaping into other circuitry. The common mode inductor forms the heart of the low pass power filter[18].The core may operate at moderate flux densities, but is generally designed to function at low amplitudes. Many of the characteristics desired in materials for High Q Inductors are also needed for these filters Demands on temperature stability, high quality factor, and precision inductance are not as stringent. Most common mode inductors utilize toroids, but in some cases un gapped pot cores or PQ cores may be employed. When using toroids, the core must be insulated from the winding with high resistance barrier. </w:t>
      </w:r>
    </w:p>
    <w:p w:rsidR="00054AAF" w:rsidRPr="00054AAF" w:rsidRDefault="00054AAF" w:rsidP="001B27A0">
      <w:pPr>
        <w:autoSpaceDE w:val="0"/>
        <w:autoSpaceDN w:val="0"/>
        <w:adjustRightInd w:val="0"/>
        <w:spacing w:after="0" w:line="240" w:lineRule="auto"/>
        <w:jc w:val="both"/>
        <w:rPr>
          <w:rFonts w:ascii="Times New Roman" w:hAnsi="Times New Roman"/>
          <w:sz w:val="20"/>
          <w:szCs w:val="20"/>
        </w:rPr>
      </w:pPr>
    </w:p>
    <w:p w:rsidR="00054AAF" w:rsidRPr="00E24D21" w:rsidRDefault="00054AAF" w:rsidP="001B27A0">
      <w:pPr>
        <w:pStyle w:val="ListParagraph"/>
        <w:numPr>
          <w:ilvl w:val="0"/>
          <w:numId w:val="38"/>
        </w:numPr>
        <w:autoSpaceDE w:val="0"/>
        <w:autoSpaceDN w:val="0"/>
        <w:adjustRightInd w:val="0"/>
        <w:spacing w:after="0" w:line="240" w:lineRule="auto"/>
        <w:jc w:val="both"/>
        <w:rPr>
          <w:rFonts w:ascii="Times New Roman" w:hAnsi="Times New Roman"/>
          <w:b/>
          <w:bCs/>
          <w:sz w:val="20"/>
          <w:szCs w:val="20"/>
        </w:rPr>
      </w:pPr>
      <w:r w:rsidRPr="00E24D21">
        <w:rPr>
          <w:rFonts w:ascii="Times New Roman" w:hAnsi="Times New Roman"/>
          <w:b/>
          <w:bCs/>
          <w:sz w:val="20"/>
          <w:szCs w:val="20"/>
        </w:rPr>
        <w:t>Wide Band and Matching Transformers</w:t>
      </w:r>
    </w:p>
    <w:p w:rsidR="00054AAF" w:rsidRPr="00054AAF" w:rsidRDefault="00054AAF" w:rsidP="001B27A0">
      <w:p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 xml:space="preserve">Although some energy is transferred in wideband transformers, they are used primarily to match impedances, provide precise current or voltage ratios and serve as interfaces between balanced and unbalanced circuits. Wideband transformers are designed to operate over a wide frequency range with low insertion loss in the mid-band area[19].Communications systems employ the largest number of wideband transformers. The materials utilized depend upon the frequency where low and high end cut-offs occur and the width of the pass band. Material requirements are high initial permeability (compatible with the frequency used), low loss, and magnetic stability. </w:t>
      </w:r>
    </w:p>
    <w:p w:rsidR="00054AAF" w:rsidRPr="00054AAF" w:rsidRDefault="00054AAF" w:rsidP="001B27A0">
      <w:pPr>
        <w:autoSpaceDE w:val="0"/>
        <w:autoSpaceDN w:val="0"/>
        <w:adjustRightInd w:val="0"/>
        <w:spacing w:after="0" w:line="240" w:lineRule="auto"/>
        <w:jc w:val="both"/>
        <w:rPr>
          <w:rFonts w:ascii="Times New Roman" w:hAnsi="Times New Roman"/>
          <w:sz w:val="20"/>
          <w:szCs w:val="20"/>
          <w:rtl/>
        </w:rPr>
      </w:pPr>
    </w:p>
    <w:p w:rsidR="00054AAF" w:rsidRPr="00E24D21" w:rsidRDefault="00054AAF" w:rsidP="001B27A0">
      <w:pPr>
        <w:pStyle w:val="ListParagraph"/>
        <w:numPr>
          <w:ilvl w:val="0"/>
          <w:numId w:val="38"/>
        </w:numPr>
        <w:autoSpaceDE w:val="0"/>
        <w:autoSpaceDN w:val="0"/>
        <w:adjustRightInd w:val="0"/>
        <w:spacing w:after="0" w:line="240" w:lineRule="auto"/>
        <w:jc w:val="both"/>
        <w:rPr>
          <w:rFonts w:ascii="Times New Roman" w:hAnsi="Times New Roman"/>
          <w:b/>
          <w:bCs/>
          <w:sz w:val="20"/>
          <w:szCs w:val="20"/>
        </w:rPr>
      </w:pPr>
      <w:r w:rsidRPr="00E24D21">
        <w:rPr>
          <w:rFonts w:ascii="Times New Roman" w:hAnsi="Times New Roman"/>
          <w:b/>
          <w:bCs/>
          <w:sz w:val="20"/>
          <w:szCs w:val="20"/>
        </w:rPr>
        <w:t>Pulse Transformers</w:t>
      </w:r>
    </w:p>
    <w:p w:rsidR="00054AAF" w:rsidRPr="00054AAF" w:rsidRDefault="00054AAF" w:rsidP="001B27A0">
      <w:p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While pulse transformers are required to function over a wide frequency band, the fact that their signal wave shape is not sinusoidal makes them unique, both in their function as well as their ferrite requirements. The effect of the ferrite on the generally rectangular pulse shape is an important measure of their performance. The transformer, to function effectively, should transfer the pulse shape without appreciable distortion. Ferrites are utilized as low-power pulse transformer cores in</w:t>
      </w:r>
    </w:p>
    <w:p w:rsidR="00E24D21" w:rsidRDefault="00E24D21" w:rsidP="001B27A0">
      <w:pPr>
        <w:autoSpaceDE w:val="0"/>
        <w:autoSpaceDN w:val="0"/>
        <w:adjustRightInd w:val="0"/>
        <w:spacing w:after="0" w:line="240" w:lineRule="auto"/>
        <w:jc w:val="both"/>
        <w:rPr>
          <w:rFonts w:ascii="Times New Roman" w:hAnsi="Times New Roman"/>
          <w:sz w:val="20"/>
          <w:szCs w:val="20"/>
        </w:rPr>
      </w:pPr>
    </w:p>
    <w:p w:rsidR="00054AAF" w:rsidRPr="00054AAF" w:rsidRDefault="00054AAF" w:rsidP="001B27A0">
      <w:p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Data circuits involving[19,20]:</w:t>
      </w:r>
    </w:p>
    <w:p w:rsidR="00054AAF" w:rsidRPr="00054AAF" w:rsidRDefault="00054AAF" w:rsidP="001B27A0">
      <w:pPr>
        <w:pStyle w:val="ListParagraph"/>
        <w:numPr>
          <w:ilvl w:val="0"/>
          <w:numId w:val="32"/>
        </w:num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 xml:space="preserve">Impedance matching.  </w:t>
      </w:r>
    </w:p>
    <w:p w:rsidR="00054AAF" w:rsidRPr="00054AAF" w:rsidRDefault="00054AAF" w:rsidP="001B27A0">
      <w:pPr>
        <w:pStyle w:val="ListParagraph"/>
        <w:numPr>
          <w:ilvl w:val="0"/>
          <w:numId w:val="32"/>
        </w:num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Balanced to unbalanced circuits.</w:t>
      </w:r>
    </w:p>
    <w:p w:rsidR="00054AAF" w:rsidRPr="00054AAF" w:rsidRDefault="00054AAF" w:rsidP="001B27A0">
      <w:pPr>
        <w:pStyle w:val="ListParagraph"/>
        <w:numPr>
          <w:ilvl w:val="0"/>
          <w:numId w:val="32"/>
        </w:num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Isolation.</w:t>
      </w:r>
    </w:p>
    <w:p w:rsidR="00054AAF" w:rsidRPr="00054AAF" w:rsidRDefault="00054AAF" w:rsidP="001B27A0">
      <w:pPr>
        <w:pStyle w:val="ListParagraph"/>
        <w:numPr>
          <w:ilvl w:val="0"/>
          <w:numId w:val="32"/>
        </w:num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 xml:space="preserve">Precise voltage or current transformation. </w:t>
      </w:r>
    </w:p>
    <w:p w:rsidR="00E24D21" w:rsidRDefault="00E24D21" w:rsidP="001B27A0">
      <w:pPr>
        <w:autoSpaceDE w:val="0"/>
        <w:autoSpaceDN w:val="0"/>
        <w:adjustRightInd w:val="0"/>
        <w:spacing w:after="0" w:line="240" w:lineRule="auto"/>
        <w:jc w:val="both"/>
        <w:rPr>
          <w:rFonts w:ascii="Times New Roman" w:hAnsi="Times New Roman"/>
          <w:sz w:val="20"/>
          <w:szCs w:val="20"/>
        </w:rPr>
      </w:pPr>
    </w:p>
    <w:p w:rsidR="00054AAF" w:rsidRPr="00054AAF" w:rsidRDefault="00054AAF" w:rsidP="001B27A0">
      <w:p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Core properties impact all three areas. The two significant pulse ferrite parameters are the pulse permeability (l +). And a measure of the non-linearity of the magnetizing current commonly referred to as the voltage-time product (ET). The Ferrite types used in pulse applications exhibit [21]:</w:t>
      </w:r>
    </w:p>
    <w:p w:rsidR="00054AAF" w:rsidRPr="00054AAF" w:rsidRDefault="00054AAF" w:rsidP="001B27A0">
      <w:pPr>
        <w:pStyle w:val="ListParagraph"/>
        <w:numPr>
          <w:ilvl w:val="0"/>
          <w:numId w:val="33"/>
        </w:num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High permeability.</w:t>
      </w:r>
    </w:p>
    <w:p w:rsidR="00054AAF" w:rsidRPr="00054AAF" w:rsidRDefault="00054AAF" w:rsidP="001B27A0">
      <w:pPr>
        <w:pStyle w:val="ListParagraph"/>
        <w:numPr>
          <w:ilvl w:val="0"/>
          <w:numId w:val="33"/>
        </w:num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 xml:space="preserve">Low core loss </w:t>
      </w:r>
    </w:p>
    <w:p w:rsidR="00054AAF" w:rsidRPr="00054AAF" w:rsidRDefault="00054AAF" w:rsidP="001B27A0">
      <w:pPr>
        <w:pStyle w:val="ListParagraph"/>
        <w:numPr>
          <w:ilvl w:val="0"/>
          <w:numId w:val="33"/>
        </w:num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High saturation flux density.</w:t>
      </w:r>
    </w:p>
    <w:p w:rsidR="00054AAF" w:rsidRPr="00054AAF" w:rsidRDefault="00054AAF" w:rsidP="001B27A0">
      <w:pPr>
        <w:pStyle w:val="ListParagraph"/>
        <w:numPr>
          <w:ilvl w:val="0"/>
          <w:numId w:val="33"/>
        </w:numPr>
        <w:autoSpaceDE w:val="0"/>
        <w:autoSpaceDN w:val="0"/>
        <w:adjustRightInd w:val="0"/>
        <w:spacing w:after="0" w:line="240" w:lineRule="auto"/>
        <w:jc w:val="both"/>
        <w:rPr>
          <w:rFonts w:ascii="Times New Roman" w:hAnsi="Times New Roman"/>
          <w:sz w:val="20"/>
          <w:szCs w:val="20"/>
        </w:rPr>
      </w:pPr>
      <w:r w:rsidRPr="00054AAF">
        <w:rPr>
          <w:rFonts w:ascii="Times New Roman" w:hAnsi="Times New Roman"/>
          <w:sz w:val="20"/>
          <w:szCs w:val="20"/>
        </w:rPr>
        <w:t>Good magnetic stability.</w:t>
      </w:r>
    </w:p>
    <w:p w:rsidR="00054AAF" w:rsidRPr="00054AAF" w:rsidRDefault="00054AAF" w:rsidP="001B27A0">
      <w:pPr>
        <w:spacing w:after="0" w:line="240" w:lineRule="auto"/>
        <w:jc w:val="both"/>
        <w:rPr>
          <w:rFonts w:ascii="Times New Roman" w:eastAsia="Times New Roman" w:hAnsi="Times New Roman"/>
          <w:b/>
          <w:bCs/>
          <w:sz w:val="20"/>
          <w:szCs w:val="20"/>
        </w:rPr>
      </w:pPr>
    </w:p>
    <w:p w:rsidR="00054AAF" w:rsidRPr="00E24D21" w:rsidRDefault="00054AAF" w:rsidP="001B27A0">
      <w:pPr>
        <w:pStyle w:val="ListParagraph"/>
        <w:numPr>
          <w:ilvl w:val="0"/>
          <w:numId w:val="38"/>
        </w:numPr>
        <w:spacing w:after="0" w:line="240" w:lineRule="auto"/>
        <w:jc w:val="both"/>
        <w:rPr>
          <w:rFonts w:ascii="Times New Roman" w:eastAsia="Times New Roman" w:hAnsi="Times New Roman"/>
          <w:b/>
          <w:bCs/>
          <w:sz w:val="20"/>
          <w:szCs w:val="20"/>
        </w:rPr>
      </w:pPr>
      <w:r w:rsidRPr="00E24D21">
        <w:rPr>
          <w:rFonts w:ascii="Times New Roman" w:eastAsia="Times New Roman" w:hAnsi="Times New Roman"/>
          <w:b/>
          <w:bCs/>
          <w:sz w:val="20"/>
          <w:szCs w:val="20"/>
        </w:rPr>
        <w:t>Hard Ferrite Applications</w:t>
      </w:r>
    </w:p>
    <w:p w:rsidR="00054AAF" w:rsidRPr="00054AAF" w:rsidRDefault="00054AAF" w:rsidP="001B27A0">
      <w:pPr>
        <w:spacing w:after="0" w:line="240" w:lineRule="auto"/>
        <w:jc w:val="both"/>
        <w:rPr>
          <w:rFonts w:ascii="Times New Roman" w:hAnsi="Times New Roman"/>
          <w:sz w:val="20"/>
          <w:szCs w:val="20"/>
          <w:rtl/>
        </w:rPr>
      </w:pPr>
      <w:r w:rsidRPr="00054AAF">
        <w:rPr>
          <w:rFonts w:ascii="Times New Roman" w:eastAsia="Times New Roman" w:hAnsi="Times New Roman"/>
          <w:sz w:val="20"/>
          <w:szCs w:val="20"/>
        </w:rPr>
        <w:t>Barium Ferrite is used in tape drives and floppy disks, among other things. Barium ferrite is a very applicable material used in many industry fields in today's day and age. The material is seen around the world in applications such as recording items such as tapes and other media devices, permanent magnets, and also magnetic stripe cards (credit cards, hotel keys, ID cards). Due to the stability of the material, it is able to be greatly reduced in size, making the packing density much greater. In the late media devices, acicular oxides were used which produced the coercivity values necessary to record. Although in the past few decades barium ferrite has replaced the acicular oxides; without any dopants, the acicular oxides produce very low coercivity values, making the material very magnetically soft. The barium ferrite which has recently taken the oxide's place produces much higher coercivity levels which make the material magnetically hard, therefore making the ferrite better for recording materials [22].</w:t>
      </w:r>
      <w:r w:rsidRPr="00054AAF">
        <w:rPr>
          <w:rFonts w:ascii="Times New Roman" w:hAnsi="Times New Roman"/>
          <w:sz w:val="20"/>
          <w:szCs w:val="20"/>
        </w:rPr>
        <w:t>The rate of growth in the production of RE-Magnets has continued unabated, despite fluctuations in the world economy. Thus, sintered NdFeB magnets are exhibiting a current growth rate of ~12% whereas the growth rate for bonded NdFeB magnets is in excess of 20%.The total value of hard magnets now exceeds that of soft magnets and the gap is widening. The reason for this spectacular growth has been due partially to the booming global PC market, as around 60% of NdFeB magnet production goes into disc-drive applications, primarily voice-coilmotors (VCMs).This is by no means the whole story however and a summary of the very wide range of applications for RE-magnets is given below, with many of these being capable of substantial further growth.In general terms, permanent magnets are far more important than is generally realized and this is perhaps, best illustrated by their use in the motor car. In the early fifties a car would have one magnet (the speedometer) whereas some modern cars can have over a hundred permanent magnet motors. Currently these are almost exclusively based on Sr-ferrite (SrFe12019) and the penetration of NdFeB magnets into this area requires a significant cost reduction, an increase in the maximum operating temperature and improvement in corrosion resistance[23].The potential benefits of using NdFeB magnets would be a significant reduction in volume and weight and an improved efficiency[24]. This will probably be a major influence in the use of these magnets in the future. Growing concern about global warming has scientific and technological implications and many of these impinge on the use of NdFeB magnets. Future uses could include their more widespread use in “white goods” such as washing machines, refrigerators etc, in order to improve energy efficiency and hence reduce CO</w:t>
      </w:r>
      <w:r w:rsidRPr="00054AAF">
        <w:rPr>
          <w:rFonts w:ascii="Times New Roman" w:hAnsi="Times New Roman"/>
          <w:sz w:val="20"/>
          <w:szCs w:val="20"/>
          <w:vertAlign w:val="subscript"/>
        </w:rPr>
        <w:t>2</w:t>
      </w:r>
      <w:r w:rsidRPr="00054AAF">
        <w:rPr>
          <w:rFonts w:ascii="Times New Roman" w:hAnsi="Times New Roman"/>
          <w:sz w:val="20"/>
          <w:szCs w:val="20"/>
        </w:rPr>
        <w:t xml:space="preserve"> emissions. Another large use could be in generators for domestic combined heat and power units and in clean energy production such as windmills. The biggest potential however is in electric vehicles (EVs) which could be hybrid vehicles or totally driven by electricity in the form of batteries or a fuel cell There has been an enormous increase of interest and activity in this area over the past 5 years and the Japanese have been the first to commercialize these vehicles</w:t>
      </w:r>
    </w:p>
    <w:p w:rsidR="00054AAF" w:rsidRPr="00054AAF" w:rsidRDefault="00054AAF" w:rsidP="001B27A0">
      <w:pPr>
        <w:spacing w:after="0" w:line="240" w:lineRule="auto"/>
        <w:jc w:val="both"/>
        <w:rPr>
          <w:rFonts w:ascii="Times New Roman" w:eastAsia="Times New Roman" w:hAnsi="Times New Roman"/>
          <w:sz w:val="20"/>
          <w:szCs w:val="20"/>
          <w:rtl/>
        </w:rPr>
      </w:pPr>
    </w:p>
    <w:p w:rsidR="00054AAF" w:rsidRPr="00E24D21" w:rsidRDefault="00054AAF" w:rsidP="001B27A0">
      <w:pPr>
        <w:pStyle w:val="ListParagraph"/>
        <w:numPr>
          <w:ilvl w:val="0"/>
          <w:numId w:val="38"/>
        </w:numPr>
        <w:spacing w:after="0" w:line="240" w:lineRule="auto"/>
        <w:jc w:val="both"/>
        <w:rPr>
          <w:rFonts w:ascii="Times New Roman" w:hAnsi="Times New Roman"/>
          <w:b/>
          <w:bCs/>
          <w:sz w:val="20"/>
          <w:szCs w:val="20"/>
          <w:rtl/>
        </w:rPr>
      </w:pPr>
      <w:r w:rsidRPr="00E24D21">
        <w:rPr>
          <w:rFonts w:ascii="Times New Roman" w:hAnsi="Times New Roman"/>
          <w:b/>
          <w:bCs/>
          <w:sz w:val="20"/>
          <w:szCs w:val="20"/>
        </w:rPr>
        <w:t>Examples of Applications for Permanent Magnetic Materials</w:t>
      </w:r>
    </w:p>
    <w:p w:rsidR="00054AAF" w:rsidRPr="00054AAF" w:rsidRDefault="00054AAF" w:rsidP="001B27A0">
      <w:pPr>
        <w:spacing w:after="0" w:line="240" w:lineRule="auto"/>
        <w:jc w:val="both"/>
        <w:rPr>
          <w:rFonts w:ascii="Times New Roman" w:hAnsi="Times New Roman"/>
          <w:sz w:val="20"/>
          <w:szCs w:val="20"/>
        </w:rPr>
      </w:pPr>
      <w:r w:rsidRPr="00054AAF">
        <w:rPr>
          <w:rFonts w:ascii="Times New Roman" w:hAnsi="Times New Roman"/>
          <w:b/>
          <w:bCs/>
          <w:sz w:val="20"/>
          <w:szCs w:val="20"/>
        </w:rPr>
        <w:t>Automotive:</w:t>
      </w:r>
      <w:r w:rsidRPr="00054AAF">
        <w:rPr>
          <w:rFonts w:ascii="Times New Roman" w:hAnsi="Times New Roman"/>
          <w:sz w:val="20"/>
          <w:szCs w:val="20"/>
        </w:rPr>
        <w:t xml:space="preserve"> Starter motors, Anti-lock braking systems (ABS), Motor drives for wipers, Injection pumps, Fans and controls for windows, seats etc, Loudspeakers, Eddy current brakes, Alternators.</w:t>
      </w:r>
    </w:p>
    <w:p w:rsidR="00E24D21" w:rsidRDefault="00E24D21" w:rsidP="001B27A0">
      <w:pPr>
        <w:spacing w:after="0" w:line="240" w:lineRule="auto"/>
        <w:jc w:val="both"/>
        <w:rPr>
          <w:rFonts w:ascii="Times New Roman" w:hAnsi="Times New Roman"/>
          <w:b/>
          <w:bCs/>
          <w:sz w:val="20"/>
          <w:szCs w:val="20"/>
        </w:rPr>
      </w:pPr>
    </w:p>
    <w:p w:rsidR="00054AAF" w:rsidRPr="00054AAF" w:rsidRDefault="00054AAF" w:rsidP="001B27A0">
      <w:pPr>
        <w:spacing w:after="0" w:line="240" w:lineRule="auto"/>
        <w:jc w:val="both"/>
        <w:rPr>
          <w:rFonts w:ascii="Times New Roman" w:hAnsi="Times New Roman"/>
          <w:sz w:val="20"/>
          <w:szCs w:val="20"/>
        </w:rPr>
      </w:pPr>
      <w:r w:rsidRPr="00054AAF">
        <w:rPr>
          <w:rFonts w:ascii="Times New Roman" w:hAnsi="Times New Roman"/>
          <w:b/>
          <w:bCs/>
          <w:sz w:val="20"/>
          <w:szCs w:val="20"/>
        </w:rPr>
        <w:t>Telecommunications:</w:t>
      </w:r>
      <w:r w:rsidRPr="00054AAF">
        <w:rPr>
          <w:rFonts w:ascii="Times New Roman" w:hAnsi="Times New Roman"/>
          <w:sz w:val="20"/>
          <w:szCs w:val="20"/>
        </w:rPr>
        <w:t xml:space="preserve"> Loudspeakers, Microphones, Telephone ringers, Electro-acoustic pick-ups, Switches and relays.</w:t>
      </w:r>
    </w:p>
    <w:p w:rsidR="00054AAF" w:rsidRPr="00054AAF" w:rsidRDefault="00054AAF" w:rsidP="001B27A0">
      <w:pPr>
        <w:spacing w:after="0" w:line="240" w:lineRule="auto"/>
        <w:jc w:val="both"/>
        <w:rPr>
          <w:rFonts w:ascii="Times New Roman" w:hAnsi="Times New Roman"/>
          <w:sz w:val="20"/>
          <w:szCs w:val="20"/>
        </w:rPr>
      </w:pPr>
      <w:r w:rsidRPr="00054AAF">
        <w:rPr>
          <w:rFonts w:ascii="Times New Roman" w:hAnsi="Times New Roman"/>
          <w:sz w:val="20"/>
          <w:szCs w:val="20"/>
        </w:rPr>
        <w:t>Data Processing: Disc drives and actuators, Stepping motors, Printers.</w:t>
      </w:r>
    </w:p>
    <w:p w:rsidR="001B27A0" w:rsidRDefault="001B27A0" w:rsidP="001B27A0">
      <w:pPr>
        <w:spacing w:after="0" w:line="240" w:lineRule="auto"/>
        <w:jc w:val="both"/>
        <w:rPr>
          <w:rFonts w:ascii="Times New Roman" w:hAnsi="Times New Roman"/>
          <w:b/>
          <w:bCs/>
          <w:sz w:val="20"/>
          <w:szCs w:val="20"/>
        </w:rPr>
      </w:pPr>
    </w:p>
    <w:p w:rsidR="00054AAF" w:rsidRPr="00054AAF" w:rsidRDefault="00054AAF" w:rsidP="001B27A0">
      <w:pPr>
        <w:spacing w:after="0" w:line="240" w:lineRule="auto"/>
        <w:jc w:val="both"/>
        <w:rPr>
          <w:rFonts w:ascii="Times New Roman" w:hAnsi="Times New Roman"/>
          <w:sz w:val="20"/>
          <w:szCs w:val="20"/>
        </w:rPr>
      </w:pPr>
      <w:r w:rsidRPr="00054AAF">
        <w:rPr>
          <w:rFonts w:ascii="Times New Roman" w:hAnsi="Times New Roman"/>
          <w:b/>
          <w:bCs/>
          <w:sz w:val="20"/>
          <w:szCs w:val="20"/>
        </w:rPr>
        <w:t>Consumer Electronics:</w:t>
      </w:r>
      <w:r w:rsidRPr="00054AAF">
        <w:rPr>
          <w:rFonts w:ascii="Times New Roman" w:hAnsi="Times New Roman"/>
          <w:sz w:val="20"/>
          <w:szCs w:val="20"/>
        </w:rPr>
        <w:t xml:space="preserve"> DC motors for showers, Washing machines, Drills, Low voltage DC drives for cordless appliances, Loudspeakers for TV and Audio, TV beam correction and focusing device, Compact-disc drives, Home computers, Video Recorders, Clocks.</w:t>
      </w:r>
    </w:p>
    <w:p w:rsidR="001B27A0" w:rsidRDefault="001B27A0" w:rsidP="001B27A0">
      <w:pPr>
        <w:spacing w:after="0" w:line="240" w:lineRule="auto"/>
        <w:jc w:val="both"/>
        <w:rPr>
          <w:rFonts w:ascii="Times New Roman" w:hAnsi="Times New Roman"/>
          <w:b/>
          <w:bCs/>
          <w:sz w:val="20"/>
          <w:szCs w:val="20"/>
        </w:rPr>
      </w:pPr>
    </w:p>
    <w:p w:rsidR="00054AAF" w:rsidRPr="00054AAF" w:rsidRDefault="00054AAF" w:rsidP="001B27A0">
      <w:pPr>
        <w:spacing w:after="0" w:line="240" w:lineRule="auto"/>
        <w:jc w:val="both"/>
        <w:rPr>
          <w:rFonts w:ascii="Times New Roman" w:hAnsi="Times New Roman"/>
          <w:sz w:val="20"/>
          <w:szCs w:val="20"/>
        </w:rPr>
      </w:pPr>
      <w:r w:rsidRPr="00054AAF">
        <w:rPr>
          <w:rFonts w:ascii="Times New Roman" w:hAnsi="Times New Roman"/>
          <w:b/>
          <w:bCs/>
          <w:sz w:val="20"/>
          <w:szCs w:val="20"/>
        </w:rPr>
        <w:t>Electronic and Instrumentation:</w:t>
      </w:r>
      <w:r w:rsidRPr="00054AAF">
        <w:rPr>
          <w:rFonts w:ascii="Times New Roman" w:hAnsi="Times New Roman"/>
          <w:sz w:val="20"/>
          <w:szCs w:val="20"/>
        </w:rPr>
        <w:t xml:space="preserve"> Sensors, Contactless switches, NMR spectrometer, Energy meter disc, Electro-mechanical transducers, Crossed field tubes, Flux-transfer trip device, Dampers.</w:t>
      </w:r>
    </w:p>
    <w:p w:rsidR="001B27A0" w:rsidRDefault="001B27A0" w:rsidP="001B27A0">
      <w:pPr>
        <w:spacing w:after="0" w:line="240" w:lineRule="auto"/>
        <w:jc w:val="both"/>
        <w:rPr>
          <w:rFonts w:ascii="Times New Roman" w:hAnsi="Times New Roman"/>
          <w:b/>
          <w:bCs/>
          <w:sz w:val="20"/>
          <w:szCs w:val="20"/>
        </w:rPr>
      </w:pPr>
    </w:p>
    <w:p w:rsidR="00054AAF" w:rsidRPr="00054AAF" w:rsidRDefault="00054AAF" w:rsidP="001B27A0">
      <w:pPr>
        <w:spacing w:after="0" w:line="240" w:lineRule="auto"/>
        <w:jc w:val="both"/>
        <w:rPr>
          <w:rFonts w:ascii="Times New Roman" w:hAnsi="Times New Roman"/>
          <w:sz w:val="20"/>
          <w:szCs w:val="20"/>
        </w:rPr>
      </w:pPr>
      <w:r w:rsidRPr="00054AAF">
        <w:rPr>
          <w:rFonts w:ascii="Times New Roman" w:hAnsi="Times New Roman"/>
          <w:b/>
          <w:bCs/>
          <w:sz w:val="20"/>
          <w:szCs w:val="20"/>
        </w:rPr>
        <w:t>Industrial:</w:t>
      </w:r>
      <w:r w:rsidRPr="00054AAF">
        <w:rPr>
          <w:rFonts w:ascii="Times New Roman" w:hAnsi="Times New Roman"/>
          <w:sz w:val="20"/>
          <w:szCs w:val="20"/>
        </w:rPr>
        <w:t xml:space="preserve"> DC motors for magnetic tools, Robotics, Magnetic separators for extracting metals and ores, Magnetic bearings, Servo-motor drives, Lifting apparatus, Brakes and clutches, Meters and measuring equipment.</w:t>
      </w:r>
    </w:p>
    <w:p w:rsidR="001B27A0" w:rsidRDefault="001B27A0" w:rsidP="001B27A0">
      <w:pPr>
        <w:spacing w:after="0" w:line="240" w:lineRule="auto"/>
        <w:jc w:val="both"/>
        <w:rPr>
          <w:rFonts w:ascii="Times New Roman" w:hAnsi="Times New Roman"/>
          <w:b/>
          <w:bCs/>
          <w:sz w:val="20"/>
          <w:szCs w:val="20"/>
        </w:rPr>
      </w:pPr>
    </w:p>
    <w:p w:rsidR="00054AAF" w:rsidRPr="00054AAF" w:rsidRDefault="00054AAF" w:rsidP="001B27A0">
      <w:pPr>
        <w:spacing w:after="0" w:line="240" w:lineRule="auto"/>
        <w:jc w:val="both"/>
        <w:rPr>
          <w:rFonts w:ascii="Times New Roman" w:hAnsi="Times New Roman"/>
          <w:sz w:val="20"/>
          <w:szCs w:val="20"/>
        </w:rPr>
      </w:pPr>
      <w:r w:rsidRPr="00054AAF">
        <w:rPr>
          <w:rFonts w:ascii="Times New Roman" w:hAnsi="Times New Roman"/>
          <w:b/>
          <w:bCs/>
          <w:sz w:val="20"/>
          <w:szCs w:val="20"/>
        </w:rPr>
        <w:t>Astro and Aerospace:</w:t>
      </w:r>
      <w:r w:rsidRPr="00054AAF">
        <w:rPr>
          <w:rFonts w:ascii="Times New Roman" w:hAnsi="Times New Roman"/>
          <w:sz w:val="20"/>
          <w:szCs w:val="20"/>
        </w:rPr>
        <w:t xml:space="preserve"> Frictionless bearings, Stepping motors, Couplings, Instrumentation, Travelling wave tubes, Auto-compass.</w:t>
      </w:r>
    </w:p>
    <w:p w:rsidR="001B27A0" w:rsidRDefault="001B27A0" w:rsidP="001B27A0">
      <w:pPr>
        <w:spacing w:after="0" w:line="240" w:lineRule="auto"/>
        <w:jc w:val="both"/>
        <w:rPr>
          <w:rFonts w:ascii="Times New Roman" w:hAnsi="Times New Roman"/>
          <w:b/>
          <w:bCs/>
          <w:sz w:val="20"/>
          <w:szCs w:val="20"/>
        </w:rPr>
      </w:pPr>
    </w:p>
    <w:p w:rsidR="00054AAF" w:rsidRDefault="00054AAF" w:rsidP="001B27A0">
      <w:pPr>
        <w:spacing w:after="0" w:line="240" w:lineRule="auto"/>
        <w:jc w:val="both"/>
        <w:rPr>
          <w:rFonts w:ascii="Times New Roman" w:hAnsi="Times New Roman"/>
          <w:sz w:val="20"/>
          <w:szCs w:val="20"/>
        </w:rPr>
      </w:pPr>
      <w:r w:rsidRPr="00054AAF">
        <w:rPr>
          <w:rFonts w:ascii="Times New Roman" w:hAnsi="Times New Roman"/>
          <w:b/>
          <w:bCs/>
          <w:sz w:val="20"/>
          <w:szCs w:val="20"/>
        </w:rPr>
        <w:t>Biosurgical:</w:t>
      </w:r>
      <w:r w:rsidRPr="00054AAF">
        <w:rPr>
          <w:rFonts w:ascii="Times New Roman" w:hAnsi="Times New Roman"/>
          <w:sz w:val="20"/>
          <w:szCs w:val="20"/>
        </w:rPr>
        <w:t xml:space="preserve"> Dentures, Orthodontics, Orthopedics, Wound closures, Stomach seals, Repulsion collars, Ferromagnetic probes, Cancer cell separators, Magneto motive artificial hearts, NMR / MRI body scanner[24].</w:t>
      </w:r>
    </w:p>
    <w:p w:rsidR="001B27A0" w:rsidRDefault="001B27A0" w:rsidP="001B27A0">
      <w:pPr>
        <w:spacing w:after="0" w:line="240" w:lineRule="auto"/>
        <w:jc w:val="both"/>
        <w:rPr>
          <w:rFonts w:ascii="Times New Roman" w:hAnsi="Times New Roman"/>
          <w:sz w:val="20"/>
          <w:szCs w:val="20"/>
        </w:rPr>
      </w:pPr>
    </w:p>
    <w:p w:rsidR="001B27A0" w:rsidRDefault="001B27A0" w:rsidP="001B27A0">
      <w:pPr>
        <w:spacing w:after="0" w:line="240" w:lineRule="auto"/>
        <w:jc w:val="both"/>
        <w:rPr>
          <w:rFonts w:ascii="Times New Roman" w:hAnsi="Times New Roman"/>
          <w:sz w:val="20"/>
          <w:szCs w:val="20"/>
        </w:rPr>
      </w:pPr>
    </w:p>
    <w:p w:rsidR="001B27A0" w:rsidRDefault="001B27A0" w:rsidP="001B27A0">
      <w:pPr>
        <w:spacing w:after="0" w:line="240" w:lineRule="auto"/>
        <w:jc w:val="both"/>
        <w:rPr>
          <w:rFonts w:ascii="Times New Roman" w:hAnsi="Times New Roman"/>
          <w:sz w:val="20"/>
          <w:szCs w:val="20"/>
        </w:rPr>
      </w:pPr>
    </w:p>
    <w:p w:rsidR="001B27A0" w:rsidRPr="00054AAF" w:rsidRDefault="001B27A0" w:rsidP="001B27A0">
      <w:pPr>
        <w:spacing w:after="0" w:line="240" w:lineRule="auto"/>
        <w:jc w:val="both"/>
        <w:rPr>
          <w:rFonts w:ascii="Times New Roman" w:hAnsi="Times New Roman"/>
          <w:sz w:val="20"/>
          <w:szCs w:val="20"/>
        </w:rPr>
      </w:pPr>
    </w:p>
    <w:p w:rsidR="00054AAF" w:rsidRPr="00054AAF" w:rsidRDefault="00054AAF" w:rsidP="001B27A0">
      <w:pPr>
        <w:pStyle w:val="NormalWeb"/>
        <w:numPr>
          <w:ilvl w:val="0"/>
          <w:numId w:val="36"/>
        </w:numPr>
        <w:spacing w:before="0" w:beforeAutospacing="0" w:after="0" w:afterAutospacing="0"/>
        <w:jc w:val="both"/>
        <w:rPr>
          <w:b/>
          <w:bCs/>
          <w:color w:val="632423" w:themeColor="accent2" w:themeShade="80"/>
          <w:sz w:val="22"/>
          <w:szCs w:val="20"/>
        </w:rPr>
      </w:pPr>
      <w:r w:rsidRPr="00054AAF">
        <w:rPr>
          <w:b/>
          <w:bCs/>
          <w:color w:val="632423" w:themeColor="accent2" w:themeShade="80"/>
          <w:sz w:val="22"/>
          <w:szCs w:val="20"/>
        </w:rPr>
        <w:t xml:space="preserve">CONCLUSION </w:t>
      </w:r>
    </w:p>
    <w:p w:rsidR="00E24D21" w:rsidRDefault="00E24D21" w:rsidP="001B27A0">
      <w:pPr>
        <w:pStyle w:val="NormalWeb"/>
        <w:spacing w:before="0" w:beforeAutospacing="0" w:after="0" w:afterAutospacing="0"/>
        <w:jc w:val="both"/>
        <w:rPr>
          <w:color w:val="000000" w:themeColor="text1"/>
          <w:sz w:val="20"/>
          <w:szCs w:val="20"/>
        </w:rPr>
      </w:pPr>
    </w:p>
    <w:p w:rsidR="00054AAF" w:rsidRPr="001B27A0" w:rsidRDefault="00054AAF" w:rsidP="001B27A0">
      <w:pPr>
        <w:pStyle w:val="NormalWeb"/>
        <w:spacing w:before="0" w:beforeAutospacing="0" w:after="0" w:afterAutospacing="0"/>
        <w:jc w:val="both"/>
        <w:rPr>
          <w:sz w:val="20"/>
          <w:szCs w:val="20"/>
        </w:rPr>
      </w:pPr>
      <w:r w:rsidRPr="001B27A0">
        <w:rPr>
          <w:color w:val="000000" w:themeColor="text1"/>
          <w:sz w:val="20"/>
          <w:szCs w:val="20"/>
        </w:rPr>
        <w:t>The basic properties and applications of magnetic materials were studies, and properties and applications</w:t>
      </w:r>
      <w:r w:rsidRPr="001B27A0">
        <w:rPr>
          <w:color w:val="000000" w:themeColor="text1"/>
          <w:sz w:val="20"/>
          <w:szCs w:val="20"/>
          <w:rtl/>
        </w:rPr>
        <w:t xml:space="preserve"> </w:t>
      </w:r>
      <w:r w:rsidRPr="001B27A0">
        <w:rPr>
          <w:color w:val="000000" w:themeColor="text1"/>
          <w:sz w:val="20"/>
          <w:szCs w:val="20"/>
        </w:rPr>
        <w:t>of type of Ferrite magnetic (soft and hard) was investigated. Ferrites are ferromagnetic compounds of ferric oxide with other oxides, especially a compound characterized by extremely high electrical Resistivity. Uses of Ferrite e.g. Permanent magnets, Ferrite cores for transformers and toroidal inductors, Computer memory elements, Solid-state devices. Soft ferrites are</w:t>
      </w:r>
      <w:r w:rsidRPr="001B27A0">
        <w:rPr>
          <w:b/>
          <w:bCs/>
          <w:color w:val="000000" w:themeColor="text1"/>
          <w:sz w:val="20"/>
          <w:szCs w:val="20"/>
        </w:rPr>
        <w:t xml:space="preserve"> </w:t>
      </w:r>
      <w:r w:rsidRPr="001B27A0">
        <w:rPr>
          <w:color w:val="000000" w:themeColor="text1"/>
          <w:sz w:val="20"/>
          <w:szCs w:val="20"/>
        </w:rPr>
        <w:t>Ferrites that are used in transformer or electromagnetic cores contain nickel,</w:t>
      </w:r>
      <w:r w:rsidRPr="001B27A0">
        <w:rPr>
          <w:b/>
          <w:bCs/>
          <w:color w:val="000000" w:themeColor="text1"/>
          <w:sz w:val="20"/>
          <w:szCs w:val="20"/>
        </w:rPr>
        <w:t xml:space="preserve"> </w:t>
      </w:r>
      <w:r w:rsidRPr="001B27A0">
        <w:rPr>
          <w:color w:val="000000" w:themeColor="text1"/>
          <w:sz w:val="20"/>
          <w:szCs w:val="20"/>
        </w:rPr>
        <w:t xml:space="preserve">zinc, or manganese compounds. They have a low coercivity. Hard ferrites are permanent ferrite magnets (or hard ferrites) which have a high remanence after magnetizations are composed of iron and barium or strontium oxides. In a magnetically saturated state, they conduct magnetic flux well and have a high magnetic permeability. Ferrite cores are used in electronic </w:t>
      </w:r>
      <w:hyperlink r:id="rId24" w:tooltip="Inductor" w:history="1">
        <w:r w:rsidRPr="001B27A0">
          <w:rPr>
            <w:rStyle w:val="Hyperlink"/>
            <w:rFonts w:eastAsia="PMingLiU"/>
            <w:color w:val="000000" w:themeColor="text1"/>
            <w:sz w:val="20"/>
            <w:szCs w:val="20"/>
            <w:u w:val="none"/>
          </w:rPr>
          <w:t>inductors</w:t>
        </w:r>
      </w:hyperlink>
      <w:r w:rsidRPr="001B27A0">
        <w:rPr>
          <w:color w:val="000000" w:themeColor="text1"/>
          <w:sz w:val="20"/>
          <w:szCs w:val="20"/>
        </w:rPr>
        <w:t xml:space="preserve">, </w:t>
      </w:r>
      <w:hyperlink r:id="rId25" w:tooltip="Transformer" w:history="1">
        <w:r w:rsidRPr="001B27A0">
          <w:rPr>
            <w:rStyle w:val="Hyperlink"/>
            <w:rFonts w:eastAsia="PMingLiU"/>
            <w:color w:val="000000" w:themeColor="text1"/>
            <w:sz w:val="20"/>
            <w:szCs w:val="20"/>
            <w:u w:val="none"/>
          </w:rPr>
          <w:t>transformers</w:t>
        </w:r>
      </w:hyperlink>
      <w:r w:rsidRPr="001B27A0">
        <w:rPr>
          <w:color w:val="000000" w:themeColor="text1"/>
          <w:sz w:val="20"/>
          <w:szCs w:val="20"/>
        </w:rPr>
        <w:t xml:space="preserve">, and electromagnets, where the high </w:t>
      </w:r>
      <w:hyperlink r:id="rId26" w:tooltip="Electrical resistance" w:history="1">
        <w:r w:rsidRPr="001B27A0">
          <w:rPr>
            <w:rStyle w:val="Hyperlink"/>
            <w:rFonts w:eastAsia="PMingLiU"/>
            <w:color w:val="000000" w:themeColor="text1"/>
            <w:sz w:val="20"/>
            <w:szCs w:val="20"/>
            <w:u w:val="none"/>
          </w:rPr>
          <w:t>electrical resistance</w:t>
        </w:r>
      </w:hyperlink>
      <w:r w:rsidRPr="001B27A0">
        <w:rPr>
          <w:color w:val="000000" w:themeColor="text1"/>
          <w:sz w:val="20"/>
          <w:szCs w:val="20"/>
        </w:rPr>
        <w:t xml:space="preserve"> of the ferrite leads to very low eddy current losses. They are commonly seen as a lump in a computer cable, called a ferrite bead, which helps prevent high-frequency electrical noise (radio frequency interference) from exiting or entering the equipment.</w:t>
      </w:r>
      <w:r w:rsidRPr="001B27A0">
        <w:rPr>
          <w:sz w:val="20"/>
          <w:szCs w:val="20"/>
        </w:rPr>
        <w:t>It is that there is not a problem with the price of iron oxidation raw materials at low cost. In addition, it also has excellent corrosion resistance and oxidation resistance. It is very stable and difficult to demagnetize the magnetic properties are not inferior to the rare-earth magnet, but the coercive force is large.</w:t>
      </w:r>
    </w:p>
    <w:p w:rsidR="00054AAF" w:rsidRPr="00054AAF" w:rsidRDefault="00054AAF" w:rsidP="001B27A0">
      <w:pPr>
        <w:pStyle w:val="NormalWeb"/>
        <w:spacing w:before="0" w:beforeAutospacing="0" w:after="0" w:afterAutospacing="0"/>
        <w:jc w:val="both"/>
        <w:rPr>
          <w:sz w:val="20"/>
          <w:szCs w:val="20"/>
        </w:rPr>
      </w:pPr>
    </w:p>
    <w:p w:rsidR="00054AAF" w:rsidRPr="00E24D21" w:rsidRDefault="00054AAF" w:rsidP="001B27A0">
      <w:pPr>
        <w:pStyle w:val="ListParagraph"/>
        <w:numPr>
          <w:ilvl w:val="0"/>
          <w:numId w:val="39"/>
        </w:numPr>
        <w:spacing w:after="0" w:line="240" w:lineRule="auto"/>
        <w:jc w:val="both"/>
        <w:rPr>
          <w:rFonts w:ascii="Times New Roman" w:eastAsia="Times New Roman" w:hAnsi="Times New Roman"/>
          <w:b/>
          <w:bCs/>
          <w:sz w:val="20"/>
          <w:szCs w:val="20"/>
        </w:rPr>
      </w:pPr>
      <w:r w:rsidRPr="00E24D21">
        <w:rPr>
          <w:rFonts w:ascii="Times New Roman" w:eastAsia="Times New Roman" w:hAnsi="Times New Roman"/>
          <w:b/>
          <w:bCs/>
          <w:sz w:val="20"/>
          <w:szCs w:val="20"/>
        </w:rPr>
        <w:t>Advantages of Ferrites</w:t>
      </w:r>
    </w:p>
    <w:p w:rsidR="00054AAF" w:rsidRPr="00054AAF" w:rsidRDefault="00054AAF" w:rsidP="001B27A0">
      <w:pPr>
        <w:spacing w:after="0" w:line="240" w:lineRule="auto"/>
        <w:jc w:val="both"/>
        <w:rPr>
          <w:rFonts w:ascii="Times New Roman" w:eastAsia="Times New Roman" w:hAnsi="Times New Roman"/>
          <w:sz w:val="20"/>
          <w:szCs w:val="20"/>
        </w:rPr>
      </w:pPr>
      <w:r w:rsidRPr="00054AAF">
        <w:rPr>
          <w:rFonts w:ascii="Times New Roman" w:eastAsia="Times New Roman" w:hAnsi="Times New Roman"/>
          <w:b/>
          <w:bCs/>
          <w:i/>
          <w:iCs/>
          <w:sz w:val="20"/>
          <w:szCs w:val="20"/>
        </w:rPr>
        <w:t xml:space="preserve"> </w:t>
      </w:r>
      <w:r w:rsidRPr="00054AAF">
        <w:rPr>
          <w:rFonts w:ascii="Times New Roman" w:eastAsia="Times New Roman" w:hAnsi="Times New Roman"/>
          <w:sz w:val="20"/>
          <w:szCs w:val="20"/>
        </w:rPr>
        <w:t>Ferrites have a paramount advantage over other types of magnetic materials: high electrical resistivity and resultant low eddy current losses over a wide frequency range. Additional characteristics such as high permeability and time/temperature stability have expanded ferrite uses into quality filter circuits, high frequency transformers, wide band transformers, adjustable inductors, delay lines, and other high frequency electronic circuitry. As the high frequency performance of other circuit components continues to be improved, ferrites are routinely designed into magnetic circuits for both low level and power applications. Another factor in choosing ferrites is the higher cost of magnetic metals. For the most favorable combination of low cost, high Q, high stability, and lowest volume, ferrites are the best core material choice for frequencies from 10 KHz to 50 MHz. Ferrites offer an unmatched flexibility in magnetic and mechanical parameters.</w:t>
      </w:r>
    </w:p>
    <w:p w:rsidR="00054AAF" w:rsidRPr="00054AAF" w:rsidRDefault="00054AAF" w:rsidP="001B27A0">
      <w:pPr>
        <w:spacing w:after="0" w:line="240" w:lineRule="auto"/>
        <w:jc w:val="both"/>
        <w:rPr>
          <w:rFonts w:ascii="Times New Roman" w:eastAsia="Times New Roman" w:hAnsi="Times New Roman"/>
          <w:sz w:val="20"/>
          <w:szCs w:val="20"/>
        </w:rPr>
      </w:pPr>
    </w:p>
    <w:p w:rsidR="00054AAF" w:rsidRPr="00E24D21" w:rsidRDefault="00054AAF" w:rsidP="001B27A0">
      <w:pPr>
        <w:pStyle w:val="ListParagraph"/>
        <w:numPr>
          <w:ilvl w:val="0"/>
          <w:numId w:val="39"/>
        </w:numPr>
        <w:spacing w:after="0" w:line="240" w:lineRule="auto"/>
        <w:jc w:val="both"/>
        <w:rPr>
          <w:rFonts w:ascii="Times New Roman" w:eastAsia="Times New Roman" w:hAnsi="Times New Roman"/>
          <w:sz w:val="20"/>
          <w:szCs w:val="20"/>
        </w:rPr>
      </w:pPr>
      <w:r w:rsidRPr="00E24D21">
        <w:rPr>
          <w:rFonts w:ascii="Times New Roman" w:eastAsia="Times New Roman" w:hAnsi="Times New Roman"/>
          <w:b/>
          <w:bCs/>
          <w:sz w:val="20"/>
          <w:szCs w:val="20"/>
        </w:rPr>
        <w:t xml:space="preserve">Summary of Ferrite Advantages </w:t>
      </w:r>
    </w:p>
    <w:p w:rsidR="00054AAF" w:rsidRPr="00054AAF" w:rsidRDefault="00054AAF" w:rsidP="001B27A0">
      <w:pPr>
        <w:numPr>
          <w:ilvl w:val="0"/>
          <w:numId w:val="34"/>
        </w:numPr>
        <w:spacing w:after="0" w:line="240" w:lineRule="auto"/>
        <w:jc w:val="both"/>
        <w:rPr>
          <w:rFonts w:ascii="Times New Roman" w:eastAsia="Times New Roman" w:hAnsi="Times New Roman"/>
          <w:sz w:val="20"/>
          <w:szCs w:val="20"/>
        </w:rPr>
      </w:pPr>
      <w:r w:rsidRPr="00054AAF">
        <w:rPr>
          <w:rFonts w:ascii="Times New Roman" w:eastAsia="Times New Roman" w:hAnsi="Times New Roman"/>
          <w:sz w:val="20"/>
          <w:szCs w:val="20"/>
        </w:rPr>
        <w:t xml:space="preserve">Low cost </w:t>
      </w:r>
    </w:p>
    <w:p w:rsidR="00054AAF" w:rsidRPr="00054AAF" w:rsidRDefault="00054AAF" w:rsidP="001B27A0">
      <w:pPr>
        <w:numPr>
          <w:ilvl w:val="0"/>
          <w:numId w:val="34"/>
        </w:numPr>
        <w:spacing w:after="0" w:line="240" w:lineRule="auto"/>
        <w:jc w:val="both"/>
        <w:rPr>
          <w:rFonts w:ascii="Times New Roman" w:eastAsia="Times New Roman" w:hAnsi="Times New Roman"/>
          <w:sz w:val="20"/>
          <w:szCs w:val="20"/>
        </w:rPr>
      </w:pPr>
      <w:r w:rsidRPr="00054AAF">
        <w:rPr>
          <w:rFonts w:ascii="Times New Roman" w:eastAsia="Times New Roman" w:hAnsi="Times New Roman"/>
          <w:sz w:val="20"/>
          <w:szCs w:val="20"/>
        </w:rPr>
        <w:t xml:space="preserve">Large selection of materials </w:t>
      </w:r>
    </w:p>
    <w:p w:rsidR="00054AAF" w:rsidRPr="00054AAF" w:rsidRDefault="00054AAF" w:rsidP="001B27A0">
      <w:pPr>
        <w:numPr>
          <w:ilvl w:val="0"/>
          <w:numId w:val="34"/>
        </w:numPr>
        <w:spacing w:after="0" w:line="240" w:lineRule="auto"/>
        <w:jc w:val="both"/>
        <w:rPr>
          <w:rFonts w:ascii="Times New Roman" w:eastAsia="Times New Roman" w:hAnsi="Times New Roman"/>
          <w:sz w:val="20"/>
          <w:szCs w:val="20"/>
        </w:rPr>
      </w:pPr>
      <w:r w:rsidRPr="00054AAF">
        <w:rPr>
          <w:rFonts w:ascii="Times New Roman" w:eastAsia="Times New Roman" w:hAnsi="Times New Roman"/>
          <w:sz w:val="20"/>
          <w:szCs w:val="20"/>
        </w:rPr>
        <w:t xml:space="preserve">Shape versatility </w:t>
      </w:r>
    </w:p>
    <w:p w:rsidR="00054AAF" w:rsidRPr="00054AAF" w:rsidRDefault="00054AAF" w:rsidP="001B27A0">
      <w:pPr>
        <w:numPr>
          <w:ilvl w:val="0"/>
          <w:numId w:val="34"/>
        </w:numPr>
        <w:spacing w:after="0" w:line="240" w:lineRule="auto"/>
        <w:jc w:val="both"/>
        <w:rPr>
          <w:rFonts w:ascii="Times New Roman" w:eastAsia="Times New Roman" w:hAnsi="Times New Roman"/>
          <w:sz w:val="20"/>
          <w:szCs w:val="20"/>
        </w:rPr>
      </w:pPr>
      <w:r w:rsidRPr="00054AAF">
        <w:rPr>
          <w:rFonts w:ascii="Times New Roman" w:eastAsia="Times New Roman" w:hAnsi="Times New Roman"/>
          <w:sz w:val="20"/>
          <w:szCs w:val="20"/>
        </w:rPr>
        <w:t xml:space="preserve">Economical assembly </w:t>
      </w:r>
    </w:p>
    <w:p w:rsidR="00054AAF" w:rsidRPr="00054AAF" w:rsidRDefault="00054AAF" w:rsidP="001B27A0">
      <w:pPr>
        <w:numPr>
          <w:ilvl w:val="0"/>
          <w:numId w:val="34"/>
        </w:numPr>
        <w:spacing w:after="0" w:line="240" w:lineRule="auto"/>
        <w:jc w:val="both"/>
        <w:rPr>
          <w:rFonts w:ascii="Times New Roman" w:eastAsia="Times New Roman" w:hAnsi="Times New Roman"/>
          <w:sz w:val="20"/>
          <w:szCs w:val="20"/>
        </w:rPr>
      </w:pPr>
      <w:r w:rsidRPr="00054AAF">
        <w:rPr>
          <w:rFonts w:ascii="Times New Roman" w:eastAsia="Times New Roman" w:hAnsi="Times New Roman"/>
          <w:sz w:val="20"/>
          <w:szCs w:val="20"/>
        </w:rPr>
        <w:t xml:space="preserve">Temperature and time stability </w:t>
      </w:r>
    </w:p>
    <w:p w:rsidR="00054AAF" w:rsidRPr="00054AAF" w:rsidRDefault="00054AAF" w:rsidP="001B27A0">
      <w:pPr>
        <w:numPr>
          <w:ilvl w:val="0"/>
          <w:numId w:val="34"/>
        </w:numPr>
        <w:spacing w:after="0" w:line="240" w:lineRule="auto"/>
        <w:jc w:val="both"/>
        <w:rPr>
          <w:rFonts w:ascii="Times New Roman" w:eastAsia="Times New Roman" w:hAnsi="Times New Roman"/>
          <w:sz w:val="20"/>
          <w:szCs w:val="20"/>
        </w:rPr>
      </w:pPr>
      <w:r w:rsidRPr="00054AAF">
        <w:rPr>
          <w:rFonts w:ascii="Times New Roman" w:eastAsia="Times New Roman" w:hAnsi="Times New Roman"/>
          <w:sz w:val="20"/>
          <w:szCs w:val="20"/>
        </w:rPr>
        <w:t xml:space="preserve">High resistivity </w:t>
      </w:r>
    </w:p>
    <w:p w:rsidR="00054AAF" w:rsidRPr="00054AAF" w:rsidRDefault="00054AAF" w:rsidP="001B27A0">
      <w:pPr>
        <w:numPr>
          <w:ilvl w:val="0"/>
          <w:numId w:val="34"/>
        </w:numPr>
        <w:spacing w:after="0" w:line="240" w:lineRule="auto"/>
        <w:jc w:val="both"/>
        <w:rPr>
          <w:rFonts w:ascii="Times New Roman" w:eastAsia="Times New Roman" w:hAnsi="Times New Roman"/>
          <w:sz w:val="20"/>
          <w:szCs w:val="20"/>
        </w:rPr>
      </w:pPr>
      <w:r w:rsidRPr="00054AAF">
        <w:rPr>
          <w:rFonts w:ascii="Times New Roman" w:eastAsia="Times New Roman" w:hAnsi="Times New Roman"/>
          <w:sz w:val="20"/>
          <w:szCs w:val="20"/>
        </w:rPr>
        <w:t xml:space="preserve">Wide frequency range (10 KHz to 50 MHz) </w:t>
      </w:r>
    </w:p>
    <w:p w:rsidR="00054AAF" w:rsidRDefault="00054AAF" w:rsidP="001B27A0">
      <w:pPr>
        <w:numPr>
          <w:ilvl w:val="0"/>
          <w:numId w:val="34"/>
        </w:numPr>
        <w:spacing w:after="0" w:line="240" w:lineRule="auto"/>
        <w:jc w:val="both"/>
        <w:rPr>
          <w:rFonts w:ascii="Times New Roman" w:eastAsia="Times New Roman" w:hAnsi="Times New Roman"/>
          <w:sz w:val="20"/>
          <w:szCs w:val="20"/>
        </w:rPr>
      </w:pPr>
      <w:r w:rsidRPr="00054AAF">
        <w:rPr>
          <w:rFonts w:ascii="Times New Roman" w:eastAsia="Times New Roman" w:hAnsi="Times New Roman"/>
          <w:sz w:val="20"/>
          <w:szCs w:val="20"/>
        </w:rPr>
        <w:t xml:space="preserve">High Q/small package </w:t>
      </w:r>
    </w:p>
    <w:p w:rsidR="001B27A0" w:rsidRPr="00054AAF" w:rsidRDefault="001B27A0" w:rsidP="001B27A0">
      <w:pPr>
        <w:spacing w:after="0" w:line="240" w:lineRule="auto"/>
        <w:ind w:left="720"/>
        <w:jc w:val="both"/>
        <w:rPr>
          <w:rFonts w:ascii="Times New Roman" w:eastAsia="Times New Roman" w:hAnsi="Times New Roman"/>
          <w:sz w:val="20"/>
          <w:szCs w:val="20"/>
        </w:rPr>
      </w:pPr>
    </w:p>
    <w:p w:rsidR="00054AAF" w:rsidRPr="00054AAF" w:rsidRDefault="00054AAF" w:rsidP="001B27A0">
      <w:pPr>
        <w:pStyle w:val="NormalWeb"/>
        <w:numPr>
          <w:ilvl w:val="0"/>
          <w:numId w:val="39"/>
        </w:numPr>
        <w:spacing w:before="0" w:beforeAutospacing="0" w:after="0" w:afterAutospacing="0"/>
        <w:jc w:val="both"/>
        <w:rPr>
          <w:sz w:val="20"/>
          <w:szCs w:val="20"/>
        </w:rPr>
      </w:pPr>
      <w:r w:rsidRPr="00054AAF">
        <w:rPr>
          <w:b/>
          <w:bCs/>
          <w:sz w:val="20"/>
          <w:szCs w:val="20"/>
        </w:rPr>
        <w:t>Disadvantages</w:t>
      </w:r>
    </w:p>
    <w:p w:rsidR="0013155F" w:rsidRPr="00054AAF" w:rsidRDefault="00054AAF" w:rsidP="001B27A0">
      <w:pPr>
        <w:spacing w:after="0" w:line="240" w:lineRule="auto"/>
        <w:jc w:val="both"/>
        <w:rPr>
          <w:rFonts w:ascii="Times New Roman" w:hAnsi="Times New Roman"/>
          <w:sz w:val="20"/>
          <w:szCs w:val="20"/>
        </w:rPr>
      </w:pPr>
      <w:r w:rsidRPr="00054AAF">
        <w:rPr>
          <w:rFonts w:ascii="Times New Roman" w:hAnsi="Times New Roman"/>
          <w:sz w:val="20"/>
          <w:szCs w:val="20"/>
        </w:rPr>
        <w:t>It is easy to crack as pottery mechanical strength is low. In addition, it is less expensive quantity is gathered, but the response to the prototype can be difficult because it becomes the mold required for production</w:t>
      </w:r>
    </w:p>
    <w:p w:rsidR="005E3EA8" w:rsidRDefault="005E3EA8" w:rsidP="001B27A0">
      <w:pPr>
        <w:spacing w:after="0" w:line="240" w:lineRule="auto"/>
        <w:jc w:val="both"/>
        <w:rPr>
          <w:rFonts w:ascii="Times New Roman" w:hAnsi="Times New Roman"/>
          <w:b/>
          <w:color w:val="632423" w:themeColor="accent2" w:themeShade="80"/>
          <w:szCs w:val="20"/>
        </w:rPr>
      </w:pPr>
    </w:p>
    <w:p w:rsidR="00B1134B" w:rsidRPr="00110B26" w:rsidRDefault="00B87452" w:rsidP="001B27A0">
      <w:pPr>
        <w:spacing w:after="0" w:line="240" w:lineRule="auto"/>
        <w:jc w:val="center"/>
        <w:rPr>
          <w:rFonts w:ascii="Times New Roman" w:hAnsi="Times New Roman"/>
          <w:b/>
          <w:color w:val="632423" w:themeColor="accent2" w:themeShade="80"/>
          <w:szCs w:val="20"/>
        </w:rPr>
      </w:pPr>
      <w:r w:rsidRPr="00110B26">
        <w:rPr>
          <w:rFonts w:ascii="Times New Roman" w:hAnsi="Times New Roman"/>
          <w:b/>
          <w:color w:val="632423" w:themeColor="accent2" w:themeShade="80"/>
          <w:szCs w:val="20"/>
        </w:rPr>
        <w:t>REFERENCES</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eastAsia="Times New Roman" w:hAnsi="Times New Roman"/>
          <w:i/>
          <w:sz w:val="20"/>
          <w:szCs w:val="20"/>
        </w:rPr>
        <w:t xml:space="preserve">Carter, C. Barry; Norton, M. Grant (2007). Ceramic Materials: Science and Engineering. Springer. pp. 212–15. </w:t>
      </w:r>
      <w:hyperlink r:id="rId27" w:tooltip="International Standard Book Number" w:history="1">
        <w:r w:rsidRPr="00054AAF">
          <w:rPr>
            <w:rFonts w:ascii="Times New Roman" w:eastAsia="Times New Roman" w:hAnsi="Times New Roman"/>
            <w:i/>
            <w:sz w:val="20"/>
            <w:szCs w:val="20"/>
          </w:rPr>
          <w:t>ISBN</w:t>
        </w:r>
      </w:hyperlink>
      <w:r w:rsidRPr="00054AAF">
        <w:rPr>
          <w:rFonts w:ascii="Times New Roman" w:eastAsia="Times New Roman" w:hAnsi="Times New Roman"/>
          <w:i/>
          <w:sz w:val="20"/>
          <w:szCs w:val="20"/>
        </w:rPr>
        <w:t> </w:t>
      </w:r>
      <w:hyperlink r:id="rId28" w:tooltip="Special:BookSources/0-387-46270-8" w:history="1">
        <w:r w:rsidRPr="00054AAF">
          <w:rPr>
            <w:rFonts w:ascii="Times New Roman" w:eastAsia="Times New Roman" w:hAnsi="Times New Roman"/>
            <w:i/>
            <w:sz w:val="20"/>
            <w:szCs w:val="20"/>
          </w:rPr>
          <w:t>0-387-46270-8</w:t>
        </w:r>
      </w:hyperlink>
      <w:r w:rsidRPr="00054AAF">
        <w:rPr>
          <w:rFonts w:ascii="Times New Roman" w:eastAsia="Times New Roman" w:hAnsi="Times New Roman"/>
          <w:i/>
          <w:sz w:val="20"/>
          <w:szCs w:val="20"/>
        </w:rPr>
        <w:t xml:space="preserve">. </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eastAsia="Times New Roman" w:hAnsi="Times New Roman"/>
          <w:i/>
          <w:sz w:val="20"/>
          <w:szCs w:val="20"/>
        </w:rPr>
        <w:t xml:space="preserve">Okamoto, A. (2009). "The Invention of Ferrites and Their Contribution to the Miniaturization of Radios". 2009 IEEE Globecom Workshops. pp. 1–42. </w:t>
      </w:r>
      <w:hyperlink r:id="rId29" w:tooltip="International Standard Book Number" w:history="1">
        <w:r w:rsidRPr="00054AAF">
          <w:rPr>
            <w:rFonts w:ascii="Times New Roman" w:eastAsia="Times New Roman" w:hAnsi="Times New Roman"/>
            <w:i/>
            <w:sz w:val="20"/>
            <w:szCs w:val="20"/>
          </w:rPr>
          <w:t>ISBN</w:t>
        </w:r>
      </w:hyperlink>
      <w:r w:rsidRPr="00054AAF">
        <w:rPr>
          <w:rFonts w:ascii="Times New Roman" w:eastAsia="Times New Roman" w:hAnsi="Times New Roman"/>
          <w:i/>
          <w:sz w:val="20"/>
          <w:szCs w:val="20"/>
        </w:rPr>
        <w:t> </w:t>
      </w:r>
      <w:hyperlink r:id="rId30" w:tooltip="Special:BookSources/978-1-4244-5626-0" w:history="1">
        <w:r w:rsidRPr="00054AAF">
          <w:rPr>
            <w:rFonts w:ascii="Times New Roman" w:eastAsia="Times New Roman" w:hAnsi="Times New Roman"/>
            <w:i/>
            <w:sz w:val="20"/>
            <w:szCs w:val="20"/>
          </w:rPr>
          <w:t>978-1-4244-5626-0</w:t>
        </w:r>
      </w:hyperlink>
      <w:r w:rsidRPr="00054AAF">
        <w:rPr>
          <w:rFonts w:ascii="Times New Roman" w:eastAsia="Times New Roman" w:hAnsi="Times New Roman"/>
          <w:i/>
          <w:sz w:val="20"/>
          <w:szCs w:val="20"/>
        </w:rPr>
        <w:t xml:space="preserve">. </w:t>
      </w:r>
      <w:hyperlink r:id="rId31" w:tooltip="Digital object identifier" w:history="1">
        <w:r w:rsidRPr="00054AAF">
          <w:rPr>
            <w:rFonts w:ascii="Times New Roman" w:eastAsia="Times New Roman" w:hAnsi="Times New Roman"/>
            <w:i/>
            <w:sz w:val="20"/>
            <w:szCs w:val="20"/>
          </w:rPr>
          <w:t>doi</w:t>
        </w:r>
      </w:hyperlink>
      <w:r w:rsidRPr="00054AAF">
        <w:rPr>
          <w:rFonts w:ascii="Times New Roman" w:eastAsia="Times New Roman" w:hAnsi="Times New Roman"/>
          <w:i/>
          <w:sz w:val="20"/>
          <w:szCs w:val="20"/>
        </w:rPr>
        <w:t>:</w:t>
      </w:r>
      <w:hyperlink r:id="rId32" w:history="1">
        <w:r w:rsidRPr="00054AAF">
          <w:rPr>
            <w:rFonts w:ascii="Times New Roman" w:eastAsia="Times New Roman" w:hAnsi="Times New Roman"/>
            <w:i/>
            <w:sz w:val="20"/>
            <w:szCs w:val="20"/>
          </w:rPr>
          <w:t>10.1109/GLOCOMW.2009.5360693</w:t>
        </w:r>
      </w:hyperlink>
      <w:r w:rsidRPr="00054AAF">
        <w:rPr>
          <w:rFonts w:ascii="Times New Roman" w:eastAsia="Times New Roman" w:hAnsi="Times New Roman"/>
          <w:i/>
          <w:sz w:val="20"/>
          <w:szCs w:val="20"/>
        </w:rPr>
        <w:t xml:space="preserve">. </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eastAsia="Times New Roman" w:hAnsi="Times New Roman"/>
          <w:i/>
          <w:sz w:val="20"/>
          <w:szCs w:val="20"/>
        </w:rPr>
        <w:t xml:space="preserve">Ferroelectricity and piezoelectricity in soft biological tissue:Porcine aortic-Thomos Lenz, Regina Hummel,Llias Katsouras, Wihelm A. Goren, Marlies Nijemeisland, Rober Ruemmler, Michalel K.E. Schatter and Doga M.de Leeuw-Scilight-2017 . </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eastAsia="Times New Roman" w:hAnsi="Times New Roman"/>
          <w:i/>
          <w:sz w:val="20"/>
          <w:szCs w:val="20"/>
        </w:rPr>
        <w:t>Effect of sintering temperatue on leakage current of polycrystalline multiferroc DyFeO</w:t>
      </w:r>
      <w:r w:rsidRPr="00054AAF">
        <w:rPr>
          <w:rFonts w:ascii="Times New Roman" w:eastAsia="Times New Roman" w:hAnsi="Times New Roman"/>
          <w:i/>
          <w:sz w:val="20"/>
          <w:szCs w:val="20"/>
          <w:vertAlign w:val="subscript"/>
        </w:rPr>
        <w:t>3</w:t>
      </w:r>
      <w:r w:rsidRPr="00054AAF">
        <w:rPr>
          <w:rFonts w:ascii="Times New Roman" w:eastAsia="Times New Roman" w:hAnsi="Times New Roman"/>
          <w:i/>
          <w:sz w:val="20"/>
          <w:szCs w:val="20"/>
        </w:rPr>
        <w:t xml:space="preserve"> System-S.Sharavan Kuama Reddy, N.Raju, JRamesh, Ch Gapal Reddy,P.Yadagiri Reddy, K. Rama Reddy,and Raghavendra Reddy-grer#1362201, Vik 516 ISSI2017. </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hyperlink r:id="rId33" w:history="1">
        <w:r w:rsidRPr="00054AAF">
          <w:rPr>
            <w:rFonts w:ascii="Times New Roman" w:eastAsia="Times New Roman" w:hAnsi="Times New Roman"/>
            <w:i/>
            <w:sz w:val="20"/>
            <w:szCs w:val="20"/>
          </w:rPr>
          <w:t>http://www.mag-inc.com/products/ferrite-cores/learn-more-about-ferrites</w:t>
        </w:r>
      </w:hyperlink>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eastAsia="Times New Roman" w:hAnsi="Times New Roman"/>
          <w:i/>
          <w:sz w:val="20"/>
          <w:szCs w:val="20"/>
        </w:rPr>
        <w:t xml:space="preserve"> </w:t>
      </w:r>
      <w:hyperlink r:id="rId34" w:history="1">
        <w:r w:rsidRPr="00054AAF">
          <w:rPr>
            <w:rFonts w:ascii="Times New Roman" w:eastAsia="Times New Roman" w:hAnsi="Times New Roman"/>
            <w:i/>
            <w:sz w:val="20"/>
            <w:szCs w:val="20"/>
          </w:rPr>
          <w:t>"Ferrite Permanent Magnets"</w:t>
        </w:r>
      </w:hyperlink>
      <w:r w:rsidRPr="00054AAF">
        <w:rPr>
          <w:rFonts w:ascii="Times New Roman" w:eastAsia="Times New Roman" w:hAnsi="Times New Roman"/>
          <w:i/>
          <w:sz w:val="20"/>
          <w:szCs w:val="20"/>
        </w:rPr>
        <w:t xml:space="preserve">. Arnold Magnetic Technologies. Archived from </w:t>
      </w:r>
      <w:hyperlink r:id="rId35" w:history="1">
        <w:r w:rsidRPr="00054AAF">
          <w:rPr>
            <w:rFonts w:ascii="Times New Roman" w:eastAsia="Times New Roman" w:hAnsi="Times New Roman"/>
            <w:i/>
            <w:sz w:val="20"/>
            <w:szCs w:val="20"/>
          </w:rPr>
          <w:t>the original</w:t>
        </w:r>
      </w:hyperlink>
      <w:r w:rsidRPr="00054AAF">
        <w:rPr>
          <w:rFonts w:ascii="Times New Roman" w:eastAsia="Times New Roman" w:hAnsi="Times New Roman"/>
          <w:i/>
          <w:sz w:val="20"/>
          <w:szCs w:val="20"/>
        </w:rPr>
        <w:t xml:space="preserve"> on 14 May 2012. Retrieved 18 January 2014.</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hyperlink r:id="rId36" w:history="1">
        <w:r w:rsidRPr="00054AAF">
          <w:rPr>
            <w:rFonts w:ascii="Times New Roman" w:eastAsia="Times New Roman" w:hAnsi="Times New Roman"/>
            <w:i/>
            <w:sz w:val="20"/>
            <w:szCs w:val="20"/>
          </w:rPr>
          <w:t>"Barium Carbonate"</w:t>
        </w:r>
      </w:hyperlink>
      <w:r w:rsidRPr="00054AAF">
        <w:rPr>
          <w:rFonts w:ascii="Times New Roman" w:eastAsia="Times New Roman" w:hAnsi="Times New Roman"/>
          <w:i/>
          <w:sz w:val="20"/>
          <w:szCs w:val="20"/>
        </w:rPr>
        <w:t xml:space="preserve">. Chemical Products Corporation. Archived from </w:t>
      </w:r>
      <w:hyperlink r:id="rId37" w:history="1">
        <w:r w:rsidRPr="00054AAF">
          <w:rPr>
            <w:rFonts w:ascii="Times New Roman" w:eastAsia="Times New Roman" w:hAnsi="Times New Roman"/>
            <w:i/>
            <w:sz w:val="20"/>
            <w:szCs w:val="20"/>
          </w:rPr>
          <w:t>the original</w:t>
        </w:r>
      </w:hyperlink>
      <w:r w:rsidRPr="00054AAF">
        <w:rPr>
          <w:rFonts w:ascii="Times New Roman" w:eastAsia="Times New Roman" w:hAnsi="Times New Roman"/>
          <w:i/>
          <w:sz w:val="20"/>
          <w:szCs w:val="20"/>
        </w:rPr>
        <w:t xml:space="preserve"> on 1 February 2014. Retrieved 18 January 2014. </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hyperlink r:id="rId38" w:history="1">
        <w:r w:rsidRPr="00054AAF">
          <w:rPr>
            <w:rFonts w:ascii="Times New Roman" w:eastAsia="Times New Roman" w:hAnsi="Times New Roman"/>
            <w:i/>
            <w:sz w:val="20"/>
            <w:szCs w:val="20"/>
          </w:rPr>
          <w:t>"Amorphous Magnetic Cores"</w:t>
        </w:r>
      </w:hyperlink>
      <w:r w:rsidRPr="00054AAF">
        <w:rPr>
          <w:rFonts w:ascii="Times New Roman" w:eastAsia="Times New Roman" w:hAnsi="Times New Roman"/>
          <w:i/>
          <w:sz w:val="20"/>
          <w:szCs w:val="20"/>
        </w:rPr>
        <w:t xml:space="preserve">. Hill Technical Sales. 2006. Retrieved 18 January 2014. </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eastAsia="Times New Roman" w:hAnsi="Times New Roman"/>
          <w:i/>
          <w:sz w:val="20"/>
          <w:szCs w:val="20"/>
        </w:rPr>
        <w:t xml:space="preserve">Marc de Vries, 80 Years of Research at the Philips Natuurkundig Laboratorium (1914-1994), p. 95, Amsterdam University Press, 2005 </w:t>
      </w:r>
      <w:hyperlink r:id="rId39" w:tooltip="International Standard Book Number" w:history="1">
        <w:r w:rsidRPr="00054AAF">
          <w:rPr>
            <w:rFonts w:ascii="Times New Roman" w:eastAsia="Times New Roman" w:hAnsi="Times New Roman"/>
            <w:i/>
            <w:sz w:val="20"/>
            <w:szCs w:val="20"/>
          </w:rPr>
          <w:t>ISBN</w:t>
        </w:r>
      </w:hyperlink>
      <w:r w:rsidRPr="00054AAF">
        <w:rPr>
          <w:rFonts w:ascii="Times New Roman" w:eastAsia="Times New Roman" w:hAnsi="Times New Roman"/>
          <w:i/>
          <w:sz w:val="20"/>
          <w:szCs w:val="20"/>
        </w:rPr>
        <w:t xml:space="preserve"> </w:t>
      </w:r>
      <w:hyperlink r:id="rId40" w:tooltip="Special:BookSources/9085550513" w:history="1">
        <w:r w:rsidRPr="00054AAF">
          <w:rPr>
            <w:rFonts w:ascii="Times New Roman" w:eastAsia="Times New Roman" w:hAnsi="Times New Roman"/>
            <w:i/>
            <w:sz w:val="20"/>
            <w:szCs w:val="20"/>
          </w:rPr>
          <w:t>9085550513</w:t>
        </w:r>
      </w:hyperlink>
      <w:r w:rsidRPr="00054AAF">
        <w:rPr>
          <w:rFonts w:ascii="Times New Roman" w:eastAsia="Times New Roman" w:hAnsi="Times New Roman"/>
          <w:i/>
          <w:sz w:val="20"/>
          <w:szCs w:val="20"/>
        </w:rPr>
        <w:t xml:space="preserve">. </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eastAsia="Times New Roman" w:hAnsi="Times New Roman"/>
          <w:i/>
          <w:sz w:val="20"/>
          <w:szCs w:val="20"/>
        </w:rPr>
        <w:t xml:space="preserve">Raul Valenzuela, Magnetic Ceramics, p. 76, Cambridge University Press, 2005 </w:t>
      </w:r>
      <w:hyperlink r:id="rId41" w:tooltip="International Standard Book Number" w:history="1">
        <w:r w:rsidRPr="00054AAF">
          <w:rPr>
            <w:rFonts w:ascii="Times New Roman" w:eastAsia="Times New Roman" w:hAnsi="Times New Roman"/>
            <w:i/>
            <w:sz w:val="20"/>
            <w:szCs w:val="20"/>
          </w:rPr>
          <w:t>ISBN</w:t>
        </w:r>
      </w:hyperlink>
      <w:r w:rsidRPr="00054AAF">
        <w:rPr>
          <w:rFonts w:ascii="Times New Roman" w:eastAsia="Times New Roman" w:hAnsi="Times New Roman"/>
          <w:i/>
          <w:sz w:val="20"/>
          <w:szCs w:val="20"/>
        </w:rPr>
        <w:t xml:space="preserve"> </w:t>
      </w:r>
      <w:hyperlink r:id="rId42" w:tooltip="Special:BookSources/0521018439" w:history="1">
        <w:r w:rsidRPr="00054AAF">
          <w:rPr>
            <w:rFonts w:ascii="Times New Roman" w:eastAsia="Times New Roman" w:hAnsi="Times New Roman"/>
            <w:i/>
            <w:sz w:val="20"/>
            <w:szCs w:val="20"/>
          </w:rPr>
          <w:t>0521018439</w:t>
        </w:r>
      </w:hyperlink>
      <w:r w:rsidRPr="00054AAF">
        <w:rPr>
          <w:rFonts w:ascii="Times New Roman" w:eastAsia="Times New Roman" w:hAnsi="Times New Roman"/>
          <w:i/>
          <w:sz w:val="20"/>
          <w:szCs w:val="20"/>
        </w:rPr>
        <w:t xml:space="preserve">. </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eastAsia="Times New Roman" w:hAnsi="Times New Roman"/>
          <w:i/>
          <w:sz w:val="20"/>
          <w:szCs w:val="20"/>
        </w:rPr>
        <w:t xml:space="preserve">R. Gerber, C.D. Wright, G. Asti, Applied Magnetism, p. 335, Springer, 2013 </w:t>
      </w:r>
      <w:hyperlink r:id="rId43" w:tooltip="International Standard Book Number" w:history="1">
        <w:r w:rsidRPr="00054AAF">
          <w:rPr>
            <w:rFonts w:ascii="Times New Roman" w:eastAsia="Times New Roman" w:hAnsi="Times New Roman"/>
            <w:i/>
            <w:sz w:val="20"/>
            <w:szCs w:val="20"/>
          </w:rPr>
          <w:t>ISBN</w:t>
        </w:r>
      </w:hyperlink>
      <w:r w:rsidRPr="00054AAF">
        <w:rPr>
          <w:rFonts w:ascii="Times New Roman" w:eastAsia="Times New Roman" w:hAnsi="Times New Roman"/>
          <w:i/>
          <w:sz w:val="20"/>
          <w:szCs w:val="20"/>
        </w:rPr>
        <w:t xml:space="preserve"> </w:t>
      </w:r>
      <w:hyperlink r:id="rId44" w:tooltip="Special:BookSources/9401582637" w:history="1">
        <w:r w:rsidRPr="00054AAF">
          <w:rPr>
            <w:rFonts w:ascii="Times New Roman" w:eastAsia="Times New Roman" w:hAnsi="Times New Roman"/>
            <w:i/>
            <w:sz w:val="20"/>
            <w:szCs w:val="20"/>
          </w:rPr>
          <w:t>9401582637</w:t>
        </w:r>
      </w:hyperlink>
      <w:r w:rsidRPr="00054AAF">
        <w:rPr>
          <w:rFonts w:ascii="Times New Roman" w:eastAsia="Times New Roman" w:hAnsi="Times New Roman"/>
          <w:i/>
          <w:sz w:val="20"/>
          <w:szCs w:val="20"/>
        </w:rPr>
        <w:t xml:space="preserve"> </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eastAsia="Times New Roman" w:hAnsi="Times New Roman"/>
          <w:i/>
          <w:sz w:val="20"/>
          <w:szCs w:val="20"/>
        </w:rPr>
        <w:t xml:space="preserve">F. K. Lotgering, P. H. G. M. Vromans, M. A. H. Huyberts, </w:t>
      </w:r>
      <w:hyperlink r:id="rId45" w:history="1">
        <w:r w:rsidRPr="00054AAF">
          <w:rPr>
            <w:rFonts w:ascii="Times New Roman" w:eastAsia="Times New Roman" w:hAnsi="Times New Roman"/>
            <w:i/>
            <w:sz w:val="20"/>
            <w:szCs w:val="20"/>
          </w:rPr>
          <w:t>"Permanent</w:t>
        </w:r>
        <w:r w:rsidRPr="00054AAF">
          <w:rPr>
            <w:rFonts w:ascii="Cambria Math" w:eastAsia="Times New Roman" w:hAnsi="Cambria Math"/>
            <w:i/>
            <w:sz w:val="20"/>
            <w:szCs w:val="20"/>
          </w:rPr>
          <w:t>‐</w:t>
        </w:r>
        <w:r w:rsidRPr="00054AAF">
          <w:rPr>
            <w:rFonts w:ascii="Times New Roman" w:eastAsia="Times New Roman" w:hAnsi="Times New Roman"/>
            <w:i/>
            <w:sz w:val="20"/>
            <w:szCs w:val="20"/>
          </w:rPr>
          <w:t>magnet material obtained by sintering the hexagonal ferrite W=BaFe</w:t>
        </w:r>
        <w:r w:rsidRPr="00054AAF">
          <w:rPr>
            <w:rFonts w:ascii="Times New Roman" w:eastAsia="Times New Roman" w:hAnsi="Times New Roman"/>
            <w:i/>
            <w:sz w:val="20"/>
            <w:szCs w:val="20"/>
            <w:vertAlign w:val="subscript"/>
          </w:rPr>
          <w:t>2</w:t>
        </w:r>
        <w:r w:rsidRPr="00054AAF">
          <w:rPr>
            <w:rFonts w:ascii="Times New Roman" w:eastAsia="Times New Roman" w:hAnsi="Times New Roman"/>
            <w:i/>
            <w:sz w:val="20"/>
            <w:szCs w:val="20"/>
          </w:rPr>
          <w:t>Fe</w:t>
        </w:r>
        <w:r w:rsidRPr="00054AAF">
          <w:rPr>
            <w:rFonts w:ascii="Times New Roman" w:eastAsia="Times New Roman" w:hAnsi="Times New Roman"/>
            <w:i/>
            <w:sz w:val="20"/>
            <w:szCs w:val="20"/>
            <w:vertAlign w:val="subscript"/>
          </w:rPr>
          <w:t>16</w:t>
        </w:r>
        <w:r w:rsidRPr="00054AAF">
          <w:rPr>
            <w:rFonts w:ascii="Times New Roman" w:eastAsia="Times New Roman" w:hAnsi="Times New Roman"/>
            <w:i/>
            <w:sz w:val="20"/>
            <w:szCs w:val="20"/>
          </w:rPr>
          <w:t>O</w:t>
        </w:r>
        <w:r w:rsidRPr="00054AAF">
          <w:rPr>
            <w:rFonts w:ascii="Times New Roman" w:eastAsia="Times New Roman" w:hAnsi="Times New Roman"/>
            <w:i/>
            <w:sz w:val="20"/>
            <w:szCs w:val="20"/>
            <w:vertAlign w:val="subscript"/>
          </w:rPr>
          <w:t>27</w:t>
        </w:r>
        <w:r w:rsidRPr="00054AAF">
          <w:rPr>
            <w:rFonts w:ascii="Times New Roman" w:eastAsia="Times New Roman" w:hAnsi="Times New Roman"/>
            <w:i/>
            <w:sz w:val="20"/>
            <w:szCs w:val="20"/>
          </w:rPr>
          <w:t>"</w:t>
        </w:r>
      </w:hyperlink>
      <w:r w:rsidRPr="00054AAF">
        <w:rPr>
          <w:rFonts w:ascii="Times New Roman" w:eastAsia="Times New Roman" w:hAnsi="Times New Roman"/>
          <w:i/>
          <w:sz w:val="20"/>
          <w:szCs w:val="20"/>
        </w:rPr>
        <w:t xml:space="preserve">, Journal of Applied Physics, vol. 51, pp. 5913-5918, 1980 </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eastAsia="Times New Roman" w:hAnsi="Times New Roman"/>
          <w:i/>
          <w:sz w:val="20"/>
          <w:szCs w:val="20"/>
        </w:rPr>
        <w:t xml:space="preserve"> Raul Valenzuela, Magnetic Ceramics, p. 76-77, Cambridge University Press, 2005 </w:t>
      </w:r>
      <w:hyperlink r:id="rId46" w:tooltip="International Standard Book Number" w:history="1">
        <w:r w:rsidRPr="00054AAF">
          <w:rPr>
            <w:rFonts w:ascii="Times New Roman" w:eastAsia="Times New Roman" w:hAnsi="Times New Roman"/>
            <w:i/>
            <w:sz w:val="20"/>
            <w:szCs w:val="20"/>
          </w:rPr>
          <w:t>ISBN</w:t>
        </w:r>
      </w:hyperlink>
      <w:r w:rsidRPr="00054AAF">
        <w:rPr>
          <w:rFonts w:ascii="Times New Roman" w:eastAsia="Times New Roman" w:hAnsi="Times New Roman"/>
          <w:i/>
          <w:sz w:val="20"/>
          <w:szCs w:val="20"/>
        </w:rPr>
        <w:t xml:space="preserve"> </w:t>
      </w:r>
      <w:hyperlink r:id="rId47" w:tooltip="Special:BookSources/0521018439" w:history="1">
        <w:r w:rsidRPr="00054AAF">
          <w:rPr>
            <w:rFonts w:ascii="Times New Roman" w:eastAsia="Times New Roman" w:hAnsi="Times New Roman"/>
            <w:i/>
            <w:sz w:val="20"/>
            <w:szCs w:val="20"/>
          </w:rPr>
          <w:t>0521018439</w:t>
        </w:r>
      </w:hyperlink>
      <w:r w:rsidRPr="00054AAF">
        <w:rPr>
          <w:rFonts w:ascii="Times New Roman" w:eastAsia="Times New Roman" w:hAnsi="Times New Roman"/>
          <w:i/>
          <w:sz w:val="20"/>
          <w:szCs w:val="20"/>
        </w:rPr>
        <w:t>.</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hAnsi="Times New Roman"/>
          <w:i/>
          <w:sz w:val="20"/>
          <w:szCs w:val="20"/>
        </w:rPr>
        <w:t>W. H. Bragg, “The structure of the spinel group of crystals,” Philosophical Magazine, vol. 30, no. 176, pp. 305–315, 1915. View at Publisher · View at Google Scholar</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hAnsi="Times New Roman"/>
          <w:i/>
          <w:sz w:val="20"/>
          <w:szCs w:val="20"/>
        </w:rPr>
        <w:t>Y. Yafet and C. Kittel, “Antiferromagnetic arrangements in ferrites,” Physical Review, vol. 87, no. 2, pp. 290–294, 1952. View at Publisher · View at Google Scholar · View at Scopus</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hAnsi="Times New Roman"/>
          <w:i/>
          <w:sz w:val="20"/>
          <w:szCs w:val="20"/>
        </w:rPr>
        <w:t>F. Bertaut and F. Forrat, “Structure des ferrites ferrimagnetiques des terres rares,” Comptes Rendus de l'Académie des Sciences, vol. 242, pp. 382–384, 1956. View at Google Scholar</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hAnsi="Times New Roman"/>
          <w:i/>
          <w:sz w:val="20"/>
          <w:szCs w:val="20"/>
        </w:rPr>
        <w:t>S. Geller and M. A. Gilleo, “The crystal structure and ferrimagnetism of yttrium-iron garnet, Y3Fe2(FeO4)3,” Journal of Physics and Chemistry of Solids, vol. 3, no. 1-2, pp. 30–36, 1957. View at Google Scholar · View at Scopus</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hAnsi="Times New Roman"/>
          <w:i/>
          <w:sz w:val="20"/>
          <w:szCs w:val="20"/>
        </w:rPr>
        <w:t>M. A. Gilleo, “Ferromagnetic Insulators: garnets,” in Ferromagnetic Materials, E. R. Wohlfarth, Ed., vol. 2, North Holland, The Netherlands, 1980. View at Google Scholar</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hAnsi="Times New Roman"/>
          <w:i/>
          <w:sz w:val="20"/>
          <w:szCs w:val="20"/>
        </w:rPr>
        <w:t>G. Wrinkler, “Crystallography, chemistry and technology of ferrites,” in Magnetic Properties of Materials, J. Smit, Ed., p. 20, McGraw-Hill, London, UK, 1971. View at Google Schola</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hAnsi="Times New Roman"/>
          <w:i/>
          <w:sz w:val="20"/>
          <w:szCs w:val="20"/>
        </w:rPr>
        <w:t>G. Albanese, M. Carbucicchio, and A. Deriu, “Substitution of Fe3+ by Al3+ in the trigonal sites of M-type hexagonal ferrites,” Il Nuovo Cimento B, vol. 15, no. 2, pp. 147–158, 1973. View at Publisher · View at Google Scholar · View at Scopus</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hAnsi="Times New Roman"/>
          <w:i/>
          <w:sz w:val="20"/>
          <w:szCs w:val="20"/>
        </w:rPr>
        <w:t>M. Abe, Y. Kitamoto, K. Matsumoto, M. Zhang, and P. Li, “Ultrasound enhanced ferrite plating; bringing breakthrough in ferrite coating synthesized from aqueous solution,” IEEE Transactions on Magnetics, vol. 33, no. 5, pp. 3649–3651, 1997. View at Google Scholar · View at Scopus</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hAnsi="Times New Roman"/>
          <w:i/>
          <w:sz w:val="20"/>
          <w:szCs w:val="20"/>
        </w:rPr>
        <w:t>J. J. Cuomo, R. J. Gambino, J. M. E. Harper, J. D. Kuptsis, and J. C. Webber, “Significance of negative ion formation in sputtering and sims analysis,” Journal of Vacuum Science &amp; Technology, vol. 15, no. 2, pp. 281–287, 1978. View at Google Scholar · View at Scopus</w:t>
      </w:r>
    </w:p>
    <w:p w:rsidR="00054AAF"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hAnsi="Times New Roman"/>
          <w:i/>
          <w:sz w:val="20"/>
          <w:szCs w:val="20"/>
        </w:rPr>
        <w:t>D. Dijkkamp, T. Venkatesan, X. D. Wu et al., “Preparation of Y-Ba-Cu oxide superconductor thin films using pulsed laser evaporation from high Tc bulk material,” Applied Physics Letters, vol. 51, no. 8, pp. 619–621, 1987. View at Publisher · View at Google Scholar · View at Scopus</w:t>
      </w:r>
    </w:p>
    <w:p w:rsidR="00B1134B" w:rsidRPr="00054AAF" w:rsidRDefault="00054AAF" w:rsidP="001B27A0">
      <w:pPr>
        <w:numPr>
          <w:ilvl w:val="0"/>
          <w:numId w:val="35"/>
        </w:numPr>
        <w:spacing w:after="0" w:line="240" w:lineRule="auto"/>
        <w:jc w:val="both"/>
        <w:rPr>
          <w:rFonts w:ascii="Times New Roman" w:eastAsia="Times New Roman" w:hAnsi="Times New Roman"/>
          <w:i/>
          <w:sz w:val="20"/>
          <w:szCs w:val="20"/>
        </w:rPr>
      </w:pPr>
      <w:r w:rsidRPr="00054AAF">
        <w:rPr>
          <w:rFonts w:ascii="Times New Roman" w:hAnsi="Times New Roman"/>
          <w:i/>
          <w:sz w:val="20"/>
          <w:szCs w:val="20"/>
        </w:rPr>
        <w:t>D. M. Lind, S. D. Berry, G. Chern, H. Mathias, and L. R. Testardi, “Growth and structural characterization of Fe3O4 and NiO thin films and superlattices grown by oxygen-plasma-assisted molecular-beam epitaxy,” Physical Review B, vol. 45, no. 4, pp. 1838–1850, 1992. View at Publisher · View at Google Scholar · View at Scopu</w:t>
      </w:r>
    </w:p>
    <w:p w:rsidR="00C86916" w:rsidRPr="00C86916" w:rsidRDefault="00C86916" w:rsidP="001B27A0">
      <w:pPr>
        <w:spacing w:after="0" w:line="240" w:lineRule="auto"/>
        <w:jc w:val="both"/>
        <w:rPr>
          <w:rFonts w:ascii="Times New Roman" w:hAnsi="Times New Roman"/>
        </w:rPr>
      </w:pPr>
    </w:p>
    <w:sectPr w:rsidR="00C86916" w:rsidRPr="00C86916" w:rsidSect="00054AAF">
      <w:headerReference w:type="default" r:id="rId48"/>
      <w:footerReference w:type="default" r:id="rId49"/>
      <w:type w:val="continuous"/>
      <w:pgSz w:w="12240" w:h="15840"/>
      <w:pgMar w:top="1440" w:right="1440" w:bottom="1440" w:left="1440" w:header="720" w:footer="720" w:gutter="0"/>
      <w:pgNumType w:start="4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226B" w:rsidRDefault="0099226B" w:rsidP="00B1134B">
      <w:pPr>
        <w:spacing w:after="0" w:line="240" w:lineRule="auto"/>
      </w:pPr>
      <w:r>
        <w:separator/>
      </w:r>
    </w:p>
  </w:endnote>
  <w:endnote w:type="continuationSeparator" w:id="1">
    <w:p w:rsidR="0099226B" w:rsidRDefault="0099226B" w:rsidP="00B113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Book Antiqua">
    <w:altName w:val="Segoe Print"/>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General GG 340">
    <w:altName w:val="Segoe Print"/>
    <w:charset w:val="00"/>
    <w:family w:val="auto"/>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NewRomanPS-BoldMT">
    <w:altName w:val="Segoe Print"/>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iberation Serif">
    <w:charset w:val="80"/>
    <w:family w:val="auto"/>
    <w:pitch w:val="default"/>
    <w:sig w:usb0="E0000AFF" w:usb1="500078FF" w:usb2="00000021" w:usb3="00000000" w:csb0="600001BF" w:csb1="DFF70000"/>
  </w:font>
  <w:font w:name="WenQuanYi Micro Hei">
    <w:altName w:val="MS Mincho"/>
    <w:charset w:val="80"/>
    <w:family w:val="auto"/>
    <w:pitch w:val="default"/>
    <w:sig w:usb0="00000000" w:usb1="00000000" w:usb2="00000000" w:usb3="00000000" w:csb0="00040001" w:csb1="00000000"/>
  </w:font>
  <w:font w:name="Lohit Hindi">
    <w:altName w:val="MS Mincho"/>
    <w:charset w:val="80"/>
    <w:family w:val="auto"/>
    <w:pitch w:val="default"/>
    <w:sig w:usb0="00000000" w:usb1="00000000" w:usb2="00000000" w:usb3="00000000" w:csb0="00040001" w:csb1="00000000"/>
  </w:font>
  <w:font w:name="Times">
    <w:altName w:val="Times New Roman"/>
    <w:panose1 w:val="02020603050405020304"/>
    <w:charset w:val="00"/>
    <w:family w:val="auto"/>
    <w:pitch w:val="default"/>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ZHSLI+TTE2DA3F88t00">
    <w:altName w:val="Segoe Print"/>
    <w:charset w:val="00"/>
    <w:family w:val="auto"/>
    <w:pitch w:val="default"/>
    <w:sig w:usb0="00000003" w:usb1="00000000" w:usb2="00000000" w:usb3="00000000" w:csb0="00000001" w:csb1="00000000"/>
  </w:font>
  <w:font w:name="Palatino">
    <w:altName w:val="Palatino Linotype"/>
    <w:charset w:val="00"/>
    <w:family w:val="auto"/>
    <w:pitch w:val="default"/>
    <w:sig w:usb0="00000003" w:usb1="00000000" w:usb2="00000000" w:usb3="00000000" w:csb0="00000001" w:csb1="00000000"/>
  </w:font>
  <w:font w:name="MS Sans Serif">
    <w:altName w:val="Segoe Print"/>
    <w:charset w:val="CC"/>
    <w:family w:val="auto"/>
    <w:pitch w:val="default"/>
    <w:sig w:usb0="00000201" w:usb1="00000000" w:usb2="00000000" w:usb3="00000000" w:csb0="00000004" w:csb1="00000000"/>
  </w:font>
  <w:font w:name="Antiqua">
    <w:altName w:val="Times New Roman"/>
    <w:charset w:val="00"/>
    <w:family w:val="auto"/>
    <w:pitch w:val="default"/>
    <w:sig w:usb0="00000207" w:usb1="00000000" w:usb2="00000000" w:usb3="00000000" w:csb0="00000017" w:csb1="00000000"/>
  </w:font>
  <w:font w:name="HFFMP K+ Times New Roman PSMT">
    <w:altName w:val="Times New Roman"/>
    <w:charset w:val="00"/>
    <w:family w:val="auto"/>
    <w:pitch w:val="default"/>
    <w:sig w:usb0="00000003" w:usb1="00000000" w:usb2="00000000" w:usb3="00000000" w:csb0="00000001" w:csb1="00000000"/>
  </w:font>
  <w:font w:name="Corisande">
    <w:altName w:val="Segoe Print"/>
    <w:charset w:val="00"/>
    <w:family w:val="auto"/>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Sabon">
    <w:altName w:val="Segoe Print"/>
    <w:charset w:val="00"/>
    <w:family w:val="auto"/>
    <w:pitch w:val="default"/>
    <w:sig w:usb0="00000003" w:usb1="00000000" w:usb2="00000000" w:usb3="00000000" w:csb0="00000001" w:csb1="00000000"/>
  </w:font>
  <w:font w:name="OpenSymbol">
    <w:charset w:val="80"/>
    <w:family w:val="auto"/>
    <w:pitch w:val="default"/>
    <w:sig w:usb0="800000AF" w:usb1="1001ECEA" w:usb2="00000000" w:usb3="00000000" w:csb0="00000001" w:csb1="00000000"/>
  </w:font>
  <w:font w:name="Franklin Gothic Heavy">
    <w:altName w:val="Linux Biolinum G"/>
    <w:panose1 w:val="020B0903020102020204"/>
    <w:charset w:val="00"/>
    <w:family w:val="swiss"/>
    <w:pitch w:val="variable"/>
    <w:sig w:usb0="00000287" w:usb1="00000000" w:usb2="00000000" w:usb3="00000000" w:csb0="0000009F" w:csb1="00000000"/>
  </w:font>
  <w:font w:name="½Å¸íÁ¶">
    <w:altName w:val="Times New Roman"/>
    <w:charset w:val="00"/>
    <w:family w:val="auto"/>
    <w:pitch w:val="default"/>
    <w:sig w:usb0="00000003" w:usb1="00000000" w:usb2="00000000" w:usb3="00000000" w:csb0="00000001" w:csb1="00000000"/>
  </w:font>
  <w:font w:name="DotumChe">
    <w:panose1 w:val="020B0609000101010101"/>
    <w:charset w:val="81"/>
    <w:family w:val="modern"/>
    <w:pitch w:val="fixed"/>
    <w:sig w:usb0="B00002AF" w:usb1="69D77CFB" w:usb2="00000030" w:usb3="00000000" w:csb0="0008009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8F6" w:rsidRDefault="00D557E5">
    <w:pPr>
      <w:spacing w:after="0"/>
      <w:jc w:val="both"/>
      <w:rPr>
        <w:rFonts w:ascii="Times New Roman" w:hAnsi="Times New Roman"/>
        <w:b/>
        <w:i/>
        <w:color w:val="C00000"/>
        <w:sz w:val="20"/>
        <w:szCs w:val="20"/>
      </w:rPr>
    </w:pPr>
    <w:r w:rsidRPr="00D557E5">
      <w:rPr>
        <w:sz w:val="20"/>
      </w:rPr>
      <w:pict>
        <v:rect id="Text Box9" o:spid="_x0000_s2050" style="position:absolute;left:0;text-align:left;margin-left:0;margin-top:0;width:5.6pt;height:25.45pt;z-index:251658240;mso-wrap-style:none;mso-position-horizontal:center;mso-position-horizontal-relative:margin" o:preferrelative="t" filled="f" stroked="f">
          <v:textbox style="mso-fit-shape-to-text:t" inset="0,0,0,0">
            <w:txbxContent>
              <w:p w:rsidR="004368F6" w:rsidRDefault="00D557E5">
                <w:pPr>
                  <w:snapToGrid w:val="0"/>
                  <w:rPr>
                    <w:sz w:val="18"/>
                  </w:rPr>
                </w:pPr>
                <w:r>
                  <w:rPr>
                    <w:sz w:val="18"/>
                  </w:rPr>
                  <w:fldChar w:fldCharType="begin"/>
                </w:r>
                <w:r w:rsidR="004368F6">
                  <w:rPr>
                    <w:sz w:val="18"/>
                  </w:rPr>
                  <w:instrText xml:space="preserve"> PAGE  \* MERGEFORMAT </w:instrText>
                </w:r>
                <w:r>
                  <w:rPr>
                    <w:sz w:val="18"/>
                  </w:rPr>
                  <w:fldChar w:fldCharType="separate"/>
                </w:r>
                <w:r w:rsidR="0099226B" w:rsidRPr="0099226B">
                  <w:rPr>
                    <w:noProof/>
                  </w:rPr>
                  <w:t>43</w:t>
                </w:r>
                <w:r>
                  <w:rPr>
                    <w:sz w:val="18"/>
                  </w:rPr>
                  <w:fldChar w:fldCharType="end"/>
                </w:r>
              </w:p>
            </w:txbxContent>
          </v:textbox>
          <w10:wrap anchorx="margin"/>
        </v:rect>
      </w:pict>
    </w:r>
    <w:r w:rsidR="004368F6">
      <w:rPr>
        <w:rFonts w:ascii="Times New Roman" w:hAnsi="Times New Roman"/>
        <w:bCs/>
        <w:iCs/>
        <w:noProof/>
        <w:color w:val="1F497D"/>
        <w:sz w:val="20"/>
        <w:szCs w:val="20"/>
      </w:rPr>
      <w:drawing>
        <wp:inline distT="0" distB="0" distL="0" distR="0">
          <wp:extent cx="952500" cy="342900"/>
          <wp:effectExtent l="19050" t="0" r="0" b="0"/>
          <wp:docPr id="6" name="Picture Fram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7"/>
                  <pic:cNvPicPr>
                    <a:picLocks noChangeAspect="1" noChangeArrowheads="1"/>
                  </pic:cNvPicPr>
                </pic:nvPicPr>
                <pic:blipFill>
                  <a:blip r:embed="rId1"/>
                  <a:srcRect/>
                  <a:stretch>
                    <a:fillRect/>
                  </a:stretch>
                </pic:blipFill>
                <pic:spPr bwMode="auto">
                  <a:xfrm>
                    <a:off x="0" y="0"/>
                    <a:ext cx="952500" cy="342900"/>
                  </a:xfrm>
                  <a:prstGeom prst="rect">
                    <a:avLst/>
                  </a:prstGeom>
                  <a:noFill/>
                  <a:ln w="9525">
                    <a:noFill/>
                    <a:miter lim="800000"/>
                    <a:headEnd/>
                    <a:tailEnd/>
                  </a:ln>
                </pic:spPr>
              </pic:pic>
            </a:graphicData>
          </a:graphic>
        </wp:inline>
      </w:drawing>
    </w:r>
    <w:r w:rsidR="004368F6">
      <w:rPr>
        <w:rFonts w:ascii="Times New Roman" w:hAnsi="Times New Roman"/>
        <w:bCs/>
        <w:iCs/>
        <w:color w:val="1F497D"/>
        <w:sz w:val="20"/>
        <w:szCs w:val="20"/>
      </w:rPr>
      <w:tab/>
    </w:r>
    <w:r w:rsidR="004368F6">
      <w:rPr>
        <w:rFonts w:ascii="Times New Roman" w:hAnsi="Times New Roman"/>
        <w:bCs/>
        <w:iCs/>
        <w:color w:val="1F497D"/>
        <w:sz w:val="20"/>
        <w:szCs w:val="20"/>
      </w:rPr>
      <w:tab/>
    </w:r>
    <w:r w:rsidR="004368F6">
      <w:rPr>
        <w:rFonts w:ascii="Times New Roman" w:hAnsi="Times New Roman"/>
        <w:bCs/>
        <w:iCs/>
        <w:color w:val="1F497D"/>
        <w:sz w:val="20"/>
        <w:szCs w:val="20"/>
      </w:rPr>
      <w:tab/>
    </w:r>
    <w:r w:rsidR="004368F6">
      <w:rPr>
        <w:rFonts w:ascii="Times New Roman" w:hAnsi="Times New Roman"/>
        <w:bCs/>
        <w:iCs/>
        <w:color w:val="1F497D"/>
        <w:sz w:val="20"/>
        <w:szCs w:val="20"/>
      </w:rPr>
      <w:tab/>
    </w:r>
    <w:r w:rsidR="004368F6">
      <w:rPr>
        <w:rFonts w:ascii="Times New Roman" w:hAnsi="Times New Roman"/>
        <w:b/>
        <w:bCs/>
        <w:color w:val="C00000"/>
        <w:sz w:val="20"/>
        <w:szCs w:val="20"/>
      </w:rPr>
      <w:t>(C)</w:t>
    </w:r>
    <w:r w:rsidR="004368F6">
      <w:rPr>
        <w:rFonts w:ascii="Times New Roman" w:hAnsi="Times New Roman"/>
        <w:b/>
        <w:i/>
        <w:color w:val="C00000"/>
        <w:sz w:val="20"/>
        <w:szCs w:val="20"/>
      </w:rPr>
      <w:t>Global Journal Of Engineering Science And Researches</w:t>
    </w:r>
  </w:p>
  <w:p w:rsidR="004368F6" w:rsidRDefault="004368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226B" w:rsidRDefault="0099226B" w:rsidP="00B1134B">
      <w:pPr>
        <w:spacing w:after="0" w:line="240" w:lineRule="auto"/>
      </w:pPr>
      <w:r>
        <w:separator/>
      </w:r>
    </w:p>
  </w:footnote>
  <w:footnote w:type="continuationSeparator" w:id="1">
    <w:p w:rsidR="0099226B" w:rsidRDefault="0099226B" w:rsidP="00B113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8F6" w:rsidRDefault="004368F6">
    <w:pPr>
      <w:pStyle w:val="Header"/>
      <w:rPr>
        <w:rFonts w:ascii="Cambria" w:hAnsi="Cambria" w:cs="Arial"/>
        <w:b/>
        <w:i/>
        <w:color w:val="C00000"/>
      </w:rPr>
    </w:pPr>
    <w:r>
      <w:rPr>
        <w:noProof/>
        <w:sz w:val="20"/>
        <w:szCs w:val="20"/>
      </w:rPr>
      <w:drawing>
        <wp:inline distT="0" distB="0" distL="0" distR="0">
          <wp:extent cx="1647825" cy="552450"/>
          <wp:effectExtent l="19050" t="0" r="9525" b="0"/>
          <wp:docPr id="5"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1"/>
                  <a:srcRect/>
                  <a:stretch>
                    <a:fillRect/>
                  </a:stretch>
                </pic:blipFill>
                <pic:spPr bwMode="auto">
                  <a:xfrm>
                    <a:off x="0" y="0"/>
                    <a:ext cx="1647825" cy="552450"/>
                  </a:xfrm>
                  <a:prstGeom prst="rect">
                    <a:avLst/>
                  </a:prstGeom>
                  <a:noFill/>
                  <a:ln w="9525">
                    <a:noFill/>
                    <a:miter lim="800000"/>
                    <a:headEnd/>
                    <a:tailEnd/>
                  </a:ln>
                </pic:spPr>
              </pic:pic>
            </a:graphicData>
          </a:graphic>
        </wp:inline>
      </w:drawing>
    </w:r>
  </w:p>
  <w:p w:rsidR="004368F6" w:rsidRDefault="004368F6">
    <w:pPr>
      <w:pStyle w:val="Header"/>
      <w:rPr>
        <w:rFonts w:ascii="Cambria" w:hAnsi="Cambria" w:cs="Arial"/>
        <w:b/>
        <w:color w:val="C00000"/>
      </w:rPr>
    </w:pPr>
    <w:r>
      <w:rPr>
        <w:rFonts w:ascii="Cambria" w:hAnsi="Cambria" w:cs="Arial"/>
        <w:b/>
        <w:i/>
        <w:color w:val="C00000"/>
      </w:rPr>
      <w:t>[</w:t>
    </w:r>
    <w:r w:rsidR="00A1558E" w:rsidRPr="00A1558E">
      <w:rPr>
        <w:rFonts w:ascii="Cambria" w:hAnsi="Cambria" w:cs="Arial"/>
        <w:b/>
        <w:i/>
        <w:color w:val="C00000"/>
      </w:rPr>
      <w:t>Ahmed*</w:t>
    </w:r>
    <w:r>
      <w:rPr>
        <w:rFonts w:ascii="Cambria" w:hAnsi="Cambria" w:cs="Arial"/>
        <w:b/>
        <w:i/>
        <w:color w:val="C00000"/>
      </w:rPr>
      <w:t xml:space="preserve">,  </w:t>
    </w:r>
    <w:r>
      <w:rPr>
        <w:rFonts w:ascii="Cambria" w:hAnsi="Cambria" w:cs="Arial"/>
        <w:b/>
        <w:color w:val="C00000"/>
      </w:rPr>
      <w:t xml:space="preserve">4(10): October 2017]                                                            </w:t>
    </w:r>
    <w:r w:rsidR="0013155F">
      <w:rPr>
        <w:rFonts w:ascii="Cambria" w:hAnsi="Cambria" w:cs="Arial"/>
        <w:b/>
        <w:color w:val="C00000"/>
      </w:rPr>
      <w:t xml:space="preserve">                               </w:t>
    </w:r>
    <w:r>
      <w:rPr>
        <w:rFonts w:ascii="Cambria" w:hAnsi="Cambria" w:cs="Arial"/>
        <w:b/>
        <w:color w:val="C00000"/>
      </w:rPr>
      <w:t xml:space="preserve"> ISSN 2348 – 8034</w:t>
    </w:r>
  </w:p>
  <w:p w:rsidR="004368F6" w:rsidRDefault="004368F6">
    <w:pPr>
      <w:pStyle w:val="Header"/>
    </w:pPr>
    <w:r>
      <w:rPr>
        <w:rFonts w:ascii="Cambria" w:hAnsi="Cambria" w:cs="Arial"/>
        <w:b/>
        <w:color w:val="C00000"/>
      </w:rPr>
      <w:t xml:space="preserve">DOI- </w:t>
    </w:r>
    <w:r w:rsidR="00A1558E" w:rsidRPr="00A1558E">
      <w:rPr>
        <w:rFonts w:ascii="Cambria" w:hAnsi="Cambria" w:cs="Arial"/>
        <w:b/>
        <w:color w:val="C00000"/>
      </w:rPr>
      <w:t>10.5281/zenodo.1007157</w:t>
    </w:r>
    <w:r>
      <w:rPr>
        <w:rFonts w:ascii="Cambria" w:hAnsi="Cambria" w:cs="Arial"/>
        <w:b/>
        <w:color w:val="C00000"/>
      </w:rPr>
      <w:t xml:space="preserve">                                                                                 </w:t>
    </w:r>
    <w:r w:rsidR="00B44899">
      <w:rPr>
        <w:rFonts w:ascii="Cambria" w:hAnsi="Cambria" w:cs="Arial"/>
        <w:b/>
        <w:color w:val="C00000"/>
      </w:rPr>
      <w:t xml:space="preserve">  </w:t>
    </w:r>
    <w:r>
      <w:rPr>
        <w:rFonts w:ascii="Cambria" w:hAnsi="Cambria" w:cs="Arial"/>
        <w:b/>
        <w:color w:val="C00000"/>
      </w:rPr>
      <w:t xml:space="preserve"> Impact Factor- 4.022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766D"/>
    <w:multiLevelType w:val="hybridMultilevel"/>
    <w:tmpl w:val="1534EDF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E73079"/>
    <w:multiLevelType w:val="hybridMultilevel"/>
    <w:tmpl w:val="1B0E601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715CC8"/>
    <w:multiLevelType w:val="hybridMultilevel"/>
    <w:tmpl w:val="7474EE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5C6178"/>
    <w:multiLevelType w:val="hybridMultilevel"/>
    <w:tmpl w:val="C1E0393E"/>
    <w:name w:val="WW8Num5"/>
    <w:lvl w:ilvl="0" w:tplc="BB5E803E">
      <w:start w:val="1"/>
      <w:numFmt w:val="upperRoman"/>
      <w:lvlText w:val="%1."/>
      <w:lvlJc w:val="right"/>
      <w:pPr>
        <w:ind w:left="720" w:hanging="360"/>
      </w:pPr>
    </w:lvl>
    <w:lvl w:ilvl="1" w:tplc="6498AF3E" w:tentative="1">
      <w:start w:val="1"/>
      <w:numFmt w:val="lowerLetter"/>
      <w:lvlText w:val="%2."/>
      <w:lvlJc w:val="left"/>
      <w:pPr>
        <w:ind w:left="1440" w:hanging="360"/>
      </w:pPr>
    </w:lvl>
    <w:lvl w:ilvl="2" w:tplc="59BC03BA" w:tentative="1">
      <w:start w:val="1"/>
      <w:numFmt w:val="lowerRoman"/>
      <w:lvlText w:val="%3."/>
      <w:lvlJc w:val="right"/>
      <w:pPr>
        <w:ind w:left="2160" w:hanging="180"/>
      </w:pPr>
    </w:lvl>
    <w:lvl w:ilvl="3" w:tplc="6B1A3C76" w:tentative="1">
      <w:start w:val="1"/>
      <w:numFmt w:val="decimal"/>
      <w:lvlText w:val="%4."/>
      <w:lvlJc w:val="left"/>
      <w:pPr>
        <w:ind w:left="2880" w:hanging="360"/>
      </w:pPr>
    </w:lvl>
    <w:lvl w:ilvl="4" w:tplc="D39A439A" w:tentative="1">
      <w:start w:val="1"/>
      <w:numFmt w:val="lowerLetter"/>
      <w:lvlText w:val="%5."/>
      <w:lvlJc w:val="left"/>
      <w:pPr>
        <w:ind w:left="3600" w:hanging="360"/>
      </w:pPr>
    </w:lvl>
    <w:lvl w:ilvl="5" w:tplc="CABC2AA0" w:tentative="1">
      <w:start w:val="1"/>
      <w:numFmt w:val="lowerRoman"/>
      <w:lvlText w:val="%6."/>
      <w:lvlJc w:val="right"/>
      <w:pPr>
        <w:ind w:left="4320" w:hanging="180"/>
      </w:pPr>
    </w:lvl>
    <w:lvl w:ilvl="6" w:tplc="877C4822" w:tentative="1">
      <w:start w:val="1"/>
      <w:numFmt w:val="decimal"/>
      <w:lvlText w:val="%7."/>
      <w:lvlJc w:val="left"/>
      <w:pPr>
        <w:ind w:left="5040" w:hanging="360"/>
      </w:pPr>
    </w:lvl>
    <w:lvl w:ilvl="7" w:tplc="D59C40B2" w:tentative="1">
      <w:start w:val="1"/>
      <w:numFmt w:val="lowerLetter"/>
      <w:lvlText w:val="%8."/>
      <w:lvlJc w:val="left"/>
      <w:pPr>
        <w:ind w:left="5760" w:hanging="360"/>
      </w:pPr>
    </w:lvl>
    <w:lvl w:ilvl="8" w:tplc="5A58387C" w:tentative="1">
      <w:start w:val="1"/>
      <w:numFmt w:val="lowerRoman"/>
      <w:lvlText w:val="%9."/>
      <w:lvlJc w:val="right"/>
      <w:pPr>
        <w:ind w:left="6480" w:hanging="180"/>
      </w:pPr>
    </w:lvl>
  </w:abstractNum>
  <w:abstractNum w:abstractNumId="4">
    <w:nsid w:val="17F65E73"/>
    <w:multiLevelType w:val="hybridMultilevel"/>
    <w:tmpl w:val="616E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CE1915"/>
    <w:multiLevelType w:val="hybridMultilevel"/>
    <w:tmpl w:val="E4F87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4568C1"/>
    <w:multiLevelType w:val="multilevel"/>
    <w:tmpl w:val="08EEC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B933D8"/>
    <w:multiLevelType w:val="hybridMultilevel"/>
    <w:tmpl w:val="85A8F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E96555"/>
    <w:multiLevelType w:val="hybridMultilevel"/>
    <w:tmpl w:val="E076C578"/>
    <w:lvl w:ilvl="0" w:tplc="D472B978">
      <w:start w:val="4"/>
      <w:numFmt w:val="upperRoman"/>
      <w:lvlText w:val="%1."/>
      <w:lvlJc w:val="left"/>
      <w:pPr>
        <w:ind w:left="936" w:hanging="720"/>
      </w:pPr>
      <w:rPr>
        <w:rFonts w:hint="default"/>
      </w:rPr>
    </w:lvl>
    <w:lvl w:ilvl="1" w:tplc="40090019" w:tentative="1">
      <w:start w:val="1"/>
      <w:numFmt w:val="lowerLetter"/>
      <w:lvlText w:val="%2."/>
      <w:lvlJc w:val="left"/>
      <w:pPr>
        <w:ind w:left="1296" w:hanging="360"/>
      </w:pPr>
    </w:lvl>
    <w:lvl w:ilvl="2" w:tplc="4009001B" w:tentative="1">
      <w:start w:val="1"/>
      <w:numFmt w:val="lowerRoman"/>
      <w:lvlText w:val="%3."/>
      <w:lvlJc w:val="right"/>
      <w:pPr>
        <w:ind w:left="2016" w:hanging="180"/>
      </w:pPr>
    </w:lvl>
    <w:lvl w:ilvl="3" w:tplc="4009000F" w:tentative="1">
      <w:start w:val="1"/>
      <w:numFmt w:val="decimal"/>
      <w:lvlText w:val="%4."/>
      <w:lvlJc w:val="left"/>
      <w:pPr>
        <w:ind w:left="2736" w:hanging="360"/>
      </w:pPr>
    </w:lvl>
    <w:lvl w:ilvl="4" w:tplc="40090019" w:tentative="1">
      <w:start w:val="1"/>
      <w:numFmt w:val="lowerLetter"/>
      <w:lvlText w:val="%5."/>
      <w:lvlJc w:val="left"/>
      <w:pPr>
        <w:ind w:left="3456" w:hanging="360"/>
      </w:pPr>
    </w:lvl>
    <w:lvl w:ilvl="5" w:tplc="4009001B" w:tentative="1">
      <w:start w:val="1"/>
      <w:numFmt w:val="lowerRoman"/>
      <w:lvlText w:val="%6."/>
      <w:lvlJc w:val="right"/>
      <w:pPr>
        <w:ind w:left="4176" w:hanging="180"/>
      </w:pPr>
    </w:lvl>
    <w:lvl w:ilvl="6" w:tplc="4009000F" w:tentative="1">
      <w:start w:val="1"/>
      <w:numFmt w:val="decimal"/>
      <w:lvlText w:val="%7."/>
      <w:lvlJc w:val="left"/>
      <w:pPr>
        <w:ind w:left="4896" w:hanging="360"/>
      </w:pPr>
    </w:lvl>
    <w:lvl w:ilvl="7" w:tplc="40090019" w:tentative="1">
      <w:start w:val="1"/>
      <w:numFmt w:val="lowerLetter"/>
      <w:lvlText w:val="%8."/>
      <w:lvlJc w:val="left"/>
      <w:pPr>
        <w:ind w:left="5616" w:hanging="360"/>
      </w:pPr>
    </w:lvl>
    <w:lvl w:ilvl="8" w:tplc="4009001B" w:tentative="1">
      <w:start w:val="1"/>
      <w:numFmt w:val="lowerRoman"/>
      <w:lvlText w:val="%9."/>
      <w:lvlJc w:val="right"/>
      <w:pPr>
        <w:ind w:left="6336" w:hanging="180"/>
      </w:pPr>
    </w:lvl>
  </w:abstractNum>
  <w:abstractNum w:abstractNumId="9">
    <w:nsid w:val="1CBF001B"/>
    <w:multiLevelType w:val="hybridMultilevel"/>
    <w:tmpl w:val="DB5255F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874594"/>
    <w:multiLevelType w:val="hybridMultilevel"/>
    <w:tmpl w:val="5DE22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D00045"/>
    <w:multiLevelType w:val="hybridMultilevel"/>
    <w:tmpl w:val="FDDC81C4"/>
    <w:lvl w:ilvl="0" w:tplc="4009000B">
      <w:start w:val="1"/>
      <w:numFmt w:val="bullet"/>
      <w:lvlText w:val=""/>
      <w:lvlJc w:val="left"/>
      <w:pPr>
        <w:ind w:left="720" w:hanging="360"/>
      </w:pPr>
      <w:rPr>
        <w:rFonts w:ascii="Wingdings" w:hAnsi="Wingdings" w:hint="default"/>
      </w:rPr>
    </w:lvl>
    <w:lvl w:ilvl="1" w:tplc="9D88D962">
      <w:numFmt w:val="bullet"/>
      <w:lvlText w:val="•"/>
      <w:lvlJc w:val="left"/>
      <w:pPr>
        <w:ind w:left="1440" w:hanging="360"/>
      </w:pPr>
      <w:rPr>
        <w:rFonts w:ascii="Times New Roman" w:eastAsia="Times New Roman" w:hAnsi="Times New Roman" w:cs="Times New Roman"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38747280"/>
    <w:multiLevelType w:val="hybridMultilevel"/>
    <w:tmpl w:val="13D07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28782B"/>
    <w:multiLevelType w:val="hybridMultilevel"/>
    <w:tmpl w:val="9C96C296"/>
    <w:lvl w:ilvl="0" w:tplc="0409000F">
      <w:start w:val="1"/>
      <w:numFmt w:val="decimal"/>
      <w:lvlText w:val="%1."/>
      <w:lvlJc w:val="left"/>
      <w:pPr>
        <w:ind w:left="720" w:hanging="360"/>
      </w:pPr>
      <w:rPr>
        <w:rFonts w:hint="default"/>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880F48"/>
    <w:multiLevelType w:val="hybridMultilevel"/>
    <w:tmpl w:val="600E52F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FA61144"/>
    <w:multiLevelType w:val="multilevel"/>
    <w:tmpl w:val="1C786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ED5795"/>
    <w:multiLevelType w:val="hybridMultilevel"/>
    <w:tmpl w:val="507032F0"/>
    <w:lvl w:ilvl="0" w:tplc="231C4EE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002EA7"/>
    <w:multiLevelType w:val="multilevel"/>
    <w:tmpl w:val="DC52B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86D4C36"/>
    <w:multiLevelType w:val="hybridMultilevel"/>
    <w:tmpl w:val="ECA4133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BA1200"/>
    <w:multiLevelType w:val="hybridMultilevel"/>
    <w:tmpl w:val="947A77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8D00D8"/>
    <w:multiLevelType w:val="hybridMultilevel"/>
    <w:tmpl w:val="04208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783A2A"/>
    <w:multiLevelType w:val="hybridMultilevel"/>
    <w:tmpl w:val="B030BD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C48612"/>
    <w:multiLevelType w:val="multilevel"/>
    <w:tmpl w:val="57BC1938"/>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nsid w:val="56AA7E8E"/>
    <w:multiLevelType w:val="hybridMultilevel"/>
    <w:tmpl w:val="390252A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C7724A"/>
    <w:multiLevelType w:val="hybridMultilevel"/>
    <w:tmpl w:val="3C10B5A2"/>
    <w:lvl w:ilvl="0" w:tplc="A81CB53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621EC5"/>
    <w:multiLevelType w:val="hybridMultilevel"/>
    <w:tmpl w:val="27B46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B46682"/>
    <w:multiLevelType w:val="hybridMultilevel"/>
    <w:tmpl w:val="C59683B4"/>
    <w:lvl w:ilvl="0" w:tplc="04090013">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061610"/>
    <w:multiLevelType w:val="hybridMultilevel"/>
    <w:tmpl w:val="3DA2ED32"/>
    <w:lvl w:ilvl="0" w:tplc="677C6FCC">
      <w:start w:val="1"/>
      <w:numFmt w:val="decimal"/>
      <w:lvlText w:val="%1)"/>
      <w:lvlJc w:val="left"/>
      <w:pPr>
        <w:ind w:left="1170" w:hanging="360"/>
      </w:pPr>
    </w:lvl>
    <w:lvl w:ilvl="1" w:tplc="504E5A16" w:tentative="1">
      <w:start w:val="1"/>
      <w:numFmt w:val="lowerLetter"/>
      <w:lvlText w:val="%2."/>
      <w:lvlJc w:val="left"/>
      <w:pPr>
        <w:ind w:left="1890" w:hanging="360"/>
      </w:pPr>
    </w:lvl>
    <w:lvl w:ilvl="2" w:tplc="8AEE694A" w:tentative="1">
      <w:start w:val="1"/>
      <w:numFmt w:val="lowerRoman"/>
      <w:lvlText w:val="%3."/>
      <w:lvlJc w:val="right"/>
      <w:pPr>
        <w:ind w:left="2610" w:hanging="180"/>
      </w:pPr>
    </w:lvl>
    <w:lvl w:ilvl="3" w:tplc="D1089828" w:tentative="1">
      <w:start w:val="1"/>
      <w:numFmt w:val="decimal"/>
      <w:lvlText w:val="%4."/>
      <w:lvlJc w:val="left"/>
      <w:pPr>
        <w:ind w:left="3330" w:hanging="360"/>
      </w:pPr>
    </w:lvl>
    <w:lvl w:ilvl="4" w:tplc="A94A24C0" w:tentative="1">
      <w:start w:val="1"/>
      <w:numFmt w:val="lowerLetter"/>
      <w:lvlText w:val="%5."/>
      <w:lvlJc w:val="left"/>
      <w:pPr>
        <w:ind w:left="4050" w:hanging="360"/>
      </w:pPr>
    </w:lvl>
    <w:lvl w:ilvl="5" w:tplc="25381F78" w:tentative="1">
      <w:start w:val="1"/>
      <w:numFmt w:val="lowerRoman"/>
      <w:lvlText w:val="%6."/>
      <w:lvlJc w:val="right"/>
      <w:pPr>
        <w:ind w:left="4770" w:hanging="180"/>
      </w:pPr>
    </w:lvl>
    <w:lvl w:ilvl="6" w:tplc="8348FBA6" w:tentative="1">
      <w:start w:val="1"/>
      <w:numFmt w:val="decimal"/>
      <w:lvlText w:val="%7."/>
      <w:lvlJc w:val="left"/>
      <w:pPr>
        <w:ind w:left="5490" w:hanging="360"/>
      </w:pPr>
    </w:lvl>
    <w:lvl w:ilvl="7" w:tplc="A8D8DCB4" w:tentative="1">
      <w:start w:val="1"/>
      <w:numFmt w:val="lowerLetter"/>
      <w:lvlText w:val="%8."/>
      <w:lvlJc w:val="left"/>
      <w:pPr>
        <w:ind w:left="6210" w:hanging="360"/>
      </w:pPr>
    </w:lvl>
    <w:lvl w:ilvl="8" w:tplc="A7ACE22E" w:tentative="1">
      <w:start w:val="1"/>
      <w:numFmt w:val="lowerRoman"/>
      <w:lvlText w:val="%9."/>
      <w:lvlJc w:val="right"/>
      <w:pPr>
        <w:ind w:left="6930" w:hanging="180"/>
      </w:pPr>
    </w:lvl>
  </w:abstractNum>
  <w:abstractNum w:abstractNumId="28">
    <w:nsid w:val="6A9B7BF0"/>
    <w:multiLevelType w:val="hybridMultilevel"/>
    <w:tmpl w:val="D070EFBE"/>
    <w:lvl w:ilvl="0" w:tplc="40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DA616D"/>
    <w:multiLevelType w:val="multilevel"/>
    <w:tmpl w:val="DACA2542"/>
    <w:lvl w:ilvl="0">
      <w:start w:val="9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E8A6AAD"/>
    <w:multiLevelType w:val="hybridMultilevel"/>
    <w:tmpl w:val="5DFAA2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1896FB2"/>
    <w:multiLevelType w:val="hybridMultilevel"/>
    <w:tmpl w:val="A0AEBE8C"/>
    <w:lvl w:ilvl="0" w:tplc="A7726638">
      <w:start w:val="1"/>
      <w:numFmt w:val="decimal"/>
      <w:lvlText w:val="%1."/>
      <w:lvlJc w:val="left"/>
      <w:pPr>
        <w:ind w:left="720" w:hanging="360"/>
      </w:pPr>
      <w:rPr>
        <w:rFonts w:hint="default"/>
        <w:b w:val="0"/>
      </w:rPr>
    </w:lvl>
    <w:lvl w:ilvl="1" w:tplc="D9CADE26" w:tentative="1">
      <w:start w:val="1"/>
      <w:numFmt w:val="lowerLetter"/>
      <w:lvlText w:val="%2."/>
      <w:lvlJc w:val="left"/>
      <w:pPr>
        <w:ind w:left="1440" w:hanging="360"/>
      </w:pPr>
    </w:lvl>
    <w:lvl w:ilvl="2" w:tplc="17322FFA" w:tentative="1">
      <w:start w:val="1"/>
      <w:numFmt w:val="lowerRoman"/>
      <w:lvlText w:val="%3."/>
      <w:lvlJc w:val="right"/>
      <w:pPr>
        <w:ind w:left="2160" w:hanging="180"/>
      </w:pPr>
    </w:lvl>
    <w:lvl w:ilvl="3" w:tplc="E3549600" w:tentative="1">
      <w:start w:val="1"/>
      <w:numFmt w:val="decimal"/>
      <w:lvlText w:val="%4."/>
      <w:lvlJc w:val="left"/>
      <w:pPr>
        <w:ind w:left="2880" w:hanging="360"/>
      </w:pPr>
    </w:lvl>
    <w:lvl w:ilvl="4" w:tplc="0E2634E6" w:tentative="1">
      <w:start w:val="1"/>
      <w:numFmt w:val="lowerLetter"/>
      <w:lvlText w:val="%5."/>
      <w:lvlJc w:val="left"/>
      <w:pPr>
        <w:ind w:left="3600" w:hanging="360"/>
      </w:pPr>
    </w:lvl>
    <w:lvl w:ilvl="5" w:tplc="CF50A50C" w:tentative="1">
      <w:start w:val="1"/>
      <w:numFmt w:val="lowerRoman"/>
      <w:lvlText w:val="%6."/>
      <w:lvlJc w:val="right"/>
      <w:pPr>
        <w:ind w:left="4320" w:hanging="180"/>
      </w:pPr>
    </w:lvl>
    <w:lvl w:ilvl="6" w:tplc="71844D7A" w:tentative="1">
      <w:start w:val="1"/>
      <w:numFmt w:val="decimal"/>
      <w:lvlText w:val="%7."/>
      <w:lvlJc w:val="left"/>
      <w:pPr>
        <w:ind w:left="5040" w:hanging="360"/>
      </w:pPr>
    </w:lvl>
    <w:lvl w:ilvl="7" w:tplc="BF162F02" w:tentative="1">
      <w:start w:val="1"/>
      <w:numFmt w:val="lowerLetter"/>
      <w:lvlText w:val="%8."/>
      <w:lvlJc w:val="left"/>
      <w:pPr>
        <w:ind w:left="5760" w:hanging="360"/>
      </w:pPr>
    </w:lvl>
    <w:lvl w:ilvl="8" w:tplc="DA7C742E" w:tentative="1">
      <w:start w:val="1"/>
      <w:numFmt w:val="lowerRoman"/>
      <w:lvlText w:val="%9."/>
      <w:lvlJc w:val="right"/>
      <w:pPr>
        <w:ind w:left="6480" w:hanging="180"/>
      </w:pPr>
    </w:lvl>
  </w:abstractNum>
  <w:abstractNum w:abstractNumId="32">
    <w:nsid w:val="752272B1"/>
    <w:multiLevelType w:val="hybridMultilevel"/>
    <w:tmpl w:val="92DA2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6015F47"/>
    <w:multiLevelType w:val="hybridMultilevel"/>
    <w:tmpl w:val="606801A2"/>
    <w:lvl w:ilvl="0" w:tplc="231C4EE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76A6F30"/>
    <w:multiLevelType w:val="hybridMultilevel"/>
    <w:tmpl w:val="8826B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CE37AB"/>
    <w:multiLevelType w:val="multilevel"/>
    <w:tmpl w:val="92660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9627541"/>
    <w:multiLevelType w:val="hybridMultilevel"/>
    <w:tmpl w:val="C316D17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99236E0"/>
    <w:multiLevelType w:val="hybridMultilevel"/>
    <w:tmpl w:val="C6FE8116"/>
    <w:lvl w:ilvl="0" w:tplc="BA30643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D1F5DAE"/>
    <w:multiLevelType w:val="hybridMultilevel"/>
    <w:tmpl w:val="BFF2505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6"/>
  </w:num>
  <w:num w:numId="3">
    <w:abstractNumId w:val="31"/>
  </w:num>
  <w:num w:numId="4">
    <w:abstractNumId w:val="3"/>
  </w:num>
  <w:num w:numId="5">
    <w:abstractNumId w:val="29"/>
  </w:num>
  <w:num w:numId="6">
    <w:abstractNumId w:val="8"/>
  </w:num>
  <w:num w:numId="7">
    <w:abstractNumId w:val="11"/>
  </w:num>
  <w:num w:numId="8">
    <w:abstractNumId w:val="18"/>
  </w:num>
  <w:num w:numId="9">
    <w:abstractNumId w:val="25"/>
  </w:num>
  <w:num w:numId="10">
    <w:abstractNumId w:val="14"/>
  </w:num>
  <w:num w:numId="11">
    <w:abstractNumId w:val="30"/>
  </w:num>
  <w:num w:numId="12">
    <w:abstractNumId w:val="24"/>
  </w:num>
  <w:num w:numId="13">
    <w:abstractNumId w:val="0"/>
  </w:num>
  <w:num w:numId="14">
    <w:abstractNumId w:val="36"/>
  </w:num>
  <w:num w:numId="15">
    <w:abstractNumId w:val="21"/>
  </w:num>
  <w:num w:numId="16">
    <w:abstractNumId w:val="20"/>
  </w:num>
  <w:num w:numId="17">
    <w:abstractNumId w:val="1"/>
  </w:num>
  <w:num w:numId="18">
    <w:abstractNumId w:val="22"/>
  </w:num>
  <w:num w:numId="19">
    <w:abstractNumId w:val="13"/>
  </w:num>
  <w:num w:numId="20">
    <w:abstractNumId w:val="16"/>
  </w:num>
  <w:num w:numId="21">
    <w:abstractNumId w:val="33"/>
  </w:num>
  <w:num w:numId="22">
    <w:abstractNumId w:val="19"/>
  </w:num>
  <w:num w:numId="23">
    <w:abstractNumId w:val="10"/>
  </w:num>
  <w:num w:numId="24">
    <w:abstractNumId w:val="28"/>
  </w:num>
  <w:num w:numId="25">
    <w:abstractNumId w:val="38"/>
  </w:num>
  <w:num w:numId="26">
    <w:abstractNumId w:val="2"/>
  </w:num>
  <w:num w:numId="27">
    <w:abstractNumId w:val="23"/>
  </w:num>
  <w:num w:numId="28">
    <w:abstractNumId w:val="35"/>
  </w:num>
  <w:num w:numId="29">
    <w:abstractNumId w:val="6"/>
  </w:num>
  <w:num w:numId="30">
    <w:abstractNumId w:val="4"/>
  </w:num>
  <w:num w:numId="31">
    <w:abstractNumId w:val="32"/>
  </w:num>
  <w:num w:numId="32">
    <w:abstractNumId w:val="5"/>
  </w:num>
  <w:num w:numId="33">
    <w:abstractNumId w:val="34"/>
  </w:num>
  <w:num w:numId="34">
    <w:abstractNumId w:val="15"/>
  </w:num>
  <w:num w:numId="35">
    <w:abstractNumId w:val="17"/>
  </w:num>
  <w:num w:numId="36">
    <w:abstractNumId w:val="9"/>
  </w:num>
  <w:num w:numId="37">
    <w:abstractNumId w:val="12"/>
  </w:num>
  <w:num w:numId="38">
    <w:abstractNumId w:val="7"/>
  </w:num>
  <w:num w:numId="39">
    <w:abstractNumId w:val="3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displayVerticalDrawingGridEvery w:val="2"/>
  <w:characterSpacingControl w:val="doNotCompress"/>
  <w:savePreviewPicture/>
  <w:hdrShapeDefaults>
    <o:shapedefaults v:ext="edit" spidmax="78850"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0"/>
    <w:footnote w:id="1"/>
  </w:footnotePr>
  <w:endnotePr>
    <w:endnote w:id="0"/>
    <w:endnote w:id="1"/>
  </w:endnotePr>
  <w:compat>
    <w:spaceForUL/>
    <w:doNotLeaveBackslashAlone/>
    <w:ulTrailSpace/>
    <w:doNotExpandShiftReturn/>
  </w:compat>
  <w:rsids>
    <w:rsidRoot w:val="00B1134B"/>
    <w:rsid w:val="00043E32"/>
    <w:rsid w:val="00044B67"/>
    <w:rsid w:val="00051A0A"/>
    <w:rsid w:val="0005468D"/>
    <w:rsid w:val="00054869"/>
    <w:rsid w:val="00054AAF"/>
    <w:rsid w:val="00062902"/>
    <w:rsid w:val="00062993"/>
    <w:rsid w:val="00087D7B"/>
    <w:rsid w:val="000C35C2"/>
    <w:rsid w:val="000C6115"/>
    <w:rsid w:val="000C6269"/>
    <w:rsid w:val="000E437F"/>
    <w:rsid w:val="000F39BF"/>
    <w:rsid w:val="000F5D78"/>
    <w:rsid w:val="00110A55"/>
    <w:rsid w:val="00110B26"/>
    <w:rsid w:val="00110D6C"/>
    <w:rsid w:val="0012205B"/>
    <w:rsid w:val="0013155F"/>
    <w:rsid w:val="001317A6"/>
    <w:rsid w:val="00133D70"/>
    <w:rsid w:val="001352B6"/>
    <w:rsid w:val="00163061"/>
    <w:rsid w:val="001634B2"/>
    <w:rsid w:val="0017171D"/>
    <w:rsid w:val="00176213"/>
    <w:rsid w:val="001A4118"/>
    <w:rsid w:val="001B27A0"/>
    <w:rsid w:val="001C6BF7"/>
    <w:rsid w:val="001D06A3"/>
    <w:rsid w:val="001D603D"/>
    <w:rsid w:val="001D6DA4"/>
    <w:rsid w:val="001E0CB8"/>
    <w:rsid w:val="001E3066"/>
    <w:rsid w:val="001E30AA"/>
    <w:rsid w:val="001F15D5"/>
    <w:rsid w:val="001F6C21"/>
    <w:rsid w:val="0020086C"/>
    <w:rsid w:val="00205D69"/>
    <w:rsid w:val="0022209F"/>
    <w:rsid w:val="0022672C"/>
    <w:rsid w:val="00226F63"/>
    <w:rsid w:val="00234D2F"/>
    <w:rsid w:val="00234F6A"/>
    <w:rsid w:val="00236879"/>
    <w:rsid w:val="00241244"/>
    <w:rsid w:val="002459F7"/>
    <w:rsid w:val="00251130"/>
    <w:rsid w:val="00257116"/>
    <w:rsid w:val="0026559F"/>
    <w:rsid w:val="0029158A"/>
    <w:rsid w:val="00293082"/>
    <w:rsid w:val="00295413"/>
    <w:rsid w:val="002A5683"/>
    <w:rsid w:val="002B156F"/>
    <w:rsid w:val="002C2DF3"/>
    <w:rsid w:val="002C3007"/>
    <w:rsid w:val="002C6892"/>
    <w:rsid w:val="002D7133"/>
    <w:rsid w:val="002E2D5D"/>
    <w:rsid w:val="00306E71"/>
    <w:rsid w:val="00311047"/>
    <w:rsid w:val="00325749"/>
    <w:rsid w:val="00331380"/>
    <w:rsid w:val="003344E0"/>
    <w:rsid w:val="00334598"/>
    <w:rsid w:val="00342BD2"/>
    <w:rsid w:val="003462B1"/>
    <w:rsid w:val="00367FD5"/>
    <w:rsid w:val="00380F0B"/>
    <w:rsid w:val="003B1BFF"/>
    <w:rsid w:val="003C48CA"/>
    <w:rsid w:val="003D2F62"/>
    <w:rsid w:val="003E3165"/>
    <w:rsid w:val="003E4255"/>
    <w:rsid w:val="004206E1"/>
    <w:rsid w:val="004368F6"/>
    <w:rsid w:val="004903D2"/>
    <w:rsid w:val="0049476D"/>
    <w:rsid w:val="004A64BE"/>
    <w:rsid w:val="004A7A83"/>
    <w:rsid w:val="004B2FF2"/>
    <w:rsid w:val="004C1908"/>
    <w:rsid w:val="004C5B64"/>
    <w:rsid w:val="004C777E"/>
    <w:rsid w:val="004D64DC"/>
    <w:rsid w:val="004F0998"/>
    <w:rsid w:val="0050635B"/>
    <w:rsid w:val="00510847"/>
    <w:rsid w:val="00557C83"/>
    <w:rsid w:val="0057381E"/>
    <w:rsid w:val="005935EB"/>
    <w:rsid w:val="005A26A8"/>
    <w:rsid w:val="005A73D2"/>
    <w:rsid w:val="005B3720"/>
    <w:rsid w:val="005D3E73"/>
    <w:rsid w:val="005D4891"/>
    <w:rsid w:val="005E3055"/>
    <w:rsid w:val="005E3EA8"/>
    <w:rsid w:val="005F20ED"/>
    <w:rsid w:val="00601F1C"/>
    <w:rsid w:val="0063781E"/>
    <w:rsid w:val="00643C89"/>
    <w:rsid w:val="00653D1F"/>
    <w:rsid w:val="0065529D"/>
    <w:rsid w:val="00656CA3"/>
    <w:rsid w:val="0067532F"/>
    <w:rsid w:val="00676369"/>
    <w:rsid w:val="00681662"/>
    <w:rsid w:val="00683FE4"/>
    <w:rsid w:val="0068449A"/>
    <w:rsid w:val="00685F33"/>
    <w:rsid w:val="006A558E"/>
    <w:rsid w:val="006D2C19"/>
    <w:rsid w:val="006F2FFA"/>
    <w:rsid w:val="00702544"/>
    <w:rsid w:val="0072185F"/>
    <w:rsid w:val="00732020"/>
    <w:rsid w:val="007329CA"/>
    <w:rsid w:val="00745734"/>
    <w:rsid w:val="007500DC"/>
    <w:rsid w:val="00751933"/>
    <w:rsid w:val="00761DD2"/>
    <w:rsid w:val="007709A1"/>
    <w:rsid w:val="00786E74"/>
    <w:rsid w:val="007B0CE6"/>
    <w:rsid w:val="007B2B5A"/>
    <w:rsid w:val="007D58B7"/>
    <w:rsid w:val="007D6FF6"/>
    <w:rsid w:val="007E44D5"/>
    <w:rsid w:val="007F1363"/>
    <w:rsid w:val="00805E4D"/>
    <w:rsid w:val="008100C4"/>
    <w:rsid w:val="00813D1C"/>
    <w:rsid w:val="008164E6"/>
    <w:rsid w:val="00822F1D"/>
    <w:rsid w:val="008538F7"/>
    <w:rsid w:val="0085599B"/>
    <w:rsid w:val="00874E45"/>
    <w:rsid w:val="00877AC5"/>
    <w:rsid w:val="0088439C"/>
    <w:rsid w:val="008A643E"/>
    <w:rsid w:val="008A6706"/>
    <w:rsid w:val="008B24E0"/>
    <w:rsid w:val="008B2552"/>
    <w:rsid w:val="008B40D3"/>
    <w:rsid w:val="008C3661"/>
    <w:rsid w:val="008C3D38"/>
    <w:rsid w:val="008D5538"/>
    <w:rsid w:val="008E0D8C"/>
    <w:rsid w:val="008E4BB6"/>
    <w:rsid w:val="008F683F"/>
    <w:rsid w:val="00960E98"/>
    <w:rsid w:val="0097417D"/>
    <w:rsid w:val="0099158F"/>
    <w:rsid w:val="0099226B"/>
    <w:rsid w:val="009A4AA9"/>
    <w:rsid w:val="009A5021"/>
    <w:rsid w:val="009B1150"/>
    <w:rsid w:val="009B2093"/>
    <w:rsid w:val="009E7110"/>
    <w:rsid w:val="009F4A6A"/>
    <w:rsid w:val="00A05013"/>
    <w:rsid w:val="00A07EEB"/>
    <w:rsid w:val="00A1558E"/>
    <w:rsid w:val="00A24A10"/>
    <w:rsid w:val="00A34605"/>
    <w:rsid w:val="00A40C71"/>
    <w:rsid w:val="00A65D72"/>
    <w:rsid w:val="00A7006E"/>
    <w:rsid w:val="00A81785"/>
    <w:rsid w:val="00AB411E"/>
    <w:rsid w:val="00AB505A"/>
    <w:rsid w:val="00AC5BE4"/>
    <w:rsid w:val="00AD0937"/>
    <w:rsid w:val="00AD1F11"/>
    <w:rsid w:val="00AD77F3"/>
    <w:rsid w:val="00AD7872"/>
    <w:rsid w:val="00AF0A08"/>
    <w:rsid w:val="00AF3CDB"/>
    <w:rsid w:val="00B1134B"/>
    <w:rsid w:val="00B137CE"/>
    <w:rsid w:val="00B17E23"/>
    <w:rsid w:val="00B212B3"/>
    <w:rsid w:val="00B370AA"/>
    <w:rsid w:val="00B4300C"/>
    <w:rsid w:val="00B44899"/>
    <w:rsid w:val="00B61BCB"/>
    <w:rsid w:val="00B7242A"/>
    <w:rsid w:val="00B87452"/>
    <w:rsid w:val="00BA5B78"/>
    <w:rsid w:val="00BA6DD0"/>
    <w:rsid w:val="00BB22F6"/>
    <w:rsid w:val="00BC58E3"/>
    <w:rsid w:val="00BD0C1C"/>
    <w:rsid w:val="00BD1639"/>
    <w:rsid w:val="00BD6CB7"/>
    <w:rsid w:val="00BE0548"/>
    <w:rsid w:val="00BE0C4F"/>
    <w:rsid w:val="00BF01B1"/>
    <w:rsid w:val="00C04F90"/>
    <w:rsid w:val="00C1063E"/>
    <w:rsid w:val="00C30339"/>
    <w:rsid w:val="00C36045"/>
    <w:rsid w:val="00C3739E"/>
    <w:rsid w:val="00C4079E"/>
    <w:rsid w:val="00C41C4E"/>
    <w:rsid w:val="00C46617"/>
    <w:rsid w:val="00C51304"/>
    <w:rsid w:val="00C52596"/>
    <w:rsid w:val="00C62B79"/>
    <w:rsid w:val="00C66C48"/>
    <w:rsid w:val="00C71284"/>
    <w:rsid w:val="00C8538F"/>
    <w:rsid w:val="00C86916"/>
    <w:rsid w:val="00C87897"/>
    <w:rsid w:val="00CA5FD5"/>
    <w:rsid w:val="00CB2A12"/>
    <w:rsid w:val="00CB4812"/>
    <w:rsid w:val="00CC074D"/>
    <w:rsid w:val="00CC0A52"/>
    <w:rsid w:val="00CC141F"/>
    <w:rsid w:val="00CC4853"/>
    <w:rsid w:val="00CE6725"/>
    <w:rsid w:val="00CF1194"/>
    <w:rsid w:val="00D20709"/>
    <w:rsid w:val="00D24D7F"/>
    <w:rsid w:val="00D46DA0"/>
    <w:rsid w:val="00D515B2"/>
    <w:rsid w:val="00D557E5"/>
    <w:rsid w:val="00D57C14"/>
    <w:rsid w:val="00D6065B"/>
    <w:rsid w:val="00D6285E"/>
    <w:rsid w:val="00D64A99"/>
    <w:rsid w:val="00D770C6"/>
    <w:rsid w:val="00DA63FE"/>
    <w:rsid w:val="00DB4F43"/>
    <w:rsid w:val="00DB7708"/>
    <w:rsid w:val="00DC22E9"/>
    <w:rsid w:val="00DC78E8"/>
    <w:rsid w:val="00E057B5"/>
    <w:rsid w:val="00E13227"/>
    <w:rsid w:val="00E14482"/>
    <w:rsid w:val="00E24D21"/>
    <w:rsid w:val="00E673A3"/>
    <w:rsid w:val="00E70220"/>
    <w:rsid w:val="00E77738"/>
    <w:rsid w:val="00E835A7"/>
    <w:rsid w:val="00E838D7"/>
    <w:rsid w:val="00E842F6"/>
    <w:rsid w:val="00E94647"/>
    <w:rsid w:val="00EF583B"/>
    <w:rsid w:val="00F3504B"/>
    <w:rsid w:val="00F36588"/>
    <w:rsid w:val="00F457EE"/>
    <w:rsid w:val="00F55893"/>
    <w:rsid w:val="00F60985"/>
    <w:rsid w:val="00F614B1"/>
    <w:rsid w:val="00F64686"/>
    <w:rsid w:val="00F72FD5"/>
    <w:rsid w:val="00F83EC3"/>
    <w:rsid w:val="00F9302F"/>
    <w:rsid w:val="00F97D7C"/>
    <w:rsid w:val="00FA0C1D"/>
    <w:rsid w:val="00FA1A2A"/>
    <w:rsid w:val="00FA2CD4"/>
    <w:rsid w:val="00FA36D5"/>
    <w:rsid w:val="00FB1819"/>
    <w:rsid w:val="00FB238F"/>
    <w:rsid w:val="00FB3FF6"/>
    <w:rsid w:val="00FD34C5"/>
    <w:rsid w:val="00FD47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885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zh-CN"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uiPriority="9" w:qFormat="1"/>
    <w:lsdException w:name="index 1" w:locked="1" w:semiHidden="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lsdException w:name="toc 2" w:locked="1" w:uiPriority="39"/>
    <w:lsdException w:name="toc 3" w:locked="1" w:uiPriority="39"/>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locked="1"/>
    <w:lsdException w:name="footnote text" w:uiPriority="99"/>
    <w:lsdException w:name="annotation text" w:locked="1" w:semiHidden="1" w:uiPriority="99" w:unhideWhenUsed="1"/>
    <w:lsdException w:name="header" w:uiPriority="99"/>
    <w:lsdException w:name="footer" w:uiPriority="99"/>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99"/>
    <w:lsdException w:name="annotation reference" w:locked="1" w:semiHidden="1" w:uiPriority="99" w:unhideWhenUsed="1"/>
    <w:lsdException w:name="line number" w:locked="1" w:semiHidden="1" w:unhideWhenUsed="1"/>
    <w:lsdException w:name="endnote reference" w:locked="1" w:semiHidden="1" w:unhideWhenUsed="1"/>
    <w:lsdException w:name="endnote text" w:locked="1" w:uiPriority="99" w:unhideWhenUsed="1"/>
    <w:lsdException w:name="table of authorities" w:locked="1" w:semiHidden="1" w:unhideWhenUsed="1"/>
    <w:lsdException w:name="macro" w:locked="1" w:semiHidden="1" w:unhideWhenUsed="1"/>
    <w:lsdException w:name="toa heading" w:locked="1" w:semiHidden="1"/>
    <w:lsdException w:name="List" w:locked="1"/>
    <w:lsdException w:name="List Bullet" w:locked="1"/>
    <w:lsdException w:name="List Number" w:locked="1" w:semiHidden="1" w:unhideWhenUsed="1"/>
    <w:lsdException w:name="List 3" w:locked="1" w:semiHidden="1" w:uiPriority="99" w:unhideWhenUsed="1"/>
    <w:lsdException w:name="List 4" w:locked="1" w:semiHidden="1" w:unhideWhenUsed="1"/>
    <w:lsdException w:name="List 5" w:locked="1" w:semiHidden="1" w:unhideWhenUsed="1"/>
    <w:lsdException w:name="List Bullet 2" w:lock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List Continue" w:locked="1" w:semiHidden="1" w:uiPriority="99"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semiHidden="1" w:unhideWhenUsed="1"/>
    <w:lsdException w:name="Body Text Indent 2" w:locked="1" w:unhideWhenUsed="1"/>
    <w:lsdException w:name="Block Text" w:locked="1" w:uiPriority="99"/>
    <w:lsdException w:name="Hyperlink" w:uiPriority="99"/>
    <w:lsdException w:name="FollowedHyperlink" w:locked="1" w:unhideWhenUsed="1"/>
    <w:lsdException w:name="Strong" w:qFormat="1"/>
    <w:lsdException w:name="Emphasis" w:uiPriority="20" w:qFormat="1"/>
    <w:lsdException w:name="Document Map" w:locked="1" w:semiHidden="1"/>
    <w:lsdException w:name="Plain Text" w:locked="1"/>
    <w:lsdException w:name="E-mail Signature" w:locked="1" w:semiHidden="1" w:unhideWhenUsed="1"/>
    <w:lsdException w:name="HTML Top of Form" w:semiHidden="1" w:uiPriority="99" w:unhideWhenUsed="1"/>
    <w:lsdException w:name="HTML Bottom of Form" w:semiHidden="1" w:uiPriority="99" w:unhideWhenUsed="1"/>
    <w:lsdException w:name="Normal (Web)" w:uiPriority="99"/>
    <w:lsdException w:name="HTML Acronym" w:locked="1"/>
    <w:lsdException w:name="HTML Address" w:locked="1" w:semiHidden="1" w:unhideWhenUsed="1"/>
    <w:lsdException w:name="HTML Cite" w:locked="1" w:uiPriority="99" w:unhideWhenUsed="1"/>
    <w:lsdException w:name="HTML Code" w:uiPriority="99"/>
    <w:lsdException w:name="HTML Definition" w:locked="1" w:uiPriority="99" w:unhideWhenUsed="1"/>
    <w:lsdException w:name="HTML Keyboard" w:locked="1" w:semiHidden="1" w:unhideWhenUsed="1"/>
    <w:lsdException w:name="HTML Sample" w:locked="1" w:semiHidden="1" w:unhideWhenUsed="1"/>
    <w:lsdException w:name="HTML Variable" w:locked="1" w:semiHidden="1" w:unhideWhenUsed="1"/>
    <w:lsdException w:name="Normal Table" w:semiHidden="1" w:uiPriority="99" w:unhideWhenUsed="1"/>
    <w:lsdException w:name="annotation subject" w:locked="1"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134B"/>
    <w:rPr>
      <w:rFonts w:cs="Times New Roman"/>
      <w:sz w:val="22"/>
      <w:szCs w:val="22"/>
      <w:lang w:eastAsia="en-US"/>
    </w:rPr>
  </w:style>
  <w:style w:type="paragraph" w:styleId="Heading1">
    <w:name w:val="heading 1"/>
    <w:basedOn w:val="Normal"/>
    <w:next w:val="Normal"/>
    <w:link w:val="Heading1Char"/>
    <w:qFormat/>
    <w:rsid w:val="00B1134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qFormat/>
    <w:rsid w:val="00B1134B"/>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Heading3">
    <w:name w:val="heading 3"/>
    <w:basedOn w:val="Normal"/>
    <w:next w:val="Normal"/>
    <w:link w:val="Heading3Char"/>
    <w:qFormat/>
    <w:rsid w:val="00B1134B"/>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B1134B"/>
    <w:pPr>
      <w:keepNext/>
      <w:autoSpaceDE w:val="0"/>
      <w:autoSpaceDN w:val="0"/>
      <w:spacing w:before="240" w:after="60" w:line="240" w:lineRule="auto"/>
      <w:ind w:left="1152" w:hanging="720"/>
      <w:outlineLvl w:val="3"/>
    </w:pPr>
    <w:rPr>
      <w:rFonts w:ascii="Times New Roman" w:eastAsia="PMingLiU" w:hAnsi="Times New Roman"/>
      <w:i/>
      <w:iCs/>
      <w:sz w:val="18"/>
      <w:szCs w:val="18"/>
    </w:rPr>
  </w:style>
  <w:style w:type="paragraph" w:styleId="Heading5">
    <w:name w:val="heading 5"/>
    <w:basedOn w:val="Normal"/>
    <w:next w:val="Normal"/>
    <w:link w:val="Heading5Char"/>
    <w:uiPriority w:val="9"/>
    <w:qFormat/>
    <w:rsid w:val="00B1134B"/>
    <w:pPr>
      <w:autoSpaceDE w:val="0"/>
      <w:autoSpaceDN w:val="0"/>
      <w:spacing w:before="240" w:after="60" w:line="240" w:lineRule="auto"/>
      <w:ind w:left="1872" w:hanging="720"/>
      <w:outlineLvl w:val="4"/>
    </w:pPr>
    <w:rPr>
      <w:rFonts w:ascii="Times New Roman" w:eastAsia="PMingLiU" w:hAnsi="Times New Roman"/>
      <w:sz w:val="18"/>
      <w:szCs w:val="18"/>
    </w:rPr>
  </w:style>
  <w:style w:type="paragraph" w:styleId="Heading6">
    <w:name w:val="heading 6"/>
    <w:basedOn w:val="Normal"/>
    <w:next w:val="Normal"/>
    <w:link w:val="Heading6Char"/>
    <w:qFormat/>
    <w:rsid w:val="00B1134B"/>
    <w:pPr>
      <w:autoSpaceDE w:val="0"/>
      <w:autoSpaceDN w:val="0"/>
      <w:spacing w:before="240" w:after="60" w:line="240" w:lineRule="auto"/>
      <w:ind w:left="2592" w:hanging="720"/>
      <w:outlineLvl w:val="5"/>
    </w:pPr>
    <w:rPr>
      <w:rFonts w:ascii="Times New Roman" w:eastAsia="PMingLiU" w:hAnsi="Times New Roman"/>
      <w:i/>
      <w:iCs/>
      <w:sz w:val="16"/>
      <w:szCs w:val="16"/>
    </w:rPr>
  </w:style>
  <w:style w:type="paragraph" w:styleId="Heading7">
    <w:name w:val="heading 7"/>
    <w:basedOn w:val="Normal"/>
    <w:next w:val="Normal"/>
    <w:link w:val="Heading7Char"/>
    <w:qFormat/>
    <w:rsid w:val="00B1134B"/>
    <w:pPr>
      <w:autoSpaceDE w:val="0"/>
      <w:autoSpaceDN w:val="0"/>
      <w:spacing w:before="240" w:after="60" w:line="240" w:lineRule="auto"/>
      <w:ind w:left="3312" w:hanging="720"/>
      <w:outlineLvl w:val="6"/>
    </w:pPr>
    <w:rPr>
      <w:rFonts w:ascii="Times New Roman" w:eastAsia="PMingLiU" w:hAnsi="Times New Roman"/>
      <w:sz w:val="16"/>
      <w:szCs w:val="16"/>
    </w:rPr>
  </w:style>
  <w:style w:type="paragraph" w:styleId="Heading8">
    <w:name w:val="heading 8"/>
    <w:basedOn w:val="Normal"/>
    <w:next w:val="Normal"/>
    <w:link w:val="Heading8Char"/>
    <w:qFormat/>
    <w:rsid w:val="00B1134B"/>
    <w:pPr>
      <w:autoSpaceDE w:val="0"/>
      <w:autoSpaceDN w:val="0"/>
      <w:spacing w:before="240" w:after="60" w:line="240" w:lineRule="auto"/>
      <w:ind w:left="4032" w:hanging="720"/>
      <w:outlineLvl w:val="7"/>
    </w:pPr>
    <w:rPr>
      <w:rFonts w:ascii="Times New Roman" w:eastAsia="PMingLiU" w:hAnsi="Times New Roman"/>
      <w:i/>
      <w:iCs/>
      <w:sz w:val="16"/>
      <w:szCs w:val="16"/>
    </w:rPr>
  </w:style>
  <w:style w:type="paragraph" w:styleId="Heading9">
    <w:name w:val="heading 9"/>
    <w:basedOn w:val="Normal"/>
    <w:next w:val="Normal"/>
    <w:link w:val="Heading9Char"/>
    <w:uiPriority w:val="9"/>
    <w:qFormat/>
    <w:rsid w:val="00B1134B"/>
    <w:pPr>
      <w:autoSpaceDE w:val="0"/>
      <w:autoSpaceDN w:val="0"/>
      <w:spacing w:before="240" w:after="60" w:line="240" w:lineRule="auto"/>
      <w:ind w:left="4752" w:hanging="720"/>
      <w:outlineLvl w:val="8"/>
    </w:pPr>
    <w:rPr>
      <w:rFonts w:ascii="Times New Roman" w:eastAsia="PMingLiU" w:hAnsi="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1134B"/>
    <w:rPr>
      <w:rFonts w:ascii="Cambria" w:hAnsi="Cambria" w:cs="Times New Roman"/>
      <w:b/>
      <w:bCs/>
      <w:color w:val="365F91"/>
      <w:sz w:val="28"/>
      <w:szCs w:val="28"/>
    </w:rPr>
  </w:style>
  <w:style w:type="character" w:customStyle="1" w:styleId="Heading2Char">
    <w:name w:val="Heading 2 Char"/>
    <w:link w:val="Heading2"/>
    <w:locked/>
    <w:rsid w:val="00B1134B"/>
    <w:rPr>
      <w:rFonts w:ascii="Arial" w:hAnsi="Arial" w:cs="Arial"/>
      <w:b/>
      <w:bCs/>
      <w:i/>
      <w:iCs/>
      <w:sz w:val="28"/>
      <w:szCs w:val="28"/>
      <w:lang w:eastAsia="ar-SA" w:bidi="ar-SA"/>
    </w:rPr>
  </w:style>
  <w:style w:type="character" w:customStyle="1" w:styleId="Heading3Char">
    <w:name w:val="Heading 3 Char"/>
    <w:link w:val="Heading3"/>
    <w:locked/>
    <w:rsid w:val="00B1134B"/>
    <w:rPr>
      <w:rFonts w:ascii="Cambria" w:hAnsi="Cambria" w:cs="Times New Roman"/>
      <w:b/>
      <w:bCs/>
      <w:color w:val="4F81BD"/>
    </w:rPr>
  </w:style>
  <w:style w:type="character" w:customStyle="1" w:styleId="Heading4Char">
    <w:name w:val="Heading 4 Char"/>
    <w:link w:val="Heading4"/>
    <w:locked/>
    <w:rsid w:val="00B1134B"/>
    <w:rPr>
      <w:rFonts w:ascii="Times New Roman" w:eastAsia="PMingLiU" w:hAnsi="Times New Roman" w:cs="Times New Roman"/>
      <w:i/>
      <w:iCs/>
      <w:sz w:val="18"/>
      <w:szCs w:val="18"/>
    </w:rPr>
  </w:style>
  <w:style w:type="character" w:customStyle="1" w:styleId="Heading5Char">
    <w:name w:val="Heading 5 Char"/>
    <w:link w:val="Heading5"/>
    <w:uiPriority w:val="9"/>
    <w:locked/>
    <w:rsid w:val="00B1134B"/>
    <w:rPr>
      <w:rFonts w:ascii="Times New Roman" w:eastAsia="PMingLiU" w:hAnsi="Times New Roman" w:cs="Times New Roman"/>
      <w:sz w:val="18"/>
      <w:szCs w:val="18"/>
    </w:rPr>
  </w:style>
  <w:style w:type="character" w:customStyle="1" w:styleId="Heading6Char">
    <w:name w:val="Heading 6 Char"/>
    <w:link w:val="Heading6"/>
    <w:locked/>
    <w:rsid w:val="00B1134B"/>
    <w:rPr>
      <w:rFonts w:ascii="Times New Roman" w:eastAsia="PMingLiU" w:hAnsi="Times New Roman" w:cs="Times New Roman"/>
      <w:i/>
      <w:iCs/>
      <w:sz w:val="16"/>
      <w:szCs w:val="16"/>
    </w:rPr>
  </w:style>
  <w:style w:type="character" w:customStyle="1" w:styleId="Heading7Char">
    <w:name w:val="Heading 7 Char"/>
    <w:link w:val="Heading7"/>
    <w:locked/>
    <w:rsid w:val="00B1134B"/>
    <w:rPr>
      <w:rFonts w:ascii="Times New Roman" w:eastAsia="PMingLiU" w:hAnsi="Times New Roman" w:cs="Times New Roman"/>
      <w:sz w:val="16"/>
      <w:szCs w:val="16"/>
    </w:rPr>
  </w:style>
  <w:style w:type="character" w:customStyle="1" w:styleId="Heading8Char">
    <w:name w:val="Heading 8 Char"/>
    <w:link w:val="Heading8"/>
    <w:locked/>
    <w:rsid w:val="00B1134B"/>
    <w:rPr>
      <w:rFonts w:ascii="Times New Roman" w:eastAsia="PMingLiU" w:hAnsi="Times New Roman" w:cs="Times New Roman"/>
      <w:i/>
      <w:iCs/>
      <w:sz w:val="16"/>
      <w:szCs w:val="16"/>
    </w:rPr>
  </w:style>
  <w:style w:type="character" w:customStyle="1" w:styleId="Heading9Char">
    <w:name w:val="Heading 9 Char"/>
    <w:link w:val="Heading9"/>
    <w:uiPriority w:val="9"/>
    <w:locked/>
    <w:rsid w:val="00B1134B"/>
    <w:rPr>
      <w:rFonts w:ascii="Times New Roman" w:eastAsia="PMingLiU" w:hAnsi="Times New Roman" w:cs="Times New Roman"/>
      <w:sz w:val="16"/>
      <w:szCs w:val="16"/>
    </w:rPr>
  </w:style>
  <w:style w:type="paragraph" w:styleId="BalloonText">
    <w:name w:val="Balloon Text"/>
    <w:basedOn w:val="Normal"/>
    <w:link w:val="BalloonTextChar"/>
    <w:uiPriority w:val="99"/>
    <w:rsid w:val="00B1134B"/>
    <w:pPr>
      <w:spacing w:after="0" w:line="240" w:lineRule="auto"/>
    </w:pPr>
    <w:rPr>
      <w:rFonts w:ascii="Tahoma" w:hAnsi="Tahoma" w:cs="Tahoma"/>
      <w:sz w:val="16"/>
      <w:szCs w:val="16"/>
    </w:rPr>
  </w:style>
  <w:style w:type="character" w:customStyle="1" w:styleId="BalloonTextChar">
    <w:name w:val="Balloon Text Char"/>
    <w:link w:val="BalloonText"/>
    <w:uiPriority w:val="99"/>
    <w:locked/>
    <w:rsid w:val="00B1134B"/>
    <w:rPr>
      <w:rFonts w:ascii="Tahoma" w:hAnsi="Tahoma" w:cs="Tahoma"/>
      <w:sz w:val="16"/>
      <w:szCs w:val="16"/>
    </w:rPr>
  </w:style>
  <w:style w:type="paragraph" w:styleId="BlockText">
    <w:name w:val="Block Text"/>
    <w:basedOn w:val="Normal"/>
    <w:uiPriority w:val="99"/>
    <w:locked/>
    <w:rsid w:val="00B1134B"/>
    <w:pPr>
      <w:tabs>
        <w:tab w:val="left" w:pos="432"/>
      </w:tabs>
      <w:spacing w:after="120" w:line="240" w:lineRule="auto"/>
      <w:ind w:left="1440" w:right="1440"/>
    </w:pPr>
    <w:rPr>
      <w:rFonts w:ascii="Times New Roman" w:eastAsia="Times New Roman" w:hAnsi="Times New Roman"/>
      <w:sz w:val="24"/>
      <w:szCs w:val="24"/>
    </w:rPr>
  </w:style>
  <w:style w:type="paragraph" w:styleId="BodyText">
    <w:name w:val="Body Text"/>
    <w:basedOn w:val="Normal"/>
    <w:link w:val="BodyTextChar"/>
    <w:qFormat/>
    <w:rsid w:val="00B1134B"/>
    <w:pPr>
      <w:spacing w:after="0" w:line="360" w:lineRule="auto"/>
      <w:jc w:val="both"/>
    </w:pPr>
    <w:rPr>
      <w:rFonts w:ascii="Book Antiqua" w:eastAsia="Times New Roman" w:hAnsi="Book Antiqua"/>
      <w:sz w:val="24"/>
      <w:szCs w:val="24"/>
    </w:rPr>
  </w:style>
  <w:style w:type="character" w:customStyle="1" w:styleId="BodyTextChar">
    <w:name w:val="Body Text Char"/>
    <w:link w:val="BodyText"/>
    <w:locked/>
    <w:rsid w:val="00B1134B"/>
    <w:rPr>
      <w:rFonts w:ascii="Book Antiqua" w:hAnsi="Book Antiqua" w:cs="Times New Roman"/>
      <w:sz w:val="24"/>
      <w:szCs w:val="24"/>
    </w:rPr>
  </w:style>
  <w:style w:type="paragraph" w:styleId="BodyText2">
    <w:name w:val="Body Text 2"/>
    <w:basedOn w:val="Normal"/>
    <w:link w:val="BodyText2Char"/>
    <w:rsid w:val="00B1134B"/>
    <w:pPr>
      <w:spacing w:after="120" w:line="480" w:lineRule="auto"/>
    </w:pPr>
  </w:style>
  <w:style w:type="character" w:customStyle="1" w:styleId="BodyText2Char">
    <w:name w:val="Body Text 2 Char"/>
    <w:link w:val="BodyText2"/>
    <w:locked/>
    <w:rsid w:val="00B1134B"/>
    <w:rPr>
      <w:rFonts w:cs="Times New Roman"/>
    </w:rPr>
  </w:style>
  <w:style w:type="paragraph" w:styleId="BodyText3">
    <w:name w:val="Body Text 3"/>
    <w:basedOn w:val="Normal"/>
    <w:link w:val="BodyText3Char"/>
    <w:rsid w:val="00B1134B"/>
    <w:pPr>
      <w:spacing w:after="120" w:line="240" w:lineRule="auto"/>
    </w:pPr>
    <w:rPr>
      <w:rFonts w:ascii="Times New Roman" w:eastAsia="Times New Roman" w:hAnsi="Times New Roman"/>
      <w:sz w:val="16"/>
      <w:szCs w:val="16"/>
    </w:rPr>
  </w:style>
  <w:style w:type="character" w:customStyle="1" w:styleId="BodyText3Char">
    <w:name w:val="Body Text 3 Char"/>
    <w:link w:val="BodyText3"/>
    <w:locked/>
    <w:rsid w:val="00B1134B"/>
    <w:rPr>
      <w:rFonts w:ascii="Times New Roman" w:hAnsi="Times New Roman" w:cs="Times New Roman"/>
      <w:sz w:val="16"/>
      <w:szCs w:val="16"/>
    </w:rPr>
  </w:style>
  <w:style w:type="paragraph" w:styleId="BodyTextIndent">
    <w:name w:val="Body Text Indent"/>
    <w:basedOn w:val="Normal"/>
    <w:link w:val="BodyTextIndentChar"/>
    <w:rsid w:val="00B1134B"/>
    <w:pPr>
      <w:spacing w:after="120"/>
      <w:ind w:left="360"/>
    </w:pPr>
  </w:style>
  <w:style w:type="character" w:customStyle="1" w:styleId="BodyTextIndentChar">
    <w:name w:val="Body Text Indent Char"/>
    <w:link w:val="BodyTextIndent"/>
    <w:locked/>
    <w:rsid w:val="00B1134B"/>
    <w:rPr>
      <w:rFonts w:cs="Times New Roman"/>
    </w:rPr>
  </w:style>
  <w:style w:type="paragraph" w:styleId="BodyTextFirstIndent2">
    <w:name w:val="Body Text First Indent 2"/>
    <w:basedOn w:val="BodyTextIndent"/>
    <w:link w:val="BodyTextFirstIndent2Char"/>
    <w:locked/>
    <w:rsid w:val="00B1134B"/>
    <w:pPr>
      <w:autoSpaceDE w:val="0"/>
      <w:autoSpaceDN w:val="0"/>
      <w:spacing w:after="0" w:line="240" w:lineRule="auto"/>
      <w:ind w:firstLine="360"/>
    </w:pPr>
    <w:rPr>
      <w:rFonts w:ascii="Times New Roman" w:eastAsia="Times New Roman" w:hAnsi="Times New Roman"/>
      <w:sz w:val="20"/>
      <w:szCs w:val="20"/>
    </w:rPr>
  </w:style>
  <w:style w:type="character" w:customStyle="1" w:styleId="BodyTextFirstIndent2Char">
    <w:name w:val="Body Text First Indent 2 Char"/>
    <w:link w:val="BodyTextFirstIndent2"/>
    <w:rsid w:val="00B1134B"/>
    <w:rPr>
      <w:rFonts w:ascii="Times New Roman" w:eastAsia="Times New Roman" w:hAnsi="Times New Roman" w:cs="Times New Roman"/>
    </w:rPr>
  </w:style>
  <w:style w:type="paragraph" w:styleId="BodyTextIndent2">
    <w:name w:val="Body Text Indent 2"/>
    <w:basedOn w:val="Normal"/>
    <w:link w:val="BodyTextIndent2Char"/>
    <w:unhideWhenUsed/>
    <w:locked/>
    <w:rsid w:val="00B1134B"/>
    <w:pPr>
      <w:spacing w:after="120" w:line="480" w:lineRule="auto"/>
      <w:ind w:left="360"/>
    </w:pPr>
  </w:style>
  <w:style w:type="character" w:customStyle="1" w:styleId="BodyTextIndent2Char">
    <w:name w:val="Body Text Indent 2 Char"/>
    <w:link w:val="BodyTextIndent2"/>
    <w:rsid w:val="00B1134B"/>
    <w:rPr>
      <w:rFonts w:ascii="Calibri" w:eastAsia="Calibri" w:hAnsi="Calibri" w:cs="Times New Roman"/>
      <w:sz w:val="22"/>
      <w:szCs w:val="22"/>
    </w:rPr>
  </w:style>
  <w:style w:type="paragraph" w:styleId="BodyTextIndent3">
    <w:name w:val="Body Text Indent 3"/>
    <w:basedOn w:val="Normal"/>
    <w:link w:val="BodyTextIndent3Char"/>
    <w:rsid w:val="00B1134B"/>
    <w:pPr>
      <w:spacing w:after="120" w:line="240" w:lineRule="auto"/>
      <w:ind w:left="360"/>
    </w:pPr>
    <w:rPr>
      <w:rFonts w:ascii="Times New Roman" w:eastAsia="Times New Roman" w:hAnsi="Times New Roman"/>
      <w:sz w:val="16"/>
      <w:szCs w:val="16"/>
    </w:rPr>
  </w:style>
  <w:style w:type="character" w:customStyle="1" w:styleId="BodyTextIndent3Char">
    <w:name w:val="Body Text Indent 3 Char"/>
    <w:link w:val="BodyTextIndent3"/>
    <w:locked/>
    <w:rsid w:val="00B1134B"/>
    <w:rPr>
      <w:rFonts w:ascii="Times New Roman" w:hAnsi="Times New Roman" w:cs="Times New Roman"/>
      <w:sz w:val="16"/>
      <w:szCs w:val="16"/>
    </w:rPr>
  </w:style>
  <w:style w:type="paragraph" w:styleId="Caption">
    <w:name w:val="caption"/>
    <w:basedOn w:val="Normal"/>
    <w:next w:val="Normal"/>
    <w:link w:val="CaptionChar"/>
    <w:uiPriority w:val="35"/>
    <w:qFormat/>
    <w:locked/>
    <w:rsid w:val="00B1134B"/>
    <w:pPr>
      <w:suppressAutoHyphens/>
      <w:spacing w:before="120" w:after="120" w:line="240" w:lineRule="auto"/>
    </w:pPr>
    <w:rPr>
      <w:rFonts w:ascii="Times New Roman" w:eastAsia="SimSun" w:hAnsi="Times New Roman"/>
      <w:b/>
      <w:bCs/>
      <w:sz w:val="20"/>
      <w:szCs w:val="20"/>
      <w:lang w:eastAsia="ar-SA"/>
    </w:rPr>
  </w:style>
  <w:style w:type="character" w:customStyle="1" w:styleId="CaptionChar">
    <w:name w:val="Caption Char"/>
    <w:link w:val="Caption"/>
    <w:rsid w:val="00B1134B"/>
    <w:rPr>
      <w:rFonts w:ascii="Times New Roman" w:eastAsia="SimSun" w:hAnsi="Times New Roman"/>
      <w:b/>
      <w:bCs/>
      <w:lang w:eastAsia="ar-SA"/>
    </w:rPr>
  </w:style>
  <w:style w:type="paragraph" w:styleId="CommentText">
    <w:name w:val="annotation text"/>
    <w:basedOn w:val="Normal"/>
    <w:link w:val="CommentTextChar"/>
    <w:uiPriority w:val="99"/>
    <w:semiHidden/>
    <w:unhideWhenUsed/>
    <w:locked/>
    <w:rsid w:val="00B1134B"/>
    <w:pPr>
      <w:spacing w:after="160" w:line="240" w:lineRule="auto"/>
    </w:pPr>
    <w:rPr>
      <w:sz w:val="20"/>
      <w:szCs w:val="20"/>
    </w:rPr>
  </w:style>
  <w:style w:type="character" w:customStyle="1" w:styleId="CommentTextChar">
    <w:name w:val="Comment Text Char"/>
    <w:link w:val="CommentText"/>
    <w:uiPriority w:val="99"/>
    <w:semiHidden/>
    <w:rsid w:val="00B1134B"/>
    <w:rPr>
      <w:rFonts w:ascii="Calibri" w:eastAsia="Calibri" w:hAnsi="Calibri" w:cs="Times New Roman"/>
    </w:rPr>
  </w:style>
  <w:style w:type="paragraph" w:styleId="CommentSubject">
    <w:name w:val="annotation subject"/>
    <w:basedOn w:val="CommentText"/>
    <w:next w:val="CommentText"/>
    <w:link w:val="CommentSubjectChar"/>
    <w:uiPriority w:val="99"/>
    <w:semiHidden/>
    <w:unhideWhenUsed/>
    <w:locked/>
    <w:rsid w:val="00B1134B"/>
    <w:rPr>
      <w:b/>
      <w:bCs/>
    </w:rPr>
  </w:style>
  <w:style w:type="character" w:customStyle="1" w:styleId="CommentSubjectChar">
    <w:name w:val="Comment Subject Char"/>
    <w:link w:val="CommentSubject"/>
    <w:uiPriority w:val="99"/>
    <w:semiHidden/>
    <w:rsid w:val="00B1134B"/>
    <w:rPr>
      <w:rFonts w:ascii="Calibri" w:eastAsia="Calibri" w:hAnsi="Calibri" w:cs="Times New Roman"/>
      <w:b/>
      <w:bCs/>
    </w:rPr>
  </w:style>
  <w:style w:type="paragraph" w:styleId="DocumentMap">
    <w:name w:val="Document Map"/>
    <w:basedOn w:val="Normal"/>
    <w:link w:val="DocumentMapChar"/>
    <w:semiHidden/>
    <w:locked/>
    <w:rsid w:val="00B1134B"/>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rPr>
  </w:style>
  <w:style w:type="character" w:customStyle="1" w:styleId="DocumentMapChar">
    <w:name w:val="Document Map Char"/>
    <w:link w:val="DocumentMap"/>
    <w:semiHidden/>
    <w:rsid w:val="00B1134B"/>
    <w:rPr>
      <w:rFonts w:ascii="Tahoma" w:eastAsia="Times New Roman" w:hAnsi="Tahoma" w:cs="Tahoma"/>
      <w:shd w:val="clear" w:color="auto" w:fill="000080"/>
    </w:rPr>
  </w:style>
  <w:style w:type="paragraph" w:styleId="EndnoteText">
    <w:name w:val="endnote text"/>
    <w:basedOn w:val="Normal"/>
    <w:link w:val="EndnoteTextChar"/>
    <w:uiPriority w:val="99"/>
    <w:unhideWhenUsed/>
    <w:locked/>
    <w:rsid w:val="00B1134B"/>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EndnoteTextChar">
    <w:name w:val="Endnote Text Char"/>
    <w:link w:val="EndnoteText"/>
    <w:uiPriority w:val="99"/>
    <w:rsid w:val="00B1134B"/>
    <w:rPr>
      <w:rFonts w:ascii="Times New Roman" w:eastAsia="Times New Roman" w:hAnsi="Times New Roman"/>
    </w:rPr>
  </w:style>
  <w:style w:type="paragraph" w:styleId="Footer">
    <w:name w:val="footer"/>
    <w:basedOn w:val="Normal"/>
    <w:link w:val="FooterChar"/>
    <w:uiPriority w:val="99"/>
    <w:rsid w:val="00B1134B"/>
    <w:pPr>
      <w:tabs>
        <w:tab w:val="center" w:pos="4680"/>
        <w:tab w:val="right" w:pos="9360"/>
      </w:tabs>
      <w:spacing w:after="0" w:line="240" w:lineRule="auto"/>
    </w:pPr>
  </w:style>
  <w:style w:type="character" w:customStyle="1" w:styleId="FooterChar">
    <w:name w:val="Footer Char"/>
    <w:link w:val="Footer"/>
    <w:uiPriority w:val="99"/>
    <w:locked/>
    <w:rsid w:val="00B1134B"/>
    <w:rPr>
      <w:rFonts w:cs="Times New Roman"/>
    </w:rPr>
  </w:style>
  <w:style w:type="paragraph" w:styleId="FootnoteText">
    <w:name w:val="footnote text"/>
    <w:basedOn w:val="Normal"/>
    <w:link w:val="FootnoteTextChar"/>
    <w:uiPriority w:val="99"/>
    <w:rsid w:val="00B1134B"/>
    <w:pPr>
      <w:spacing w:after="0" w:line="240" w:lineRule="auto"/>
      <w:jc w:val="both"/>
    </w:pPr>
    <w:rPr>
      <w:rFonts w:ascii="Times New Roman" w:eastAsia="Times New Roman" w:hAnsi="Times New Roman"/>
      <w:sz w:val="20"/>
      <w:szCs w:val="20"/>
    </w:rPr>
  </w:style>
  <w:style w:type="character" w:customStyle="1" w:styleId="FootnoteTextChar">
    <w:name w:val="Footnote Text Char"/>
    <w:link w:val="FootnoteText"/>
    <w:uiPriority w:val="99"/>
    <w:locked/>
    <w:rsid w:val="00B1134B"/>
    <w:rPr>
      <w:rFonts w:ascii="Times New Roman" w:hAnsi="Times New Roman" w:cs="Times New Roman"/>
      <w:sz w:val="20"/>
      <w:szCs w:val="20"/>
    </w:rPr>
  </w:style>
  <w:style w:type="paragraph" w:styleId="Header">
    <w:name w:val="header"/>
    <w:basedOn w:val="Normal"/>
    <w:link w:val="HeaderChar"/>
    <w:uiPriority w:val="99"/>
    <w:rsid w:val="00B1134B"/>
    <w:pPr>
      <w:tabs>
        <w:tab w:val="center" w:pos="4680"/>
        <w:tab w:val="right" w:pos="9360"/>
      </w:tabs>
      <w:spacing w:after="0" w:line="240" w:lineRule="auto"/>
    </w:pPr>
  </w:style>
  <w:style w:type="character" w:customStyle="1" w:styleId="HeaderChar">
    <w:name w:val="Header Char"/>
    <w:link w:val="Header"/>
    <w:uiPriority w:val="99"/>
    <w:locked/>
    <w:rsid w:val="00B1134B"/>
    <w:rPr>
      <w:rFonts w:cs="Times New Roman"/>
    </w:rPr>
  </w:style>
  <w:style w:type="paragraph" w:styleId="HTMLPreformatted">
    <w:name w:val="HTML Preformatted"/>
    <w:basedOn w:val="Normal"/>
    <w:link w:val="HTMLPreformattedChar"/>
    <w:rsid w:val="00B11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locked/>
    <w:rsid w:val="00B1134B"/>
    <w:rPr>
      <w:rFonts w:ascii="Courier New" w:hAnsi="Courier New" w:cs="Courier New"/>
      <w:sz w:val="20"/>
      <w:szCs w:val="20"/>
    </w:rPr>
  </w:style>
  <w:style w:type="paragraph" w:styleId="Index1">
    <w:name w:val="index 1"/>
    <w:basedOn w:val="Normal"/>
    <w:next w:val="Normal"/>
    <w:semiHidden/>
    <w:locked/>
    <w:rsid w:val="00B1134B"/>
    <w:pPr>
      <w:spacing w:after="0" w:line="240" w:lineRule="auto"/>
      <w:ind w:left="240" w:hanging="240"/>
    </w:pPr>
    <w:rPr>
      <w:rFonts w:ascii="Times New Roman" w:eastAsia="Times New Roman" w:hAnsi="Times New Roman"/>
      <w:sz w:val="24"/>
      <w:szCs w:val="24"/>
    </w:rPr>
  </w:style>
  <w:style w:type="paragraph" w:styleId="List">
    <w:name w:val="List"/>
    <w:basedOn w:val="Normal"/>
    <w:locked/>
    <w:rsid w:val="00B1134B"/>
    <w:pPr>
      <w:spacing w:after="0" w:line="240" w:lineRule="auto"/>
      <w:ind w:left="283" w:hanging="283"/>
    </w:pPr>
    <w:rPr>
      <w:rFonts w:ascii="Times New Roman" w:eastAsia="Times New Roman" w:hAnsi="Times New Roman"/>
      <w:sz w:val="24"/>
      <w:szCs w:val="24"/>
    </w:rPr>
  </w:style>
  <w:style w:type="paragraph" w:styleId="List2">
    <w:name w:val="List 2"/>
    <w:basedOn w:val="Normal"/>
    <w:rsid w:val="00B1134B"/>
    <w:pPr>
      <w:spacing w:after="0" w:line="240" w:lineRule="auto"/>
      <w:ind w:left="720" w:hanging="360"/>
    </w:pPr>
    <w:rPr>
      <w:rFonts w:ascii="Times New Roman" w:eastAsia="Times New Roman" w:hAnsi="Times New Roman"/>
      <w:sz w:val="24"/>
      <w:szCs w:val="24"/>
    </w:rPr>
  </w:style>
  <w:style w:type="paragraph" w:styleId="List3">
    <w:name w:val="List 3"/>
    <w:basedOn w:val="Normal"/>
    <w:uiPriority w:val="99"/>
    <w:semiHidden/>
    <w:unhideWhenUsed/>
    <w:locked/>
    <w:rsid w:val="00B1134B"/>
    <w:pPr>
      <w:ind w:left="1080" w:hanging="360"/>
      <w:contextualSpacing/>
    </w:pPr>
  </w:style>
  <w:style w:type="paragraph" w:styleId="ListBullet">
    <w:name w:val="List Bullet"/>
    <w:basedOn w:val="Normal"/>
    <w:locked/>
    <w:rsid w:val="00B1134B"/>
    <w:pPr>
      <w:suppressAutoHyphens/>
      <w:spacing w:after="0" w:line="240" w:lineRule="auto"/>
    </w:pPr>
    <w:rPr>
      <w:rFonts w:ascii="Webdings" w:eastAsia="Batang" w:hAnsi="Webdings"/>
      <w:sz w:val="24"/>
      <w:szCs w:val="24"/>
      <w:lang w:eastAsia="ar-SA"/>
    </w:rPr>
  </w:style>
  <w:style w:type="paragraph" w:styleId="ListBullet2">
    <w:name w:val="List Bullet 2"/>
    <w:basedOn w:val="Normal"/>
    <w:locked/>
    <w:rsid w:val="00B1134B"/>
    <w:pPr>
      <w:tabs>
        <w:tab w:val="left" w:pos="643"/>
      </w:tabs>
      <w:autoSpaceDE w:val="0"/>
      <w:autoSpaceDN w:val="0"/>
      <w:spacing w:after="0" w:line="240" w:lineRule="auto"/>
      <w:ind w:left="643" w:hanging="360"/>
      <w:contextualSpacing/>
    </w:pPr>
    <w:rPr>
      <w:rFonts w:ascii="Times New Roman" w:eastAsia="Times New Roman" w:hAnsi="Times New Roman"/>
      <w:sz w:val="20"/>
      <w:szCs w:val="20"/>
    </w:rPr>
  </w:style>
  <w:style w:type="paragraph" w:styleId="ListContinue">
    <w:name w:val="List Continue"/>
    <w:basedOn w:val="Normal"/>
    <w:uiPriority w:val="99"/>
    <w:semiHidden/>
    <w:unhideWhenUsed/>
    <w:locked/>
    <w:rsid w:val="00B1134B"/>
    <w:pPr>
      <w:spacing w:after="120"/>
      <w:ind w:left="360"/>
      <w:contextualSpacing/>
    </w:pPr>
  </w:style>
  <w:style w:type="paragraph" w:styleId="ListNumber2">
    <w:name w:val="List Number 2"/>
    <w:basedOn w:val="Normal"/>
    <w:locked/>
    <w:rsid w:val="00B1134B"/>
    <w:pPr>
      <w:tabs>
        <w:tab w:val="left" w:pos="720"/>
      </w:tabs>
      <w:autoSpaceDE w:val="0"/>
      <w:autoSpaceDN w:val="0"/>
      <w:adjustRightInd w:val="0"/>
      <w:spacing w:line="360" w:lineRule="auto"/>
      <w:ind w:left="720" w:hanging="360"/>
      <w:jc w:val="both"/>
    </w:pPr>
    <w:rPr>
      <w:rFonts w:ascii="Times New Roman" w:hAnsi="Times New Roman"/>
      <w:bCs/>
      <w:sz w:val="24"/>
      <w:szCs w:val="24"/>
    </w:rPr>
  </w:style>
  <w:style w:type="paragraph" w:styleId="NormalWeb">
    <w:name w:val="Normal (Web)"/>
    <w:basedOn w:val="Normal"/>
    <w:link w:val="NormalWebChar"/>
    <w:uiPriority w:val="99"/>
    <w:rsid w:val="00B1134B"/>
    <w:pPr>
      <w:spacing w:before="100" w:beforeAutospacing="1" w:after="100" w:afterAutospacing="1" w:line="240" w:lineRule="auto"/>
    </w:pPr>
    <w:rPr>
      <w:rFonts w:ascii="Times New Roman" w:eastAsia="Times New Roman" w:hAnsi="Times New Roman"/>
      <w:sz w:val="24"/>
      <w:szCs w:val="24"/>
    </w:rPr>
  </w:style>
  <w:style w:type="character" w:customStyle="1" w:styleId="NormalWebChar">
    <w:name w:val="Normal (Web) Char"/>
    <w:link w:val="NormalWeb"/>
    <w:rsid w:val="00B1134B"/>
    <w:rPr>
      <w:rFonts w:ascii="Times New Roman" w:eastAsia="Times New Roman" w:hAnsi="Times New Roman"/>
      <w:sz w:val="24"/>
      <w:szCs w:val="24"/>
    </w:rPr>
  </w:style>
  <w:style w:type="paragraph" w:styleId="NormalIndent">
    <w:name w:val="Normal Indent"/>
    <w:basedOn w:val="Normal"/>
    <w:link w:val="NormalIndentChar"/>
    <w:locked/>
    <w:rsid w:val="00B1134B"/>
    <w:pPr>
      <w:autoSpaceDE w:val="0"/>
      <w:autoSpaceDN w:val="0"/>
      <w:adjustRightInd w:val="0"/>
      <w:spacing w:after="0" w:line="240" w:lineRule="auto"/>
      <w:ind w:left="720" w:firstLine="720"/>
      <w:jc w:val="both"/>
    </w:pPr>
    <w:rPr>
      <w:rFonts w:ascii="Times New Roman" w:eastAsia="Times New Roman" w:hAnsi="Times New Roman"/>
      <w:bCs/>
      <w:sz w:val="24"/>
      <w:szCs w:val="24"/>
    </w:rPr>
  </w:style>
  <w:style w:type="character" w:customStyle="1" w:styleId="NormalIndentChar">
    <w:name w:val="Normal Indent Char"/>
    <w:link w:val="NormalIndent"/>
    <w:rsid w:val="00B1134B"/>
    <w:rPr>
      <w:rFonts w:ascii="Times New Roman" w:eastAsia="Times New Roman" w:hAnsi="Times New Roman"/>
      <w:bCs/>
      <w:sz w:val="24"/>
      <w:szCs w:val="24"/>
    </w:rPr>
  </w:style>
  <w:style w:type="paragraph" w:styleId="PlainText">
    <w:name w:val="Plain Text"/>
    <w:basedOn w:val="Normal"/>
    <w:link w:val="PlainTextChar"/>
    <w:locked/>
    <w:rsid w:val="00B1134B"/>
    <w:pPr>
      <w:spacing w:after="0" w:line="240" w:lineRule="auto"/>
    </w:pPr>
    <w:rPr>
      <w:rFonts w:ascii="Courier New" w:eastAsia="Times New Roman" w:hAnsi="Courier New" w:cs="Courier New"/>
      <w:sz w:val="20"/>
      <w:szCs w:val="20"/>
    </w:rPr>
  </w:style>
  <w:style w:type="character" w:customStyle="1" w:styleId="PlainTextChar">
    <w:name w:val="Plain Text Char"/>
    <w:link w:val="PlainText"/>
    <w:rsid w:val="00B1134B"/>
    <w:rPr>
      <w:rFonts w:ascii="Courier New" w:eastAsia="Times New Roman" w:hAnsi="Courier New" w:cs="Courier New"/>
    </w:rPr>
  </w:style>
  <w:style w:type="paragraph" w:styleId="Subtitle">
    <w:name w:val="Subtitle"/>
    <w:basedOn w:val="Normal"/>
    <w:link w:val="SubtitleChar"/>
    <w:uiPriority w:val="11"/>
    <w:qFormat/>
    <w:locked/>
    <w:rsid w:val="00B1134B"/>
    <w:pPr>
      <w:spacing w:after="0" w:line="240" w:lineRule="auto"/>
    </w:pPr>
    <w:rPr>
      <w:rFonts w:ascii="Times New Roman" w:eastAsia="Times New Roman" w:hAnsi="Times New Roman"/>
      <w:sz w:val="28"/>
      <w:szCs w:val="24"/>
    </w:rPr>
  </w:style>
  <w:style w:type="character" w:customStyle="1" w:styleId="SubtitleChar">
    <w:name w:val="Subtitle Char"/>
    <w:link w:val="Subtitle"/>
    <w:uiPriority w:val="11"/>
    <w:rsid w:val="00B1134B"/>
    <w:rPr>
      <w:rFonts w:ascii="Times New Roman" w:eastAsia="Times New Roman" w:hAnsi="Times New Roman"/>
      <w:sz w:val="28"/>
      <w:szCs w:val="24"/>
    </w:rPr>
  </w:style>
  <w:style w:type="paragraph" w:styleId="Title">
    <w:name w:val="Title"/>
    <w:basedOn w:val="Normal"/>
    <w:link w:val="TitleChar"/>
    <w:qFormat/>
    <w:rsid w:val="00B1134B"/>
    <w:pPr>
      <w:autoSpaceDE w:val="0"/>
      <w:autoSpaceDN w:val="0"/>
      <w:adjustRightInd w:val="0"/>
      <w:spacing w:after="0" w:line="240" w:lineRule="auto"/>
      <w:jc w:val="center"/>
    </w:pPr>
    <w:rPr>
      <w:rFonts w:ascii="Times New Roman" w:eastAsia="Times New Roman" w:hAnsi="Times New Roman"/>
      <w:sz w:val="38"/>
      <w:szCs w:val="38"/>
    </w:rPr>
  </w:style>
  <w:style w:type="character" w:customStyle="1" w:styleId="TitleChar">
    <w:name w:val="Title Char"/>
    <w:link w:val="Title"/>
    <w:locked/>
    <w:rsid w:val="00B1134B"/>
    <w:rPr>
      <w:rFonts w:ascii="Times New Roman" w:hAnsi="Times New Roman" w:cs="Times New Roman"/>
      <w:sz w:val="38"/>
      <w:szCs w:val="38"/>
    </w:rPr>
  </w:style>
  <w:style w:type="paragraph" w:styleId="TOAHeading">
    <w:name w:val="toa heading"/>
    <w:basedOn w:val="Normal"/>
    <w:next w:val="Normal"/>
    <w:semiHidden/>
    <w:locked/>
    <w:rsid w:val="00B1134B"/>
    <w:pPr>
      <w:spacing w:before="120" w:after="0" w:line="240" w:lineRule="auto"/>
    </w:pPr>
    <w:rPr>
      <w:rFonts w:ascii="Arial" w:eastAsia="Times New Roman" w:hAnsi="Arial" w:cs="Arial"/>
      <w:b/>
      <w:bCs/>
      <w:sz w:val="24"/>
      <w:szCs w:val="24"/>
    </w:rPr>
  </w:style>
  <w:style w:type="paragraph" w:styleId="TOC1">
    <w:name w:val="toc 1"/>
    <w:basedOn w:val="Normal"/>
    <w:next w:val="Normal"/>
    <w:uiPriority w:val="39"/>
    <w:locked/>
    <w:rsid w:val="00B1134B"/>
    <w:pPr>
      <w:tabs>
        <w:tab w:val="left" w:pos="540"/>
        <w:tab w:val="right" w:leader="dot" w:pos="9809"/>
      </w:tabs>
      <w:spacing w:after="0" w:line="360" w:lineRule="auto"/>
      <w:ind w:left="540" w:right="1000" w:hanging="540"/>
    </w:pPr>
    <w:rPr>
      <w:rFonts w:ascii="Arial" w:eastAsia="Times New Roman" w:hAnsi="Arial"/>
      <w:szCs w:val="20"/>
    </w:rPr>
  </w:style>
  <w:style w:type="paragraph" w:styleId="TOC2">
    <w:name w:val="toc 2"/>
    <w:basedOn w:val="Normal"/>
    <w:next w:val="Normal"/>
    <w:uiPriority w:val="39"/>
    <w:locked/>
    <w:rsid w:val="00B1134B"/>
    <w:pPr>
      <w:tabs>
        <w:tab w:val="left" w:pos="900"/>
        <w:tab w:val="right" w:leader="dot" w:pos="9720"/>
      </w:tabs>
      <w:spacing w:after="0" w:line="240" w:lineRule="auto"/>
      <w:ind w:left="900" w:right="280" w:hanging="660"/>
    </w:pPr>
    <w:rPr>
      <w:rFonts w:ascii="Times New Roman" w:eastAsia="Times New Roman" w:hAnsi="Times New Roman"/>
      <w:sz w:val="28"/>
      <w:szCs w:val="28"/>
    </w:rPr>
  </w:style>
  <w:style w:type="paragraph" w:styleId="TOC3">
    <w:name w:val="toc 3"/>
    <w:basedOn w:val="Normal"/>
    <w:next w:val="Normal"/>
    <w:uiPriority w:val="39"/>
    <w:locked/>
    <w:rsid w:val="00B1134B"/>
    <w:pPr>
      <w:tabs>
        <w:tab w:val="left" w:pos="1620"/>
        <w:tab w:val="right" w:leader="dot" w:pos="9720"/>
      </w:tabs>
      <w:spacing w:after="0" w:line="240" w:lineRule="auto"/>
      <w:ind w:left="1620" w:right="280" w:hanging="720"/>
    </w:pPr>
    <w:rPr>
      <w:rFonts w:ascii="Times New Roman" w:eastAsia="Times New Roman" w:hAnsi="Times New Roman"/>
      <w:sz w:val="24"/>
      <w:szCs w:val="24"/>
    </w:rPr>
  </w:style>
  <w:style w:type="paragraph" w:styleId="TOC4">
    <w:name w:val="toc 4"/>
    <w:basedOn w:val="Normal"/>
    <w:next w:val="Normal"/>
    <w:uiPriority w:val="39"/>
    <w:unhideWhenUsed/>
    <w:locked/>
    <w:rsid w:val="00B1134B"/>
    <w:pPr>
      <w:spacing w:after="100"/>
      <w:ind w:left="660"/>
    </w:pPr>
  </w:style>
  <w:style w:type="paragraph" w:styleId="TOC5">
    <w:name w:val="toc 5"/>
    <w:basedOn w:val="Normal"/>
    <w:next w:val="Normal"/>
    <w:uiPriority w:val="39"/>
    <w:unhideWhenUsed/>
    <w:locked/>
    <w:rsid w:val="00B1134B"/>
    <w:pPr>
      <w:spacing w:after="100"/>
      <w:ind w:left="880"/>
    </w:pPr>
  </w:style>
  <w:style w:type="paragraph" w:styleId="TOC6">
    <w:name w:val="toc 6"/>
    <w:basedOn w:val="Normal"/>
    <w:next w:val="Normal"/>
    <w:uiPriority w:val="39"/>
    <w:unhideWhenUsed/>
    <w:locked/>
    <w:rsid w:val="00B1134B"/>
    <w:pPr>
      <w:spacing w:after="100"/>
      <w:ind w:left="1100"/>
    </w:pPr>
  </w:style>
  <w:style w:type="paragraph" w:styleId="TOC7">
    <w:name w:val="toc 7"/>
    <w:basedOn w:val="Normal"/>
    <w:next w:val="Normal"/>
    <w:uiPriority w:val="39"/>
    <w:unhideWhenUsed/>
    <w:locked/>
    <w:rsid w:val="00B1134B"/>
    <w:pPr>
      <w:spacing w:after="100"/>
      <w:ind w:left="1320"/>
    </w:pPr>
  </w:style>
  <w:style w:type="paragraph" w:styleId="TOC8">
    <w:name w:val="toc 8"/>
    <w:basedOn w:val="Normal"/>
    <w:next w:val="Normal"/>
    <w:uiPriority w:val="39"/>
    <w:unhideWhenUsed/>
    <w:locked/>
    <w:rsid w:val="00B1134B"/>
    <w:pPr>
      <w:spacing w:after="100"/>
      <w:ind w:left="1540"/>
    </w:pPr>
  </w:style>
  <w:style w:type="paragraph" w:styleId="TOC9">
    <w:name w:val="toc 9"/>
    <w:basedOn w:val="Normal"/>
    <w:next w:val="Normal"/>
    <w:uiPriority w:val="39"/>
    <w:unhideWhenUsed/>
    <w:locked/>
    <w:rsid w:val="00B1134B"/>
    <w:pPr>
      <w:spacing w:after="100"/>
      <w:ind w:left="1760"/>
    </w:pPr>
  </w:style>
  <w:style w:type="character" w:styleId="CommentReference">
    <w:name w:val="annotation reference"/>
    <w:uiPriority w:val="99"/>
    <w:semiHidden/>
    <w:unhideWhenUsed/>
    <w:locked/>
    <w:rsid w:val="00B1134B"/>
    <w:rPr>
      <w:sz w:val="16"/>
      <w:szCs w:val="16"/>
    </w:rPr>
  </w:style>
  <w:style w:type="character" w:styleId="Emphasis">
    <w:name w:val="Emphasis"/>
    <w:uiPriority w:val="20"/>
    <w:qFormat/>
    <w:rsid w:val="00B1134B"/>
    <w:rPr>
      <w:rFonts w:cs="Times New Roman"/>
      <w:i/>
      <w:iCs/>
    </w:rPr>
  </w:style>
  <w:style w:type="character" w:styleId="EndnoteReference">
    <w:name w:val="endnote reference"/>
    <w:semiHidden/>
    <w:unhideWhenUsed/>
    <w:locked/>
    <w:rsid w:val="00B1134B"/>
    <w:rPr>
      <w:vertAlign w:val="superscript"/>
    </w:rPr>
  </w:style>
  <w:style w:type="character" w:styleId="FollowedHyperlink">
    <w:name w:val="FollowedHyperlink"/>
    <w:unhideWhenUsed/>
    <w:locked/>
    <w:rsid w:val="00B1134B"/>
    <w:rPr>
      <w:color w:val="800080"/>
      <w:u w:val="single"/>
    </w:rPr>
  </w:style>
  <w:style w:type="character" w:styleId="FootnoteReference">
    <w:name w:val="footnote reference"/>
    <w:uiPriority w:val="99"/>
    <w:rsid w:val="00B1134B"/>
    <w:rPr>
      <w:rFonts w:cs="Times New Roman"/>
      <w:vertAlign w:val="superscript"/>
    </w:rPr>
  </w:style>
  <w:style w:type="character" w:styleId="HTMLAcronym">
    <w:name w:val="HTML Acronym"/>
    <w:basedOn w:val="DefaultParagraphFont"/>
    <w:locked/>
    <w:rsid w:val="00B1134B"/>
  </w:style>
  <w:style w:type="character" w:styleId="HTMLCite">
    <w:name w:val="HTML Cite"/>
    <w:uiPriority w:val="99"/>
    <w:unhideWhenUsed/>
    <w:locked/>
    <w:rsid w:val="00B1134B"/>
    <w:rPr>
      <w:i/>
      <w:iCs/>
    </w:rPr>
  </w:style>
  <w:style w:type="character" w:styleId="HTMLCode">
    <w:name w:val="HTML Code"/>
    <w:uiPriority w:val="99"/>
    <w:rsid w:val="00B1134B"/>
    <w:rPr>
      <w:rFonts w:ascii="Courier New" w:hAnsi="Courier New" w:cs="Courier New"/>
      <w:sz w:val="20"/>
      <w:szCs w:val="20"/>
    </w:rPr>
  </w:style>
  <w:style w:type="character" w:styleId="HTMLDefinition">
    <w:name w:val="HTML Definition"/>
    <w:uiPriority w:val="99"/>
    <w:unhideWhenUsed/>
    <w:locked/>
    <w:rsid w:val="00B1134B"/>
    <w:rPr>
      <w:i/>
      <w:iCs/>
    </w:rPr>
  </w:style>
  <w:style w:type="character" w:styleId="HTMLTypewriter">
    <w:name w:val="HTML Typewriter"/>
    <w:rsid w:val="00B1134B"/>
    <w:rPr>
      <w:rFonts w:ascii="Courier New" w:hAnsi="Courier New" w:cs="Courier New"/>
      <w:sz w:val="20"/>
      <w:szCs w:val="20"/>
    </w:rPr>
  </w:style>
  <w:style w:type="character" w:styleId="Hyperlink">
    <w:name w:val="Hyperlink"/>
    <w:uiPriority w:val="99"/>
    <w:rsid w:val="00B1134B"/>
    <w:rPr>
      <w:rFonts w:cs="Times New Roman"/>
      <w:color w:val="0000FF"/>
      <w:u w:val="single"/>
    </w:rPr>
  </w:style>
  <w:style w:type="character" w:styleId="PageNumber">
    <w:name w:val="page number"/>
    <w:rsid w:val="00B1134B"/>
    <w:rPr>
      <w:rFonts w:cs="Times New Roman"/>
    </w:rPr>
  </w:style>
  <w:style w:type="character" w:styleId="Strong">
    <w:name w:val="Strong"/>
    <w:qFormat/>
    <w:rsid w:val="00B1134B"/>
    <w:rPr>
      <w:rFonts w:cs="Times New Roman"/>
      <w:b/>
      <w:bCs/>
    </w:rPr>
  </w:style>
  <w:style w:type="paragraph" w:customStyle="1" w:styleId="ListParagraph1">
    <w:name w:val="List Paragraph1"/>
    <w:basedOn w:val="Normal"/>
    <w:link w:val="ListParagraphChar"/>
    <w:uiPriority w:val="34"/>
    <w:qFormat/>
    <w:rsid w:val="00B1134B"/>
    <w:pPr>
      <w:ind w:left="720"/>
      <w:contextualSpacing/>
    </w:pPr>
    <w:rPr>
      <w:rFonts w:eastAsia="Times New Roman"/>
    </w:rPr>
  </w:style>
  <w:style w:type="character" w:customStyle="1" w:styleId="ListParagraphChar">
    <w:name w:val="List Paragraph Char"/>
    <w:link w:val="ListParagraph1"/>
    <w:uiPriority w:val="34"/>
    <w:locked/>
    <w:rsid w:val="00B1134B"/>
    <w:rPr>
      <w:rFonts w:eastAsia="Times New Roman"/>
      <w:sz w:val="22"/>
      <w:szCs w:val="22"/>
    </w:rPr>
  </w:style>
  <w:style w:type="paragraph" w:customStyle="1" w:styleId="NoSpacing1">
    <w:name w:val="No Spacing1"/>
    <w:link w:val="NoSpacingChar"/>
    <w:uiPriority w:val="1"/>
    <w:qFormat/>
    <w:rsid w:val="00B1134B"/>
    <w:pPr>
      <w:spacing w:after="160" w:line="259" w:lineRule="auto"/>
    </w:pPr>
    <w:rPr>
      <w:rFonts w:eastAsia="Times New Roman" w:cs="Times New Roman"/>
      <w:sz w:val="22"/>
      <w:szCs w:val="22"/>
    </w:rPr>
  </w:style>
  <w:style w:type="character" w:customStyle="1" w:styleId="NoSpacingChar">
    <w:name w:val="No Spacing Char"/>
    <w:link w:val="NoSpacing1"/>
    <w:uiPriority w:val="1"/>
    <w:locked/>
    <w:rsid w:val="00B1134B"/>
    <w:rPr>
      <w:rFonts w:ascii="Calibri" w:eastAsia="Times New Roman" w:hAnsi="Calibri" w:cs="Times New Roman"/>
      <w:sz w:val="22"/>
      <w:szCs w:val="22"/>
      <w:lang w:val="en-US" w:eastAsia="zh-CN" w:bidi="ar-SA"/>
    </w:rPr>
  </w:style>
  <w:style w:type="paragraph" w:customStyle="1" w:styleId="Affiliation">
    <w:name w:val="Affiliation"/>
    <w:link w:val="AffiliationChar"/>
    <w:qFormat/>
    <w:rsid w:val="00B1134B"/>
    <w:pPr>
      <w:spacing w:after="160" w:line="259" w:lineRule="auto"/>
      <w:jc w:val="center"/>
    </w:pPr>
    <w:rPr>
      <w:rFonts w:ascii="Times New Roman" w:eastAsia="SimSun" w:hAnsi="Times New Roman"/>
    </w:rPr>
  </w:style>
  <w:style w:type="character" w:customStyle="1" w:styleId="AffiliationChar">
    <w:name w:val="Affiliation Char"/>
    <w:link w:val="Affiliation"/>
    <w:rsid w:val="00B1134B"/>
    <w:rPr>
      <w:rFonts w:ascii="Times New Roman" w:eastAsia="SimSun" w:hAnsi="Times New Roman"/>
    </w:rPr>
  </w:style>
  <w:style w:type="paragraph" w:customStyle="1" w:styleId="IEEEHeading2">
    <w:name w:val="IEEE Heading 2"/>
    <w:basedOn w:val="Normal"/>
    <w:next w:val="IEEEParagraph"/>
    <w:rsid w:val="00B1134B"/>
    <w:pPr>
      <w:tabs>
        <w:tab w:val="left" w:pos="288"/>
      </w:tabs>
      <w:adjustRightInd w:val="0"/>
      <w:snapToGrid w:val="0"/>
      <w:spacing w:before="150" w:after="60" w:line="240" w:lineRule="auto"/>
      <w:ind w:left="289" w:hanging="289"/>
    </w:pPr>
    <w:rPr>
      <w:rFonts w:ascii="Times New Roman" w:eastAsia="SimSun" w:hAnsi="Times New Roman"/>
      <w:i/>
      <w:sz w:val="20"/>
      <w:szCs w:val="24"/>
      <w:lang w:eastAsia="zh-CN"/>
    </w:rPr>
  </w:style>
  <w:style w:type="paragraph" w:customStyle="1" w:styleId="IEEEParagraph">
    <w:name w:val="IEEE Paragraph"/>
    <w:basedOn w:val="Normal"/>
    <w:link w:val="IEEEParagraphChar"/>
    <w:rsid w:val="00B1134B"/>
    <w:pPr>
      <w:adjustRightInd w:val="0"/>
      <w:snapToGrid w:val="0"/>
      <w:spacing w:after="0" w:line="240" w:lineRule="auto"/>
      <w:ind w:firstLine="216"/>
      <w:jc w:val="both"/>
    </w:pPr>
    <w:rPr>
      <w:rFonts w:ascii="Times New Roman" w:eastAsia="SimSun" w:hAnsi="Times New Roman"/>
      <w:sz w:val="20"/>
      <w:szCs w:val="24"/>
      <w:lang w:eastAsia="zh-CN"/>
    </w:rPr>
  </w:style>
  <w:style w:type="character" w:customStyle="1" w:styleId="IEEEParagraphChar">
    <w:name w:val="IEEE Paragraph Char"/>
    <w:link w:val="IEEEParagraph"/>
    <w:locked/>
    <w:rsid w:val="00B1134B"/>
    <w:rPr>
      <w:rFonts w:ascii="Times New Roman" w:eastAsia="SimSun" w:hAnsi="Times New Roman" w:cs="Times New Roman"/>
      <w:sz w:val="24"/>
      <w:szCs w:val="24"/>
      <w:lang w:eastAsia="zh-CN"/>
    </w:rPr>
  </w:style>
  <w:style w:type="paragraph" w:customStyle="1" w:styleId="References">
    <w:name w:val="References"/>
    <w:basedOn w:val="Normal"/>
    <w:link w:val="ReferencesCar"/>
    <w:rsid w:val="00B1134B"/>
    <w:pPr>
      <w:tabs>
        <w:tab w:val="left" w:pos="360"/>
      </w:tabs>
      <w:spacing w:after="80" w:line="240" w:lineRule="auto"/>
      <w:ind w:left="360" w:hanging="360"/>
    </w:pPr>
    <w:rPr>
      <w:rFonts w:ascii="Times New Roman" w:eastAsia="Times New Roman" w:hAnsi="Times New Roman"/>
      <w:sz w:val="18"/>
      <w:szCs w:val="20"/>
    </w:rPr>
  </w:style>
  <w:style w:type="character" w:customStyle="1" w:styleId="ReferencesCar">
    <w:name w:val="References Car"/>
    <w:link w:val="References"/>
    <w:locked/>
    <w:rsid w:val="00B1134B"/>
    <w:rPr>
      <w:rFonts w:ascii="Times New Roman" w:eastAsia="Times New Roman" w:hAnsi="Times New Roman"/>
      <w:sz w:val="18"/>
    </w:rPr>
  </w:style>
  <w:style w:type="paragraph" w:customStyle="1" w:styleId="Default">
    <w:name w:val="Default"/>
    <w:rsid w:val="00B1134B"/>
    <w:pPr>
      <w:autoSpaceDE w:val="0"/>
      <w:autoSpaceDN w:val="0"/>
      <w:adjustRightInd w:val="0"/>
      <w:spacing w:after="160" w:line="259" w:lineRule="auto"/>
    </w:pPr>
    <w:rPr>
      <w:color w:val="000000"/>
      <w:sz w:val="24"/>
      <w:szCs w:val="24"/>
    </w:rPr>
  </w:style>
  <w:style w:type="paragraph" w:customStyle="1" w:styleId="IEEEHeading1">
    <w:name w:val="IEEE Heading 1"/>
    <w:basedOn w:val="Normal"/>
    <w:next w:val="IEEEParagraph"/>
    <w:rsid w:val="00B1134B"/>
    <w:pPr>
      <w:tabs>
        <w:tab w:val="left" w:pos="288"/>
      </w:tabs>
      <w:adjustRightInd w:val="0"/>
      <w:snapToGrid w:val="0"/>
      <w:spacing w:before="180" w:after="60" w:line="240" w:lineRule="auto"/>
      <w:ind w:left="289" w:hanging="289"/>
      <w:jc w:val="center"/>
    </w:pPr>
    <w:rPr>
      <w:rFonts w:ascii="Times New Roman" w:eastAsia="SimSun" w:hAnsi="Times New Roman"/>
      <w:smallCaps/>
      <w:sz w:val="20"/>
      <w:szCs w:val="24"/>
      <w:lang w:eastAsia="zh-CN"/>
    </w:rPr>
  </w:style>
  <w:style w:type="paragraph" w:customStyle="1" w:styleId="IEEEReferenceItem">
    <w:name w:val="IEEE Reference Item"/>
    <w:basedOn w:val="Normal"/>
    <w:rsid w:val="00B1134B"/>
    <w:pPr>
      <w:tabs>
        <w:tab w:val="left" w:pos="720"/>
      </w:tabs>
      <w:adjustRightInd w:val="0"/>
      <w:snapToGrid w:val="0"/>
      <w:spacing w:after="0" w:line="240" w:lineRule="auto"/>
      <w:ind w:left="720" w:hanging="360"/>
      <w:jc w:val="both"/>
    </w:pPr>
    <w:rPr>
      <w:rFonts w:ascii="Times New Roman" w:eastAsia="SimSun" w:hAnsi="Times New Roman"/>
      <w:sz w:val="16"/>
      <w:szCs w:val="24"/>
      <w:lang w:eastAsia="zh-CN"/>
    </w:rPr>
  </w:style>
  <w:style w:type="paragraph" w:customStyle="1" w:styleId="listparagraphcxspmiddle">
    <w:name w:val="listparagraphcxspmiddle"/>
    <w:basedOn w:val="Normal"/>
    <w:uiPriority w:val="99"/>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listparagraphcxspmiddlecxspmiddle">
    <w:name w:val="listparagraphcxspmiddlecxspmiddle"/>
    <w:basedOn w:val="Normal"/>
    <w:uiPriority w:val="99"/>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Text">
    <w:name w:val="Text"/>
    <w:basedOn w:val="Normal"/>
    <w:link w:val="TextChar"/>
    <w:qFormat/>
    <w:rsid w:val="00B1134B"/>
    <w:pPr>
      <w:widowControl w:val="0"/>
      <w:autoSpaceDE w:val="0"/>
      <w:autoSpaceDN w:val="0"/>
      <w:spacing w:after="0" w:line="252" w:lineRule="auto"/>
      <w:ind w:firstLine="202"/>
      <w:jc w:val="both"/>
    </w:pPr>
    <w:rPr>
      <w:rFonts w:ascii="Times New Roman" w:eastAsia="PMingLiU" w:hAnsi="Times New Roman"/>
      <w:sz w:val="20"/>
      <w:szCs w:val="20"/>
    </w:rPr>
  </w:style>
  <w:style w:type="character" w:customStyle="1" w:styleId="TextChar">
    <w:name w:val="Text Char"/>
    <w:link w:val="Text"/>
    <w:rsid w:val="00B1134B"/>
    <w:rPr>
      <w:rFonts w:ascii="Times New Roman" w:eastAsia="PMingLiU" w:hAnsi="Times New Roman"/>
    </w:rPr>
  </w:style>
  <w:style w:type="paragraph" w:customStyle="1" w:styleId="FigureCaption">
    <w:name w:val="Figure Caption"/>
    <w:basedOn w:val="Normal"/>
    <w:rsid w:val="00B1134B"/>
    <w:pPr>
      <w:autoSpaceDE w:val="0"/>
      <w:autoSpaceDN w:val="0"/>
      <w:spacing w:after="0" w:line="240" w:lineRule="auto"/>
      <w:jc w:val="both"/>
    </w:pPr>
    <w:rPr>
      <w:rFonts w:ascii="Times New Roman" w:eastAsia="PMingLiU" w:hAnsi="Times New Roman"/>
      <w:sz w:val="16"/>
      <w:szCs w:val="16"/>
    </w:rPr>
  </w:style>
  <w:style w:type="paragraph" w:customStyle="1" w:styleId="keywords">
    <w:name w:val="key words"/>
    <w:rsid w:val="00B1134B"/>
    <w:pPr>
      <w:suppressAutoHyphens/>
      <w:spacing w:after="120" w:line="259" w:lineRule="auto"/>
      <w:ind w:firstLine="288"/>
      <w:jc w:val="both"/>
    </w:pPr>
    <w:rPr>
      <w:rFonts w:ascii="Times New Roman" w:eastAsia="SimSun" w:hAnsi="Times New Roman"/>
      <w:b/>
      <w:bCs/>
      <w:iCs/>
      <w:sz w:val="18"/>
      <w:szCs w:val="18"/>
    </w:rPr>
  </w:style>
  <w:style w:type="paragraph" w:customStyle="1" w:styleId="bulletlist">
    <w:name w:val="bullet list"/>
    <w:basedOn w:val="BodyText"/>
    <w:rsid w:val="00B1134B"/>
    <w:pPr>
      <w:tabs>
        <w:tab w:val="left" w:pos="648"/>
      </w:tabs>
      <w:suppressAutoHyphens/>
      <w:spacing w:after="6" w:line="240" w:lineRule="auto"/>
      <w:ind w:left="648" w:hanging="360"/>
    </w:pPr>
    <w:rPr>
      <w:rFonts w:ascii="Times New Roman" w:eastAsia="SimSun" w:hAnsi="Times New Roman"/>
      <w:spacing w:val="-1"/>
      <w:sz w:val="20"/>
      <w:szCs w:val="20"/>
      <w:lang w:eastAsia="zh-CN"/>
    </w:rPr>
  </w:style>
  <w:style w:type="paragraph" w:customStyle="1" w:styleId="Pa7">
    <w:name w:val="Pa7"/>
    <w:basedOn w:val="Default"/>
    <w:next w:val="Default"/>
    <w:uiPriority w:val="99"/>
    <w:rsid w:val="00B1134B"/>
    <w:pPr>
      <w:spacing w:line="185" w:lineRule="atLeast"/>
    </w:pPr>
    <w:rPr>
      <w:rFonts w:ascii="General GG 340" w:eastAsia="SimSun" w:hAnsi="General GG 340" w:cs="Times New Roman"/>
      <w:color w:val="auto"/>
    </w:rPr>
  </w:style>
  <w:style w:type="paragraph" w:customStyle="1" w:styleId="IEEETableCell">
    <w:name w:val="IEEE Table Cell"/>
    <w:basedOn w:val="IEEEParagraph"/>
    <w:rsid w:val="00B1134B"/>
    <w:pPr>
      <w:ind w:firstLine="0"/>
      <w:jc w:val="left"/>
    </w:pPr>
    <w:rPr>
      <w:sz w:val="18"/>
    </w:rPr>
  </w:style>
  <w:style w:type="paragraph" w:customStyle="1" w:styleId="IEEETableCaption">
    <w:name w:val="IEEE Table Caption"/>
    <w:basedOn w:val="Normal"/>
    <w:next w:val="IEEEParagraph"/>
    <w:rsid w:val="00B1134B"/>
    <w:pPr>
      <w:spacing w:before="120" w:after="120" w:line="240" w:lineRule="auto"/>
      <w:jc w:val="center"/>
    </w:pPr>
    <w:rPr>
      <w:rFonts w:ascii="Times New Roman" w:eastAsia="SimSun" w:hAnsi="Times New Roman"/>
      <w:smallCaps/>
      <w:sz w:val="16"/>
      <w:szCs w:val="24"/>
      <w:lang w:eastAsia="zh-CN"/>
    </w:rPr>
  </w:style>
  <w:style w:type="paragraph" w:customStyle="1" w:styleId="IEEEFigureCaptionMulti-Lines">
    <w:name w:val="IEEE Figure Caption Multi-Lines"/>
    <w:basedOn w:val="Normal"/>
    <w:next w:val="IEEEParagraph"/>
    <w:rsid w:val="00B1134B"/>
    <w:pPr>
      <w:spacing w:before="120" w:after="120" w:line="240" w:lineRule="auto"/>
      <w:jc w:val="both"/>
    </w:pPr>
    <w:rPr>
      <w:rFonts w:ascii="Times New Roman" w:eastAsia="SimSun" w:hAnsi="Times New Roman"/>
      <w:sz w:val="16"/>
      <w:szCs w:val="24"/>
      <w:lang w:eastAsia="zh-CN"/>
    </w:rPr>
  </w:style>
  <w:style w:type="paragraph" w:customStyle="1" w:styleId="IEEETableHeaderCentered">
    <w:name w:val="IEEE Table Header Centered"/>
    <w:basedOn w:val="IEEETableCell"/>
    <w:rsid w:val="00B1134B"/>
    <w:pPr>
      <w:jc w:val="center"/>
    </w:pPr>
    <w:rPr>
      <w:b/>
      <w:bCs/>
    </w:rPr>
  </w:style>
  <w:style w:type="paragraph" w:customStyle="1" w:styleId="IEEETableHeaderLeft-Justified">
    <w:name w:val="IEEE Table Header Left-Justified"/>
    <w:basedOn w:val="IEEETableCell"/>
    <w:rsid w:val="00B1134B"/>
    <w:rPr>
      <w:b/>
      <w:bCs/>
    </w:rPr>
  </w:style>
  <w:style w:type="paragraph" w:customStyle="1" w:styleId="IEEEHeading3">
    <w:name w:val="IEEE Heading 3"/>
    <w:basedOn w:val="Normal"/>
    <w:next w:val="IEEEParagraph"/>
    <w:link w:val="IEEEHeading3Char"/>
    <w:rsid w:val="00B1134B"/>
    <w:pPr>
      <w:adjustRightInd w:val="0"/>
      <w:snapToGrid w:val="0"/>
      <w:spacing w:before="120" w:after="60" w:line="240" w:lineRule="auto"/>
      <w:ind w:firstLine="216"/>
      <w:jc w:val="both"/>
    </w:pPr>
    <w:rPr>
      <w:rFonts w:ascii="Times New Roman" w:eastAsia="SimSun" w:hAnsi="Times New Roman"/>
      <w:i/>
      <w:sz w:val="20"/>
      <w:szCs w:val="24"/>
      <w:lang w:eastAsia="zh-CN"/>
    </w:rPr>
  </w:style>
  <w:style w:type="character" w:customStyle="1" w:styleId="IEEEHeading3Char">
    <w:name w:val="IEEE Heading 3 Char"/>
    <w:link w:val="IEEEHeading3"/>
    <w:locked/>
    <w:rsid w:val="00B1134B"/>
    <w:rPr>
      <w:rFonts w:ascii="Times New Roman" w:eastAsia="SimSun" w:hAnsi="Times New Roman"/>
      <w:i/>
      <w:szCs w:val="24"/>
      <w:lang w:eastAsia="zh-CN"/>
    </w:rPr>
  </w:style>
  <w:style w:type="paragraph" w:customStyle="1" w:styleId="Heading31">
    <w:name w:val="Heading 31"/>
    <w:basedOn w:val="Normal"/>
    <w:uiPriority w:val="99"/>
    <w:rsid w:val="00B1134B"/>
    <w:pPr>
      <w:spacing w:after="0" w:line="240" w:lineRule="auto"/>
      <w:outlineLvl w:val="3"/>
    </w:pPr>
    <w:rPr>
      <w:rFonts w:ascii="Times New Roman" w:eastAsia="Times New Roman" w:hAnsi="Times New Roman"/>
      <w:b/>
      <w:bCs/>
      <w:sz w:val="36"/>
      <w:szCs w:val="36"/>
    </w:rPr>
  </w:style>
  <w:style w:type="paragraph" w:customStyle="1" w:styleId="NormalWeb1">
    <w:name w:val="Normal (Web)1"/>
    <w:basedOn w:val="Normal"/>
    <w:rsid w:val="00B1134B"/>
    <w:pPr>
      <w:spacing w:before="158" w:after="79" w:line="240" w:lineRule="auto"/>
    </w:pPr>
    <w:rPr>
      <w:rFonts w:ascii="Times New Roman" w:eastAsia="Times New Roman" w:hAnsi="Times New Roman"/>
      <w:sz w:val="24"/>
      <w:szCs w:val="24"/>
    </w:rPr>
  </w:style>
  <w:style w:type="paragraph" w:customStyle="1" w:styleId="Author">
    <w:name w:val="Author"/>
    <w:basedOn w:val="Normal"/>
    <w:link w:val="AuthorChar"/>
    <w:qFormat/>
    <w:rsid w:val="00B1134B"/>
    <w:pPr>
      <w:spacing w:after="80" w:line="240" w:lineRule="auto"/>
      <w:jc w:val="center"/>
    </w:pPr>
    <w:rPr>
      <w:rFonts w:ascii="Helvetica" w:eastAsia="Times New Roman" w:hAnsi="Helvetica"/>
      <w:sz w:val="24"/>
      <w:szCs w:val="20"/>
    </w:rPr>
  </w:style>
  <w:style w:type="character" w:customStyle="1" w:styleId="AuthorChar">
    <w:name w:val="Author Char"/>
    <w:link w:val="Author"/>
    <w:locked/>
    <w:rsid w:val="00B1134B"/>
    <w:rPr>
      <w:rFonts w:ascii="Helvetica" w:eastAsia="Times New Roman" w:hAnsi="Helvetica" w:cs="Arial"/>
      <w:bCs/>
      <w:i/>
      <w:sz w:val="24"/>
      <w:szCs w:val="26"/>
    </w:rPr>
  </w:style>
  <w:style w:type="paragraph" w:customStyle="1" w:styleId="E-Mail">
    <w:name w:val="E-Mail"/>
    <w:basedOn w:val="Author"/>
    <w:uiPriority w:val="99"/>
    <w:rsid w:val="00B1134B"/>
    <w:pPr>
      <w:spacing w:after="60"/>
    </w:pPr>
  </w:style>
  <w:style w:type="paragraph" w:customStyle="1" w:styleId="references0">
    <w:name w:val="references"/>
    <w:rsid w:val="00B1134B"/>
    <w:pPr>
      <w:tabs>
        <w:tab w:val="left" w:pos="360"/>
      </w:tabs>
      <w:spacing w:after="50" w:line="259" w:lineRule="auto"/>
      <w:jc w:val="both"/>
    </w:pPr>
    <w:rPr>
      <w:rFonts w:ascii="Times New Roman" w:eastAsia="Times New Roman" w:hAnsi="Times New Roman"/>
      <w:color w:val="000000"/>
    </w:rPr>
  </w:style>
  <w:style w:type="paragraph" w:customStyle="1" w:styleId="CM44">
    <w:name w:val="CM44"/>
    <w:basedOn w:val="Default"/>
    <w:next w:val="Default"/>
    <w:uiPriority w:val="99"/>
    <w:rsid w:val="00B1134B"/>
    <w:pPr>
      <w:widowControl w:val="0"/>
      <w:spacing w:after="188"/>
    </w:pPr>
    <w:rPr>
      <w:rFonts w:ascii="Arial" w:eastAsia="Times New Roman" w:hAnsi="Arial" w:cs="Times New Roman"/>
      <w:color w:val="auto"/>
    </w:rPr>
  </w:style>
  <w:style w:type="paragraph" w:customStyle="1" w:styleId="NoSpacing11">
    <w:name w:val="No Spacing11"/>
    <w:uiPriority w:val="1"/>
    <w:qFormat/>
    <w:rsid w:val="00B1134B"/>
    <w:pPr>
      <w:spacing w:after="160" w:line="259" w:lineRule="auto"/>
    </w:pPr>
    <w:rPr>
      <w:rFonts w:eastAsia="Times New Roman" w:cs="Times New Roman"/>
      <w:sz w:val="22"/>
      <w:szCs w:val="22"/>
      <w:lang w:eastAsia="en-US"/>
    </w:rPr>
  </w:style>
  <w:style w:type="paragraph" w:customStyle="1" w:styleId="Normaltimesnewroman">
    <w:name w:val="Normal+times new roman"/>
    <w:basedOn w:val="Normal"/>
    <w:uiPriority w:val="99"/>
    <w:rsid w:val="00B1134B"/>
    <w:pPr>
      <w:spacing w:after="0" w:line="240" w:lineRule="auto"/>
      <w:ind w:right="26"/>
      <w:jc w:val="both"/>
    </w:pPr>
    <w:rPr>
      <w:rFonts w:ascii="TimesNewRomanPS-BoldMT" w:hAnsi="TimesNewRomanPS-BoldMT" w:cs="TimesNewRomanPS-BoldMT"/>
      <w:b/>
      <w:bCs/>
      <w:sz w:val="16"/>
      <w:szCs w:val="16"/>
    </w:rPr>
  </w:style>
  <w:style w:type="paragraph" w:customStyle="1" w:styleId="Heading10">
    <w:name w:val="Heading + 1"/>
    <w:basedOn w:val="Normal"/>
    <w:uiPriority w:val="99"/>
    <w:rsid w:val="00B1134B"/>
    <w:pPr>
      <w:spacing w:after="0" w:line="240" w:lineRule="auto"/>
    </w:pPr>
    <w:rPr>
      <w:rFonts w:ascii="Times New Roman" w:hAnsi="Times New Roman"/>
      <w:b/>
      <w:bCs/>
      <w:color w:val="3366FF"/>
    </w:rPr>
  </w:style>
  <w:style w:type="paragraph" w:customStyle="1" w:styleId="Heading1TimesNewRoman">
    <w:name w:val="Heading 1 + Times New Roman"/>
    <w:basedOn w:val="Heading10"/>
    <w:rsid w:val="00B1134B"/>
  </w:style>
  <w:style w:type="paragraph" w:customStyle="1" w:styleId="figurecaption0">
    <w:name w:val="figure caption"/>
    <w:rsid w:val="00B1134B"/>
    <w:pPr>
      <w:tabs>
        <w:tab w:val="left" w:pos="360"/>
      </w:tabs>
      <w:suppressAutoHyphens/>
      <w:spacing w:before="80" w:line="259" w:lineRule="auto"/>
      <w:ind w:left="360" w:hanging="360"/>
      <w:jc w:val="center"/>
    </w:pPr>
    <w:rPr>
      <w:rFonts w:ascii="Times New Roman" w:eastAsia="SimSun" w:hAnsi="Times New Roman"/>
      <w:sz w:val="16"/>
      <w:szCs w:val="16"/>
    </w:rPr>
  </w:style>
  <w:style w:type="paragraph" w:customStyle="1" w:styleId="NormalNewNew">
    <w:name w:val="Normal New New"/>
    <w:uiPriority w:val="99"/>
    <w:rsid w:val="00B1134B"/>
    <w:pPr>
      <w:spacing w:after="160" w:line="259" w:lineRule="auto"/>
      <w:jc w:val="both"/>
    </w:pPr>
    <w:rPr>
      <w:rFonts w:ascii="Times New Roman" w:eastAsia="SimSun" w:hAnsi="Times New Roman"/>
      <w:kern w:val="2"/>
      <w:sz w:val="21"/>
    </w:rPr>
  </w:style>
  <w:style w:type="paragraph" w:customStyle="1" w:styleId="p0">
    <w:name w:val="p0"/>
    <w:basedOn w:val="Normal"/>
    <w:uiPriority w:val="99"/>
    <w:rsid w:val="00B1134B"/>
    <w:rPr>
      <w:rFonts w:eastAsia="SimSun"/>
      <w:sz w:val="21"/>
      <w:szCs w:val="21"/>
      <w:lang w:eastAsia="zh-CN"/>
    </w:rPr>
  </w:style>
  <w:style w:type="paragraph" w:customStyle="1" w:styleId="IEEEFigure">
    <w:name w:val="IEEE Figure"/>
    <w:basedOn w:val="Normal"/>
    <w:next w:val="Normal"/>
    <w:rsid w:val="00B1134B"/>
    <w:pPr>
      <w:spacing w:after="0" w:line="240" w:lineRule="auto"/>
      <w:jc w:val="center"/>
    </w:pPr>
    <w:rPr>
      <w:rFonts w:ascii="Times New Roman" w:eastAsia="SimSun" w:hAnsi="Times New Roman"/>
      <w:sz w:val="24"/>
      <w:szCs w:val="24"/>
      <w:lang w:eastAsia="zh-CN"/>
    </w:rPr>
  </w:style>
  <w:style w:type="paragraph" w:customStyle="1" w:styleId="RegularText">
    <w:name w:val="Regular Text"/>
    <w:basedOn w:val="Normal"/>
    <w:rsid w:val="00B1134B"/>
    <w:pPr>
      <w:spacing w:after="0" w:line="480" w:lineRule="auto"/>
      <w:ind w:firstLine="360"/>
      <w:jc w:val="both"/>
    </w:pPr>
    <w:rPr>
      <w:rFonts w:ascii="Times New Roman" w:eastAsia="Times New Roman" w:hAnsi="Times New Roman"/>
      <w:sz w:val="24"/>
      <w:szCs w:val="20"/>
    </w:rPr>
  </w:style>
  <w:style w:type="paragraph" w:customStyle="1" w:styleId="MinorSection">
    <w:name w:val="Minor Section"/>
    <w:basedOn w:val="Heading4"/>
    <w:rsid w:val="00B1134B"/>
    <w:pPr>
      <w:spacing w:before="200" w:after="80" w:line="480" w:lineRule="auto"/>
      <w:ind w:left="0" w:firstLine="0"/>
    </w:pPr>
    <w:rPr>
      <w:rFonts w:eastAsia="Times New Roman"/>
      <w:b/>
      <w:iCs w:val="0"/>
      <w:sz w:val="28"/>
      <w:szCs w:val="20"/>
    </w:rPr>
  </w:style>
  <w:style w:type="paragraph" w:customStyle="1" w:styleId="Normal1">
    <w:name w:val="Normal+1"/>
    <w:basedOn w:val="Default"/>
    <w:next w:val="Default"/>
    <w:uiPriority w:val="99"/>
    <w:rsid w:val="00B1134B"/>
    <w:rPr>
      <w:rFonts w:ascii="Times New Roman" w:eastAsia="PMingLiU" w:hAnsi="Times New Roman" w:cs="Times New Roman"/>
      <w:color w:val="auto"/>
    </w:rPr>
  </w:style>
  <w:style w:type="paragraph" w:customStyle="1" w:styleId="JSubHeadBullet">
    <w:name w:val="J_Sub_Head_Bullet"/>
    <w:basedOn w:val="Normal"/>
    <w:qFormat/>
    <w:rsid w:val="00B1134B"/>
    <w:pPr>
      <w:keepNext/>
      <w:widowControl w:val="0"/>
      <w:autoSpaceDE w:val="0"/>
      <w:autoSpaceDN w:val="0"/>
      <w:adjustRightInd w:val="0"/>
      <w:spacing w:before="360" w:after="0" w:line="240" w:lineRule="auto"/>
      <w:ind w:left="360" w:hanging="360"/>
      <w:jc w:val="both"/>
    </w:pPr>
    <w:rPr>
      <w:rFonts w:ascii="Verdana" w:eastAsia="Times New Roman" w:hAnsi="Verdana"/>
      <w:b/>
      <w:bCs/>
      <w:sz w:val="20"/>
    </w:rPr>
  </w:style>
  <w:style w:type="paragraph" w:customStyle="1" w:styleId="JFig">
    <w:name w:val="J_Fig"/>
    <w:basedOn w:val="Normal"/>
    <w:rsid w:val="00B1134B"/>
    <w:pPr>
      <w:widowControl w:val="0"/>
      <w:autoSpaceDE w:val="0"/>
      <w:autoSpaceDN w:val="0"/>
      <w:adjustRightInd w:val="0"/>
      <w:spacing w:before="200" w:after="0" w:line="240" w:lineRule="auto"/>
      <w:jc w:val="center"/>
    </w:pPr>
    <w:rPr>
      <w:rFonts w:ascii="Times New Roman" w:eastAsia="Times New Roman" w:hAnsi="Times New Roman"/>
      <w:b/>
      <w:sz w:val="20"/>
      <w:szCs w:val="20"/>
    </w:rPr>
  </w:style>
  <w:style w:type="paragraph" w:customStyle="1" w:styleId="JContent">
    <w:name w:val="J_Content"/>
    <w:basedOn w:val="Normal"/>
    <w:link w:val="JContentChar"/>
    <w:rsid w:val="00B1134B"/>
    <w:pPr>
      <w:widowControl w:val="0"/>
      <w:autoSpaceDE w:val="0"/>
      <w:autoSpaceDN w:val="0"/>
      <w:adjustRightInd w:val="0"/>
      <w:spacing w:before="200" w:after="0" w:line="240" w:lineRule="auto"/>
      <w:jc w:val="both"/>
    </w:pPr>
    <w:rPr>
      <w:rFonts w:ascii="Times New Roman" w:eastAsia="Times New Roman" w:hAnsi="Times New Roman"/>
      <w:sz w:val="20"/>
      <w:szCs w:val="20"/>
    </w:rPr>
  </w:style>
  <w:style w:type="character" w:customStyle="1" w:styleId="JContentChar">
    <w:name w:val="J_Content Char"/>
    <w:link w:val="JContent"/>
    <w:rsid w:val="00B1134B"/>
    <w:rPr>
      <w:rFonts w:ascii="Times New Roman" w:eastAsia="Times New Roman" w:hAnsi="Times New Roman"/>
    </w:rPr>
  </w:style>
  <w:style w:type="paragraph" w:customStyle="1" w:styleId="JReference">
    <w:name w:val="J_Reference"/>
    <w:basedOn w:val="Normal"/>
    <w:rsid w:val="00B1134B"/>
    <w:pPr>
      <w:widowControl w:val="0"/>
      <w:autoSpaceDE w:val="0"/>
      <w:autoSpaceDN w:val="0"/>
      <w:adjustRightInd w:val="0"/>
      <w:spacing w:after="0" w:line="240" w:lineRule="auto"/>
      <w:ind w:left="360" w:hanging="360"/>
      <w:jc w:val="both"/>
    </w:pPr>
    <w:rPr>
      <w:rFonts w:ascii="Times New Roman" w:eastAsia="Times New Roman" w:hAnsi="Times New Roman"/>
      <w:sz w:val="18"/>
      <w:szCs w:val="20"/>
    </w:rPr>
  </w:style>
  <w:style w:type="paragraph" w:customStyle="1" w:styleId="TableContents">
    <w:name w:val="Table Contents"/>
    <w:basedOn w:val="Normal"/>
    <w:rsid w:val="00B1134B"/>
    <w:pPr>
      <w:widowControl w:val="0"/>
      <w:suppressLineNumbers/>
      <w:suppressAutoHyphens/>
      <w:spacing w:after="0" w:line="240" w:lineRule="auto"/>
    </w:pPr>
    <w:rPr>
      <w:rFonts w:ascii="Liberation Serif" w:eastAsia="WenQuanYi Micro Hei" w:hAnsi="Liberation Serif" w:cs="Lohit Hindi"/>
      <w:kern w:val="1"/>
      <w:sz w:val="24"/>
      <w:szCs w:val="24"/>
    </w:rPr>
  </w:style>
  <w:style w:type="paragraph" w:customStyle="1" w:styleId="TOCEntry">
    <w:name w:val="TOCEntry"/>
    <w:basedOn w:val="Normal"/>
    <w:rsid w:val="00B1134B"/>
    <w:pPr>
      <w:keepNext/>
      <w:keepLines/>
      <w:spacing w:before="120" w:after="240" w:line="240" w:lineRule="atLeast"/>
    </w:pPr>
    <w:rPr>
      <w:rFonts w:ascii="Times" w:eastAsia="Times New Roman" w:hAnsi="Times"/>
      <w:b/>
      <w:sz w:val="36"/>
      <w:szCs w:val="20"/>
    </w:rPr>
  </w:style>
  <w:style w:type="paragraph" w:customStyle="1" w:styleId="sectionhead1">
    <w:name w:val="section head (1)"/>
    <w:basedOn w:val="Normal"/>
    <w:rsid w:val="00B1134B"/>
    <w:pPr>
      <w:tabs>
        <w:tab w:val="left" w:pos="720"/>
      </w:tabs>
      <w:autoSpaceDE w:val="0"/>
      <w:autoSpaceDN w:val="0"/>
      <w:adjustRightInd w:val="0"/>
      <w:spacing w:before="120" w:after="120" w:line="216" w:lineRule="auto"/>
      <w:ind w:left="720" w:hanging="720"/>
      <w:jc w:val="center"/>
    </w:pPr>
    <w:rPr>
      <w:rFonts w:ascii="Times New Roman" w:eastAsia="Times New Roman" w:hAnsi="Times New Roman"/>
      <w:color w:val="000000"/>
      <w:sz w:val="20"/>
      <w:szCs w:val="20"/>
    </w:rPr>
  </w:style>
  <w:style w:type="paragraph" w:customStyle="1" w:styleId="sectionheadnonums">
    <w:name w:val="section head (no nums)"/>
    <w:basedOn w:val="Normal"/>
    <w:rsid w:val="00B1134B"/>
    <w:pPr>
      <w:tabs>
        <w:tab w:val="left" w:pos="360"/>
      </w:tabs>
      <w:autoSpaceDE w:val="0"/>
      <w:autoSpaceDN w:val="0"/>
      <w:adjustRightInd w:val="0"/>
      <w:spacing w:before="120" w:after="120" w:line="220" w:lineRule="exact"/>
      <w:jc w:val="center"/>
    </w:pPr>
    <w:rPr>
      <w:rFonts w:ascii="Times New Roman" w:eastAsia="Times New Roman" w:hAnsi="Times New Roman"/>
      <w:smallCaps/>
      <w:color w:val="000000"/>
      <w:sz w:val="20"/>
      <w:szCs w:val="20"/>
    </w:rPr>
  </w:style>
  <w:style w:type="paragraph" w:customStyle="1" w:styleId="ReferenceHead">
    <w:name w:val="Reference Head"/>
    <w:basedOn w:val="Heading1"/>
    <w:link w:val="ReferenceHeadChar"/>
    <w:rsid w:val="00B1134B"/>
    <w:pPr>
      <w:autoSpaceDE w:val="0"/>
      <w:autoSpaceDN w:val="0"/>
      <w:spacing w:before="240" w:after="80" w:line="240" w:lineRule="auto"/>
      <w:jc w:val="center"/>
    </w:pPr>
    <w:rPr>
      <w:rFonts w:ascii="Times New Roman" w:hAnsi="Times New Roman"/>
      <w:b w:val="0"/>
      <w:bCs w:val="0"/>
      <w:smallCaps/>
      <w:color w:val="auto"/>
      <w:kern w:val="28"/>
      <w:sz w:val="20"/>
      <w:szCs w:val="20"/>
    </w:rPr>
  </w:style>
  <w:style w:type="character" w:customStyle="1" w:styleId="ReferenceHeadChar">
    <w:name w:val="Reference Head Char"/>
    <w:link w:val="ReferenceHead"/>
    <w:rsid w:val="00B1134B"/>
    <w:rPr>
      <w:rFonts w:ascii="Times New Roman" w:eastAsia="Times New Roman" w:hAnsi="Times New Roman" w:cs="Times New Roman"/>
      <w:b/>
      <w:bCs/>
      <w:smallCaps/>
      <w:color w:val="365F91"/>
      <w:kern w:val="28"/>
      <w:sz w:val="28"/>
      <w:szCs w:val="28"/>
    </w:rPr>
  </w:style>
  <w:style w:type="paragraph" w:customStyle="1" w:styleId="Pa6">
    <w:name w:val="Pa6"/>
    <w:basedOn w:val="Default"/>
    <w:next w:val="Default"/>
    <w:rsid w:val="00B1134B"/>
    <w:pPr>
      <w:spacing w:line="231" w:lineRule="atLeast"/>
    </w:pPr>
    <w:rPr>
      <w:rFonts w:ascii="Times New Roman" w:eastAsia="Times New Roman" w:hAnsi="Times New Roman" w:cs="Times New Roman"/>
      <w:color w:val="auto"/>
    </w:rPr>
  </w:style>
  <w:style w:type="paragraph" w:customStyle="1" w:styleId="IEEEAuthorName">
    <w:name w:val="IEEE Author Name"/>
    <w:basedOn w:val="Normal"/>
    <w:next w:val="Normal"/>
    <w:rsid w:val="00B1134B"/>
    <w:pPr>
      <w:adjustRightInd w:val="0"/>
      <w:snapToGrid w:val="0"/>
      <w:spacing w:before="120" w:after="120" w:line="240" w:lineRule="auto"/>
      <w:jc w:val="center"/>
    </w:pPr>
    <w:rPr>
      <w:rFonts w:ascii="Times New Roman" w:eastAsia="Times New Roman" w:hAnsi="Times New Roman"/>
      <w:szCs w:val="24"/>
    </w:rPr>
  </w:style>
  <w:style w:type="paragraph" w:customStyle="1" w:styleId="IEEEAuthorEmail">
    <w:name w:val="IEEE Author Email"/>
    <w:next w:val="Normal"/>
    <w:rsid w:val="00B1134B"/>
    <w:pPr>
      <w:spacing w:after="60" w:line="259" w:lineRule="auto"/>
      <w:jc w:val="center"/>
    </w:pPr>
    <w:rPr>
      <w:rFonts w:ascii="Courier" w:eastAsia="Times New Roman" w:hAnsi="Courier"/>
      <w:sz w:val="18"/>
      <w:szCs w:val="24"/>
    </w:rPr>
  </w:style>
  <w:style w:type="paragraph" w:customStyle="1" w:styleId="IEEEAbstractHeading">
    <w:name w:val="IEEE Abstract Heading"/>
    <w:basedOn w:val="Normal"/>
    <w:next w:val="Normal"/>
    <w:link w:val="IEEEAbstractHeadingChar"/>
    <w:rsid w:val="00B1134B"/>
    <w:pPr>
      <w:adjustRightInd w:val="0"/>
      <w:snapToGrid w:val="0"/>
      <w:spacing w:after="0" w:line="240" w:lineRule="auto"/>
      <w:jc w:val="both"/>
    </w:pPr>
    <w:rPr>
      <w:rFonts w:ascii="Times New Roman" w:eastAsia="SimSun" w:hAnsi="Times New Roman"/>
      <w:b/>
      <w:i/>
      <w:sz w:val="18"/>
      <w:szCs w:val="24"/>
    </w:rPr>
  </w:style>
  <w:style w:type="character" w:customStyle="1" w:styleId="IEEEAbstractHeadingChar">
    <w:name w:val="IEEE Abstract Heading Char"/>
    <w:link w:val="IEEEAbstractHeading"/>
    <w:rsid w:val="00B1134B"/>
    <w:rPr>
      <w:rFonts w:ascii="Times New Roman" w:eastAsia="SimSun" w:hAnsi="Times New Roman"/>
      <w:b/>
      <w:i/>
      <w:sz w:val="18"/>
      <w:szCs w:val="24"/>
    </w:rPr>
  </w:style>
  <w:style w:type="paragraph" w:customStyle="1" w:styleId="StyleNormalWebJustified">
    <w:name w:val="Style Normal (Web) + Justified"/>
    <w:basedOn w:val="NormalWeb"/>
    <w:rsid w:val="00B1134B"/>
    <w:pPr>
      <w:jc w:val="both"/>
    </w:pPr>
    <w:rPr>
      <w:szCs w:val="20"/>
    </w:rPr>
  </w:style>
  <w:style w:type="paragraph" w:customStyle="1" w:styleId="CM13">
    <w:name w:val="CM13"/>
    <w:basedOn w:val="Default"/>
    <w:next w:val="Default"/>
    <w:uiPriority w:val="99"/>
    <w:rsid w:val="00B1134B"/>
    <w:pPr>
      <w:spacing w:line="208" w:lineRule="atLeast"/>
    </w:pPr>
    <w:rPr>
      <w:rFonts w:ascii="Times New Roman" w:hAnsi="Times New Roman" w:cs="Times New Roman"/>
      <w:color w:val="auto"/>
    </w:rPr>
  </w:style>
  <w:style w:type="paragraph" w:customStyle="1" w:styleId="IEEEFigureCaptionSingle-Line">
    <w:name w:val="IEEE Figure Caption Single-Line"/>
    <w:basedOn w:val="IEEETableCaption"/>
    <w:next w:val="IEEEParagraph"/>
    <w:rsid w:val="00B1134B"/>
    <w:rPr>
      <w:smallCaps w:val="0"/>
    </w:rPr>
  </w:style>
  <w:style w:type="paragraph" w:customStyle="1" w:styleId="Bibliography1">
    <w:name w:val="Bibliography1"/>
    <w:basedOn w:val="Normal"/>
    <w:next w:val="Normal"/>
    <w:rsid w:val="00B1134B"/>
    <w:pPr>
      <w:suppressAutoHyphens/>
      <w:spacing w:after="0" w:line="240" w:lineRule="auto"/>
      <w:jc w:val="center"/>
    </w:pPr>
    <w:rPr>
      <w:rFonts w:ascii="Times New Roman" w:eastAsia="SimSun" w:hAnsi="Times New Roman"/>
      <w:sz w:val="20"/>
      <w:szCs w:val="20"/>
      <w:lang w:eastAsia="ar-SA"/>
    </w:rPr>
  </w:style>
  <w:style w:type="paragraph" w:customStyle="1" w:styleId="Abstract">
    <w:name w:val="Abstract"/>
    <w:link w:val="AbstractChar"/>
    <w:qFormat/>
    <w:rsid w:val="00B1134B"/>
    <w:pPr>
      <w:spacing w:line="259" w:lineRule="auto"/>
      <w:jc w:val="both"/>
    </w:pPr>
    <w:rPr>
      <w:rFonts w:ascii="Times New Roman" w:eastAsia="SimSun" w:hAnsi="Times New Roman"/>
      <w:b/>
      <w:bCs/>
      <w:sz w:val="18"/>
      <w:szCs w:val="18"/>
    </w:rPr>
  </w:style>
  <w:style w:type="character" w:customStyle="1" w:styleId="AbstractChar">
    <w:name w:val="Abstract Char"/>
    <w:link w:val="Abstract"/>
    <w:locked/>
    <w:rsid w:val="00B1134B"/>
    <w:rPr>
      <w:rFonts w:ascii="Times New Roman" w:eastAsia="SimSun" w:hAnsi="Times New Roman"/>
      <w:b/>
      <w:bCs/>
      <w:sz w:val="18"/>
      <w:szCs w:val="18"/>
      <w:lang w:val="en-US" w:eastAsia="en-US" w:bidi="ar-SA"/>
    </w:rPr>
  </w:style>
  <w:style w:type="paragraph" w:customStyle="1" w:styleId="equation">
    <w:name w:val="equation"/>
    <w:basedOn w:val="Normal"/>
    <w:uiPriority w:val="99"/>
    <w:rsid w:val="00B1134B"/>
    <w:pPr>
      <w:tabs>
        <w:tab w:val="center" w:pos="2520"/>
        <w:tab w:val="right" w:pos="5040"/>
      </w:tabs>
      <w:spacing w:before="240" w:after="240" w:line="216" w:lineRule="auto"/>
      <w:jc w:val="center"/>
    </w:pPr>
    <w:rPr>
      <w:rFonts w:ascii="Symbol" w:eastAsia="SimSun" w:hAnsi="Symbol" w:cs="Symbol"/>
      <w:sz w:val="20"/>
      <w:szCs w:val="20"/>
    </w:rPr>
  </w:style>
  <w:style w:type="paragraph" w:customStyle="1" w:styleId="footnote">
    <w:name w:val="footnote"/>
    <w:rsid w:val="00B1134B"/>
    <w:pPr>
      <w:tabs>
        <w:tab w:val="left" w:pos="648"/>
      </w:tabs>
      <w:spacing w:after="40" w:line="259" w:lineRule="auto"/>
      <w:ind w:firstLine="288"/>
    </w:pPr>
    <w:rPr>
      <w:rFonts w:ascii="Times New Roman" w:eastAsia="SimSun" w:hAnsi="Times New Roman"/>
      <w:sz w:val="16"/>
      <w:szCs w:val="16"/>
    </w:rPr>
  </w:style>
  <w:style w:type="paragraph" w:customStyle="1" w:styleId="papersubtitle">
    <w:name w:val="paper subtitle"/>
    <w:rsid w:val="00B1134B"/>
    <w:pPr>
      <w:spacing w:after="120" w:line="259" w:lineRule="auto"/>
      <w:jc w:val="center"/>
    </w:pPr>
    <w:rPr>
      <w:rFonts w:ascii="Times New Roman" w:eastAsia="MS Mincho" w:hAnsi="Times New Roman"/>
      <w:sz w:val="28"/>
      <w:szCs w:val="28"/>
    </w:rPr>
  </w:style>
  <w:style w:type="paragraph" w:customStyle="1" w:styleId="papertitle">
    <w:name w:val="paper title"/>
    <w:rsid w:val="00B1134B"/>
    <w:pPr>
      <w:spacing w:after="120" w:line="259" w:lineRule="auto"/>
      <w:jc w:val="center"/>
    </w:pPr>
    <w:rPr>
      <w:rFonts w:ascii="Times New Roman" w:eastAsia="MS Mincho" w:hAnsi="Times New Roman"/>
      <w:sz w:val="48"/>
      <w:szCs w:val="48"/>
    </w:rPr>
  </w:style>
  <w:style w:type="paragraph" w:customStyle="1" w:styleId="sponsors">
    <w:name w:val="sponsors"/>
    <w:rsid w:val="00B1134B"/>
    <w:pPr>
      <w:pBdr>
        <w:top w:val="single" w:sz="4" w:space="2" w:color="auto"/>
      </w:pBdr>
      <w:spacing w:after="160" w:line="259" w:lineRule="auto"/>
      <w:ind w:firstLine="288"/>
    </w:pPr>
    <w:rPr>
      <w:rFonts w:ascii="Times New Roman" w:eastAsia="SimSun" w:hAnsi="Times New Roman"/>
      <w:sz w:val="16"/>
      <w:szCs w:val="16"/>
    </w:rPr>
  </w:style>
  <w:style w:type="paragraph" w:customStyle="1" w:styleId="tablecolhead">
    <w:name w:val="table col head"/>
    <w:basedOn w:val="Normal"/>
    <w:rsid w:val="00B1134B"/>
    <w:pPr>
      <w:spacing w:after="0" w:line="240" w:lineRule="auto"/>
      <w:jc w:val="center"/>
    </w:pPr>
    <w:rPr>
      <w:rFonts w:ascii="Times New Roman" w:eastAsia="SimSun" w:hAnsi="Times New Roman"/>
      <w:b/>
      <w:bCs/>
      <w:sz w:val="16"/>
      <w:szCs w:val="16"/>
    </w:rPr>
  </w:style>
  <w:style w:type="paragraph" w:customStyle="1" w:styleId="tablecolsubhead">
    <w:name w:val="table col subhead"/>
    <w:basedOn w:val="tablecolhead"/>
    <w:rsid w:val="00B1134B"/>
    <w:rPr>
      <w:i/>
      <w:iCs/>
      <w:sz w:val="15"/>
      <w:szCs w:val="15"/>
    </w:rPr>
  </w:style>
  <w:style w:type="paragraph" w:customStyle="1" w:styleId="tablecopy">
    <w:name w:val="table copy"/>
    <w:rsid w:val="00B1134B"/>
    <w:pPr>
      <w:spacing w:after="160" w:line="259" w:lineRule="auto"/>
      <w:jc w:val="both"/>
    </w:pPr>
    <w:rPr>
      <w:rFonts w:ascii="Times New Roman" w:eastAsia="SimSun" w:hAnsi="Times New Roman"/>
      <w:sz w:val="16"/>
      <w:szCs w:val="16"/>
    </w:rPr>
  </w:style>
  <w:style w:type="paragraph" w:customStyle="1" w:styleId="tablefootnote">
    <w:name w:val="table footnote"/>
    <w:rsid w:val="00B1134B"/>
    <w:pPr>
      <w:spacing w:before="60" w:after="30" w:line="259" w:lineRule="auto"/>
      <w:jc w:val="right"/>
    </w:pPr>
    <w:rPr>
      <w:rFonts w:ascii="Times New Roman" w:eastAsia="SimSun" w:hAnsi="Times New Roman"/>
      <w:sz w:val="12"/>
      <w:szCs w:val="12"/>
    </w:rPr>
  </w:style>
  <w:style w:type="paragraph" w:customStyle="1" w:styleId="tablehead">
    <w:name w:val="table head"/>
    <w:rsid w:val="00B1134B"/>
    <w:pPr>
      <w:tabs>
        <w:tab w:val="left" w:pos="1080"/>
      </w:tabs>
      <w:spacing w:before="240" w:after="120" w:line="216" w:lineRule="auto"/>
      <w:jc w:val="center"/>
    </w:pPr>
    <w:rPr>
      <w:rFonts w:ascii="Times New Roman" w:eastAsia="SimSun" w:hAnsi="Times New Roman"/>
      <w:smallCaps/>
      <w:sz w:val="16"/>
      <w:szCs w:val="16"/>
    </w:rPr>
  </w:style>
  <w:style w:type="paragraph" w:customStyle="1" w:styleId="StyleAbstractItalic">
    <w:name w:val="Style Abstract + Italic"/>
    <w:basedOn w:val="Abstract"/>
    <w:link w:val="StyleAbstractItalicChar"/>
    <w:rsid w:val="00B1134B"/>
    <w:rPr>
      <w:rFonts w:eastAsia="MS Mincho"/>
      <w:i/>
      <w:iCs/>
    </w:rPr>
  </w:style>
  <w:style w:type="character" w:customStyle="1" w:styleId="StyleAbstractItalicChar">
    <w:name w:val="Style Abstract + Italic Char"/>
    <w:link w:val="StyleAbstractItalic"/>
    <w:locked/>
    <w:rsid w:val="00B1134B"/>
    <w:rPr>
      <w:rFonts w:ascii="Times New Roman" w:eastAsia="MS Mincho" w:hAnsi="Times New Roman"/>
      <w:b/>
      <w:bCs/>
      <w:i/>
      <w:iCs/>
      <w:sz w:val="18"/>
      <w:szCs w:val="18"/>
      <w:lang w:val="en-US" w:eastAsia="en-US" w:bidi="ar-SA"/>
    </w:rPr>
  </w:style>
  <w:style w:type="paragraph" w:customStyle="1" w:styleId="IEEEAbtract">
    <w:name w:val="IEEE Abtract"/>
    <w:basedOn w:val="Normal"/>
    <w:next w:val="Normal"/>
    <w:link w:val="IEEEAbtractChar"/>
    <w:rsid w:val="00B1134B"/>
    <w:pPr>
      <w:adjustRightInd w:val="0"/>
      <w:snapToGrid w:val="0"/>
      <w:spacing w:after="0" w:line="240" w:lineRule="auto"/>
      <w:jc w:val="both"/>
    </w:pPr>
    <w:rPr>
      <w:rFonts w:ascii="Times New Roman" w:eastAsia="SimSun" w:hAnsi="Times New Roman"/>
      <w:b/>
      <w:sz w:val="18"/>
      <w:szCs w:val="24"/>
    </w:rPr>
  </w:style>
  <w:style w:type="character" w:customStyle="1" w:styleId="IEEEAbtractChar">
    <w:name w:val="IEEE Abtract Char"/>
    <w:link w:val="IEEEAbtract"/>
    <w:rsid w:val="00B1134B"/>
    <w:rPr>
      <w:rFonts w:ascii="Times New Roman" w:eastAsia="SimSun" w:hAnsi="Times New Roman"/>
      <w:b/>
      <w:sz w:val="18"/>
      <w:szCs w:val="24"/>
    </w:rPr>
  </w:style>
  <w:style w:type="paragraph" w:customStyle="1" w:styleId="IEEEAuthorAffiliation">
    <w:name w:val="IEEE Author Affiliation"/>
    <w:basedOn w:val="Normal"/>
    <w:next w:val="Normal"/>
    <w:rsid w:val="00B1134B"/>
    <w:pPr>
      <w:spacing w:after="60" w:line="240" w:lineRule="auto"/>
      <w:jc w:val="center"/>
    </w:pPr>
    <w:rPr>
      <w:rFonts w:ascii="Times New Roman" w:eastAsia="Times New Roman" w:hAnsi="Times New Roman"/>
      <w:i/>
      <w:sz w:val="20"/>
      <w:szCs w:val="24"/>
    </w:rPr>
  </w:style>
  <w:style w:type="paragraph" w:customStyle="1" w:styleId="IEEETitle">
    <w:name w:val="IEEE Title"/>
    <w:basedOn w:val="Normal"/>
    <w:next w:val="IEEEAuthorName"/>
    <w:rsid w:val="00B1134B"/>
    <w:pPr>
      <w:adjustRightInd w:val="0"/>
      <w:snapToGrid w:val="0"/>
      <w:spacing w:after="0" w:line="240" w:lineRule="auto"/>
      <w:jc w:val="center"/>
    </w:pPr>
    <w:rPr>
      <w:rFonts w:ascii="Times New Roman" w:eastAsia="SimSun" w:hAnsi="Times New Roman"/>
      <w:sz w:val="48"/>
      <w:szCs w:val="24"/>
      <w:lang w:eastAsia="zh-CN"/>
    </w:rPr>
  </w:style>
  <w:style w:type="paragraph" w:customStyle="1" w:styleId="programlistingindent">
    <w:name w:val="programlistingindent"/>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TableParagraph">
    <w:name w:val="Table Paragraph"/>
    <w:basedOn w:val="Normal"/>
    <w:uiPriority w:val="99"/>
    <w:qFormat/>
    <w:rsid w:val="00B1134B"/>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Quote1">
    <w:name w:val="Quote1"/>
    <w:basedOn w:val="Normal"/>
    <w:next w:val="Normal"/>
    <w:link w:val="QuoteChar1"/>
    <w:uiPriority w:val="29"/>
    <w:qFormat/>
    <w:rsid w:val="00B1134B"/>
    <w:pPr>
      <w:bidi/>
      <w:spacing w:after="0" w:line="240" w:lineRule="auto"/>
    </w:pPr>
    <w:rPr>
      <w:rFonts w:ascii="Times New Roman" w:eastAsia="Times New Roman" w:hAnsi="Times New Roman"/>
      <w:i/>
      <w:iCs/>
      <w:color w:val="000000"/>
      <w:sz w:val="24"/>
      <w:szCs w:val="24"/>
    </w:rPr>
  </w:style>
  <w:style w:type="character" w:customStyle="1" w:styleId="QuoteChar1">
    <w:name w:val="Quote Char1"/>
    <w:link w:val="Quote1"/>
    <w:uiPriority w:val="29"/>
    <w:rsid w:val="00B1134B"/>
    <w:rPr>
      <w:rFonts w:ascii="Times New Roman" w:eastAsia="Times New Roman" w:hAnsi="Times New Roman"/>
      <w:i/>
      <w:iCs/>
      <w:color w:val="000000"/>
      <w:sz w:val="24"/>
      <w:szCs w:val="24"/>
    </w:rPr>
  </w:style>
  <w:style w:type="paragraph" w:customStyle="1" w:styleId="IntenseQuote1">
    <w:name w:val="Intense Quote1"/>
    <w:basedOn w:val="Normal"/>
    <w:next w:val="Normal"/>
    <w:link w:val="IntenseQuoteChar1"/>
    <w:uiPriority w:val="30"/>
    <w:qFormat/>
    <w:rsid w:val="00B1134B"/>
    <w:pPr>
      <w:pBdr>
        <w:bottom w:val="single" w:sz="4" w:space="4" w:color="4F81BD"/>
      </w:pBdr>
      <w:bidi/>
      <w:spacing w:before="200" w:after="280" w:line="240" w:lineRule="auto"/>
      <w:ind w:left="936" w:right="936"/>
    </w:pPr>
    <w:rPr>
      <w:rFonts w:ascii="Times New Roman" w:eastAsia="Times New Roman" w:hAnsi="Times New Roman"/>
      <w:b/>
      <w:bCs/>
      <w:i/>
      <w:iCs/>
      <w:color w:val="4F81BD"/>
      <w:sz w:val="24"/>
      <w:szCs w:val="24"/>
    </w:rPr>
  </w:style>
  <w:style w:type="character" w:customStyle="1" w:styleId="IntenseQuoteChar1">
    <w:name w:val="Intense Quote Char1"/>
    <w:link w:val="IntenseQuote1"/>
    <w:uiPriority w:val="30"/>
    <w:rsid w:val="00B1134B"/>
    <w:rPr>
      <w:rFonts w:ascii="Times New Roman" w:eastAsia="Times New Roman" w:hAnsi="Times New Roman"/>
      <w:b/>
      <w:bCs/>
      <w:i/>
      <w:iCs/>
      <w:color w:val="4F81BD"/>
      <w:sz w:val="24"/>
      <w:szCs w:val="24"/>
    </w:rPr>
  </w:style>
  <w:style w:type="paragraph" w:customStyle="1" w:styleId="TOCHeading1">
    <w:name w:val="TOC Heading1"/>
    <w:basedOn w:val="Heading1"/>
    <w:next w:val="Normal"/>
    <w:unhideWhenUsed/>
    <w:qFormat/>
    <w:rsid w:val="00B1134B"/>
    <w:pPr>
      <w:bidi/>
      <w:spacing w:before="240" w:after="60" w:line="240" w:lineRule="auto"/>
      <w:outlineLvl w:val="9"/>
    </w:pPr>
    <w:rPr>
      <w:color w:val="auto"/>
      <w:kern w:val="32"/>
      <w:sz w:val="32"/>
      <w:szCs w:val="32"/>
      <w:lang w:bidi="en-US"/>
    </w:rPr>
  </w:style>
  <w:style w:type="paragraph" w:customStyle="1" w:styleId="1">
    <w:name w:val="سرد الفقرات1"/>
    <w:basedOn w:val="Normal"/>
    <w:uiPriority w:val="34"/>
    <w:rsid w:val="00B1134B"/>
    <w:pPr>
      <w:bidi/>
      <w:spacing w:after="0" w:line="240" w:lineRule="auto"/>
      <w:ind w:left="720"/>
      <w:contextualSpacing/>
    </w:pPr>
    <w:rPr>
      <w:rFonts w:ascii="Times New Roman" w:eastAsia="Times New Roman" w:hAnsi="Times New Roman"/>
      <w:sz w:val="24"/>
      <w:szCs w:val="24"/>
    </w:rPr>
  </w:style>
  <w:style w:type="paragraph" w:customStyle="1" w:styleId="ListParagraph11">
    <w:name w:val="List Paragraph11"/>
    <w:basedOn w:val="Normal"/>
    <w:qFormat/>
    <w:rsid w:val="00B1134B"/>
    <w:pPr>
      <w:bidi/>
      <w:spacing w:after="0" w:line="240" w:lineRule="auto"/>
      <w:ind w:left="720"/>
      <w:contextualSpacing/>
    </w:pPr>
    <w:rPr>
      <w:rFonts w:ascii="Times New Roman" w:eastAsia="Times New Roman" w:hAnsi="Times New Roman"/>
      <w:sz w:val="24"/>
      <w:szCs w:val="24"/>
    </w:rPr>
  </w:style>
  <w:style w:type="paragraph" w:customStyle="1" w:styleId="Quote11">
    <w:name w:val="Quote11"/>
    <w:basedOn w:val="Normal"/>
    <w:next w:val="Normal"/>
    <w:link w:val="QuoteChar"/>
    <w:uiPriority w:val="29"/>
    <w:qFormat/>
    <w:rsid w:val="00B1134B"/>
    <w:pPr>
      <w:bidi/>
      <w:spacing w:after="0" w:line="240" w:lineRule="auto"/>
    </w:pPr>
    <w:rPr>
      <w:i/>
      <w:iCs/>
      <w:color w:val="000000"/>
    </w:rPr>
  </w:style>
  <w:style w:type="character" w:customStyle="1" w:styleId="QuoteChar">
    <w:name w:val="Quote Char"/>
    <w:link w:val="Quote11"/>
    <w:uiPriority w:val="29"/>
    <w:rsid w:val="00B1134B"/>
    <w:rPr>
      <w:i/>
      <w:iCs/>
      <w:color w:val="000000"/>
      <w:sz w:val="22"/>
      <w:szCs w:val="22"/>
    </w:rPr>
  </w:style>
  <w:style w:type="paragraph" w:customStyle="1" w:styleId="IntenseQuote11">
    <w:name w:val="Intense Quote11"/>
    <w:basedOn w:val="Normal"/>
    <w:next w:val="Normal"/>
    <w:link w:val="IntenseQuoteChar"/>
    <w:uiPriority w:val="30"/>
    <w:qFormat/>
    <w:rsid w:val="00B1134B"/>
    <w:pPr>
      <w:pBdr>
        <w:top w:val="single" w:sz="4" w:space="10" w:color="auto"/>
        <w:bottom w:val="single" w:sz="4" w:space="10" w:color="auto"/>
      </w:pBdr>
      <w:bidi/>
      <w:spacing w:before="240" w:after="240" w:line="300" w:lineRule="auto"/>
      <w:ind w:left="1152" w:right="1152"/>
      <w:jc w:val="both"/>
    </w:pPr>
    <w:rPr>
      <w:b/>
      <w:bCs/>
      <w:i/>
      <w:iCs/>
      <w:color w:val="4F81BD"/>
    </w:rPr>
  </w:style>
  <w:style w:type="character" w:customStyle="1" w:styleId="IntenseQuoteChar">
    <w:name w:val="Intense Quote Char"/>
    <w:link w:val="IntenseQuote11"/>
    <w:uiPriority w:val="30"/>
    <w:rsid w:val="00B1134B"/>
    <w:rPr>
      <w:b/>
      <w:bCs/>
      <w:i/>
      <w:iCs/>
      <w:color w:val="4F81BD"/>
      <w:sz w:val="22"/>
      <w:szCs w:val="22"/>
    </w:rPr>
  </w:style>
  <w:style w:type="paragraph" w:customStyle="1" w:styleId="TOCHeading11">
    <w:name w:val="TOC Heading11"/>
    <w:basedOn w:val="Heading1"/>
    <w:next w:val="Normal"/>
    <w:uiPriority w:val="39"/>
    <w:qFormat/>
    <w:rsid w:val="00B1134B"/>
    <w:pPr>
      <w:bidi/>
      <w:spacing w:line="240" w:lineRule="auto"/>
      <w:contextualSpacing/>
      <w:outlineLvl w:val="9"/>
    </w:pPr>
    <w:rPr>
      <w:rFonts w:ascii="Times New Roman" w:hAnsi="Times New Roman"/>
      <w:b w:val="0"/>
      <w:bCs w:val="0"/>
      <w:smallCaps/>
      <w:color w:val="auto"/>
      <w:spacing w:val="5"/>
      <w:sz w:val="36"/>
      <w:szCs w:val="36"/>
      <w:lang w:eastAsia="zh-CN"/>
    </w:rPr>
  </w:style>
  <w:style w:type="paragraph" w:customStyle="1" w:styleId="a">
    <w:name w:val="سرد الفقرات"/>
    <w:basedOn w:val="Normal"/>
    <w:uiPriority w:val="34"/>
    <w:qFormat/>
    <w:rsid w:val="00B1134B"/>
    <w:pPr>
      <w:ind w:left="720"/>
      <w:contextualSpacing/>
    </w:pPr>
    <w:rPr>
      <w:rFonts w:ascii="Cambria" w:eastAsia="Times New Roman" w:hAnsi="Cambria"/>
      <w:lang w:bidi="en-US"/>
    </w:rPr>
  </w:style>
  <w:style w:type="paragraph" w:customStyle="1" w:styleId="Revision1">
    <w:name w:val="Revision1"/>
    <w:hidden/>
    <w:uiPriority w:val="99"/>
    <w:semiHidden/>
    <w:rsid w:val="00B1134B"/>
    <w:pPr>
      <w:spacing w:after="160" w:line="259" w:lineRule="auto"/>
    </w:pPr>
    <w:rPr>
      <w:rFonts w:ascii="Cambria" w:eastAsia="Times New Roman" w:hAnsi="Cambria"/>
      <w:sz w:val="22"/>
      <w:szCs w:val="22"/>
      <w:lang w:bidi="en-US"/>
    </w:rPr>
  </w:style>
  <w:style w:type="paragraph" w:customStyle="1" w:styleId="CM11">
    <w:name w:val="CM11"/>
    <w:basedOn w:val="Normal"/>
    <w:next w:val="Normal"/>
    <w:uiPriority w:val="99"/>
    <w:rsid w:val="00B1134B"/>
    <w:pPr>
      <w:widowControl w:val="0"/>
      <w:autoSpaceDE w:val="0"/>
      <w:autoSpaceDN w:val="0"/>
      <w:adjustRightInd w:val="0"/>
      <w:spacing w:after="0" w:line="271" w:lineRule="atLeast"/>
    </w:pPr>
    <w:rPr>
      <w:rFonts w:ascii="SZHSLI+TTE2DA3F88t00" w:eastAsia="Times New Roman" w:hAnsi="SZHSLI+TTE2DA3F88t00"/>
      <w:sz w:val="24"/>
      <w:szCs w:val="24"/>
    </w:rPr>
  </w:style>
  <w:style w:type="paragraph" w:customStyle="1" w:styleId="PARAGRAPH">
    <w:name w:val="PARAGRAPH"/>
    <w:basedOn w:val="Normal"/>
    <w:rsid w:val="00B1134B"/>
    <w:pPr>
      <w:widowControl w:val="0"/>
      <w:spacing w:after="0" w:line="230" w:lineRule="exact"/>
      <w:ind w:firstLine="240"/>
      <w:jc w:val="both"/>
    </w:pPr>
    <w:rPr>
      <w:rFonts w:ascii="Palatino" w:eastAsia="Times New Roman" w:hAnsi="Palatino"/>
      <w:kern w:val="16"/>
      <w:sz w:val="19"/>
      <w:szCs w:val="20"/>
    </w:rPr>
  </w:style>
  <w:style w:type="paragraph" w:customStyle="1" w:styleId="DefaultStyle">
    <w:name w:val="Default Style"/>
    <w:rsid w:val="00B1134B"/>
    <w:pPr>
      <w:suppressAutoHyphens/>
      <w:spacing w:after="2" w:line="232" w:lineRule="auto"/>
      <w:ind w:left="5" w:hanging="9"/>
    </w:pPr>
    <w:rPr>
      <w:rFonts w:ascii="Times New Roman" w:eastAsia="Times New Roman" w:hAnsi="Times New Roman"/>
      <w:color w:val="000000"/>
      <w:szCs w:val="22"/>
    </w:rPr>
  </w:style>
  <w:style w:type="paragraph" w:customStyle="1" w:styleId="Standard">
    <w:name w:val="Standard"/>
    <w:basedOn w:val="Default"/>
    <w:rsid w:val="00B1134B"/>
    <w:rPr>
      <w:rFonts w:ascii="Times New Roman" w:hAnsi="Times New Roman" w:cs="Times New Roman"/>
      <w:color w:val="auto"/>
    </w:rPr>
  </w:style>
  <w:style w:type="paragraph" w:customStyle="1" w:styleId="SAP12-Author">
    <w:name w:val="SAP12-Author"/>
    <w:qFormat/>
    <w:rsid w:val="00B1134B"/>
    <w:pPr>
      <w:spacing w:before="340" w:after="340" w:line="259" w:lineRule="auto"/>
      <w:jc w:val="center"/>
    </w:pPr>
    <w:rPr>
      <w:rFonts w:ascii="Times New Roman" w:eastAsia="Times New Roman" w:hAnsi="Times New Roman"/>
      <w:b/>
      <w:sz w:val="22"/>
      <w:szCs w:val="22"/>
    </w:rPr>
  </w:style>
  <w:style w:type="paragraph" w:customStyle="1" w:styleId="SAP10-Paragraph">
    <w:name w:val="SAP10-Paragraph"/>
    <w:link w:val="SAP10-ParagraphChar"/>
    <w:rsid w:val="00B1134B"/>
    <w:pPr>
      <w:adjustRightInd w:val="0"/>
      <w:snapToGrid w:val="0"/>
      <w:spacing w:after="160" w:line="240" w:lineRule="exact"/>
      <w:ind w:left="720" w:firstLineChars="100" w:firstLine="100"/>
      <w:jc w:val="both"/>
    </w:pPr>
    <w:rPr>
      <w:rFonts w:ascii="Times New Roman" w:eastAsia="Times New Roman" w:hAnsi="Times New Roman"/>
      <w:sz w:val="22"/>
      <w:szCs w:val="24"/>
    </w:rPr>
  </w:style>
  <w:style w:type="character" w:customStyle="1" w:styleId="SAP10-ParagraphChar">
    <w:name w:val="SAP10-Paragraph Char"/>
    <w:link w:val="SAP10-Paragraph"/>
    <w:locked/>
    <w:rsid w:val="00B1134B"/>
    <w:rPr>
      <w:rFonts w:ascii="Times New Roman" w:eastAsia="Times New Roman" w:hAnsi="Times New Roman"/>
      <w:sz w:val="22"/>
      <w:szCs w:val="24"/>
      <w:lang w:eastAsia="zh-CN" w:bidi="ar-SA"/>
    </w:rPr>
  </w:style>
  <w:style w:type="paragraph" w:customStyle="1" w:styleId="SAP20-Level2HeadingMulti-line">
    <w:name w:val="SAP20-Level 2 Heading Multi-line"/>
    <w:next w:val="Normal"/>
    <w:qFormat/>
    <w:rsid w:val="00B1134B"/>
    <w:pPr>
      <w:spacing w:before="187" w:after="93" w:line="240" w:lineRule="exact"/>
      <w:ind w:left="180" w:hangingChars="180" w:hanging="180"/>
    </w:pPr>
    <w:rPr>
      <w:rFonts w:ascii="Times New Roman" w:eastAsia="Times New Roman" w:hAnsi="Times New Roman"/>
      <w:b/>
      <w:kern w:val="2"/>
      <w:szCs w:val="22"/>
    </w:rPr>
  </w:style>
  <w:style w:type="paragraph" w:customStyle="1" w:styleId="SAP09-Formula-Paragraph">
    <w:name w:val="SAP09-Formula-Paragraph"/>
    <w:qFormat/>
    <w:rsid w:val="00B1134B"/>
    <w:pPr>
      <w:adjustRightInd w:val="0"/>
      <w:snapToGrid w:val="0"/>
      <w:spacing w:after="160" w:line="259" w:lineRule="auto"/>
      <w:jc w:val="center"/>
    </w:pPr>
    <w:rPr>
      <w:rFonts w:ascii="Times New Roman" w:eastAsia="Times New Roman" w:hAnsi="Times New Roman"/>
      <w:szCs w:val="15"/>
    </w:rPr>
  </w:style>
  <w:style w:type="paragraph" w:customStyle="1" w:styleId="SAP19-Level1HeadingMulti-line">
    <w:name w:val="SAP19-Level 1 Heading Multi-line"/>
    <w:qFormat/>
    <w:rsid w:val="00B1134B"/>
    <w:pPr>
      <w:spacing w:before="468" w:after="156" w:line="240" w:lineRule="exact"/>
      <w:ind w:left="100" w:hangingChars="100" w:hanging="100"/>
      <w:outlineLvl w:val="0"/>
    </w:pPr>
    <w:rPr>
      <w:rFonts w:ascii="Times New Roman" w:eastAsia="Times New Roman" w:hAnsi="Times New Roman"/>
      <w:b/>
      <w:sz w:val="28"/>
      <w:szCs w:val="24"/>
    </w:rPr>
  </w:style>
  <w:style w:type="paragraph" w:customStyle="1" w:styleId="IJOPCMBody">
    <w:name w:val="IJOPCM Body"/>
    <w:basedOn w:val="Normal"/>
    <w:rsid w:val="00B1134B"/>
    <w:pPr>
      <w:spacing w:before="120" w:after="120" w:line="240" w:lineRule="auto"/>
      <w:jc w:val="both"/>
    </w:pPr>
    <w:rPr>
      <w:rFonts w:ascii="Times New Roman" w:eastAsia="Batang" w:hAnsi="Times New Roman"/>
      <w:sz w:val="24"/>
      <w:szCs w:val="24"/>
      <w:lang w:eastAsia="ko-KR"/>
    </w:rPr>
  </w:style>
  <w:style w:type="paragraph" w:customStyle="1" w:styleId="a0">
    <w:name w:val="Знак"/>
    <w:basedOn w:val="Normal"/>
    <w:rsid w:val="00B1134B"/>
    <w:pPr>
      <w:spacing w:after="160" w:line="240" w:lineRule="exact"/>
    </w:pPr>
    <w:rPr>
      <w:rFonts w:ascii="Tahoma" w:eastAsia="Times New Roman" w:hAnsi="Tahoma"/>
      <w:sz w:val="20"/>
      <w:szCs w:val="20"/>
    </w:rPr>
  </w:style>
  <w:style w:type="paragraph" w:customStyle="1" w:styleId="InsideAddressName">
    <w:name w:val="Inside Address Name"/>
    <w:basedOn w:val="Normal"/>
    <w:rsid w:val="00B1134B"/>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InsideAddress">
    <w:name w:val="Inside Address"/>
    <w:basedOn w:val="Normal"/>
    <w:rsid w:val="00B1134B"/>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Style1">
    <w:name w:val="Style1"/>
    <w:basedOn w:val="Normal"/>
    <w:uiPriority w:val="99"/>
    <w:rsid w:val="00B1134B"/>
    <w:pPr>
      <w:tabs>
        <w:tab w:val="left" w:pos="1080"/>
      </w:tabs>
      <w:spacing w:after="0" w:line="240" w:lineRule="auto"/>
    </w:pPr>
    <w:rPr>
      <w:rFonts w:ascii="Times New Roman" w:eastAsia="Times New Roman" w:hAnsi="Times New Roman"/>
      <w:sz w:val="20"/>
      <w:szCs w:val="20"/>
    </w:rPr>
  </w:style>
  <w:style w:type="paragraph" w:customStyle="1" w:styleId="Address">
    <w:name w:val="Address"/>
    <w:basedOn w:val="Normal"/>
    <w:rsid w:val="00B1134B"/>
    <w:pPr>
      <w:spacing w:before="120" w:after="0" w:line="240" w:lineRule="auto"/>
      <w:ind w:left="851" w:right="851"/>
      <w:jc w:val="center"/>
    </w:pPr>
    <w:rPr>
      <w:rFonts w:ascii="Times New Roman" w:eastAsia="Times New Roman" w:hAnsi="Times New Roman"/>
      <w:i/>
      <w:sz w:val="20"/>
      <w:szCs w:val="20"/>
      <w:lang w:eastAsia="zh-CN"/>
    </w:rPr>
  </w:style>
  <w:style w:type="paragraph" w:customStyle="1" w:styleId="Reference">
    <w:name w:val="Reference"/>
    <w:basedOn w:val="Normal"/>
    <w:rsid w:val="00B1134B"/>
    <w:pPr>
      <w:tabs>
        <w:tab w:val="left" w:pos="504"/>
      </w:tabs>
      <w:spacing w:after="120" w:line="240" w:lineRule="auto"/>
      <w:ind w:left="504" w:hanging="216"/>
      <w:jc w:val="both"/>
    </w:pPr>
    <w:rPr>
      <w:rFonts w:ascii="Times New Roman" w:eastAsia="MS Mincho" w:hAnsi="Times New Roman"/>
      <w:sz w:val="20"/>
      <w:szCs w:val="24"/>
    </w:rPr>
  </w:style>
  <w:style w:type="paragraph" w:customStyle="1" w:styleId="Figure">
    <w:name w:val="Figure"/>
    <w:basedOn w:val="Normal"/>
    <w:rsid w:val="00B1134B"/>
    <w:pPr>
      <w:spacing w:after="120" w:line="240" w:lineRule="auto"/>
      <w:jc w:val="center"/>
    </w:pPr>
    <w:rPr>
      <w:rFonts w:ascii="Times New Roman" w:eastAsia="MS Mincho" w:hAnsi="Times New Roman"/>
      <w:sz w:val="24"/>
      <w:szCs w:val="24"/>
    </w:rPr>
  </w:style>
  <w:style w:type="paragraph" w:customStyle="1" w:styleId="12">
    <w:name w:val="пустая строка (12пт)"/>
    <w:basedOn w:val="Normal"/>
    <w:rsid w:val="00B1134B"/>
    <w:pPr>
      <w:widowControl w:val="0"/>
      <w:tabs>
        <w:tab w:val="left" w:pos="0"/>
      </w:tabs>
      <w:spacing w:after="0" w:line="240" w:lineRule="auto"/>
      <w:jc w:val="both"/>
    </w:pPr>
    <w:rPr>
      <w:rFonts w:ascii="Times New Roman" w:eastAsia="Times New Roman" w:hAnsi="Times New Roman"/>
      <w:iCs/>
      <w:snapToGrid w:val="0"/>
      <w:sz w:val="24"/>
      <w:szCs w:val="24"/>
    </w:rPr>
  </w:style>
  <w:style w:type="paragraph" w:customStyle="1" w:styleId="10">
    <w:name w:val="1)УДК"/>
    <w:basedOn w:val="Normal"/>
    <w:next w:val="Normal"/>
    <w:rsid w:val="00B1134B"/>
    <w:pPr>
      <w:spacing w:after="0" w:line="240" w:lineRule="auto"/>
    </w:pPr>
    <w:rPr>
      <w:rFonts w:ascii="Times New Roman" w:eastAsia="Times New Roman" w:hAnsi="Times New Roman"/>
      <w:sz w:val="24"/>
      <w:szCs w:val="20"/>
    </w:rPr>
  </w:style>
  <w:style w:type="paragraph" w:customStyle="1" w:styleId="a1">
    <w:name w:val="формула"/>
    <w:basedOn w:val="Normal"/>
    <w:rsid w:val="00B1134B"/>
    <w:pPr>
      <w:spacing w:after="0" w:line="240" w:lineRule="auto"/>
      <w:jc w:val="right"/>
    </w:pPr>
    <w:rPr>
      <w:rFonts w:ascii="Times New Roman" w:eastAsia="Times New Roman" w:hAnsi="Times New Roman"/>
      <w:sz w:val="28"/>
      <w:szCs w:val="20"/>
    </w:rPr>
  </w:style>
  <w:style w:type="paragraph" w:customStyle="1" w:styleId="2">
    <w:name w:val="2)И.О. Фамилия"/>
    <w:basedOn w:val="Normal"/>
    <w:next w:val="Normal"/>
    <w:rsid w:val="00B1134B"/>
    <w:pPr>
      <w:spacing w:after="0" w:line="240" w:lineRule="auto"/>
      <w:jc w:val="center"/>
    </w:pPr>
    <w:rPr>
      <w:rFonts w:ascii="Times New Roman" w:eastAsia="Times New Roman" w:hAnsi="Times New Roman"/>
      <w:sz w:val="24"/>
      <w:szCs w:val="20"/>
    </w:rPr>
  </w:style>
  <w:style w:type="paragraph" w:customStyle="1" w:styleId="rvps48222">
    <w:name w:val="rvps48222"/>
    <w:basedOn w:val="Normal"/>
    <w:rsid w:val="00B1134B"/>
    <w:pPr>
      <w:spacing w:before="100" w:beforeAutospacing="1" w:after="100" w:afterAutospacing="1" w:line="240" w:lineRule="auto"/>
    </w:pPr>
    <w:rPr>
      <w:rFonts w:ascii="Times New Roman" w:eastAsia="MS Mincho" w:hAnsi="Times New Roman"/>
      <w:sz w:val="24"/>
      <w:szCs w:val="24"/>
      <w:lang w:eastAsia="ja-JP"/>
    </w:rPr>
  </w:style>
  <w:style w:type="paragraph" w:customStyle="1" w:styleId="BodyTextIndent1">
    <w:name w:val="Body Text Indent1"/>
    <w:basedOn w:val="Normal"/>
    <w:rsid w:val="00B1134B"/>
    <w:pPr>
      <w:spacing w:after="0" w:line="240" w:lineRule="auto"/>
      <w:ind w:firstLine="720"/>
      <w:jc w:val="both"/>
    </w:pPr>
    <w:rPr>
      <w:rFonts w:ascii="Times New Roman" w:eastAsia="Times New Roman" w:hAnsi="Times New Roman"/>
      <w:szCs w:val="20"/>
    </w:rPr>
  </w:style>
  <w:style w:type="paragraph" w:customStyle="1" w:styleId="BulletedList">
    <w:name w:val="Bulleted List"/>
    <w:basedOn w:val="Normal"/>
    <w:next w:val="Normal"/>
    <w:rsid w:val="00B1134B"/>
    <w:pPr>
      <w:tabs>
        <w:tab w:val="left" w:pos="227"/>
      </w:tabs>
      <w:autoSpaceDE w:val="0"/>
      <w:autoSpaceDN w:val="0"/>
      <w:spacing w:before="40" w:after="40" w:line="240" w:lineRule="exact"/>
      <w:ind w:left="515" w:hanging="288"/>
      <w:jc w:val="both"/>
    </w:pPr>
    <w:rPr>
      <w:rFonts w:ascii="Times New Roman" w:eastAsia="Times New Roman" w:hAnsi="Times New Roman"/>
      <w:color w:val="000000"/>
      <w:sz w:val="20"/>
      <w:szCs w:val="20"/>
    </w:rPr>
  </w:style>
  <w:style w:type="paragraph" w:customStyle="1" w:styleId="TTPParagraph1st">
    <w:name w:val="TTP Paragraph (1st)"/>
    <w:basedOn w:val="Normal"/>
    <w:next w:val="Normal"/>
    <w:rsid w:val="00B1134B"/>
    <w:pPr>
      <w:autoSpaceDE w:val="0"/>
      <w:autoSpaceDN w:val="0"/>
      <w:spacing w:after="0" w:line="240" w:lineRule="auto"/>
      <w:jc w:val="both"/>
    </w:pPr>
    <w:rPr>
      <w:rFonts w:ascii="Times New Roman" w:eastAsia="Times New Roman" w:hAnsi="Times New Roman"/>
      <w:sz w:val="24"/>
      <w:szCs w:val="24"/>
    </w:rPr>
  </w:style>
  <w:style w:type="paragraph" w:customStyle="1" w:styleId="BodyText21">
    <w:name w:val="Body Text 21"/>
    <w:basedOn w:val="Normal"/>
    <w:rsid w:val="00B1134B"/>
    <w:pPr>
      <w:widowControl w:val="0"/>
      <w:spacing w:after="0" w:line="240" w:lineRule="auto"/>
      <w:jc w:val="both"/>
    </w:pPr>
    <w:rPr>
      <w:rFonts w:ascii="Times New Roman" w:eastAsia="Times New Roman" w:hAnsi="Times New Roman"/>
      <w:sz w:val="20"/>
      <w:szCs w:val="20"/>
    </w:rPr>
  </w:style>
  <w:style w:type="paragraph" w:customStyle="1" w:styleId="author0">
    <w:name w:val="author"/>
    <w:basedOn w:val="Normal"/>
    <w:next w:val="address0"/>
    <w:rsid w:val="00B1134B"/>
    <w:pPr>
      <w:overflowPunct w:val="0"/>
      <w:autoSpaceDE w:val="0"/>
      <w:autoSpaceDN w:val="0"/>
      <w:adjustRightInd w:val="0"/>
      <w:spacing w:before="120" w:after="120" w:line="360" w:lineRule="auto"/>
      <w:textAlignment w:val="baseline"/>
    </w:pPr>
    <w:rPr>
      <w:rFonts w:ascii="Times New Roman" w:eastAsia="Times New Roman" w:hAnsi="Times New Roman"/>
      <w:smallCaps/>
      <w:sz w:val="24"/>
      <w:szCs w:val="20"/>
    </w:rPr>
  </w:style>
  <w:style w:type="paragraph" w:customStyle="1" w:styleId="address0">
    <w:name w:val="address"/>
    <w:basedOn w:val="Normal"/>
    <w:next w:val="email"/>
    <w:rsid w:val="00B1134B"/>
    <w:pPr>
      <w:overflowPunct w:val="0"/>
      <w:autoSpaceDE w:val="0"/>
      <w:autoSpaceDN w:val="0"/>
      <w:adjustRightInd w:val="0"/>
      <w:spacing w:before="120" w:after="120" w:line="240" w:lineRule="auto"/>
      <w:textAlignment w:val="baseline"/>
    </w:pPr>
    <w:rPr>
      <w:rFonts w:ascii="Times New Roman" w:eastAsia="Times New Roman" w:hAnsi="Times New Roman"/>
      <w:i/>
      <w:sz w:val="24"/>
      <w:szCs w:val="20"/>
    </w:rPr>
  </w:style>
  <w:style w:type="paragraph" w:customStyle="1" w:styleId="email">
    <w:name w:val="email"/>
    <w:basedOn w:val="Normal"/>
    <w:next w:val="telephone"/>
    <w:rsid w:val="00B1134B"/>
    <w:pPr>
      <w:overflowPunct w:val="0"/>
      <w:autoSpaceDE w:val="0"/>
      <w:autoSpaceDN w:val="0"/>
      <w:adjustRightInd w:val="0"/>
      <w:spacing w:before="120" w:after="0" w:line="240" w:lineRule="auto"/>
      <w:textAlignment w:val="baseline"/>
    </w:pPr>
    <w:rPr>
      <w:rFonts w:ascii="Times New Roman" w:eastAsia="Times New Roman" w:hAnsi="Times New Roman"/>
      <w:sz w:val="20"/>
      <w:szCs w:val="20"/>
    </w:rPr>
  </w:style>
  <w:style w:type="paragraph" w:customStyle="1" w:styleId="telephone">
    <w:name w:val="telephone"/>
    <w:basedOn w:val="email"/>
    <w:next w:val="Normal"/>
    <w:rsid w:val="00B1134B"/>
    <w:pPr>
      <w:spacing w:before="0"/>
    </w:pPr>
  </w:style>
  <w:style w:type="paragraph" w:customStyle="1" w:styleId="a2">
    <w:name w:val="÷"/>
    <w:basedOn w:val="Normal"/>
    <w:rsid w:val="00B1134B"/>
    <w:pPr>
      <w:spacing w:after="0" w:line="240" w:lineRule="auto"/>
      <w:jc w:val="both"/>
    </w:pPr>
    <w:rPr>
      <w:rFonts w:ascii="Times New Roman" w:eastAsia="Times New Roman" w:hAnsi="Times New Roman"/>
      <w:sz w:val="20"/>
      <w:szCs w:val="20"/>
    </w:rPr>
  </w:style>
  <w:style w:type="paragraph" w:customStyle="1" w:styleId="Firstparagraph">
    <w:name w:val="First paragraph"/>
    <w:basedOn w:val="Normal"/>
    <w:next w:val="Normal"/>
    <w:rsid w:val="00B1134B"/>
    <w:pPr>
      <w:overflowPunct w:val="0"/>
      <w:autoSpaceDE w:val="0"/>
      <w:autoSpaceDN w:val="0"/>
      <w:adjustRightInd w:val="0"/>
      <w:spacing w:after="0" w:line="260" w:lineRule="exact"/>
      <w:jc w:val="both"/>
      <w:textAlignment w:val="baseline"/>
    </w:pPr>
    <w:rPr>
      <w:rFonts w:ascii="Times New Roman" w:eastAsia="Times New Roman" w:hAnsi="Times New Roman"/>
      <w:sz w:val="24"/>
      <w:szCs w:val="20"/>
    </w:rPr>
  </w:style>
  <w:style w:type="paragraph" w:customStyle="1" w:styleId="Figurecaption1">
    <w:name w:val="Figure caption"/>
    <w:basedOn w:val="Normal"/>
    <w:next w:val="Normal"/>
    <w:rsid w:val="00B1134B"/>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Formula">
    <w:name w:val="Formula"/>
    <w:basedOn w:val="Firstparagraph"/>
    <w:next w:val="Firstparagraph"/>
    <w:rsid w:val="00B1134B"/>
    <w:pPr>
      <w:tabs>
        <w:tab w:val="right" w:pos="5103"/>
      </w:tabs>
      <w:spacing w:before="120" w:after="120" w:line="240" w:lineRule="auto"/>
      <w:jc w:val="left"/>
    </w:pPr>
  </w:style>
  <w:style w:type="paragraph" w:customStyle="1" w:styleId="REFERENCEHEADING">
    <w:name w:val="REFERENCE HEADING"/>
    <w:basedOn w:val="Normal"/>
    <w:next w:val="Normal"/>
    <w:rsid w:val="00B1134B"/>
    <w:pPr>
      <w:keepNext/>
      <w:overflowPunct w:val="0"/>
      <w:autoSpaceDE w:val="0"/>
      <w:autoSpaceDN w:val="0"/>
      <w:adjustRightInd w:val="0"/>
      <w:spacing w:before="520" w:after="260" w:line="260" w:lineRule="exact"/>
      <w:textAlignment w:val="baseline"/>
    </w:pPr>
    <w:rPr>
      <w:rFonts w:ascii="Times New Roman" w:eastAsia="Times New Roman" w:hAnsi="Times New Roman"/>
      <w:caps/>
      <w:sz w:val="24"/>
      <w:szCs w:val="20"/>
    </w:rPr>
  </w:style>
  <w:style w:type="paragraph" w:customStyle="1" w:styleId="Listnumbers">
    <w:name w:val="List numbers"/>
    <w:basedOn w:val="Firstparagraph"/>
    <w:rsid w:val="00B1134B"/>
    <w:pPr>
      <w:ind w:left="283" w:hanging="283"/>
    </w:pPr>
  </w:style>
  <w:style w:type="paragraph" w:customStyle="1" w:styleId="11">
    <w:name w:val="Знак Знак Знак1 Знак Знак Знак Знак"/>
    <w:basedOn w:val="Normal"/>
    <w:rsid w:val="00B1134B"/>
    <w:pPr>
      <w:spacing w:after="160" w:line="240" w:lineRule="exact"/>
    </w:pPr>
    <w:rPr>
      <w:rFonts w:ascii="Tahoma" w:eastAsia="Times New Roman" w:hAnsi="Tahoma"/>
      <w:sz w:val="20"/>
      <w:szCs w:val="20"/>
    </w:rPr>
  </w:style>
  <w:style w:type="paragraph" w:customStyle="1" w:styleId="a3">
    <w:name w:val="Знак Знак Знак Знак"/>
    <w:basedOn w:val="Normal"/>
    <w:rsid w:val="00B1134B"/>
    <w:pPr>
      <w:spacing w:after="160" w:line="240" w:lineRule="exact"/>
    </w:pPr>
    <w:rPr>
      <w:rFonts w:ascii="Tahoma" w:eastAsia="Times New Roman" w:hAnsi="Tahoma"/>
      <w:sz w:val="20"/>
      <w:szCs w:val="20"/>
    </w:rPr>
  </w:style>
  <w:style w:type="paragraph" w:customStyle="1" w:styleId="13">
    <w:name w:val="Список 1"/>
    <w:basedOn w:val="Normal"/>
    <w:rsid w:val="00B1134B"/>
    <w:pPr>
      <w:widowControl w:val="0"/>
      <w:tabs>
        <w:tab w:val="left" w:pos="360"/>
        <w:tab w:val="left" w:pos="648"/>
        <w:tab w:val="left" w:pos="862"/>
      </w:tabs>
      <w:spacing w:after="0" w:line="360" w:lineRule="auto"/>
      <w:jc w:val="both"/>
    </w:pPr>
    <w:rPr>
      <w:rFonts w:ascii="Times New Roman" w:eastAsia="Times New Roman" w:hAnsi="Times New Roman"/>
      <w:sz w:val="24"/>
      <w:szCs w:val="20"/>
    </w:rPr>
  </w:style>
  <w:style w:type="paragraph" w:customStyle="1" w:styleId="a4">
    <w:name w:val="Строка ссылки"/>
    <w:basedOn w:val="BodyText"/>
    <w:rsid w:val="00B1134B"/>
    <w:pPr>
      <w:tabs>
        <w:tab w:val="left" w:pos="851"/>
      </w:tabs>
      <w:spacing w:line="240" w:lineRule="auto"/>
      <w:jc w:val="center"/>
    </w:pPr>
    <w:rPr>
      <w:rFonts w:ascii="Arial" w:hAnsi="Arial"/>
      <w:kern w:val="28"/>
      <w:sz w:val="22"/>
      <w:szCs w:val="20"/>
    </w:rPr>
  </w:style>
  <w:style w:type="paragraph" w:customStyle="1" w:styleId="20">
    <w:name w:val="заголовок 2"/>
    <w:basedOn w:val="Normal"/>
    <w:next w:val="Normal"/>
    <w:rsid w:val="00B1134B"/>
    <w:pPr>
      <w:keepNext/>
      <w:widowControl w:val="0"/>
      <w:spacing w:after="0" w:line="240" w:lineRule="auto"/>
      <w:jc w:val="center"/>
    </w:pPr>
    <w:rPr>
      <w:rFonts w:ascii="Times New Roman" w:eastAsia="Times New Roman" w:hAnsi="Times New Roman"/>
      <w:b/>
      <w:snapToGrid w:val="0"/>
      <w:sz w:val="28"/>
      <w:szCs w:val="20"/>
    </w:rPr>
  </w:style>
  <w:style w:type="paragraph" w:customStyle="1" w:styleId="4">
    <w:name w:val="заголовок 4"/>
    <w:basedOn w:val="Normal"/>
    <w:next w:val="Normal"/>
    <w:rsid w:val="00B1134B"/>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21">
    <w:name w:val="Основной текст 21"/>
    <w:basedOn w:val="Normal"/>
    <w:rsid w:val="00B1134B"/>
    <w:pPr>
      <w:widowControl w:val="0"/>
      <w:spacing w:after="0" w:line="257" w:lineRule="auto"/>
      <w:jc w:val="both"/>
    </w:pPr>
    <w:rPr>
      <w:rFonts w:ascii="Times New Roman" w:eastAsia="Times New Roman" w:hAnsi="Times New Roman"/>
      <w:snapToGrid w:val="0"/>
      <w:sz w:val="28"/>
      <w:szCs w:val="20"/>
    </w:rPr>
  </w:style>
  <w:style w:type="paragraph" w:customStyle="1" w:styleId="FR1">
    <w:name w:val="FR1"/>
    <w:rsid w:val="00B1134B"/>
    <w:pPr>
      <w:widowControl w:val="0"/>
      <w:autoSpaceDE w:val="0"/>
      <w:autoSpaceDN w:val="0"/>
      <w:adjustRightInd w:val="0"/>
      <w:spacing w:after="160" w:line="360" w:lineRule="auto"/>
      <w:ind w:firstLine="320"/>
      <w:jc w:val="both"/>
    </w:pPr>
    <w:rPr>
      <w:rFonts w:ascii="Arial" w:eastAsia="Times New Roman" w:hAnsi="Arial" w:cs="Arial"/>
      <w:i/>
      <w:iCs/>
      <w:sz w:val="16"/>
      <w:szCs w:val="16"/>
    </w:rPr>
  </w:style>
  <w:style w:type="paragraph" w:customStyle="1" w:styleId="3">
    <w:name w:val="заголовок 3"/>
    <w:basedOn w:val="Normal"/>
    <w:next w:val="Normal"/>
    <w:rsid w:val="00B1134B"/>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8ea6">
    <w:name w:val="заголово8ea 6"/>
    <w:basedOn w:val="Normal"/>
    <w:next w:val="Normal"/>
    <w:rsid w:val="00B1134B"/>
    <w:pPr>
      <w:keepNext/>
      <w:widowControl w:val="0"/>
      <w:spacing w:after="0" w:line="240" w:lineRule="auto"/>
      <w:ind w:firstLine="851"/>
      <w:jc w:val="right"/>
    </w:pPr>
    <w:rPr>
      <w:rFonts w:ascii="Times New Roman" w:eastAsia="Times New Roman" w:hAnsi="Times New Roman"/>
      <w:snapToGrid w:val="0"/>
      <w:sz w:val="28"/>
      <w:szCs w:val="20"/>
    </w:rPr>
  </w:style>
  <w:style w:type="paragraph" w:customStyle="1" w:styleId="a5">
    <w:name w:val="Шапка таблицы"/>
    <w:basedOn w:val="Normal"/>
    <w:rsid w:val="00B1134B"/>
    <w:pPr>
      <w:tabs>
        <w:tab w:val="left" w:pos="851"/>
      </w:tabs>
      <w:spacing w:before="60" w:after="60" w:line="240" w:lineRule="auto"/>
    </w:pPr>
    <w:rPr>
      <w:rFonts w:ascii="Arial" w:eastAsia="Times New Roman" w:hAnsi="Arial"/>
      <w:kern w:val="28"/>
      <w:szCs w:val="20"/>
    </w:rPr>
  </w:style>
  <w:style w:type="paragraph" w:customStyle="1" w:styleId="1KGK9">
    <w:name w:val="1KG=K9"/>
    <w:rsid w:val="00B1134B"/>
    <w:pPr>
      <w:autoSpaceDE w:val="0"/>
      <w:autoSpaceDN w:val="0"/>
      <w:adjustRightInd w:val="0"/>
      <w:spacing w:after="160" w:line="259" w:lineRule="auto"/>
    </w:pPr>
    <w:rPr>
      <w:rFonts w:ascii="MS Sans Serif" w:eastAsia="Times New Roman" w:hAnsi="MS Sans Serif"/>
      <w:sz w:val="24"/>
      <w:szCs w:val="24"/>
    </w:rPr>
  </w:style>
  <w:style w:type="paragraph" w:customStyle="1" w:styleId="a6">
    <w:name w:val="Знак Знак Знак Знак Знак Знак"/>
    <w:basedOn w:val="Normal"/>
    <w:rsid w:val="00B1134B"/>
    <w:pPr>
      <w:spacing w:after="160" w:line="240" w:lineRule="exact"/>
    </w:pPr>
    <w:rPr>
      <w:rFonts w:ascii="Tahoma" w:eastAsia="Times New Roman" w:hAnsi="Tahoma"/>
      <w:sz w:val="20"/>
      <w:szCs w:val="20"/>
    </w:rPr>
  </w:style>
  <w:style w:type="paragraph" w:customStyle="1" w:styleId="14">
    <w:name w:val="заголовок 1"/>
    <w:basedOn w:val="Normal"/>
    <w:next w:val="Normal"/>
    <w:rsid w:val="00B1134B"/>
    <w:pPr>
      <w:keepNext/>
      <w:widowControl w:val="0"/>
      <w:spacing w:after="0" w:line="240" w:lineRule="auto"/>
      <w:jc w:val="center"/>
    </w:pPr>
    <w:rPr>
      <w:rFonts w:ascii="Times New Roman" w:eastAsia="Times New Roman" w:hAnsi="Times New Roman"/>
      <w:snapToGrid w:val="0"/>
      <w:sz w:val="28"/>
      <w:szCs w:val="20"/>
    </w:rPr>
  </w:style>
  <w:style w:type="paragraph" w:customStyle="1" w:styleId="Normal10">
    <w:name w:val="Normal1"/>
    <w:rsid w:val="00B1134B"/>
    <w:pPr>
      <w:widowControl w:val="0"/>
      <w:spacing w:after="160" w:line="259" w:lineRule="auto"/>
    </w:pPr>
    <w:rPr>
      <w:rFonts w:ascii="Times New Roman" w:eastAsia="Times New Roman" w:hAnsi="Times New Roman"/>
      <w:snapToGrid w:val="0"/>
    </w:rPr>
  </w:style>
  <w:style w:type="paragraph" w:customStyle="1" w:styleId="a7">
    <w:name w:val="Мой стиль"/>
    <w:basedOn w:val="Normal"/>
    <w:rsid w:val="00B1134B"/>
    <w:pPr>
      <w:spacing w:after="0" w:line="360" w:lineRule="auto"/>
      <w:jc w:val="both"/>
    </w:pPr>
    <w:rPr>
      <w:rFonts w:ascii="Antiqua" w:eastAsia="Times New Roman" w:hAnsi="Antiqua"/>
      <w:sz w:val="28"/>
      <w:szCs w:val="20"/>
    </w:rPr>
  </w:style>
  <w:style w:type="paragraph" w:customStyle="1" w:styleId="Iauiue1">
    <w:name w:val="Iau?iue1"/>
    <w:rsid w:val="00B1134B"/>
    <w:pPr>
      <w:spacing w:after="160" w:line="259" w:lineRule="auto"/>
    </w:pPr>
    <w:rPr>
      <w:rFonts w:ascii="Times New Roman" w:eastAsia="Times New Roman" w:hAnsi="Times New Roman"/>
    </w:rPr>
  </w:style>
  <w:style w:type="paragraph" w:customStyle="1" w:styleId="Iniiaiieoaeno">
    <w:name w:val="Iniiaiie oaeno"/>
    <w:basedOn w:val="Normal"/>
    <w:rsid w:val="00B1134B"/>
    <w:pPr>
      <w:spacing w:after="0" w:line="240" w:lineRule="auto"/>
      <w:jc w:val="both"/>
    </w:pPr>
    <w:rPr>
      <w:rFonts w:ascii="Times New Roman" w:eastAsia="Times New Roman" w:hAnsi="Times New Roman"/>
      <w:sz w:val="20"/>
      <w:szCs w:val="20"/>
    </w:rPr>
  </w:style>
  <w:style w:type="paragraph" w:customStyle="1" w:styleId="Noeeu1">
    <w:name w:val="Noeeu1"/>
    <w:rsid w:val="00B1134B"/>
    <w:pPr>
      <w:widowControl w:val="0"/>
      <w:spacing w:after="160" w:line="259" w:lineRule="auto"/>
    </w:pPr>
    <w:rPr>
      <w:rFonts w:ascii="Times New Roman" w:eastAsia="Times New Roman" w:hAnsi="Times New Roman"/>
      <w:spacing w:val="-1"/>
      <w:kern w:val="65535"/>
      <w:position w:val="-1"/>
      <w:sz w:val="24"/>
    </w:rPr>
  </w:style>
  <w:style w:type="paragraph" w:customStyle="1" w:styleId="Iauiue">
    <w:name w:val="Iau?iue"/>
    <w:rsid w:val="00B1134B"/>
    <w:pPr>
      <w:spacing w:after="160" w:line="259" w:lineRule="auto"/>
    </w:pPr>
    <w:rPr>
      <w:rFonts w:ascii="Times New Roman" w:eastAsia="Times New Roman" w:hAnsi="Times New Roman"/>
    </w:rPr>
  </w:style>
  <w:style w:type="paragraph" w:customStyle="1" w:styleId="d2">
    <w:name w:val="Осцdовной текст 2"/>
    <w:basedOn w:val="Normal"/>
    <w:rsid w:val="00B1134B"/>
    <w:pPr>
      <w:widowControl w:val="0"/>
      <w:spacing w:after="0" w:line="240" w:lineRule="auto"/>
      <w:ind w:firstLine="851"/>
      <w:jc w:val="both"/>
    </w:pPr>
    <w:rPr>
      <w:rFonts w:ascii="Times New Roman" w:eastAsia="Times New Roman" w:hAnsi="Times New Roman"/>
      <w:b/>
      <w:snapToGrid w:val="0"/>
      <w:sz w:val="28"/>
      <w:szCs w:val="20"/>
    </w:rPr>
  </w:style>
  <w:style w:type="paragraph" w:customStyle="1" w:styleId="a8">
    <w:name w:val="Рисунок"/>
    <w:basedOn w:val="Normal"/>
    <w:rsid w:val="00B1134B"/>
    <w:pPr>
      <w:spacing w:before="200" w:after="120" w:line="240" w:lineRule="auto"/>
      <w:jc w:val="center"/>
    </w:pPr>
    <w:rPr>
      <w:rFonts w:ascii="Times New Roman" w:eastAsia="Times New Roman" w:hAnsi="Times New Roman"/>
      <w:sz w:val="24"/>
      <w:szCs w:val="20"/>
    </w:rPr>
  </w:style>
  <w:style w:type="paragraph" w:customStyle="1" w:styleId="a9">
    <w:name w:val="Нормальный"/>
    <w:rsid w:val="00B1134B"/>
    <w:pPr>
      <w:spacing w:after="160" w:line="259" w:lineRule="auto"/>
    </w:pPr>
    <w:rPr>
      <w:rFonts w:ascii="Times New Roman" w:eastAsia="Times New Roman" w:hAnsi="Times New Roman"/>
    </w:rPr>
  </w:style>
  <w:style w:type="paragraph" w:customStyle="1" w:styleId="aa">
    <w:name w:val="Знак Знак Знак Знак Знак Знак Знак Знак Знак Знак Знак Знак"/>
    <w:basedOn w:val="Normal"/>
    <w:rsid w:val="00B1134B"/>
    <w:pPr>
      <w:spacing w:after="160" w:line="240" w:lineRule="exact"/>
    </w:pPr>
    <w:rPr>
      <w:rFonts w:ascii="Tahoma" w:eastAsia="Times New Roman" w:hAnsi="Tahoma"/>
      <w:sz w:val="20"/>
      <w:szCs w:val="20"/>
    </w:rPr>
  </w:style>
  <w:style w:type="paragraph" w:customStyle="1" w:styleId="DefaultParagraphFontParaCharCharChar">
    <w:name w:val="Default Paragraph Font Para Char Char Char"/>
    <w:basedOn w:val="Normal"/>
    <w:rsid w:val="00B1134B"/>
    <w:pPr>
      <w:spacing w:after="160" w:line="240" w:lineRule="exact"/>
    </w:pPr>
    <w:rPr>
      <w:rFonts w:ascii="Tahoma" w:eastAsia="Times New Roman" w:hAnsi="Tahoma"/>
      <w:sz w:val="20"/>
      <w:szCs w:val="20"/>
    </w:rPr>
  </w:style>
  <w:style w:type="paragraph" w:customStyle="1" w:styleId="52">
    <w:name w:val="Основной т5кст 2"/>
    <w:basedOn w:val="Normal"/>
    <w:rsid w:val="00B1134B"/>
    <w:pPr>
      <w:widowControl w:val="0"/>
      <w:spacing w:after="0" w:line="360" w:lineRule="auto"/>
      <w:ind w:firstLine="851"/>
      <w:jc w:val="both"/>
    </w:pPr>
    <w:rPr>
      <w:rFonts w:ascii="Times New Roman" w:eastAsia="Times New Roman" w:hAnsi="Times New Roman"/>
      <w:snapToGrid w:val="0"/>
      <w:sz w:val="28"/>
      <w:szCs w:val="20"/>
    </w:rPr>
  </w:style>
  <w:style w:type="paragraph" w:customStyle="1" w:styleId="ab">
    <w:name w:val="Основной текст без сдвига"/>
    <w:basedOn w:val="BodyText"/>
    <w:rsid w:val="00B1134B"/>
    <w:pPr>
      <w:spacing w:after="120" w:line="240" w:lineRule="auto"/>
    </w:pPr>
    <w:rPr>
      <w:rFonts w:ascii="Arial" w:hAnsi="Arial"/>
      <w:szCs w:val="20"/>
    </w:rPr>
  </w:style>
  <w:style w:type="paragraph" w:customStyle="1" w:styleId="d3">
    <w:name w:val="Оссdовной текст с отступом 3"/>
    <w:basedOn w:val="Normal"/>
    <w:rsid w:val="00B1134B"/>
    <w:pPr>
      <w:widowControl w:val="0"/>
      <w:spacing w:after="0" w:line="240" w:lineRule="auto"/>
      <w:ind w:right="88" w:firstLine="550"/>
      <w:jc w:val="both"/>
    </w:pPr>
    <w:rPr>
      <w:rFonts w:ascii="Times New Roman" w:eastAsia="Times New Roman" w:hAnsi="Times New Roman"/>
      <w:snapToGrid w:val="0"/>
      <w:sz w:val="28"/>
      <w:szCs w:val="20"/>
    </w:rPr>
  </w:style>
  <w:style w:type="paragraph" w:customStyle="1" w:styleId="5">
    <w:name w:val="аголовок 5"/>
    <w:basedOn w:val="Normal"/>
    <w:next w:val="Normal"/>
    <w:rsid w:val="00B1134B"/>
    <w:pPr>
      <w:keepNext/>
      <w:widowControl w:val="0"/>
      <w:spacing w:after="0" w:line="240" w:lineRule="auto"/>
      <w:ind w:left="550" w:right="88"/>
    </w:pPr>
    <w:rPr>
      <w:rFonts w:ascii="Times New Roman" w:eastAsia="Times New Roman" w:hAnsi="Times New Roman"/>
      <w:snapToGrid w:val="0"/>
      <w:sz w:val="28"/>
      <w:szCs w:val="20"/>
    </w:rPr>
  </w:style>
  <w:style w:type="paragraph" w:customStyle="1" w:styleId="15">
    <w:name w:val="Номер 1"/>
    <w:basedOn w:val="Normal"/>
    <w:next w:val="Normal"/>
    <w:rsid w:val="00B1134B"/>
    <w:pPr>
      <w:widowControl w:val="0"/>
      <w:spacing w:after="0" w:line="360" w:lineRule="auto"/>
      <w:ind w:firstLine="720"/>
      <w:jc w:val="both"/>
    </w:pPr>
    <w:rPr>
      <w:rFonts w:ascii="Times New Roman" w:eastAsia="Times New Roman" w:hAnsi="Times New Roman"/>
      <w:sz w:val="24"/>
      <w:szCs w:val="20"/>
    </w:rPr>
  </w:style>
  <w:style w:type="paragraph" w:customStyle="1" w:styleId="120">
    <w:name w:val="Номер 12"/>
    <w:basedOn w:val="Normal"/>
    <w:next w:val="Normal"/>
    <w:rsid w:val="00B1134B"/>
    <w:pPr>
      <w:widowControl w:val="0"/>
      <w:spacing w:after="0" w:line="360" w:lineRule="auto"/>
      <w:ind w:firstLine="720"/>
      <w:jc w:val="both"/>
    </w:pPr>
    <w:rPr>
      <w:rFonts w:ascii="Times New Roman" w:eastAsia="Times New Roman" w:hAnsi="Times New Roman"/>
      <w:sz w:val="24"/>
      <w:szCs w:val="20"/>
    </w:rPr>
  </w:style>
  <w:style w:type="paragraph" w:customStyle="1" w:styleId="123">
    <w:name w:val="Номер 123"/>
    <w:basedOn w:val="Normal"/>
    <w:next w:val="Normal"/>
    <w:rsid w:val="00B1134B"/>
    <w:pPr>
      <w:widowControl w:val="0"/>
      <w:spacing w:after="0" w:line="360" w:lineRule="auto"/>
      <w:ind w:firstLine="720"/>
      <w:jc w:val="both"/>
    </w:pPr>
    <w:rPr>
      <w:rFonts w:ascii="Times New Roman" w:eastAsia="Times New Roman" w:hAnsi="Times New Roman"/>
      <w:sz w:val="24"/>
      <w:szCs w:val="20"/>
    </w:rPr>
  </w:style>
  <w:style w:type="paragraph" w:customStyle="1" w:styleId="1234">
    <w:name w:val="Номер 1234"/>
    <w:basedOn w:val="Normal"/>
    <w:next w:val="Normal"/>
    <w:rsid w:val="00B1134B"/>
    <w:pPr>
      <w:widowControl w:val="0"/>
      <w:spacing w:after="0" w:line="360" w:lineRule="auto"/>
      <w:ind w:firstLine="720"/>
      <w:jc w:val="both"/>
    </w:pPr>
    <w:rPr>
      <w:rFonts w:ascii="Times New Roman" w:eastAsia="Times New Roman" w:hAnsi="Times New Roman"/>
      <w:sz w:val="24"/>
      <w:szCs w:val="20"/>
    </w:rPr>
  </w:style>
  <w:style w:type="paragraph" w:customStyle="1" w:styleId="ac">
    <w:name w:val="Знак Знак Знак Знак Знак Знак Знак"/>
    <w:basedOn w:val="Normal"/>
    <w:rsid w:val="00B1134B"/>
    <w:pPr>
      <w:spacing w:after="160" w:line="240" w:lineRule="exact"/>
    </w:pPr>
    <w:rPr>
      <w:rFonts w:ascii="Tahoma" w:eastAsia="Times New Roman" w:hAnsi="Tahoma"/>
      <w:sz w:val="20"/>
      <w:szCs w:val="20"/>
    </w:rPr>
  </w:style>
  <w:style w:type="paragraph" w:customStyle="1" w:styleId="ad">
    <w:name w:val="Знак Знак Знак Знак Знак Знак Знак Знак Знак"/>
    <w:basedOn w:val="Normal"/>
    <w:rsid w:val="00B1134B"/>
    <w:pPr>
      <w:spacing w:after="160" w:line="240" w:lineRule="exact"/>
    </w:pPr>
    <w:rPr>
      <w:rFonts w:ascii="Tahoma" w:eastAsia="Times New Roman" w:hAnsi="Tahoma"/>
      <w:sz w:val="20"/>
      <w:szCs w:val="20"/>
    </w:rPr>
  </w:style>
  <w:style w:type="paragraph" w:customStyle="1" w:styleId="ae">
    <w:name w:val="ормальный"/>
    <w:rsid w:val="00B1134B"/>
    <w:pPr>
      <w:widowControl w:val="0"/>
      <w:autoSpaceDE w:val="0"/>
      <w:autoSpaceDN w:val="0"/>
      <w:spacing w:after="160" w:line="259" w:lineRule="auto"/>
    </w:pPr>
    <w:rPr>
      <w:rFonts w:ascii="Times New Roman" w:eastAsia="Times New Roman" w:hAnsi="Times New Roman"/>
      <w:sz w:val="28"/>
      <w:szCs w:val="28"/>
    </w:rPr>
  </w:style>
  <w:style w:type="paragraph" w:customStyle="1" w:styleId="PageNumber1">
    <w:name w:val="Page Number1"/>
    <w:basedOn w:val="Normal"/>
    <w:rsid w:val="00B1134B"/>
    <w:pPr>
      <w:spacing w:after="0" w:line="240" w:lineRule="auto"/>
      <w:jc w:val="center"/>
    </w:pPr>
    <w:rPr>
      <w:rFonts w:ascii="Times" w:eastAsia="Times New Roman" w:hAnsi="Times"/>
      <w:sz w:val="24"/>
      <w:szCs w:val="20"/>
    </w:rPr>
  </w:style>
  <w:style w:type="paragraph" w:customStyle="1" w:styleId="textbody">
    <w:name w:val="text body"/>
    <w:basedOn w:val="Normal"/>
    <w:rsid w:val="00B1134B"/>
    <w:pPr>
      <w:spacing w:after="0" w:line="240" w:lineRule="auto"/>
      <w:ind w:firstLine="720"/>
      <w:jc w:val="both"/>
    </w:pPr>
    <w:rPr>
      <w:rFonts w:ascii="Antiqua" w:eastAsia="Times New Roman" w:hAnsi="Antiqua" w:cs="Antiqua"/>
      <w:sz w:val="24"/>
      <w:szCs w:val="24"/>
    </w:rPr>
  </w:style>
  <w:style w:type="paragraph" w:customStyle="1" w:styleId="tablebody">
    <w:name w:val="table_body"/>
    <w:basedOn w:val="Normal"/>
    <w:rsid w:val="00B1134B"/>
    <w:pPr>
      <w:overflowPunct w:val="0"/>
      <w:autoSpaceDE w:val="0"/>
      <w:autoSpaceDN w:val="0"/>
      <w:adjustRightInd w:val="0"/>
      <w:spacing w:after="0" w:line="160" w:lineRule="exact"/>
      <w:jc w:val="both"/>
      <w:textAlignment w:val="baseline"/>
    </w:pPr>
    <w:rPr>
      <w:rFonts w:ascii="Antiqua" w:eastAsia="Times New Roman" w:hAnsi="Antiqua"/>
      <w:sz w:val="14"/>
      <w:szCs w:val="20"/>
    </w:rPr>
  </w:style>
  <w:style w:type="paragraph" w:customStyle="1" w:styleId="msotagline">
    <w:name w:val="msotagline"/>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Referencetext">
    <w:name w:val="Reference text"/>
    <w:basedOn w:val="Normal"/>
    <w:rsid w:val="00B1134B"/>
    <w:pPr>
      <w:overflowPunct w:val="0"/>
      <w:autoSpaceDE w:val="0"/>
      <w:autoSpaceDN w:val="0"/>
      <w:adjustRightInd w:val="0"/>
      <w:spacing w:after="0" w:line="220" w:lineRule="exact"/>
      <w:ind w:left="284" w:hanging="284"/>
      <w:jc w:val="both"/>
      <w:textAlignment w:val="baseline"/>
    </w:pPr>
    <w:rPr>
      <w:rFonts w:ascii="Times New Roman" w:eastAsia="Times New Roman" w:hAnsi="Times New Roman"/>
      <w:sz w:val="20"/>
      <w:szCs w:val="20"/>
    </w:rPr>
  </w:style>
  <w:style w:type="paragraph" w:customStyle="1" w:styleId="Smallsize">
    <w:name w:val="Small size"/>
    <w:basedOn w:val="Normal"/>
    <w:rsid w:val="00B1134B"/>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Tablecaption">
    <w:name w:val="Table caption"/>
    <w:basedOn w:val="Smallsize"/>
    <w:next w:val="Tablerule"/>
    <w:rsid w:val="00B1134B"/>
  </w:style>
  <w:style w:type="paragraph" w:customStyle="1" w:styleId="Tablerule">
    <w:name w:val="Table rule"/>
    <w:basedOn w:val="Smallsize"/>
    <w:next w:val="Tabletext"/>
    <w:rsid w:val="00B1134B"/>
    <w:pPr>
      <w:spacing w:after="40" w:line="40" w:lineRule="exact"/>
      <w:jc w:val="left"/>
    </w:pPr>
  </w:style>
  <w:style w:type="paragraph" w:customStyle="1" w:styleId="Tabletext">
    <w:name w:val="Table text"/>
    <w:basedOn w:val="Smallsize"/>
    <w:uiPriority w:val="99"/>
    <w:rsid w:val="00B1134B"/>
    <w:pPr>
      <w:jc w:val="left"/>
    </w:pPr>
  </w:style>
  <w:style w:type="paragraph" w:customStyle="1" w:styleId="TextIndent">
    <w:name w:val="Text Indent"/>
    <w:rsid w:val="00B1134B"/>
    <w:pPr>
      <w:spacing w:after="160" w:line="259" w:lineRule="auto"/>
      <w:ind w:firstLine="302"/>
      <w:jc w:val="both"/>
    </w:pPr>
    <w:rPr>
      <w:rFonts w:ascii="Times New Roman" w:eastAsia="Times New Roman" w:hAnsi="Times New Roman"/>
    </w:rPr>
  </w:style>
  <w:style w:type="paragraph" w:customStyle="1" w:styleId="Appendix1">
    <w:name w:val="Appendix 1"/>
    <w:basedOn w:val="Normal"/>
    <w:next w:val="Normal"/>
    <w:rsid w:val="00B1134B"/>
    <w:pPr>
      <w:keepNext/>
      <w:keepLines/>
      <w:tabs>
        <w:tab w:val="left" w:pos="1080"/>
      </w:tabs>
      <w:suppressAutoHyphens/>
      <w:autoSpaceDE w:val="0"/>
      <w:autoSpaceDN w:val="0"/>
      <w:spacing w:before="200" w:after="80" w:line="240" w:lineRule="auto"/>
      <w:ind w:left="300" w:hanging="300"/>
      <w:outlineLvl w:val="0"/>
    </w:pPr>
    <w:rPr>
      <w:rFonts w:ascii="Times New Roman" w:eastAsia="Times New Roman" w:hAnsi="Times New Roman"/>
      <w:b/>
      <w:sz w:val="20"/>
      <w:szCs w:val="24"/>
    </w:rPr>
  </w:style>
  <w:style w:type="paragraph" w:customStyle="1" w:styleId="Appendix2">
    <w:name w:val="Appendix 2"/>
    <w:basedOn w:val="Appendix1"/>
    <w:next w:val="Normal"/>
    <w:rsid w:val="00B1134B"/>
    <w:pPr>
      <w:tabs>
        <w:tab w:val="clear" w:pos="1080"/>
        <w:tab w:val="left" w:pos="432"/>
      </w:tabs>
      <w:ind w:left="0" w:firstLine="0"/>
      <w:outlineLvl w:val="1"/>
    </w:pPr>
    <w:rPr>
      <w:i/>
    </w:rPr>
  </w:style>
  <w:style w:type="paragraph" w:customStyle="1" w:styleId="Appendix3">
    <w:name w:val="Appendix 3"/>
    <w:basedOn w:val="Appendix2"/>
    <w:next w:val="Normal"/>
    <w:rsid w:val="00B1134B"/>
    <w:pPr>
      <w:tabs>
        <w:tab w:val="clear" w:pos="432"/>
        <w:tab w:val="left" w:pos="288"/>
      </w:tabs>
      <w:outlineLvl w:val="2"/>
    </w:pPr>
    <w:rPr>
      <w:b w:val="0"/>
    </w:rPr>
  </w:style>
  <w:style w:type="paragraph" w:customStyle="1" w:styleId="BodyText0">
    <w:name w:val="Body Text 0"/>
    <w:basedOn w:val="BodyText"/>
    <w:next w:val="BodyText"/>
    <w:rsid w:val="00B1134B"/>
    <w:pPr>
      <w:autoSpaceDE w:val="0"/>
      <w:autoSpaceDN w:val="0"/>
      <w:spacing w:line="240" w:lineRule="auto"/>
    </w:pPr>
    <w:rPr>
      <w:rFonts w:ascii="Times New Roman" w:hAnsi="Times New Roman"/>
      <w:sz w:val="20"/>
    </w:rPr>
  </w:style>
  <w:style w:type="paragraph" w:customStyle="1" w:styleId="TableTitle">
    <w:name w:val="Table Title"/>
    <w:basedOn w:val="Normal"/>
    <w:rsid w:val="00B1134B"/>
    <w:pPr>
      <w:autoSpaceDE w:val="0"/>
      <w:autoSpaceDN w:val="0"/>
      <w:spacing w:after="0" w:line="240" w:lineRule="auto"/>
      <w:jc w:val="center"/>
    </w:pPr>
    <w:rPr>
      <w:rFonts w:ascii="Times New Roman" w:eastAsia="Times New Roman" w:hAnsi="Times New Roman"/>
      <w:smallCaps/>
      <w:sz w:val="16"/>
      <w:szCs w:val="16"/>
    </w:rPr>
  </w:style>
  <w:style w:type="paragraph" w:customStyle="1" w:styleId="Normaljustified">
    <w:name w:val="Normal + justified"/>
    <w:basedOn w:val="Normal"/>
    <w:rsid w:val="00B1134B"/>
    <w:pPr>
      <w:autoSpaceDE w:val="0"/>
      <w:autoSpaceDN w:val="0"/>
      <w:adjustRightInd w:val="0"/>
      <w:spacing w:after="0" w:line="240" w:lineRule="auto"/>
    </w:pPr>
    <w:rPr>
      <w:rFonts w:ascii="Times New Roman" w:eastAsia="Times New Roman" w:hAnsi="Times New Roman"/>
      <w:b/>
      <w:bCs/>
      <w:sz w:val="24"/>
      <w:szCs w:val="24"/>
    </w:rPr>
  </w:style>
  <w:style w:type="paragraph" w:customStyle="1" w:styleId="Equation0">
    <w:name w:val="Equation"/>
    <w:basedOn w:val="Normal"/>
    <w:next w:val="Normal"/>
    <w:rsid w:val="00B1134B"/>
    <w:pPr>
      <w:widowControl w:val="0"/>
      <w:tabs>
        <w:tab w:val="right" w:pos="5040"/>
      </w:tabs>
      <w:autoSpaceDE w:val="0"/>
      <w:autoSpaceDN w:val="0"/>
      <w:spacing w:after="0" w:line="252" w:lineRule="auto"/>
      <w:jc w:val="both"/>
    </w:pPr>
    <w:rPr>
      <w:rFonts w:ascii="Times New Roman" w:eastAsia="PMingLiU" w:hAnsi="Times New Roman"/>
      <w:sz w:val="20"/>
      <w:szCs w:val="20"/>
    </w:rPr>
  </w:style>
  <w:style w:type="paragraph" w:customStyle="1" w:styleId="AbstractText">
    <w:name w:val="Abstract Text"/>
    <w:basedOn w:val="Default"/>
    <w:next w:val="Default"/>
    <w:uiPriority w:val="99"/>
    <w:rsid w:val="00B1134B"/>
    <w:rPr>
      <w:rFonts w:ascii="HFFMP K+ Times New Roman PSMT" w:hAnsi="HFFMP K+ Times New Roman PSMT" w:cs="Times New Roman"/>
      <w:color w:val="auto"/>
    </w:rPr>
  </w:style>
  <w:style w:type="paragraph" w:customStyle="1" w:styleId="CCCLINE">
    <w:name w:val="CCC LINE"/>
    <w:basedOn w:val="Normal"/>
    <w:rsid w:val="00B1134B"/>
    <w:pPr>
      <w:widowControl w:val="0"/>
      <w:spacing w:after="0" w:line="160" w:lineRule="exact"/>
      <w:jc w:val="center"/>
    </w:pPr>
    <w:rPr>
      <w:rFonts w:ascii="Helvetica" w:eastAsia="Times New Roman" w:hAnsi="Helvetica"/>
      <w:spacing w:val="6"/>
      <w:kern w:val="16"/>
      <w:sz w:val="12"/>
      <w:szCs w:val="20"/>
    </w:rPr>
  </w:style>
  <w:style w:type="paragraph" w:customStyle="1" w:styleId="Normal9points">
    <w:name w:val="Normal + 9 points"/>
    <w:basedOn w:val="BodyText"/>
    <w:rsid w:val="00B1134B"/>
    <w:pPr>
      <w:spacing w:line="240" w:lineRule="auto"/>
      <w:ind w:firstLine="720"/>
    </w:pPr>
    <w:rPr>
      <w:rFonts w:ascii="Times New Roman" w:hAnsi="Times New Roman"/>
      <w:sz w:val="20"/>
      <w:szCs w:val="20"/>
    </w:rPr>
  </w:style>
  <w:style w:type="paragraph" w:customStyle="1" w:styleId="svarticle">
    <w:name w:val="svarticle"/>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AuthorDetails">
    <w:name w:val="Author Details"/>
    <w:basedOn w:val="BodyText"/>
    <w:uiPriority w:val="99"/>
    <w:rsid w:val="00B1134B"/>
    <w:pPr>
      <w:spacing w:line="240" w:lineRule="auto"/>
      <w:jc w:val="left"/>
    </w:pPr>
    <w:rPr>
      <w:rFonts w:ascii="Arial" w:hAnsi="Arial"/>
      <w:sz w:val="20"/>
    </w:rPr>
  </w:style>
  <w:style w:type="paragraph" w:customStyle="1" w:styleId="Tabletextheaderrow">
    <w:name w:val="Table text header row"/>
    <w:basedOn w:val="BodyText"/>
    <w:uiPriority w:val="99"/>
    <w:rsid w:val="00B1134B"/>
    <w:pPr>
      <w:spacing w:before="120" w:after="80" w:line="240" w:lineRule="auto"/>
      <w:jc w:val="center"/>
    </w:pPr>
    <w:rPr>
      <w:rFonts w:ascii="Arial" w:hAnsi="Arial"/>
      <w:b/>
      <w:sz w:val="20"/>
    </w:rPr>
  </w:style>
  <w:style w:type="paragraph" w:customStyle="1" w:styleId="ReferenceList">
    <w:name w:val="Reference List"/>
    <w:basedOn w:val="BodyText"/>
    <w:uiPriority w:val="99"/>
    <w:rsid w:val="00B1134B"/>
    <w:pPr>
      <w:spacing w:before="120" w:after="120"/>
      <w:ind w:left="567" w:hanging="567"/>
      <w:jc w:val="left"/>
    </w:pPr>
    <w:rPr>
      <w:rFonts w:ascii="Arial" w:hAnsi="Arial"/>
      <w:sz w:val="20"/>
    </w:rPr>
  </w:style>
  <w:style w:type="paragraph" w:customStyle="1" w:styleId="StyleHeading1BookAntiqua18ptPlum">
    <w:name w:val="Style Heading 1 + Book Antiqua 18 pt Plum"/>
    <w:basedOn w:val="Heading1"/>
    <w:link w:val="StyleHeading1BookAntiqua18ptPlumChar"/>
    <w:rsid w:val="00B1134B"/>
    <w:pPr>
      <w:spacing w:before="100" w:beforeAutospacing="1" w:after="100" w:afterAutospacing="1" w:line="240" w:lineRule="auto"/>
      <w:jc w:val="center"/>
    </w:pPr>
    <w:rPr>
      <w:rFonts w:ascii="Book Antiqua" w:hAnsi="Book Antiqua"/>
      <w:color w:val="993366"/>
      <w:kern w:val="36"/>
      <w:sz w:val="36"/>
      <w:szCs w:val="48"/>
      <w:u w:val="single"/>
    </w:rPr>
  </w:style>
  <w:style w:type="character" w:customStyle="1" w:styleId="StyleHeading1BookAntiqua18ptPlumChar">
    <w:name w:val="Style Heading 1 + Book Antiqua 18 pt Plum Char"/>
    <w:link w:val="StyleHeading1BookAntiqua18ptPlum"/>
    <w:rsid w:val="00B1134B"/>
    <w:rPr>
      <w:rFonts w:ascii="Book Antiqua" w:eastAsia="Times New Roman" w:hAnsi="Book Antiqua"/>
      <w:b/>
      <w:bCs/>
      <w:color w:val="993366"/>
      <w:kern w:val="36"/>
      <w:sz w:val="36"/>
      <w:szCs w:val="48"/>
      <w:u w:val="single"/>
    </w:rPr>
  </w:style>
  <w:style w:type="paragraph" w:customStyle="1" w:styleId="ChapterTitle">
    <w:name w:val="Chapter Title"/>
    <w:basedOn w:val="Normal"/>
    <w:next w:val="Normal"/>
    <w:rsid w:val="00B1134B"/>
    <w:pPr>
      <w:keepNext/>
      <w:spacing w:before="400" w:line="240" w:lineRule="auto"/>
      <w:ind w:left="282" w:hangingChars="117" w:hanging="282"/>
    </w:pPr>
    <w:rPr>
      <w:rFonts w:ascii="Times New Roman" w:eastAsia="MS Mincho" w:hAnsi="Times New Roman"/>
      <w:b/>
      <w:bCs/>
      <w:kern w:val="28"/>
      <w:sz w:val="24"/>
      <w:szCs w:val="24"/>
      <w:lang w:eastAsia="ja-JP"/>
    </w:rPr>
  </w:style>
  <w:style w:type="paragraph" w:customStyle="1" w:styleId="-1">
    <w:name w:val="标-1"/>
    <w:basedOn w:val="Normal"/>
    <w:link w:val="-1CharChar"/>
    <w:rsid w:val="00B1134B"/>
    <w:pPr>
      <w:spacing w:beforeLines="50" w:afterLines="50" w:line="240" w:lineRule="auto"/>
      <w:jc w:val="both"/>
    </w:pPr>
    <w:rPr>
      <w:rFonts w:ascii="Times New Roman" w:eastAsia="SimSun" w:hAnsi="Times New Roman"/>
      <w:b/>
      <w:sz w:val="24"/>
      <w:szCs w:val="18"/>
    </w:rPr>
  </w:style>
  <w:style w:type="character" w:customStyle="1" w:styleId="-1CharChar">
    <w:name w:val="标-1 Char Char"/>
    <w:link w:val="-1"/>
    <w:rsid w:val="00B1134B"/>
    <w:rPr>
      <w:rFonts w:ascii="Times New Roman" w:eastAsia="SimSun" w:hAnsi="Times New Roman"/>
      <w:b/>
      <w:sz w:val="24"/>
      <w:szCs w:val="18"/>
    </w:rPr>
  </w:style>
  <w:style w:type="paragraph" w:customStyle="1" w:styleId="-10">
    <w:name w:val="正文-1"/>
    <w:basedOn w:val="Normal"/>
    <w:link w:val="-1Char"/>
    <w:rsid w:val="00B1134B"/>
    <w:pPr>
      <w:spacing w:after="0" w:line="240" w:lineRule="auto"/>
      <w:ind w:firstLineChars="100" w:firstLine="100"/>
      <w:jc w:val="both"/>
    </w:pPr>
    <w:rPr>
      <w:rFonts w:ascii="Times New Roman" w:eastAsia="SimSun" w:hAnsi="Times New Roman"/>
      <w:sz w:val="21"/>
      <w:szCs w:val="18"/>
    </w:rPr>
  </w:style>
  <w:style w:type="character" w:customStyle="1" w:styleId="-1Char">
    <w:name w:val="正文-1 Char"/>
    <w:link w:val="-10"/>
    <w:rsid w:val="00B1134B"/>
    <w:rPr>
      <w:rFonts w:ascii="Times New Roman" w:eastAsia="SimSun" w:hAnsi="Times New Roman"/>
      <w:sz w:val="21"/>
      <w:szCs w:val="18"/>
    </w:rPr>
  </w:style>
  <w:style w:type="paragraph" w:customStyle="1" w:styleId="-11">
    <w:name w:val="参考文献-1"/>
    <w:basedOn w:val="-10"/>
    <w:rsid w:val="00B1134B"/>
    <w:pPr>
      <w:tabs>
        <w:tab w:val="left" w:pos="1209"/>
      </w:tabs>
      <w:adjustRightInd w:val="0"/>
      <w:snapToGrid w:val="0"/>
      <w:spacing w:line="288" w:lineRule="auto"/>
      <w:ind w:left="1209" w:firstLineChars="0" w:firstLine="0"/>
    </w:pPr>
    <w:rPr>
      <w:sz w:val="18"/>
    </w:rPr>
  </w:style>
  <w:style w:type="paragraph" w:customStyle="1" w:styleId="Pa21">
    <w:name w:val="Pa21"/>
    <w:basedOn w:val="Normal"/>
    <w:next w:val="Normal"/>
    <w:uiPriority w:val="99"/>
    <w:rsid w:val="00B1134B"/>
    <w:pPr>
      <w:autoSpaceDE w:val="0"/>
      <w:autoSpaceDN w:val="0"/>
      <w:adjustRightInd w:val="0"/>
      <w:spacing w:after="0" w:line="221" w:lineRule="atLeast"/>
    </w:pPr>
    <w:rPr>
      <w:rFonts w:ascii="Corisande" w:hAnsi="Corisande"/>
      <w:sz w:val="24"/>
      <w:szCs w:val="24"/>
    </w:rPr>
  </w:style>
  <w:style w:type="paragraph" w:customStyle="1" w:styleId="Pa11">
    <w:name w:val="Pa11"/>
    <w:basedOn w:val="Default"/>
    <w:next w:val="Default"/>
    <w:uiPriority w:val="99"/>
    <w:rsid w:val="00B1134B"/>
    <w:pPr>
      <w:spacing w:line="221" w:lineRule="atLeast"/>
    </w:pPr>
    <w:rPr>
      <w:rFonts w:ascii="Corisande" w:hAnsi="Corisande" w:cs="Times New Roman"/>
      <w:color w:val="auto"/>
    </w:rPr>
  </w:style>
  <w:style w:type="paragraph" w:customStyle="1" w:styleId="Date2">
    <w:name w:val="Date2"/>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B1134B"/>
    <w:pPr>
      <w:spacing w:line="241" w:lineRule="atLeast"/>
    </w:pPr>
    <w:rPr>
      <w:rFonts w:ascii="Corisande" w:hAnsi="Corisande" w:cs="Times New Roman"/>
      <w:color w:val="auto"/>
    </w:rPr>
  </w:style>
  <w:style w:type="paragraph" w:customStyle="1" w:styleId="Style">
    <w:name w:val="Style"/>
    <w:rsid w:val="00B1134B"/>
    <w:pPr>
      <w:widowControl w:val="0"/>
      <w:autoSpaceDE w:val="0"/>
      <w:autoSpaceDN w:val="0"/>
      <w:adjustRightInd w:val="0"/>
      <w:spacing w:after="160" w:line="259" w:lineRule="auto"/>
    </w:pPr>
    <w:rPr>
      <w:rFonts w:ascii="Times New Roman" w:eastAsia="Times New Roman" w:hAnsi="Times New Roman"/>
      <w:sz w:val="24"/>
      <w:szCs w:val="24"/>
    </w:rPr>
  </w:style>
  <w:style w:type="paragraph" w:customStyle="1" w:styleId="ordinary-outputtarget-output">
    <w:name w:val="ordinary-output target-output"/>
    <w:basedOn w:val="Normal"/>
    <w:uiPriority w:val="99"/>
    <w:rsid w:val="00B1134B"/>
    <w:pPr>
      <w:spacing w:before="100" w:beforeAutospacing="1" w:after="100" w:afterAutospacing="1" w:line="240" w:lineRule="auto"/>
    </w:pPr>
    <w:rPr>
      <w:rFonts w:ascii="SimSun" w:eastAsia="SimSun" w:hAnsi="SimSun" w:cs="SimSun"/>
      <w:sz w:val="24"/>
      <w:szCs w:val="24"/>
      <w:lang w:eastAsia="zh-CN"/>
    </w:rPr>
  </w:style>
  <w:style w:type="paragraph" w:customStyle="1" w:styleId="PaperTitle0">
    <w:name w:val="PaperTitle"/>
    <w:basedOn w:val="Normal"/>
    <w:rsid w:val="00B1134B"/>
    <w:pPr>
      <w:tabs>
        <w:tab w:val="left" w:pos="0"/>
      </w:tabs>
      <w:spacing w:before="120" w:after="400" w:line="240" w:lineRule="auto"/>
      <w:ind w:right="11"/>
      <w:jc w:val="both"/>
    </w:pPr>
    <w:rPr>
      <w:rFonts w:ascii="Century" w:eastAsia="MS Mincho" w:hAnsi="Century" w:cs="Century"/>
      <w:b/>
      <w:bCs/>
      <w:spacing w:val="-16"/>
      <w:kern w:val="24"/>
      <w:position w:val="10"/>
      <w:sz w:val="36"/>
      <w:szCs w:val="36"/>
      <w:lang w:eastAsia="ja-JP"/>
    </w:rPr>
  </w:style>
  <w:style w:type="paragraph" w:customStyle="1" w:styleId="af">
    <w:name w:val="본문 단락:논문용"/>
    <w:basedOn w:val="Normal"/>
    <w:rsid w:val="00B1134B"/>
    <w:pPr>
      <w:widowControl w:val="0"/>
      <w:tabs>
        <w:tab w:val="left" w:pos="227"/>
        <w:tab w:val="left" w:pos="567"/>
        <w:tab w:val="left" w:pos="1134"/>
        <w:tab w:val="right" w:pos="4536"/>
      </w:tabs>
      <w:wordWrap w:val="0"/>
      <w:snapToGrid w:val="0"/>
      <w:spacing w:after="0"/>
      <w:jc w:val="both"/>
    </w:pPr>
    <w:rPr>
      <w:rFonts w:ascii="Times New Roman" w:eastAsia="BatangChe" w:hAnsi="Times New Roman"/>
      <w:kern w:val="2"/>
      <w:sz w:val="18"/>
      <w:szCs w:val="20"/>
      <w:lang w:eastAsia="ko-KR"/>
    </w:rPr>
  </w:style>
  <w:style w:type="paragraph" w:customStyle="1" w:styleId="ParaNoInd">
    <w:name w:val="&lt;ParaNoInd&gt;"/>
    <w:basedOn w:val="Normal"/>
    <w:rsid w:val="00B1134B"/>
    <w:pPr>
      <w:spacing w:after="0" w:line="200" w:lineRule="exact"/>
      <w:jc w:val="both"/>
    </w:pPr>
    <w:rPr>
      <w:rFonts w:ascii="Times New Roman" w:eastAsia="Times New Roman" w:hAnsi="Times New Roman"/>
      <w:sz w:val="16"/>
      <w:szCs w:val="20"/>
    </w:rPr>
  </w:style>
  <w:style w:type="paragraph" w:customStyle="1" w:styleId="Els-1storder-head">
    <w:name w:val="Els-1storder-head"/>
    <w:next w:val="Els-body-text"/>
    <w:link w:val="Els-1storder-headChar"/>
    <w:rsid w:val="00B1134B"/>
    <w:pPr>
      <w:keepNext/>
      <w:suppressAutoHyphens/>
      <w:spacing w:before="240" w:after="240" w:line="240" w:lineRule="exact"/>
    </w:pPr>
    <w:rPr>
      <w:rFonts w:ascii="Times New Roman" w:eastAsia="Times New Roman" w:hAnsi="Times New Roman"/>
      <w:b/>
    </w:rPr>
  </w:style>
  <w:style w:type="paragraph" w:customStyle="1" w:styleId="Els-body-text">
    <w:name w:val="Els-body-text"/>
    <w:rsid w:val="00B1134B"/>
    <w:pPr>
      <w:keepNext/>
      <w:spacing w:after="160" w:line="240" w:lineRule="exact"/>
      <w:ind w:firstLine="238"/>
      <w:jc w:val="both"/>
    </w:pPr>
    <w:rPr>
      <w:rFonts w:ascii="Times New Roman" w:eastAsia="Times New Roman" w:hAnsi="Times New Roman"/>
    </w:rPr>
  </w:style>
  <w:style w:type="character" w:customStyle="1" w:styleId="Els-1storder-headChar">
    <w:name w:val="Els-1storder-head Char"/>
    <w:link w:val="Els-1storder-head"/>
    <w:rsid w:val="00B1134B"/>
    <w:rPr>
      <w:rFonts w:ascii="Times New Roman" w:eastAsia="Times New Roman" w:hAnsi="Times New Roman"/>
      <w:b/>
    </w:rPr>
  </w:style>
  <w:style w:type="paragraph" w:customStyle="1" w:styleId="Els-2ndorder-head">
    <w:name w:val="Els-2ndorder-head"/>
    <w:next w:val="Els-body-text"/>
    <w:rsid w:val="00B1134B"/>
    <w:pPr>
      <w:keepNext/>
      <w:suppressAutoHyphens/>
      <w:spacing w:before="240" w:after="240" w:line="240" w:lineRule="exact"/>
    </w:pPr>
    <w:rPr>
      <w:rFonts w:ascii="Times New Roman" w:eastAsia="Times New Roman" w:hAnsi="Times New Roman"/>
      <w:i/>
    </w:rPr>
  </w:style>
  <w:style w:type="paragraph" w:customStyle="1" w:styleId="Els-3rdorder-head">
    <w:name w:val="Els-3rdorder-head"/>
    <w:next w:val="Els-body-text"/>
    <w:rsid w:val="00B1134B"/>
    <w:pPr>
      <w:keepNext/>
      <w:suppressAutoHyphens/>
      <w:spacing w:before="240" w:after="160" w:line="240" w:lineRule="exact"/>
    </w:pPr>
    <w:rPr>
      <w:rFonts w:ascii="Times New Roman" w:eastAsia="Times New Roman" w:hAnsi="Times New Roman"/>
      <w:i/>
    </w:rPr>
  </w:style>
  <w:style w:type="paragraph" w:customStyle="1" w:styleId="Els-4thorder-head">
    <w:name w:val="Els-4thorder-head"/>
    <w:next w:val="Els-body-text"/>
    <w:rsid w:val="00B1134B"/>
    <w:pPr>
      <w:keepNext/>
      <w:suppressAutoHyphens/>
      <w:spacing w:before="240" w:after="160" w:line="240" w:lineRule="exact"/>
    </w:pPr>
    <w:rPr>
      <w:rFonts w:ascii="Times New Roman" w:eastAsia="Times New Roman" w:hAnsi="Times New Roman"/>
      <w:i/>
    </w:rPr>
  </w:style>
  <w:style w:type="paragraph" w:customStyle="1" w:styleId="msolistparagraph0">
    <w:name w:val="msolistparagraph"/>
    <w:basedOn w:val="Normal"/>
    <w:rsid w:val="00B1134B"/>
    <w:pPr>
      <w:autoSpaceDE w:val="0"/>
      <w:autoSpaceDN w:val="0"/>
      <w:adjustRightInd w:val="0"/>
      <w:spacing w:line="360" w:lineRule="auto"/>
      <w:ind w:left="720" w:firstLine="720"/>
      <w:contextualSpacing/>
      <w:jc w:val="both"/>
    </w:pPr>
    <w:rPr>
      <w:rFonts w:ascii="Times New Roman" w:eastAsia="Times New Roman" w:hAnsi="Times New Roman"/>
      <w:bCs/>
      <w:sz w:val="24"/>
      <w:szCs w:val="24"/>
    </w:rPr>
  </w:style>
  <w:style w:type="paragraph" w:customStyle="1" w:styleId="Title1">
    <w:name w:val="Title1"/>
    <w:basedOn w:val="Normal"/>
    <w:rsid w:val="00B1134B"/>
    <w:pPr>
      <w:autoSpaceDE w:val="0"/>
      <w:autoSpaceDN w:val="0"/>
      <w:adjustRightInd w:val="0"/>
      <w:spacing w:before="100" w:beforeAutospacing="1" w:after="100" w:afterAutospacing="1" w:line="240" w:lineRule="auto"/>
      <w:ind w:firstLine="720"/>
      <w:jc w:val="both"/>
    </w:pPr>
    <w:rPr>
      <w:rFonts w:ascii="Times New Roman" w:eastAsia="Times New Roman" w:hAnsi="Times New Roman"/>
      <w:bCs/>
      <w:sz w:val="24"/>
      <w:szCs w:val="24"/>
    </w:rPr>
  </w:style>
  <w:style w:type="paragraph" w:customStyle="1" w:styleId="BlankHeading">
    <w:name w:val="Blank Heading"/>
    <w:basedOn w:val="Normal"/>
    <w:next w:val="NormalIndent"/>
    <w:rsid w:val="00B1134B"/>
    <w:pPr>
      <w:autoSpaceDE w:val="0"/>
      <w:autoSpaceDN w:val="0"/>
      <w:adjustRightInd w:val="0"/>
      <w:spacing w:after="0" w:line="240" w:lineRule="auto"/>
      <w:ind w:firstLine="720"/>
      <w:jc w:val="center"/>
      <w:outlineLvl w:val="0"/>
    </w:pPr>
    <w:rPr>
      <w:rFonts w:ascii="Arial" w:eastAsia="Times New Roman" w:hAnsi="Arial"/>
      <w:b/>
      <w:bCs/>
      <w:sz w:val="28"/>
      <w:szCs w:val="24"/>
    </w:rPr>
  </w:style>
  <w:style w:type="paragraph" w:customStyle="1" w:styleId="AuthorName">
    <w:name w:val="Author Name"/>
    <w:basedOn w:val="Author"/>
    <w:link w:val="AuthorNameChar"/>
    <w:qFormat/>
    <w:rsid w:val="00B1134B"/>
    <w:pPr>
      <w:spacing w:before="480" w:after="240"/>
      <w:jc w:val="both"/>
    </w:pPr>
    <w:rPr>
      <w:rFonts w:ascii="Times New Roman" w:hAnsi="Times New Roman"/>
      <w:b/>
      <w:szCs w:val="22"/>
    </w:rPr>
  </w:style>
  <w:style w:type="character" w:customStyle="1" w:styleId="AuthorNameChar">
    <w:name w:val="Author Name Char"/>
    <w:link w:val="AuthorName"/>
    <w:rsid w:val="00B1134B"/>
    <w:rPr>
      <w:rFonts w:ascii="Times New Roman" w:hAnsi="Times New Roman"/>
      <w:b/>
      <w:sz w:val="24"/>
      <w:szCs w:val="22"/>
    </w:rPr>
  </w:style>
  <w:style w:type="paragraph" w:customStyle="1" w:styleId="SectionHeadings">
    <w:name w:val="Section Headings"/>
    <w:basedOn w:val="Normal"/>
    <w:link w:val="SectionHeadingsChar"/>
    <w:qFormat/>
    <w:rsid w:val="00B1134B"/>
    <w:pPr>
      <w:spacing w:before="240" w:after="240" w:line="240" w:lineRule="auto"/>
    </w:pPr>
    <w:rPr>
      <w:rFonts w:ascii="Arial" w:eastAsia="PMingLiU" w:hAnsi="Arial" w:cs="Arial"/>
      <w:b/>
      <w:sz w:val="28"/>
      <w:lang w:eastAsia="zh-TW"/>
    </w:rPr>
  </w:style>
  <w:style w:type="character" w:customStyle="1" w:styleId="SectionHeadingsChar">
    <w:name w:val="Section Headings Char"/>
    <w:link w:val="SectionHeadings"/>
    <w:rsid w:val="00B1134B"/>
    <w:rPr>
      <w:rFonts w:ascii="Arial" w:eastAsia="PMingLiU" w:hAnsi="Arial" w:cs="Arial"/>
      <w:b/>
      <w:sz w:val="28"/>
      <w:szCs w:val="22"/>
      <w:lang w:eastAsia="zh-TW"/>
    </w:rPr>
  </w:style>
  <w:style w:type="paragraph" w:customStyle="1" w:styleId="MTDisplayEquation">
    <w:name w:val="MTDisplayEquation"/>
    <w:basedOn w:val="Normal"/>
    <w:next w:val="Normal"/>
    <w:link w:val="MTDisplayEquationChar"/>
    <w:rsid w:val="00B1134B"/>
    <w:pPr>
      <w:tabs>
        <w:tab w:val="center" w:pos="4540"/>
        <w:tab w:val="right" w:pos="9080"/>
      </w:tabs>
      <w:spacing w:before="240" w:after="240" w:line="240" w:lineRule="auto"/>
      <w:jc w:val="both"/>
    </w:pPr>
    <w:rPr>
      <w:rFonts w:ascii="Times New Roman" w:eastAsia="PMingLiU" w:hAnsi="Times New Roman"/>
      <w:sz w:val="24"/>
      <w:lang w:eastAsia="zh-TW"/>
    </w:rPr>
  </w:style>
  <w:style w:type="character" w:customStyle="1" w:styleId="MTDisplayEquationChar">
    <w:name w:val="MTDisplayEquation Char"/>
    <w:link w:val="MTDisplayEquation"/>
    <w:rsid w:val="00B1134B"/>
    <w:rPr>
      <w:rFonts w:ascii="Times New Roman" w:eastAsia="PMingLiU" w:hAnsi="Times New Roman"/>
      <w:sz w:val="24"/>
      <w:szCs w:val="22"/>
      <w:lang w:eastAsia="zh-TW"/>
    </w:rPr>
  </w:style>
  <w:style w:type="paragraph" w:customStyle="1" w:styleId="MathematicaCellInput">
    <w:name w:val="MathematicaCellInput"/>
    <w:rsid w:val="00B1134B"/>
    <w:pPr>
      <w:autoSpaceDE w:val="0"/>
      <w:autoSpaceDN w:val="0"/>
      <w:adjustRightInd w:val="0"/>
      <w:spacing w:after="160" w:line="259" w:lineRule="auto"/>
    </w:pPr>
    <w:rPr>
      <w:rFonts w:ascii="Times" w:hAnsi="Times" w:cs="Times"/>
      <w:b/>
      <w:bCs/>
      <w:sz w:val="24"/>
      <w:szCs w:val="24"/>
    </w:rPr>
  </w:style>
  <w:style w:type="paragraph" w:customStyle="1" w:styleId="refname">
    <w:name w:val="refname"/>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refpurpose">
    <w:name w:val="refpurpose"/>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application">
    <w:name w:val="application"/>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heading11">
    <w:name w:val="heading1"/>
    <w:basedOn w:val="Normal"/>
    <w:next w:val="p1a"/>
    <w:rsid w:val="00B1134B"/>
    <w:pPr>
      <w:keepNext/>
      <w:keepLines/>
      <w:tabs>
        <w:tab w:val="left" w:pos="454"/>
      </w:tabs>
      <w:suppressAutoHyphens/>
      <w:spacing w:before="520" w:after="280" w:line="240" w:lineRule="auto"/>
      <w:jc w:val="both"/>
    </w:pPr>
    <w:rPr>
      <w:rFonts w:ascii="Times" w:eastAsia="Malgun Gothic" w:hAnsi="Times"/>
      <w:b/>
      <w:sz w:val="24"/>
      <w:szCs w:val="20"/>
    </w:rPr>
  </w:style>
  <w:style w:type="paragraph" w:customStyle="1" w:styleId="p1a">
    <w:name w:val="p1a"/>
    <w:basedOn w:val="Normal"/>
    <w:next w:val="Normal"/>
    <w:link w:val="p1aZchn"/>
    <w:rsid w:val="00B1134B"/>
    <w:pPr>
      <w:spacing w:after="0" w:line="240" w:lineRule="auto"/>
      <w:jc w:val="both"/>
    </w:pPr>
    <w:rPr>
      <w:rFonts w:ascii="Times" w:eastAsia="Malgun Gothic" w:hAnsi="Times"/>
      <w:sz w:val="20"/>
      <w:szCs w:val="20"/>
    </w:rPr>
  </w:style>
  <w:style w:type="character" w:customStyle="1" w:styleId="p1aZchn">
    <w:name w:val="p1a Zchn"/>
    <w:link w:val="p1a"/>
    <w:rsid w:val="00B1134B"/>
    <w:rPr>
      <w:rFonts w:ascii="Times" w:eastAsia="Malgun Gothic" w:hAnsi="Times"/>
    </w:rPr>
  </w:style>
  <w:style w:type="paragraph" w:customStyle="1" w:styleId="heading20">
    <w:name w:val="heading2"/>
    <w:basedOn w:val="Normal"/>
    <w:next w:val="p1a"/>
    <w:rsid w:val="00B1134B"/>
    <w:pPr>
      <w:keepNext/>
      <w:keepLines/>
      <w:tabs>
        <w:tab w:val="left" w:pos="510"/>
      </w:tabs>
      <w:suppressAutoHyphens/>
      <w:spacing w:before="440" w:after="220" w:line="240" w:lineRule="auto"/>
      <w:jc w:val="both"/>
    </w:pPr>
    <w:rPr>
      <w:rFonts w:ascii="Times" w:eastAsia="Malgun Gothic" w:hAnsi="Times"/>
      <w:b/>
      <w:sz w:val="20"/>
      <w:szCs w:val="20"/>
    </w:rPr>
  </w:style>
  <w:style w:type="paragraph" w:customStyle="1" w:styleId="reference0">
    <w:name w:val="reference"/>
    <w:basedOn w:val="Normal"/>
    <w:rsid w:val="00B1134B"/>
    <w:pPr>
      <w:spacing w:after="0" w:line="240" w:lineRule="auto"/>
      <w:ind w:left="227" w:hanging="227"/>
      <w:jc w:val="both"/>
    </w:pPr>
    <w:rPr>
      <w:rFonts w:ascii="Times" w:eastAsia="Malgun Gothic" w:hAnsi="Times"/>
      <w:sz w:val="18"/>
      <w:szCs w:val="20"/>
    </w:rPr>
  </w:style>
  <w:style w:type="paragraph" w:customStyle="1" w:styleId="af0">
    <w:name w:val="바탕글"/>
    <w:basedOn w:val="Normal"/>
    <w:rsid w:val="00B1134B"/>
    <w:pPr>
      <w:widowControl w:val="0"/>
      <w:shd w:val="clear" w:color="auto" w:fill="FFFFFF"/>
      <w:wordWrap w:val="0"/>
      <w:autoSpaceDE w:val="0"/>
      <w:autoSpaceDN w:val="0"/>
      <w:spacing w:after="0" w:line="384" w:lineRule="auto"/>
      <w:jc w:val="both"/>
      <w:textAlignment w:val="baseline"/>
    </w:pPr>
    <w:rPr>
      <w:rFonts w:ascii="Gulim" w:eastAsia="Gulim" w:hAnsi="Gulim" w:cs="Gulim"/>
      <w:color w:val="000000"/>
      <w:sz w:val="20"/>
      <w:szCs w:val="20"/>
      <w:lang w:eastAsia="ko-KR"/>
    </w:rPr>
  </w:style>
  <w:style w:type="paragraph" w:customStyle="1" w:styleId="body">
    <w:name w:val="body"/>
    <w:basedOn w:val="Normal"/>
    <w:link w:val="bodyChar"/>
    <w:rsid w:val="00B1134B"/>
    <w:pPr>
      <w:widowControl w:val="0"/>
      <w:tabs>
        <w:tab w:val="left" w:pos="400"/>
      </w:tabs>
      <w:snapToGrid w:val="0"/>
      <w:spacing w:after="0" w:line="245" w:lineRule="auto"/>
      <w:jc w:val="both"/>
    </w:pPr>
    <w:rPr>
      <w:rFonts w:ascii="Times New Roman" w:eastAsia="MS Mincho" w:hAnsi="Times New Roman"/>
      <w:kern w:val="2"/>
      <w:sz w:val="20"/>
      <w:szCs w:val="20"/>
      <w:lang w:eastAsia="ja-JP"/>
    </w:rPr>
  </w:style>
  <w:style w:type="character" w:customStyle="1" w:styleId="bodyChar">
    <w:name w:val="body Char"/>
    <w:link w:val="body"/>
    <w:rsid w:val="00B1134B"/>
    <w:rPr>
      <w:rFonts w:ascii="Times New Roman" w:eastAsia="MS Mincho" w:hAnsi="Times New Roman"/>
      <w:kern w:val="2"/>
      <w:lang w:eastAsia="ja-JP"/>
    </w:rPr>
  </w:style>
  <w:style w:type="paragraph" w:customStyle="1" w:styleId="figurelegend">
    <w:name w:val="figure legend"/>
    <w:basedOn w:val="Normal"/>
    <w:next w:val="Normal"/>
    <w:link w:val="figurelegendChar"/>
    <w:rsid w:val="00B1134B"/>
    <w:pPr>
      <w:keepNext/>
      <w:keepLines/>
      <w:spacing w:before="120" w:after="240" w:line="240" w:lineRule="auto"/>
      <w:jc w:val="both"/>
    </w:pPr>
    <w:rPr>
      <w:rFonts w:ascii="Times" w:eastAsia="Batang" w:hAnsi="Times"/>
      <w:sz w:val="18"/>
      <w:szCs w:val="20"/>
      <w:lang w:eastAsia="ko-KR"/>
    </w:rPr>
  </w:style>
  <w:style w:type="character" w:customStyle="1" w:styleId="figurelegendChar">
    <w:name w:val="figure legend Char"/>
    <w:link w:val="figurelegend"/>
    <w:rsid w:val="00B1134B"/>
    <w:rPr>
      <w:rFonts w:ascii="Times" w:eastAsia="Batang" w:hAnsi="Times"/>
      <w:sz w:val="18"/>
      <w:lang w:eastAsia="ko-KR"/>
    </w:rPr>
  </w:style>
  <w:style w:type="paragraph" w:customStyle="1" w:styleId="referenceitem">
    <w:name w:val="referenceitem"/>
    <w:basedOn w:val="Normal"/>
    <w:rsid w:val="00B1134B"/>
    <w:pPr>
      <w:spacing w:after="0" w:line="240" w:lineRule="auto"/>
      <w:ind w:left="227" w:hanging="227"/>
      <w:jc w:val="both"/>
    </w:pPr>
    <w:rPr>
      <w:rFonts w:ascii="Times" w:eastAsia="Batang" w:hAnsi="Times"/>
      <w:sz w:val="18"/>
      <w:szCs w:val="20"/>
      <w:lang w:eastAsia="ko-KR"/>
    </w:rPr>
  </w:style>
  <w:style w:type="paragraph" w:customStyle="1" w:styleId="SectionHeading">
    <w:name w:val="SectionHeading"/>
    <w:basedOn w:val="Normal"/>
    <w:rsid w:val="00B1134B"/>
    <w:pPr>
      <w:keepNext/>
      <w:keepLines/>
      <w:spacing w:before="200" w:line="240" w:lineRule="auto"/>
      <w:jc w:val="both"/>
    </w:pPr>
    <w:rPr>
      <w:rFonts w:ascii="Times New Roman" w:eastAsia="MS Mincho" w:hAnsi="Times New Roman"/>
      <w:kern w:val="28"/>
      <w:lang w:eastAsia="ja-JP"/>
    </w:rPr>
  </w:style>
  <w:style w:type="paragraph" w:customStyle="1" w:styleId="ReferenceHeading0">
    <w:name w:val="Reference Heading"/>
    <w:basedOn w:val="Normal"/>
    <w:next w:val="Normal"/>
    <w:rsid w:val="00B1134B"/>
    <w:pPr>
      <w:keepNext/>
      <w:spacing w:after="0" w:line="240" w:lineRule="auto"/>
      <w:ind w:left="235" w:hangingChars="117" w:hanging="235"/>
      <w:jc w:val="both"/>
    </w:pPr>
    <w:rPr>
      <w:rFonts w:ascii="Times New Roman" w:eastAsia="MS Mincho" w:hAnsi="Times New Roman"/>
      <w:b/>
      <w:bCs/>
      <w:kern w:val="28"/>
      <w:sz w:val="20"/>
      <w:szCs w:val="20"/>
      <w:lang w:eastAsia="ja-JP"/>
    </w:rPr>
  </w:style>
  <w:style w:type="paragraph" w:customStyle="1" w:styleId="maintext">
    <w:name w:val="maintext"/>
    <w:basedOn w:val="Normal"/>
    <w:rsid w:val="00B1134B"/>
    <w:pPr>
      <w:spacing w:before="100" w:beforeAutospacing="1" w:after="100" w:afterAutospacing="1" w:line="240" w:lineRule="auto"/>
    </w:pPr>
    <w:rPr>
      <w:rFonts w:ascii="Verdana" w:eastAsia="Times New Roman" w:hAnsi="Verdana"/>
      <w:sz w:val="20"/>
      <w:szCs w:val="20"/>
    </w:rPr>
  </w:style>
  <w:style w:type="paragraph" w:customStyle="1" w:styleId="mainheader">
    <w:name w:val="mainheader"/>
    <w:basedOn w:val="Normal"/>
    <w:rsid w:val="00B1134B"/>
    <w:pPr>
      <w:spacing w:before="100" w:beforeAutospacing="1" w:after="100" w:afterAutospacing="1" w:line="240" w:lineRule="auto"/>
    </w:pPr>
    <w:rPr>
      <w:rFonts w:ascii="Verdana" w:eastAsia="Times New Roman" w:hAnsi="Verdana" w:cs="Mangal"/>
      <w:b/>
      <w:bCs/>
      <w:sz w:val="27"/>
      <w:szCs w:val="27"/>
    </w:rPr>
  </w:style>
  <w:style w:type="paragraph" w:customStyle="1" w:styleId="authorgroup">
    <w:name w:val="authorgroup"/>
    <w:basedOn w:val="Normal"/>
    <w:rsid w:val="00B1134B"/>
    <w:pPr>
      <w:spacing w:before="100" w:beforeAutospacing="1" w:after="100" w:afterAutospacing="1" w:line="240" w:lineRule="auto"/>
    </w:pPr>
    <w:rPr>
      <w:rFonts w:ascii="Times New Roman" w:eastAsia="Times New Roman" w:hAnsi="Times New Roman"/>
      <w:b/>
      <w:bCs/>
      <w:sz w:val="24"/>
      <w:szCs w:val="24"/>
    </w:rPr>
  </w:style>
  <w:style w:type="paragraph" w:customStyle="1" w:styleId="sectext">
    <w:name w:val="sectext"/>
    <w:basedOn w:val="Normal"/>
    <w:rsid w:val="00B1134B"/>
    <w:pPr>
      <w:spacing w:before="100" w:beforeAutospacing="1" w:after="100" w:afterAutospacing="1" w:line="240" w:lineRule="auto"/>
    </w:pPr>
    <w:rPr>
      <w:rFonts w:ascii="Verdana" w:eastAsia="Times New Roman" w:hAnsi="Verdana" w:cs="Mangal"/>
      <w:sz w:val="15"/>
      <w:szCs w:val="15"/>
    </w:rPr>
  </w:style>
  <w:style w:type="paragraph" w:customStyle="1" w:styleId="z-TopofForm1">
    <w:name w:val="z-Top of Form1"/>
    <w:basedOn w:val="Normal"/>
    <w:next w:val="Normal"/>
    <w:link w:val="z-TopofFormChar"/>
    <w:locked/>
    <w:rsid w:val="00B1134B"/>
    <w:pPr>
      <w:pBdr>
        <w:bottom w:val="single" w:sz="6" w:space="1" w:color="auto"/>
      </w:pBdr>
      <w:spacing w:after="0" w:line="240" w:lineRule="auto"/>
      <w:jc w:val="center"/>
    </w:pPr>
    <w:rPr>
      <w:rFonts w:ascii="Arial" w:eastAsia="Times New Roman" w:hAnsi="Arial" w:cs="Mangal"/>
      <w:vanish/>
      <w:sz w:val="16"/>
      <w:szCs w:val="16"/>
    </w:rPr>
  </w:style>
  <w:style w:type="character" w:customStyle="1" w:styleId="z-TopofFormChar">
    <w:name w:val="z-Top of Form Char"/>
    <w:link w:val="z-TopofForm1"/>
    <w:rsid w:val="00B1134B"/>
    <w:rPr>
      <w:rFonts w:ascii="Arial" w:eastAsia="Times New Roman" w:hAnsi="Arial" w:cs="Mangal"/>
      <w:vanish/>
      <w:sz w:val="16"/>
      <w:szCs w:val="16"/>
    </w:rPr>
  </w:style>
  <w:style w:type="paragraph" w:customStyle="1" w:styleId="abstract0">
    <w:name w:val="abstract"/>
    <w:basedOn w:val="Normal"/>
    <w:rsid w:val="00B1134B"/>
    <w:pPr>
      <w:spacing w:before="100" w:beforeAutospacing="1" w:after="100" w:afterAutospacing="1" w:line="240" w:lineRule="auto"/>
      <w:ind w:left="240" w:firstLine="240"/>
    </w:pPr>
    <w:rPr>
      <w:rFonts w:ascii="Times New Roman" w:eastAsia="Times New Roman" w:hAnsi="Times New Roman" w:cs="Mangal"/>
      <w:sz w:val="24"/>
      <w:szCs w:val="24"/>
    </w:rPr>
  </w:style>
  <w:style w:type="paragraph" w:customStyle="1" w:styleId="Normalbold">
    <w:name w:val="Normal+bold"/>
    <w:basedOn w:val="maintext"/>
    <w:rsid w:val="00B1134B"/>
    <w:pPr>
      <w:spacing w:line="480" w:lineRule="auto"/>
    </w:pPr>
    <w:rPr>
      <w:rFonts w:ascii="Times New Roman" w:hAnsi="Times New Roman" w:cs="Mangal"/>
      <w:color w:val="000000"/>
    </w:rPr>
  </w:style>
  <w:style w:type="paragraph" w:customStyle="1" w:styleId="Avinash">
    <w:name w:val="Avinash"/>
    <w:qFormat/>
    <w:rsid w:val="00B1134B"/>
    <w:pPr>
      <w:tabs>
        <w:tab w:val="left" w:pos="2445"/>
      </w:tabs>
      <w:spacing w:after="160" w:line="259" w:lineRule="auto"/>
      <w:jc w:val="both"/>
    </w:pPr>
    <w:rPr>
      <w:rFonts w:ascii="Times New Roman" w:eastAsia="Times New Roman" w:hAnsi="Times New Roman"/>
    </w:rPr>
  </w:style>
  <w:style w:type="paragraph" w:customStyle="1" w:styleId="style13">
    <w:name w:val="style13"/>
    <w:basedOn w:val="Normal"/>
    <w:rsid w:val="00B1134B"/>
    <w:pPr>
      <w:spacing w:before="100" w:beforeAutospacing="1" w:after="100" w:afterAutospacing="1" w:line="240" w:lineRule="auto"/>
      <w:ind w:firstLine="360"/>
    </w:pPr>
    <w:rPr>
      <w:rFonts w:ascii="Times New Roman" w:eastAsia="Times New Roman" w:hAnsi="Times New Roman"/>
      <w:sz w:val="24"/>
      <w:szCs w:val="24"/>
    </w:rPr>
  </w:style>
  <w:style w:type="paragraph" w:customStyle="1" w:styleId="Pa24">
    <w:name w:val="Pa2+4"/>
    <w:basedOn w:val="Normal"/>
    <w:next w:val="Normal"/>
    <w:uiPriority w:val="99"/>
    <w:rsid w:val="00B1134B"/>
    <w:pPr>
      <w:autoSpaceDE w:val="0"/>
      <w:autoSpaceDN w:val="0"/>
      <w:adjustRightInd w:val="0"/>
      <w:spacing w:after="0" w:line="221" w:lineRule="atLeast"/>
    </w:pPr>
    <w:rPr>
      <w:rFonts w:ascii="Sabon" w:hAnsi="Sabon"/>
      <w:sz w:val="24"/>
      <w:szCs w:val="24"/>
    </w:rPr>
  </w:style>
  <w:style w:type="paragraph" w:customStyle="1" w:styleId="Pa33">
    <w:name w:val="Pa3+3"/>
    <w:basedOn w:val="Normal"/>
    <w:next w:val="Normal"/>
    <w:uiPriority w:val="99"/>
    <w:rsid w:val="00B1134B"/>
    <w:pPr>
      <w:autoSpaceDE w:val="0"/>
      <w:autoSpaceDN w:val="0"/>
      <w:adjustRightInd w:val="0"/>
      <w:spacing w:after="0" w:line="221" w:lineRule="atLeast"/>
    </w:pPr>
    <w:rPr>
      <w:rFonts w:ascii="Sabon" w:hAnsi="Sabon"/>
      <w:sz w:val="24"/>
      <w:szCs w:val="24"/>
    </w:rPr>
  </w:style>
  <w:style w:type="paragraph" w:customStyle="1" w:styleId="Pa492">
    <w:name w:val="Pa49+2"/>
    <w:basedOn w:val="Normal"/>
    <w:next w:val="Normal"/>
    <w:uiPriority w:val="99"/>
    <w:rsid w:val="00B1134B"/>
    <w:pPr>
      <w:autoSpaceDE w:val="0"/>
      <w:autoSpaceDN w:val="0"/>
      <w:adjustRightInd w:val="0"/>
      <w:spacing w:after="0" w:line="201" w:lineRule="atLeast"/>
    </w:pPr>
    <w:rPr>
      <w:rFonts w:ascii="Sabon" w:hAnsi="Sabon"/>
      <w:sz w:val="24"/>
      <w:szCs w:val="24"/>
    </w:rPr>
  </w:style>
  <w:style w:type="paragraph" w:customStyle="1" w:styleId="Pa501">
    <w:name w:val="Pa50+1"/>
    <w:basedOn w:val="Normal"/>
    <w:next w:val="Normal"/>
    <w:uiPriority w:val="99"/>
    <w:rsid w:val="00B1134B"/>
    <w:pPr>
      <w:autoSpaceDE w:val="0"/>
      <w:autoSpaceDN w:val="0"/>
      <w:adjustRightInd w:val="0"/>
      <w:spacing w:after="0" w:line="201" w:lineRule="atLeast"/>
    </w:pPr>
    <w:rPr>
      <w:rFonts w:ascii="Sabon" w:hAnsi="Sabon"/>
      <w:sz w:val="24"/>
      <w:szCs w:val="24"/>
    </w:rPr>
  </w:style>
  <w:style w:type="paragraph" w:customStyle="1" w:styleId="D-Abstract">
    <w:name w:val="D-Abstract"/>
    <w:basedOn w:val="Normal"/>
    <w:link w:val="D-AbstractChar"/>
    <w:qFormat/>
    <w:rsid w:val="00B1134B"/>
    <w:pPr>
      <w:spacing w:beforeLines="100" w:afterLines="50" w:line="240" w:lineRule="auto"/>
      <w:jc w:val="both"/>
    </w:pPr>
    <w:rPr>
      <w:rFonts w:ascii="Times New Roman" w:eastAsia="SimSun" w:hAnsi="Times New Roman"/>
      <w:b/>
      <w:bCs/>
      <w:iCs/>
      <w:sz w:val="24"/>
      <w:szCs w:val="24"/>
    </w:rPr>
  </w:style>
  <w:style w:type="character" w:customStyle="1" w:styleId="D-AbstractChar">
    <w:name w:val="D-Abstract Char"/>
    <w:link w:val="D-Abstract"/>
    <w:rsid w:val="00B1134B"/>
    <w:rPr>
      <w:rFonts w:ascii="Times New Roman" w:eastAsia="SimSun" w:hAnsi="Times New Roman"/>
      <w:b/>
      <w:bCs/>
      <w:iCs/>
      <w:sz w:val="24"/>
      <w:szCs w:val="24"/>
    </w:rPr>
  </w:style>
  <w:style w:type="paragraph" w:customStyle="1" w:styleId="NormalWebCharChar">
    <w:name w:val="Normal (Web) Char Char"/>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Header1">
    <w:name w:val="Header 1"/>
    <w:basedOn w:val="Normal"/>
    <w:rsid w:val="00B1134B"/>
    <w:pPr>
      <w:tabs>
        <w:tab w:val="left" w:pos="360"/>
      </w:tabs>
      <w:spacing w:before="240" w:after="120" w:line="240" w:lineRule="exact"/>
      <w:ind w:left="357" w:hanging="357"/>
    </w:pPr>
    <w:rPr>
      <w:rFonts w:ascii="Times New Roman" w:eastAsia="SimSun" w:hAnsi="Times New Roman"/>
      <w:b/>
      <w:bCs/>
      <w:sz w:val="28"/>
      <w:szCs w:val="28"/>
      <w:lang w:eastAsia="zh-CN"/>
    </w:rPr>
  </w:style>
  <w:style w:type="paragraph" w:customStyle="1" w:styleId="Header2">
    <w:name w:val="Header 2"/>
    <w:basedOn w:val="Header1"/>
    <w:rsid w:val="00B1134B"/>
    <w:pPr>
      <w:spacing w:after="0"/>
      <w:ind w:left="607" w:hanging="607"/>
    </w:pPr>
    <w:rPr>
      <w:sz w:val="24"/>
    </w:rPr>
  </w:style>
  <w:style w:type="paragraph" w:customStyle="1" w:styleId="summarytext">
    <w:name w:val="summary_text"/>
    <w:basedOn w:val="Normal"/>
    <w:rsid w:val="00B1134B"/>
    <w:pPr>
      <w:spacing w:before="100" w:beforeAutospacing="1" w:after="100" w:afterAutospacing="1" w:line="240" w:lineRule="auto"/>
    </w:pPr>
    <w:rPr>
      <w:rFonts w:ascii="Times New Roman" w:eastAsia="Times New Roman" w:hAnsi="Times New Roman"/>
      <w:sz w:val="24"/>
      <w:szCs w:val="24"/>
    </w:rPr>
  </w:style>
  <w:style w:type="paragraph" w:customStyle="1" w:styleId="Stylepapertitle14ptBold">
    <w:name w:val="Style paper title + 14 pt Bold"/>
    <w:basedOn w:val="Normal"/>
    <w:rsid w:val="00B1134B"/>
    <w:pPr>
      <w:spacing w:after="120"/>
    </w:pPr>
    <w:rPr>
      <w:b/>
      <w:bCs/>
      <w:sz w:val="28"/>
      <w:szCs w:val="28"/>
    </w:rPr>
  </w:style>
  <w:style w:type="paragraph" w:customStyle="1" w:styleId="IJARCSAbstract">
    <w:name w:val="IJARCS Abstract"/>
    <w:basedOn w:val="Normal"/>
    <w:rsid w:val="00B1134B"/>
    <w:pPr>
      <w:pBdr>
        <w:top w:val="single" w:sz="4" w:space="1" w:color="333333"/>
        <w:bottom w:val="single" w:sz="4" w:space="1" w:color="333333"/>
      </w:pBdr>
      <w:adjustRightInd w:val="0"/>
      <w:snapToGrid w:val="0"/>
      <w:jc w:val="both"/>
    </w:pPr>
    <w:rPr>
      <w:b/>
      <w:i/>
      <w:sz w:val="18"/>
      <w:szCs w:val="24"/>
    </w:rPr>
  </w:style>
  <w:style w:type="paragraph" w:customStyle="1" w:styleId="MYSTYLE1">
    <w:name w:val="MY STYLE 1"/>
    <w:basedOn w:val="Normal"/>
    <w:uiPriority w:val="99"/>
    <w:rsid w:val="00B1134B"/>
    <w:pPr>
      <w:spacing w:line="360" w:lineRule="auto"/>
      <w:jc w:val="right"/>
    </w:pPr>
    <w:rPr>
      <w:b/>
      <w:bCs/>
      <w:caps/>
      <w:sz w:val="32"/>
      <w:szCs w:val="32"/>
    </w:rPr>
  </w:style>
  <w:style w:type="paragraph" w:customStyle="1" w:styleId="UfumaFigureTable">
    <w:name w:val="Ufuma Figure/Table"/>
    <w:basedOn w:val="Normal"/>
    <w:qFormat/>
    <w:rsid w:val="00B1134B"/>
    <w:pPr>
      <w:spacing w:after="0" w:line="240" w:lineRule="auto"/>
      <w:outlineLvl w:val="0"/>
    </w:pPr>
    <w:rPr>
      <w:rFonts w:ascii="Times New Roman" w:eastAsia="Times New Roman" w:hAnsi="Times New Roman"/>
      <w:bCs/>
      <w:sz w:val="24"/>
      <w:szCs w:val="24"/>
    </w:rPr>
  </w:style>
  <w:style w:type="paragraph" w:customStyle="1" w:styleId="ListParagraph2">
    <w:name w:val="List Paragraph2"/>
    <w:basedOn w:val="Normal"/>
    <w:uiPriority w:val="34"/>
    <w:qFormat/>
    <w:rsid w:val="00B1134B"/>
    <w:pPr>
      <w:ind w:left="720"/>
      <w:contextualSpacing/>
    </w:pPr>
  </w:style>
  <w:style w:type="paragraph" w:customStyle="1" w:styleId="ListParagraph3">
    <w:name w:val="List Paragraph3"/>
    <w:basedOn w:val="Normal"/>
    <w:uiPriority w:val="34"/>
    <w:qFormat/>
    <w:rsid w:val="00B1134B"/>
    <w:pPr>
      <w:ind w:left="720"/>
      <w:contextualSpacing/>
    </w:pPr>
  </w:style>
  <w:style w:type="paragraph" w:customStyle="1" w:styleId="NoSpacing2">
    <w:name w:val="No Spacing2"/>
    <w:uiPriority w:val="1"/>
    <w:qFormat/>
    <w:rsid w:val="00B1134B"/>
    <w:pPr>
      <w:spacing w:after="0" w:line="240" w:lineRule="auto"/>
    </w:pPr>
    <w:rPr>
      <w:rFonts w:cs="Times New Roman"/>
      <w:sz w:val="22"/>
      <w:szCs w:val="22"/>
      <w:lang w:eastAsia="en-US"/>
    </w:rPr>
  </w:style>
  <w:style w:type="paragraph" w:customStyle="1" w:styleId="ListParagraph4">
    <w:name w:val="List Paragraph4"/>
    <w:basedOn w:val="Normal"/>
    <w:uiPriority w:val="34"/>
    <w:qFormat/>
    <w:rsid w:val="00B1134B"/>
    <w:pPr>
      <w:ind w:left="720"/>
      <w:contextualSpacing/>
    </w:pPr>
  </w:style>
  <w:style w:type="character" w:customStyle="1" w:styleId="mw-headline">
    <w:name w:val="mw-headline"/>
    <w:rsid w:val="00B1134B"/>
    <w:rPr>
      <w:rFonts w:cs="Times New Roman"/>
    </w:rPr>
  </w:style>
  <w:style w:type="character" w:customStyle="1" w:styleId="kw4">
    <w:name w:val="kw4"/>
    <w:uiPriority w:val="99"/>
    <w:rsid w:val="00B1134B"/>
    <w:rPr>
      <w:rFonts w:cs="Times New Roman"/>
    </w:rPr>
  </w:style>
  <w:style w:type="character" w:customStyle="1" w:styleId="br0">
    <w:name w:val="br0"/>
    <w:uiPriority w:val="99"/>
    <w:rsid w:val="00B1134B"/>
    <w:rPr>
      <w:rFonts w:cs="Times New Roman"/>
    </w:rPr>
  </w:style>
  <w:style w:type="character" w:customStyle="1" w:styleId="kw1">
    <w:name w:val="kw1"/>
    <w:uiPriority w:val="99"/>
    <w:rsid w:val="00B1134B"/>
    <w:rPr>
      <w:rFonts w:cs="Times New Roman"/>
    </w:rPr>
  </w:style>
  <w:style w:type="character" w:customStyle="1" w:styleId="kw3">
    <w:name w:val="kw3"/>
    <w:uiPriority w:val="99"/>
    <w:rsid w:val="00B1134B"/>
    <w:rPr>
      <w:rFonts w:cs="Times New Roman"/>
    </w:rPr>
  </w:style>
  <w:style w:type="character" w:customStyle="1" w:styleId="me1">
    <w:name w:val="me1"/>
    <w:uiPriority w:val="99"/>
    <w:rsid w:val="00B1134B"/>
    <w:rPr>
      <w:rFonts w:cs="Times New Roman"/>
    </w:rPr>
  </w:style>
  <w:style w:type="character" w:customStyle="1" w:styleId="sy0">
    <w:name w:val="sy0"/>
    <w:uiPriority w:val="99"/>
    <w:rsid w:val="00B1134B"/>
    <w:rPr>
      <w:rFonts w:cs="Times New Roman"/>
    </w:rPr>
  </w:style>
  <w:style w:type="character" w:customStyle="1" w:styleId="co1">
    <w:name w:val="co1"/>
    <w:rsid w:val="00B1134B"/>
    <w:rPr>
      <w:rFonts w:cs="Times New Roman"/>
    </w:rPr>
  </w:style>
  <w:style w:type="character" w:customStyle="1" w:styleId="citation">
    <w:name w:val="citation"/>
    <w:rsid w:val="00B1134B"/>
    <w:rPr>
      <w:rFonts w:cs="Times New Roman"/>
    </w:rPr>
  </w:style>
  <w:style w:type="character" w:customStyle="1" w:styleId="apple-converted-space">
    <w:name w:val="apple-converted-space"/>
    <w:rsid w:val="00B1134B"/>
    <w:rPr>
      <w:rFonts w:cs="Times New Roman"/>
    </w:rPr>
  </w:style>
  <w:style w:type="character" w:customStyle="1" w:styleId="apple-style-span">
    <w:name w:val="apple-style-span"/>
    <w:rsid w:val="00B1134B"/>
    <w:rPr>
      <w:rFonts w:cs="Times New Roman"/>
    </w:rPr>
  </w:style>
  <w:style w:type="character" w:customStyle="1" w:styleId="hit">
    <w:name w:val="hit"/>
    <w:rsid w:val="00B1134B"/>
    <w:rPr>
      <w:rFonts w:cs="Times New Roman"/>
      <w:shd w:val="clear" w:color="auto" w:fill="FFFF99"/>
    </w:rPr>
  </w:style>
  <w:style w:type="character" w:customStyle="1" w:styleId="hit1">
    <w:name w:val="hit1"/>
    <w:uiPriority w:val="99"/>
    <w:rsid w:val="00B1134B"/>
    <w:rPr>
      <w:rFonts w:cs="Times New Roman"/>
      <w:color w:val="5C5C5C"/>
      <w:sz w:val="19"/>
      <w:szCs w:val="19"/>
      <w:shd w:val="clear" w:color="auto" w:fill="FFFFDD"/>
    </w:rPr>
  </w:style>
  <w:style w:type="character" w:customStyle="1" w:styleId="z3988">
    <w:name w:val="z3988"/>
    <w:rsid w:val="00B1134B"/>
    <w:rPr>
      <w:rFonts w:cs="Times New Roman"/>
    </w:rPr>
  </w:style>
  <w:style w:type="character" w:customStyle="1" w:styleId="citationbook">
    <w:name w:val="citation book"/>
    <w:uiPriority w:val="99"/>
    <w:rsid w:val="00B1134B"/>
    <w:rPr>
      <w:rFonts w:cs="Times New Roman"/>
    </w:rPr>
  </w:style>
  <w:style w:type="character" w:customStyle="1" w:styleId="snippet">
    <w:name w:val="snippet"/>
    <w:rsid w:val="00B1134B"/>
    <w:rPr>
      <w:rFonts w:cs="Times New Roman"/>
    </w:rPr>
  </w:style>
  <w:style w:type="character" w:customStyle="1" w:styleId="A10">
    <w:name w:val="A1"/>
    <w:uiPriority w:val="99"/>
    <w:rsid w:val="00B1134B"/>
    <w:rPr>
      <w:color w:val="000000"/>
      <w:sz w:val="17"/>
    </w:rPr>
  </w:style>
  <w:style w:type="character" w:customStyle="1" w:styleId="Date1">
    <w:name w:val="Date1"/>
    <w:uiPriority w:val="99"/>
    <w:rsid w:val="00B1134B"/>
    <w:rPr>
      <w:rFonts w:cs="Times New Roman"/>
      <w:i/>
      <w:iCs/>
      <w:color w:val="666666"/>
    </w:rPr>
  </w:style>
  <w:style w:type="character" w:customStyle="1" w:styleId="st1">
    <w:name w:val="st1"/>
    <w:uiPriority w:val="99"/>
    <w:rsid w:val="00B1134B"/>
  </w:style>
  <w:style w:type="character" w:customStyle="1" w:styleId="highlight">
    <w:name w:val="highlight"/>
    <w:uiPriority w:val="99"/>
    <w:rsid w:val="00B1134B"/>
    <w:rPr>
      <w:rFonts w:cs="Times New Roman"/>
    </w:rPr>
  </w:style>
  <w:style w:type="character" w:customStyle="1" w:styleId="style11">
    <w:name w:val="style11"/>
    <w:rsid w:val="00B1134B"/>
    <w:rPr>
      <w:b/>
      <w:bCs/>
      <w:color w:val="660000"/>
    </w:rPr>
  </w:style>
  <w:style w:type="character" w:customStyle="1" w:styleId="uri">
    <w:name w:val="uri"/>
    <w:basedOn w:val="DefaultParagraphFont"/>
    <w:rsid w:val="00B1134B"/>
  </w:style>
  <w:style w:type="character" w:customStyle="1" w:styleId="keyword">
    <w:name w:val="keyword"/>
    <w:basedOn w:val="DefaultParagraphFont"/>
    <w:rsid w:val="00B1134B"/>
  </w:style>
  <w:style w:type="character" w:customStyle="1" w:styleId="hps">
    <w:name w:val="hps"/>
    <w:basedOn w:val="DefaultParagraphFont"/>
    <w:rsid w:val="00B1134B"/>
  </w:style>
  <w:style w:type="character" w:customStyle="1" w:styleId="d">
    <w:name w:val="d"/>
    <w:basedOn w:val="DefaultParagraphFont"/>
    <w:rsid w:val="00B1134B"/>
  </w:style>
  <w:style w:type="character" w:customStyle="1" w:styleId="af1">
    <w:name w:val="a"/>
    <w:basedOn w:val="DefaultParagraphFont"/>
    <w:rsid w:val="00B1134B"/>
  </w:style>
  <w:style w:type="character" w:customStyle="1" w:styleId="c">
    <w:name w:val="c"/>
    <w:basedOn w:val="DefaultParagraphFont"/>
    <w:rsid w:val="00B1134B"/>
  </w:style>
  <w:style w:type="character" w:customStyle="1" w:styleId="label1">
    <w:name w:val="label1"/>
    <w:basedOn w:val="DefaultParagraphFont"/>
    <w:rsid w:val="00B1134B"/>
  </w:style>
  <w:style w:type="character" w:customStyle="1" w:styleId="pagination">
    <w:name w:val="pagination"/>
    <w:basedOn w:val="DefaultParagraphFont"/>
    <w:rsid w:val="00B1134B"/>
  </w:style>
  <w:style w:type="character" w:customStyle="1" w:styleId="spelle">
    <w:name w:val="spelle"/>
    <w:basedOn w:val="DefaultParagraphFont"/>
    <w:rsid w:val="00B1134B"/>
  </w:style>
  <w:style w:type="character" w:customStyle="1" w:styleId="WW8Num16z0">
    <w:name w:val="WW8Num16z0"/>
    <w:rsid w:val="00B1134B"/>
    <w:rPr>
      <w:rFonts w:ascii="Times New Roman" w:hAnsi="Times New Roman" w:cs="Times New Roman"/>
      <w:color w:val="auto"/>
      <w:sz w:val="16"/>
      <w:szCs w:val="16"/>
    </w:rPr>
  </w:style>
  <w:style w:type="character" w:customStyle="1" w:styleId="PlaceholderText1">
    <w:name w:val="Placeholder Text1"/>
    <w:uiPriority w:val="99"/>
    <w:semiHidden/>
    <w:rsid w:val="00B1134B"/>
    <w:rPr>
      <w:color w:val="808080"/>
    </w:rPr>
  </w:style>
  <w:style w:type="character" w:customStyle="1" w:styleId="yiv1033228379apple-style-span">
    <w:name w:val="yiv1033228379apple-style-span"/>
    <w:basedOn w:val="DefaultParagraphFont"/>
    <w:rsid w:val="00B1134B"/>
  </w:style>
  <w:style w:type="character" w:customStyle="1" w:styleId="HeaderChar1">
    <w:name w:val="Header Char1"/>
    <w:rsid w:val="00B1134B"/>
    <w:rPr>
      <w:sz w:val="24"/>
      <w:szCs w:val="24"/>
      <w:lang w:eastAsia="zh-CN"/>
    </w:rPr>
  </w:style>
  <w:style w:type="character" w:customStyle="1" w:styleId="FooterChar1">
    <w:name w:val="Footer Char1"/>
    <w:uiPriority w:val="99"/>
    <w:rsid w:val="00B1134B"/>
    <w:rPr>
      <w:sz w:val="24"/>
      <w:szCs w:val="24"/>
      <w:lang w:eastAsia="zh-CN"/>
    </w:rPr>
  </w:style>
  <w:style w:type="character" w:customStyle="1" w:styleId="searchword">
    <w:name w:val="searchword"/>
    <w:rsid w:val="00B1134B"/>
    <w:rPr>
      <w:rFonts w:cs="Times New Roman"/>
    </w:rPr>
  </w:style>
  <w:style w:type="character" w:customStyle="1" w:styleId="st">
    <w:name w:val="st"/>
    <w:basedOn w:val="DefaultParagraphFont"/>
    <w:rsid w:val="00B1134B"/>
  </w:style>
  <w:style w:type="character" w:customStyle="1" w:styleId="SubtleEmphasis1">
    <w:name w:val="Subtle Emphasis1"/>
    <w:uiPriority w:val="19"/>
    <w:qFormat/>
    <w:rsid w:val="00B1134B"/>
    <w:rPr>
      <w:i/>
      <w:iCs/>
      <w:color w:val="404040"/>
    </w:rPr>
  </w:style>
  <w:style w:type="character" w:customStyle="1" w:styleId="mw-editsection">
    <w:name w:val="mw-editsection"/>
    <w:rsid w:val="00B1134B"/>
  </w:style>
  <w:style w:type="character" w:customStyle="1" w:styleId="xn-person">
    <w:name w:val="xn-person"/>
    <w:basedOn w:val="DefaultParagraphFont"/>
    <w:rsid w:val="00B1134B"/>
  </w:style>
  <w:style w:type="character" w:customStyle="1" w:styleId="WW-Absatz-Standardschriftart111111">
    <w:name w:val="WW-Absatz-Standardschriftart111111"/>
    <w:rsid w:val="00B1134B"/>
  </w:style>
  <w:style w:type="character" w:customStyle="1" w:styleId="IntenseEmphasis1">
    <w:name w:val="Intense Emphasis1"/>
    <w:uiPriority w:val="21"/>
    <w:qFormat/>
    <w:rsid w:val="00B1134B"/>
    <w:rPr>
      <w:b/>
      <w:bCs/>
      <w:i/>
      <w:iCs/>
      <w:color w:val="4F81BD"/>
    </w:rPr>
  </w:style>
  <w:style w:type="character" w:customStyle="1" w:styleId="SubtleReference1">
    <w:name w:val="Subtle Reference1"/>
    <w:uiPriority w:val="31"/>
    <w:qFormat/>
    <w:rsid w:val="00B1134B"/>
    <w:rPr>
      <w:smallCaps/>
      <w:color w:val="C0504D"/>
      <w:u w:val="single"/>
    </w:rPr>
  </w:style>
  <w:style w:type="character" w:customStyle="1" w:styleId="IntenseReference1">
    <w:name w:val="Intense Reference1"/>
    <w:uiPriority w:val="32"/>
    <w:qFormat/>
    <w:rsid w:val="00B1134B"/>
    <w:rPr>
      <w:b/>
      <w:bCs/>
      <w:smallCaps/>
      <w:color w:val="C0504D"/>
      <w:spacing w:val="5"/>
      <w:u w:val="single"/>
    </w:rPr>
  </w:style>
  <w:style w:type="character" w:customStyle="1" w:styleId="BookTitle1">
    <w:name w:val="Book Title1"/>
    <w:uiPriority w:val="33"/>
    <w:qFormat/>
    <w:rsid w:val="00B1134B"/>
    <w:rPr>
      <w:b/>
      <w:bCs/>
      <w:smallCaps/>
      <w:spacing w:val="5"/>
    </w:rPr>
  </w:style>
  <w:style w:type="character" w:customStyle="1" w:styleId="SubtleEmphasis11">
    <w:name w:val="Subtle Emphasis11"/>
    <w:uiPriority w:val="19"/>
    <w:qFormat/>
    <w:rsid w:val="00B1134B"/>
    <w:rPr>
      <w:i/>
      <w:iCs/>
    </w:rPr>
  </w:style>
  <w:style w:type="character" w:customStyle="1" w:styleId="IntenseEmphasis11">
    <w:name w:val="Intense Emphasis11"/>
    <w:uiPriority w:val="21"/>
    <w:qFormat/>
    <w:rsid w:val="00B1134B"/>
    <w:rPr>
      <w:b/>
      <w:bCs/>
      <w:i/>
      <w:iCs/>
    </w:rPr>
  </w:style>
  <w:style w:type="character" w:customStyle="1" w:styleId="SubtleReference11">
    <w:name w:val="Subtle Reference11"/>
    <w:uiPriority w:val="31"/>
    <w:qFormat/>
    <w:rsid w:val="00B1134B"/>
    <w:rPr>
      <w:smallCaps/>
    </w:rPr>
  </w:style>
  <w:style w:type="character" w:customStyle="1" w:styleId="IntenseReference11">
    <w:name w:val="Intense Reference11"/>
    <w:uiPriority w:val="32"/>
    <w:qFormat/>
    <w:rsid w:val="00B1134B"/>
    <w:rPr>
      <w:b/>
      <w:bCs/>
      <w:smallCaps/>
    </w:rPr>
  </w:style>
  <w:style w:type="character" w:customStyle="1" w:styleId="BookTitle11">
    <w:name w:val="Book Title11"/>
    <w:uiPriority w:val="33"/>
    <w:qFormat/>
    <w:rsid w:val="00B1134B"/>
    <w:rPr>
      <w:i/>
      <w:iCs/>
      <w:smallCaps/>
      <w:spacing w:val="5"/>
    </w:rPr>
  </w:style>
  <w:style w:type="character" w:customStyle="1" w:styleId="yshortcuts">
    <w:name w:val="yshortcuts"/>
    <w:basedOn w:val="DefaultParagraphFont"/>
    <w:rsid w:val="00B1134B"/>
  </w:style>
  <w:style w:type="character" w:customStyle="1" w:styleId="BodyTextChar1">
    <w:name w:val="Body Text Char1"/>
    <w:uiPriority w:val="99"/>
    <w:rsid w:val="00B1134B"/>
  </w:style>
  <w:style w:type="character" w:customStyle="1" w:styleId="BodyText2Char1">
    <w:name w:val="Body Text 2 Char1"/>
    <w:uiPriority w:val="99"/>
    <w:semiHidden/>
    <w:rsid w:val="00B1134B"/>
  </w:style>
  <w:style w:type="character" w:customStyle="1" w:styleId="tocnumber2">
    <w:name w:val="tocnumber2"/>
    <w:basedOn w:val="DefaultParagraphFont"/>
    <w:rsid w:val="00B1134B"/>
  </w:style>
  <w:style w:type="character" w:customStyle="1" w:styleId="toctext">
    <w:name w:val="toctext"/>
    <w:basedOn w:val="DefaultParagraphFont"/>
    <w:rsid w:val="00B1134B"/>
  </w:style>
  <w:style w:type="character" w:customStyle="1" w:styleId="addmd">
    <w:name w:val="addmd"/>
    <w:basedOn w:val="DefaultParagraphFont"/>
    <w:rsid w:val="00B1134B"/>
  </w:style>
  <w:style w:type="character" w:customStyle="1" w:styleId="l6">
    <w:name w:val="l6"/>
    <w:basedOn w:val="DefaultParagraphFont"/>
    <w:rsid w:val="00B1134B"/>
  </w:style>
  <w:style w:type="character" w:customStyle="1" w:styleId="l7">
    <w:name w:val="l7"/>
    <w:basedOn w:val="DefaultParagraphFont"/>
    <w:rsid w:val="00B1134B"/>
  </w:style>
  <w:style w:type="character" w:customStyle="1" w:styleId="l8">
    <w:name w:val="l8"/>
    <w:basedOn w:val="DefaultParagraphFont"/>
    <w:rsid w:val="00B1134B"/>
  </w:style>
  <w:style w:type="character" w:customStyle="1" w:styleId="l9">
    <w:name w:val="l9"/>
    <w:basedOn w:val="DefaultParagraphFont"/>
    <w:rsid w:val="00B1134B"/>
  </w:style>
  <w:style w:type="character" w:customStyle="1" w:styleId="rvts482212">
    <w:name w:val="rvts482212"/>
    <w:basedOn w:val="DefaultParagraphFont"/>
    <w:rsid w:val="00B1134B"/>
  </w:style>
  <w:style w:type="character" w:customStyle="1" w:styleId="q1">
    <w:name w:val="q1"/>
    <w:rsid w:val="00B1134B"/>
    <w:rPr>
      <w:color w:val="550055"/>
    </w:rPr>
  </w:style>
  <w:style w:type="character" w:customStyle="1" w:styleId="Bodytext20">
    <w:name w:val="Body text2"/>
    <w:uiPriority w:val="99"/>
    <w:rsid w:val="00B1134B"/>
    <w:rPr>
      <w:rFonts w:ascii="Times New Roman" w:hAnsi="Times New Roman" w:cs="Times New Roman"/>
      <w:sz w:val="14"/>
      <w:szCs w:val="14"/>
      <w:shd w:val="clear" w:color="auto" w:fill="FFFFFF"/>
    </w:rPr>
  </w:style>
  <w:style w:type="character" w:customStyle="1" w:styleId="BodytextItalic">
    <w:name w:val="Body text + Italic"/>
    <w:uiPriority w:val="99"/>
    <w:rsid w:val="00B1134B"/>
    <w:rPr>
      <w:rFonts w:ascii="Times New Roman" w:hAnsi="Times New Roman" w:cs="Times New Roman"/>
      <w:i/>
      <w:iCs/>
      <w:sz w:val="14"/>
      <w:szCs w:val="14"/>
      <w:shd w:val="clear" w:color="auto" w:fill="FFFFFF"/>
    </w:rPr>
  </w:style>
  <w:style w:type="character" w:customStyle="1" w:styleId="BodytextItalic1">
    <w:name w:val="Body text + Italic1"/>
    <w:uiPriority w:val="99"/>
    <w:rsid w:val="00B1134B"/>
    <w:rPr>
      <w:rFonts w:ascii="Times New Roman" w:hAnsi="Times New Roman" w:cs="Times New Roman"/>
      <w:i/>
      <w:iCs/>
      <w:sz w:val="14"/>
      <w:szCs w:val="14"/>
      <w:shd w:val="clear" w:color="auto" w:fill="FFFFFF"/>
    </w:rPr>
  </w:style>
  <w:style w:type="character" w:customStyle="1" w:styleId="ilad">
    <w:name w:val="il_ad"/>
    <w:basedOn w:val="DefaultParagraphFont"/>
    <w:rsid w:val="00B1134B"/>
  </w:style>
  <w:style w:type="character" w:customStyle="1" w:styleId="page-description1">
    <w:name w:val="page-description1"/>
    <w:rsid w:val="00B1134B"/>
    <w:rPr>
      <w:rFonts w:ascii="Verdana" w:hAnsi="Verdana" w:hint="default"/>
      <w:sz w:val="20"/>
      <w:szCs w:val="20"/>
    </w:rPr>
  </w:style>
  <w:style w:type="character" w:customStyle="1" w:styleId="eb-topic-section-title">
    <w:name w:val="eb-topic-section-title"/>
    <w:basedOn w:val="DefaultParagraphFont"/>
    <w:rsid w:val="00B1134B"/>
  </w:style>
  <w:style w:type="character" w:customStyle="1" w:styleId="binomial">
    <w:name w:val="binomial"/>
    <w:basedOn w:val="DefaultParagraphFont"/>
    <w:rsid w:val="00B1134B"/>
  </w:style>
  <w:style w:type="character" w:customStyle="1" w:styleId="WW-Absatz-Standardschriftart11111">
    <w:name w:val="WW-Absatz-Standardschriftart11111"/>
    <w:rsid w:val="00B1134B"/>
  </w:style>
  <w:style w:type="character" w:customStyle="1" w:styleId="verdana13blue">
    <w:name w:val="verdana13blue"/>
    <w:rsid w:val="00B1134B"/>
  </w:style>
  <w:style w:type="character" w:customStyle="1" w:styleId="srtitle">
    <w:name w:val="srtitle"/>
    <w:rsid w:val="00B1134B"/>
  </w:style>
  <w:style w:type="character" w:customStyle="1" w:styleId="mw-cite-backlink">
    <w:name w:val="mw-cite-backlink"/>
    <w:basedOn w:val="DefaultParagraphFont"/>
    <w:rsid w:val="00B1134B"/>
  </w:style>
  <w:style w:type="character" w:customStyle="1" w:styleId="reference-text">
    <w:name w:val="reference-text"/>
    <w:basedOn w:val="DefaultParagraphFont"/>
    <w:rsid w:val="00B1134B"/>
  </w:style>
  <w:style w:type="character" w:customStyle="1" w:styleId="bold">
    <w:name w:val="bold"/>
    <w:basedOn w:val="DefaultParagraphFont"/>
    <w:rsid w:val="00B1134B"/>
  </w:style>
  <w:style w:type="character" w:customStyle="1" w:styleId="Heading2Char1">
    <w:name w:val="Heading 2 Char1"/>
    <w:uiPriority w:val="99"/>
    <w:locked/>
    <w:rsid w:val="00B1134B"/>
    <w:rPr>
      <w:rFonts w:ascii="Arial" w:hAnsi="Arial" w:cs="Arial"/>
      <w:b/>
      <w:bCs/>
      <w:iCs/>
      <w:sz w:val="28"/>
      <w:szCs w:val="28"/>
      <w:lang w:bidi="ar-SA"/>
    </w:rPr>
  </w:style>
  <w:style w:type="character" w:customStyle="1" w:styleId="Heading3Char1">
    <w:name w:val="Heading 3 Char1"/>
    <w:uiPriority w:val="99"/>
    <w:locked/>
    <w:rsid w:val="00B1134B"/>
    <w:rPr>
      <w:rFonts w:ascii="Arial" w:hAnsi="Arial" w:cs="Arial"/>
      <w:bCs/>
      <w:i/>
      <w:sz w:val="26"/>
      <w:szCs w:val="26"/>
    </w:rPr>
  </w:style>
  <w:style w:type="character" w:customStyle="1" w:styleId="BalloonTextChar1">
    <w:name w:val="Balloon Text Char1"/>
    <w:uiPriority w:val="99"/>
    <w:locked/>
    <w:rsid w:val="00B1134B"/>
    <w:rPr>
      <w:rFonts w:ascii="Tahoma" w:hAnsi="Tahoma" w:cs="Tahoma"/>
      <w:sz w:val="16"/>
      <w:szCs w:val="16"/>
    </w:rPr>
  </w:style>
  <w:style w:type="character" w:customStyle="1" w:styleId="FontStyle99">
    <w:name w:val="Font Style99"/>
    <w:uiPriority w:val="99"/>
    <w:rsid w:val="00B1134B"/>
    <w:rPr>
      <w:rFonts w:ascii="Times New Roman" w:hAnsi="Times New Roman" w:cs="Times New Roman"/>
      <w:sz w:val="22"/>
      <w:szCs w:val="22"/>
    </w:rPr>
  </w:style>
  <w:style w:type="character" w:customStyle="1" w:styleId="A90">
    <w:name w:val="A9"/>
    <w:uiPriority w:val="99"/>
    <w:rsid w:val="00B1134B"/>
    <w:rPr>
      <w:rFonts w:cs="Corisande"/>
      <w:color w:val="000000"/>
      <w:sz w:val="19"/>
      <w:szCs w:val="19"/>
    </w:rPr>
  </w:style>
  <w:style w:type="character" w:customStyle="1" w:styleId="A40">
    <w:name w:val="A4"/>
    <w:uiPriority w:val="99"/>
    <w:rsid w:val="00B1134B"/>
    <w:rPr>
      <w:rFonts w:cs="Corisande"/>
      <w:b/>
      <w:bCs/>
      <w:color w:val="000000"/>
      <w:sz w:val="20"/>
      <w:szCs w:val="20"/>
    </w:rPr>
  </w:style>
  <w:style w:type="character" w:customStyle="1" w:styleId="A100">
    <w:name w:val="A10"/>
    <w:uiPriority w:val="99"/>
    <w:rsid w:val="00B1134B"/>
    <w:rPr>
      <w:rFonts w:cs="Corisande"/>
      <w:color w:val="000000"/>
      <w:sz w:val="14"/>
      <w:szCs w:val="14"/>
    </w:rPr>
  </w:style>
  <w:style w:type="character" w:customStyle="1" w:styleId="A12">
    <w:name w:val="A12"/>
    <w:uiPriority w:val="99"/>
    <w:rsid w:val="00B1134B"/>
    <w:rPr>
      <w:rFonts w:cs="Corisande"/>
      <w:color w:val="000000"/>
      <w:sz w:val="11"/>
      <w:szCs w:val="11"/>
    </w:rPr>
  </w:style>
  <w:style w:type="character" w:customStyle="1" w:styleId="A13">
    <w:name w:val="A13"/>
    <w:uiPriority w:val="99"/>
    <w:rsid w:val="00B1134B"/>
    <w:rPr>
      <w:rFonts w:cs="Corisande"/>
      <w:color w:val="000000"/>
      <w:sz w:val="18"/>
      <w:szCs w:val="18"/>
    </w:rPr>
  </w:style>
  <w:style w:type="character" w:customStyle="1" w:styleId="A80">
    <w:name w:val="A8"/>
    <w:uiPriority w:val="99"/>
    <w:rsid w:val="00B1134B"/>
    <w:rPr>
      <w:rFonts w:cs="Corisande"/>
      <w:b/>
      <w:bCs/>
      <w:color w:val="000000"/>
      <w:sz w:val="28"/>
      <w:szCs w:val="28"/>
    </w:rPr>
  </w:style>
  <w:style w:type="character" w:customStyle="1" w:styleId="A14">
    <w:name w:val="A14"/>
    <w:uiPriority w:val="99"/>
    <w:rsid w:val="00B1134B"/>
    <w:rPr>
      <w:rFonts w:cs="Corisande"/>
      <w:color w:val="000000"/>
      <w:sz w:val="10"/>
      <w:szCs w:val="10"/>
    </w:rPr>
  </w:style>
  <w:style w:type="character" w:customStyle="1" w:styleId="A30">
    <w:name w:val="A3"/>
    <w:uiPriority w:val="99"/>
    <w:rsid w:val="00B1134B"/>
    <w:rPr>
      <w:rFonts w:cs="Corisande"/>
      <w:b/>
      <w:bCs/>
      <w:i/>
      <w:iCs/>
      <w:color w:val="000000"/>
      <w:sz w:val="22"/>
      <w:szCs w:val="22"/>
    </w:rPr>
  </w:style>
  <w:style w:type="character" w:customStyle="1" w:styleId="year">
    <w:name w:val="year"/>
    <w:basedOn w:val="DefaultParagraphFont"/>
    <w:rsid w:val="00B1134B"/>
  </w:style>
  <w:style w:type="character" w:customStyle="1" w:styleId="l10">
    <w:name w:val="l10"/>
    <w:basedOn w:val="DefaultParagraphFont"/>
    <w:rsid w:val="00B1134B"/>
  </w:style>
  <w:style w:type="character" w:customStyle="1" w:styleId="l11">
    <w:name w:val="l11"/>
    <w:basedOn w:val="DefaultParagraphFont"/>
    <w:rsid w:val="00B1134B"/>
  </w:style>
  <w:style w:type="character" w:customStyle="1" w:styleId="l12">
    <w:name w:val="l12"/>
    <w:basedOn w:val="DefaultParagraphFont"/>
    <w:rsid w:val="00B1134B"/>
  </w:style>
  <w:style w:type="character" w:customStyle="1" w:styleId="l">
    <w:name w:val="l"/>
    <w:basedOn w:val="DefaultParagraphFont"/>
    <w:rsid w:val="00B1134B"/>
  </w:style>
  <w:style w:type="character" w:customStyle="1" w:styleId="formula0">
    <w:name w:val="formula"/>
    <w:basedOn w:val="DefaultParagraphFont"/>
    <w:rsid w:val="00B1134B"/>
  </w:style>
  <w:style w:type="character" w:customStyle="1" w:styleId="CharChar2">
    <w:name w:val="Char Char2"/>
    <w:locked/>
    <w:rsid w:val="00B1134B"/>
    <w:rPr>
      <w:bCs/>
      <w:sz w:val="24"/>
      <w:szCs w:val="24"/>
      <w:lang w:val="en-US" w:eastAsia="en-US" w:bidi="ar-SA"/>
    </w:rPr>
  </w:style>
  <w:style w:type="character" w:customStyle="1" w:styleId="cite-accessibility-label">
    <w:name w:val="cite-accessibility-label"/>
    <w:basedOn w:val="DefaultParagraphFont"/>
    <w:rsid w:val="00B1134B"/>
  </w:style>
  <w:style w:type="character" w:customStyle="1" w:styleId="reference-accessdate">
    <w:name w:val="reference-accessdate"/>
    <w:basedOn w:val="DefaultParagraphFont"/>
    <w:rsid w:val="00B1134B"/>
  </w:style>
  <w:style w:type="character" w:customStyle="1" w:styleId="MTEquationSection">
    <w:name w:val="MTEquationSection"/>
    <w:rsid w:val="00B1134B"/>
    <w:rPr>
      <w:vanish/>
      <w:color w:val="FF0000"/>
    </w:rPr>
  </w:style>
  <w:style w:type="character" w:customStyle="1" w:styleId="lrg">
    <w:name w:val="lrg"/>
    <w:basedOn w:val="DefaultParagraphFont"/>
    <w:rsid w:val="00B1134B"/>
  </w:style>
  <w:style w:type="character" w:customStyle="1" w:styleId="med">
    <w:name w:val="med"/>
    <w:basedOn w:val="DefaultParagraphFont"/>
    <w:rsid w:val="00B1134B"/>
  </w:style>
  <w:style w:type="character" w:customStyle="1" w:styleId="plainlinksneverexpand">
    <w:name w:val="plainlinks neverexpand"/>
    <w:basedOn w:val="DefaultParagraphFont"/>
    <w:rsid w:val="00B1134B"/>
  </w:style>
  <w:style w:type="character" w:customStyle="1" w:styleId="docdate">
    <w:name w:val="docdate"/>
    <w:basedOn w:val="DefaultParagraphFont"/>
    <w:rsid w:val="00B1134B"/>
  </w:style>
  <w:style w:type="character" w:customStyle="1" w:styleId="fadewordcontainer">
    <w:name w:val="fadewordcontainer"/>
    <w:basedOn w:val="DefaultParagraphFont"/>
    <w:rsid w:val="00B1134B"/>
  </w:style>
  <w:style w:type="character" w:customStyle="1" w:styleId="MathematicaFormatStandardForm">
    <w:name w:val="MathematicaFormatStandardForm"/>
    <w:uiPriority w:val="99"/>
    <w:rsid w:val="00B1134B"/>
    <w:rPr>
      <w:rFonts w:ascii="Courier" w:hAnsi="Courier" w:cs="Courier" w:hint="default"/>
    </w:rPr>
  </w:style>
  <w:style w:type="character" w:customStyle="1" w:styleId="texhtml1">
    <w:name w:val="texhtml1"/>
    <w:rsid w:val="00B1134B"/>
    <w:rPr>
      <w:sz w:val="30"/>
      <w:szCs w:val="30"/>
    </w:rPr>
  </w:style>
  <w:style w:type="character" w:customStyle="1" w:styleId="notranslate">
    <w:name w:val="notranslate"/>
    <w:basedOn w:val="DefaultParagraphFont"/>
    <w:rsid w:val="00B1134B"/>
  </w:style>
  <w:style w:type="character" w:customStyle="1" w:styleId="ff3">
    <w:name w:val="ff3"/>
    <w:basedOn w:val="DefaultParagraphFont"/>
    <w:rsid w:val="00B1134B"/>
  </w:style>
  <w:style w:type="character" w:customStyle="1" w:styleId="term">
    <w:name w:val="term"/>
    <w:basedOn w:val="DefaultParagraphFont"/>
    <w:rsid w:val="00B1134B"/>
  </w:style>
  <w:style w:type="character" w:customStyle="1" w:styleId="title2">
    <w:name w:val="title2"/>
    <w:basedOn w:val="DefaultParagraphFont"/>
    <w:rsid w:val="00B1134B"/>
  </w:style>
  <w:style w:type="character" w:customStyle="1" w:styleId="mw-editsection-bracket">
    <w:name w:val="mw-editsection-bracket"/>
    <w:basedOn w:val="DefaultParagraphFont"/>
    <w:rsid w:val="00B1134B"/>
  </w:style>
  <w:style w:type="character" w:customStyle="1" w:styleId="it">
    <w:name w:val="it"/>
    <w:basedOn w:val="DefaultParagraphFont"/>
    <w:rsid w:val="00B1134B"/>
  </w:style>
  <w:style w:type="character" w:customStyle="1" w:styleId="txtboldonly1">
    <w:name w:val="txtboldonly1"/>
    <w:rsid w:val="00B1134B"/>
    <w:rPr>
      <w:b/>
      <w:bCs/>
    </w:rPr>
  </w:style>
  <w:style w:type="character" w:customStyle="1" w:styleId="maintext1">
    <w:name w:val="maintext1"/>
    <w:rsid w:val="00B1134B"/>
    <w:rPr>
      <w:rFonts w:ascii="Verdana" w:hAnsi="Verdana" w:hint="default"/>
      <w:sz w:val="20"/>
      <w:szCs w:val="20"/>
    </w:rPr>
  </w:style>
  <w:style w:type="character" w:customStyle="1" w:styleId="txt1">
    <w:name w:val="txt1"/>
    <w:rsid w:val="00B1134B"/>
    <w:rPr>
      <w:sz w:val="20"/>
      <w:szCs w:val="20"/>
    </w:rPr>
  </w:style>
  <w:style w:type="character" w:customStyle="1" w:styleId="scopustermhighlightcolor1">
    <w:name w:val="scopustermhighlightcolor1"/>
    <w:rsid w:val="00B1134B"/>
    <w:rPr>
      <w:b/>
      <w:bCs/>
      <w:shd w:val="clear" w:color="auto" w:fill="FFFF99"/>
    </w:rPr>
  </w:style>
  <w:style w:type="character" w:customStyle="1" w:styleId="abstractheading1">
    <w:name w:val="abstractheading1"/>
    <w:rsid w:val="00B1134B"/>
    <w:rPr>
      <w:b/>
      <w:bCs/>
      <w:sz w:val="24"/>
      <w:szCs w:val="24"/>
    </w:rPr>
  </w:style>
  <w:style w:type="character" w:customStyle="1" w:styleId="affiliation0">
    <w:name w:val="affiliation"/>
    <w:rsid w:val="00B1134B"/>
    <w:rPr>
      <w:sz w:val="24"/>
      <w:szCs w:val="24"/>
    </w:rPr>
  </w:style>
  <w:style w:type="character" w:customStyle="1" w:styleId="txtbold1">
    <w:name w:val="txtbold1"/>
    <w:rsid w:val="00B1134B"/>
    <w:rPr>
      <w:b/>
      <w:bCs/>
      <w:sz w:val="20"/>
      <w:szCs w:val="20"/>
    </w:rPr>
  </w:style>
  <w:style w:type="character" w:customStyle="1" w:styleId="bodycopyblacklargespaced">
    <w:name w:val="bodycopyblacklargespaced"/>
    <w:basedOn w:val="DefaultParagraphFont"/>
    <w:rsid w:val="00B1134B"/>
  </w:style>
  <w:style w:type="character" w:customStyle="1" w:styleId="absdates1">
    <w:name w:val="absdates1"/>
    <w:rsid w:val="00B1134B"/>
    <w:rPr>
      <w:rFonts w:ascii="Times New Roman" w:hAnsi="Times New Roman" w:hint="default"/>
      <w:color w:val="000000"/>
      <w:sz w:val="24"/>
      <w:szCs w:val="24"/>
    </w:rPr>
  </w:style>
  <w:style w:type="character" w:customStyle="1" w:styleId="rightnavhead">
    <w:name w:val="rightnavhead"/>
    <w:basedOn w:val="DefaultParagraphFont"/>
    <w:rsid w:val="00B1134B"/>
  </w:style>
  <w:style w:type="character" w:customStyle="1" w:styleId="medblacktext1">
    <w:name w:val="medblacktext1"/>
    <w:rsid w:val="00B1134B"/>
    <w:rPr>
      <w:rFonts w:ascii="Arial" w:hAnsi="Arial" w:cs="Arial" w:hint="default"/>
      <w:color w:val="000000"/>
      <w:sz w:val="18"/>
      <w:szCs w:val="18"/>
    </w:rPr>
  </w:style>
  <w:style w:type="character" w:customStyle="1" w:styleId="smblacktext1">
    <w:name w:val="smblacktext1"/>
    <w:rsid w:val="00B1134B"/>
    <w:rPr>
      <w:rFonts w:ascii="Arial" w:hAnsi="Arial" w:cs="Arial" w:hint="default"/>
      <w:color w:val="000000"/>
      <w:sz w:val="17"/>
      <w:szCs w:val="17"/>
    </w:rPr>
  </w:style>
  <w:style w:type="character" w:customStyle="1" w:styleId="times3">
    <w:name w:val="times3"/>
    <w:rsid w:val="00B1134B"/>
    <w:rPr>
      <w:rFonts w:ascii="Times New Roman" w:hAnsi="Times New Roman" w:cs="Times New Roman" w:hint="default"/>
      <w:color w:val="000000"/>
      <w:sz w:val="24"/>
      <w:szCs w:val="24"/>
    </w:rPr>
  </w:style>
  <w:style w:type="character" w:customStyle="1" w:styleId="absauth1">
    <w:name w:val="absauth1"/>
    <w:rsid w:val="00B1134B"/>
    <w:rPr>
      <w:rFonts w:ascii="Times New Roman" w:hAnsi="Times New Roman" w:cs="Times New Roman" w:hint="default"/>
      <w:color w:val="000000"/>
      <w:sz w:val="24"/>
      <w:szCs w:val="24"/>
    </w:rPr>
  </w:style>
  <w:style w:type="character" w:customStyle="1" w:styleId="WW8Num4z1">
    <w:name w:val="WW8Num4z1"/>
    <w:rsid w:val="00B1134B"/>
    <w:rPr>
      <w:rFonts w:ascii="OpenSymbol" w:hAnsi="OpenSymbol" w:cs="OpenSymbol"/>
    </w:rPr>
  </w:style>
  <w:style w:type="character" w:customStyle="1" w:styleId="citationweb">
    <w:name w:val="citation web"/>
    <w:basedOn w:val="DefaultParagraphFont"/>
    <w:rsid w:val="00B1134B"/>
  </w:style>
  <w:style w:type="character" w:customStyle="1" w:styleId="printonly">
    <w:name w:val="printonly"/>
    <w:basedOn w:val="DefaultParagraphFont"/>
    <w:rsid w:val="00B1134B"/>
  </w:style>
  <w:style w:type="character" w:customStyle="1" w:styleId="citationjournal">
    <w:name w:val="citation journal"/>
    <w:basedOn w:val="DefaultParagraphFont"/>
    <w:rsid w:val="00B1134B"/>
  </w:style>
  <w:style w:type="character" w:customStyle="1" w:styleId="plainlinksnoprint">
    <w:name w:val="plainlinks noprint"/>
    <w:basedOn w:val="DefaultParagraphFont"/>
    <w:rsid w:val="00B1134B"/>
  </w:style>
  <w:style w:type="character" w:customStyle="1" w:styleId="FontStyle52">
    <w:name w:val="Font Style52"/>
    <w:rsid w:val="00B1134B"/>
    <w:rPr>
      <w:rFonts w:ascii="Times New Roman" w:hAnsi="Times New Roman" w:cs="Times New Roman"/>
      <w:sz w:val="22"/>
      <w:szCs w:val="22"/>
    </w:rPr>
  </w:style>
  <w:style w:type="character" w:customStyle="1" w:styleId="cit-gray">
    <w:name w:val="cit-gray"/>
    <w:basedOn w:val="DefaultParagraphFont"/>
    <w:rsid w:val="00B1134B"/>
  </w:style>
  <w:style w:type="character" w:customStyle="1" w:styleId="isbn">
    <w:name w:val="isbn"/>
    <w:rsid w:val="00B1134B"/>
  </w:style>
  <w:style w:type="character" w:customStyle="1" w:styleId="inlinecode">
    <w:name w:val="inline_code"/>
    <w:rsid w:val="00B1134B"/>
  </w:style>
  <w:style w:type="character" w:customStyle="1" w:styleId="Subtitle1">
    <w:name w:val="Subtitle1"/>
    <w:basedOn w:val="DefaultParagraphFont"/>
    <w:rsid w:val="00B1134B"/>
  </w:style>
  <w:style w:type="character" w:customStyle="1" w:styleId="fn">
    <w:name w:val="fn"/>
    <w:basedOn w:val="DefaultParagraphFont"/>
    <w:rsid w:val="00B1134B"/>
  </w:style>
  <w:style w:type="character" w:customStyle="1" w:styleId="citationvolume">
    <w:name w:val="citation_volume"/>
    <w:basedOn w:val="DefaultParagraphFont"/>
    <w:rsid w:val="00B1134B"/>
  </w:style>
  <w:style w:type="character" w:customStyle="1" w:styleId="selectable">
    <w:name w:val="selectable"/>
    <w:basedOn w:val="DefaultParagraphFont"/>
    <w:rsid w:val="00B1134B"/>
  </w:style>
  <w:style w:type="character" w:customStyle="1" w:styleId="fs8">
    <w:name w:val="fs8"/>
    <w:basedOn w:val="DefaultParagraphFont"/>
    <w:rsid w:val="00B1134B"/>
  </w:style>
  <w:style w:type="character" w:customStyle="1" w:styleId="ws3">
    <w:name w:val="ws3"/>
    <w:basedOn w:val="DefaultParagraphFont"/>
    <w:rsid w:val="00B1134B"/>
  </w:style>
  <w:style w:type="character" w:customStyle="1" w:styleId="ls13">
    <w:name w:val="ls13"/>
    <w:basedOn w:val="DefaultParagraphFont"/>
    <w:rsid w:val="00B1134B"/>
  </w:style>
  <w:style w:type="character" w:customStyle="1" w:styleId="ls3">
    <w:name w:val="ls3"/>
    <w:basedOn w:val="DefaultParagraphFont"/>
    <w:rsid w:val="00B1134B"/>
  </w:style>
  <w:style w:type="paragraph" w:styleId="ListParagraph">
    <w:name w:val="List Paragraph"/>
    <w:basedOn w:val="Normal"/>
    <w:uiPriority w:val="34"/>
    <w:qFormat/>
    <w:rsid w:val="003E3165"/>
    <w:pPr>
      <w:ind w:left="720"/>
      <w:contextualSpacing/>
    </w:pPr>
  </w:style>
  <w:style w:type="paragraph" w:customStyle="1" w:styleId="16">
    <w:name w:val="바탕글1"/>
    <w:uiPriority w:val="57"/>
    <w:rsid w:val="004F099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both"/>
      <w:textAlignment w:val="baseline"/>
    </w:pPr>
    <w:rPr>
      <w:rFonts w:ascii="Batang" w:eastAsia="Gulim" w:hAnsiTheme="minorHAnsi" w:cstheme="minorBidi"/>
      <w:color w:val="000000"/>
      <w:szCs w:val="22"/>
      <w:lang w:eastAsia="en-US" w:bidi="en-US"/>
    </w:rPr>
  </w:style>
  <w:style w:type="character" w:styleId="IntenseEmphasis">
    <w:name w:val="Intense Emphasis"/>
    <w:basedOn w:val="DefaultParagraphFont"/>
    <w:uiPriority w:val="21"/>
    <w:qFormat/>
    <w:rsid w:val="004C1908"/>
    <w:rPr>
      <w:b/>
      <w:bCs/>
      <w:i/>
      <w:iCs/>
      <w:color w:val="4F81BD" w:themeColor="accent1"/>
    </w:rPr>
  </w:style>
  <w:style w:type="table" w:styleId="TableGrid">
    <w:name w:val="Table Grid"/>
    <w:basedOn w:val="TableNormal"/>
    <w:uiPriority w:val="99"/>
    <w:rsid w:val="004C1908"/>
    <w:pPr>
      <w:spacing w:after="0" w:line="240" w:lineRule="auto"/>
    </w:pPr>
    <w:rPr>
      <w:rFonts w:asciiTheme="minorHAnsi" w:eastAsiaTheme="minorEastAsia"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rsid w:val="00234F6A"/>
    <w:pPr>
      <w:spacing w:after="0" w:line="240" w:lineRule="auto"/>
    </w:pPr>
    <w:rPr>
      <w:rFonts w:ascii="Times New Roman" w:eastAsia="Times New Roman" w:hAnsi="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77AC5"/>
    <w:pPr>
      <w:spacing w:after="0" w:line="240" w:lineRule="auto"/>
    </w:pPr>
    <w:rPr>
      <w:rFonts w:cs="Times New Roman"/>
      <w:sz w:val="22"/>
      <w:szCs w:val="22"/>
      <w:lang w:eastAsia="en-US"/>
    </w:rPr>
  </w:style>
  <w:style w:type="table" w:customStyle="1" w:styleId="LightList1">
    <w:name w:val="Light List1"/>
    <w:basedOn w:val="TableNormal"/>
    <w:uiPriority w:val="61"/>
    <w:rsid w:val="00877AC5"/>
    <w:pPr>
      <w:spacing w:after="0"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it">
    <w:name w:val="cit"/>
    <w:basedOn w:val="DefaultParagraphFont"/>
    <w:rsid w:val="00D6285E"/>
  </w:style>
  <w:style w:type="character" w:customStyle="1" w:styleId="doi">
    <w:name w:val="doi"/>
    <w:basedOn w:val="DefaultParagraphFont"/>
    <w:rsid w:val="00D6285E"/>
  </w:style>
  <w:style w:type="paragraph" w:customStyle="1" w:styleId="Style10">
    <w:name w:val="Style10"/>
    <w:basedOn w:val="Normal"/>
    <w:uiPriority w:val="99"/>
    <w:rsid w:val="00DB4F43"/>
    <w:pPr>
      <w:widowControl w:val="0"/>
      <w:autoSpaceDE w:val="0"/>
      <w:autoSpaceDN w:val="0"/>
      <w:adjustRightInd w:val="0"/>
      <w:spacing w:after="0" w:line="298" w:lineRule="exact"/>
      <w:ind w:firstLine="509"/>
      <w:jc w:val="both"/>
    </w:pPr>
    <w:rPr>
      <w:rFonts w:ascii="Times New Roman" w:eastAsia="Times New Roman" w:hAnsi="Times New Roman"/>
      <w:sz w:val="24"/>
      <w:szCs w:val="24"/>
    </w:rPr>
  </w:style>
  <w:style w:type="character" w:customStyle="1" w:styleId="FontStyle51">
    <w:name w:val="Font Style51"/>
    <w:uiPriority w:val="99"/>
    <w:rsid w:val="00DB4F43"/>
    <w:rPr>
      <w:rFonts w:ascii="Times New Roman" w:hAnsi="Times New Roman" w:cs="Times New Roman"/>
      <w:spacing w:val="-10"/>
      <w:sz w:val="18"/>
      <w:szCs w:val="18"/>
      <w:lang w:bidi="ar-SA"/>
    </w:rPr>
  </w:style>
  <w:style w:type="character" w:customStyle="1" w:styleId="FontStyle122">
    <w:name w:val="Font Style122"/>
    <w:uiPriority w:val="99"/>
    <w:rsid w:val="00DB4F43"/>
    <w:rPr>
      <w:rFonts w:ascii="Times New Roman" w:hAnsi="Times New Roman" w:cs="Times New Roman"/>
      <w:b/>
      <w:bCs/>
      <w:spacing w:val="-20"/>
      <w:sz w:val="42"/>
      <w:szCs w:val="42"/>
      <w:lang w:bidi="ar-SA"/>
    </w:rPr>
  </w:style>
  <w:style w:type="character" w:customStyle="1" w:styleId="FontStyle106">
    <w:name w:val="Font Style106"/>
    <w:uiPriority w:val="99"/>
    <w:rsid w:val="00DB4F43"/>
    <w:rPr>
      <w:rFonts w:ascii="Times New Roman" w:hAnsi="Times New Roman" w:cs="Times New Roman" w:hint="default"/>
      <w:spacing w:val="-10"/>
      <w:sz w:val="18"/>
      <w:szCs w:val="18"/>
      <w:lang w:bidi="ar-SA"/>
    </w:rPr>
  </w:style>
  <w:style w:type="character" w:customStyle="1" w:styleId="FontStyle128">
    <w:name w:val="Font Style128"/>
    <w:uiPriority w:val="99"/>
    <w:rsid w:val="00DB4F43"/>
    <w:rPr>
      <w:rFonts w:ascii="Franklin Gothic Heavy" w:hAnsi="Franklin Gothic Heavy" w:cs="Franklin Gothic Heavy"/>
      <w:sz w:val="18"/>
      <w:szCs w:val="18"/>
      <w:lang w:bidi="ar-SA"/>
    </w:rPr>
  </w:style>
  <w:style w:type="character" w:customStyle="1" w:styleId="FontStyle164">
    <w:name w:val="Font Style164"/>
    <w:uiPriority w:val="99"/>
    <w:rsid w:val="00DB4F43"/>
    <w:rPr>
      <w:rFonts w:ascii="Times New Roman" w:hAnsi="Times New Roman" w:cs="Times New Roman"/>
      <w:spacing w:val="-10"/>
      <w:sz w:val="18"/>
      <w:szCs w:val="18"/>
      <w:lang w:bidi="ar-SA"/>
    </w:rPr>
  </w:style>
  <w:style w:type="paragraph" w:customStyle="1" w:styleId="Style20">
    <w:name w:val="Style20"/>
    <w:basedOn w:val="Normal"/>
    <w:uiPriority w:val="99"/>
    <w:rsid w:val="00DB4F43"/>
    <w:pPr>
      <w:widowControl w:val="0"/>
      <w:autoSpaceDE w:val="0"/>
      <w:autoSpaceDN w:val="0"/>
      <w:adjustRightInd w:val="0"/>
      <w:spacing w:after="0" w:line="267" w:lineRule="exact"/>
      <w:ind w:firstLine="175"/>
    </w:pPr>
    <w:rPr>
      <w:rFonts w:ascii="Times New Roman" w:eastAsia="Times New Roman" w:hAnsi="Times New Roman"/>
      <w:sz w:val="24"/>
      <w:szCs w:val="24"/>
    </w:rPr>
  </w:style>
  <w:style w:type="paragraph" w:customStyle="1" w:styleId="Style22">
    <w:name w:val="Style22"/>
    <w:basedOn w:val="Normal"/>
    <w:uiPriority w:val="99"/>
    <w:rsid w:val="00DB4F43"/>
    <w:pPr>
      <w:widowControl w:val="0"/>
      <w:autoSpaceDE w:val="0"/>
      <w:autoSpaceDN w:val="0"/>
      <w:adjustRightInd w:val="0"/>
      <w:spacing w:after="0" w:line="317" w:lineRule="exact"/>
      <w:ind w:firstLine="480"/>
    </w:pPr>
    <w:rPr>
      <w:rFonts w:ascii="Times New Roman" w:eastAsia="Times New Roman" w:hAnsi="Times New Roman"/>
      <w:sz w:val="24"/>
      <w:szCs w:val="24"/>
    </w:rPr>
  </w:style>
  <w:style w:type="paragraph" w:customStyle="1" w:styleId="Style6">
    <w:name w:val="Style6"/>
    <w:basedOn w:val="Normal"/>
    <w:uiPriority w:val="99"/>
    <w:rsid w:val="00DB4F43"/>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af2">
    <w:name w:val="논문의 각 장"/>
    <w:basedOn w:val="Heading1"/>
    <w:next w:val="af"/>
    <w:rsid w:val="00133D70"/>
    <w:pPr>
      <w:keepLines w:val="0"/>
      <w:widowControl w:val="0"/>
      <w:wordWrap w:val="0"/>
      <w:spacing w:before="0" w:line="264" w:lineRule="auto"/>
      <w:jc w:val="center"/>
    </w:pPr>
    <w:rPr>
      <w:rFonts w:ascii="½Å¸íÁ¶" w:eastAsia="DotumChe" w:hAnsi="Times New Roman"/>
      <w:bCs w:val="0"/>
      <w:color w:val="auto"/>
      <w:kern w:val="2"/>
      <w:sz w:val="20"/>
      <w:szCs w:val="20"/>
      <w:lang w:eastAsia="ko-KR"/>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ewworldencyclopedia.org/entry/Iron" TargetMode="External"/><Relationship Id="rId18" Type="http://schemas.openxmlformats.org/officeDocument/2006/relationships/hyperlink" Target="http://www.newworldencyclopedia.org/entry/Strontium" TargetMode="External"/><Relationship Id="rId26" Type="http://schemas.openxmlformats.org/officeDocument/2006/relationships/hyperlink" Target="http://www.newworldencyclopedia.org/entry/Electrical_resistance" TargetMode="External"/><Relationship Id="rId39" Type="http://schemas.openxmlformats.org/officeDocument/2006/relationships/hyperlink" Target="https://en.wikipedia.org/wiki/International_Standard_Book_Number" TargetMode="External"/><Relationship Id="rId3" Type="http://schemas.openxmlformats.org/officeDocument/2006/relationships/numbering" Target="numbering.xml"/><Relationship Id="rId21" Type="http://schemas.openxmlformats.org/officeDocument/2006/relationships/hyperlink" Target="http://www.newworldencyclopedia.org/entry/Hematite" TargetMode="External"/><Relationship Id="rId34" Type="http://schemas.openxmlformats.org/officeDocument/2006/relationships/hyperlink" Target="https://web.archive.org/web/20120514152507/http:/www.arnoldmagnetics.com/Ferrite.aspx" TargetMode="External"/><Relationship Id="rId42" Type="http://schemas.openxmlformats.org/officeDocument/2006/relationships/hyperlink" Target="https://en.wikipedia.org/wiki/Special:BookSources/0521018439" TargetMode="External"/><Relationship Id="rId47" Type="http://schemas.openxmlformats.org/officeDocument/2006/relationships/hyperlink" Target="https://en.wikipedia.org/wiki/Special:BookSources/0521018439"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ewworldencyclopedia.org/entry/Magnetism" TargetMode="External"/><Relationship Id="rId17" Type="http://schemas.openxmlformats.org/officeDocument/2006/relationships/hyperlink" Target="http://www.newworldencyclopedia.org/entry/Barium" TargetMode="External"/><Relationship Id="rId25" Type="http://schemas.openxmlformats.org/officeDocument/2006/relationships/hyperlink" Target="http://www.newworldencyclopedia.org/entry/Transformer" TargetMode="External"/><Relationship Id="rId33" Type="http://schemas.openxmlformats.org/officeDocument/2006/relationships/hyperlink" Target="http://www.mag-inc.com/products/ferrite-cores/learn-more-about-ferrites" TargetMode="External"/><Relationship Id="rId38" Type="http://schemas.openxmlformats.org/officeDocument/2006/relationships/hyperlink" Target="http://www.hilltech.com/products/emc_components/Amorphous_Shielding.html" TargetMode="External"/><Relationship Id="rId46" Type="http://schemas.openxmlformats.org/officeDocument/2006/relationships/hyperlink" Target="https://en.wikipedia.org/wiki/International_Standard_Book_Number" TargetMode="External"/><Relationship Id="rId2" Type="http://schemas.openxmlformats.org/officeDocument/2006/relationships/customXml" Target="../customXml/item2.xml"/><Relationship Id="rId16" Type="http://schemas.openxmlformats.org/officeDocument/2006/relationships/hyperlink" Target="http://www.newworldencyclopedia.org/entry/Spinel" TargetMode="External"/><Relationship Id="rId20" Type="http://schemas.openxmlformats.org/officeDocument/2006/relationships/hyperlink" Target="http://www.newworldencyclopedia.org/entry/Oxygen" TargetMode="External"/><Relationship Id="rId29" Type="http://schemas.openxmlformats.org/officeDocument/2006/relationships/hyperlink" Target="https://en.wikipedia.org/wiki/International_Standard_Book_Number" TargetMode="External"/><Relationship Id="rId41" Type="http://schemas.openxmlformats.org/officeDocument/2006/relationships/hyperlink" Target="https://en.wikipedia.org/wiki/International_Standard_Book_Numbe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thw.org/Cassette_Tapes" TargetMode="External"/><Relationship Id="rId24" Type="http://schemas.openxmlformats.org/officeDocument/2006/relationships/hyperlink" Target="http://www.newworldencyclopedia.org/entry/Inductor" TargetMode="External"/><Relationship Id="rId32" Type="http://schemas.openxmlformats.org/officeDocument/2006/relationships/hyperlink" Target="https://doi.org/10.1109%2FGLOCOMW.2009.5360693" TargetMode="External"/><Relationship Id="rId37" Type="http://schemas.openxmlformats.org/officeDocument/2006/relationships/hyperlink" Target="http://www.cpc-us.com/products/barium-carbonate.html" TargetMode="External"/><Relationship Id="rId40" Type="http://schemas.openxmlformats.org/officeDocument/2006/relationships/hyperlink" Target="https://en.wikipedia.org/wiki/Special:BookSources/9085550513" TargetMode="External"/><Relationship Id="rId45" Type="http://schemas.openxmlformats.org/officeDocument/2006/relationships/hyperlink" Target="http://scitation.aip.org/content/aip/journal/jap/51/11/10.1063/1.327493" TargetMode="External"/><Relationship Id="rId5" Type="http://schemas.openxmlformats.org/officeDocument/2006/relationships/settings" Target="settings.xml"/><Relationship Id="rId15" Type="http://schemas.openxmlformats.org/officeDocument/2006/relationships/hyperlink" Target="http://www.newworldencyclopedia.org/entry/Cation" TargetMode="External"/><Relationship Id="rId23" Type="http://schemas.openxmlformats.org/officeDocument/2006/relationships/hyperlink" Target="http://www.newworldencyclopedia.org/entry/Oxide" TargetMode="External"/><Relationship Id="rId28" Type="http://schemas.openxmlformats.org/officeDocument/2006/relationships/hyperlink" Target="https://en.wikipedia.org/wiki/Special:BookSources/0-387-46270-8" TargetMode="External"/><Relationship Id="rId36" Type="http://schemas.openxmlformats.org/officeDocument/2006/relationships/hyperlink" Target="https://web.archive.org/web/20140201172918/http:/www.cpc-us.com/products/barium-carbonate.html" TargetMode="External"/><Relationship Id="rId49" Type="http://schemas.openxmlformats.org/officeDocument/2006/relationships/footer" Target="footer1.xml"/><Relationship Id="rId10" Type="http://schemas.openxmlformats.org/officeDocument/2006/relationships/hyperlink" Target="http://ethw.org/Transformers" TargetMode="External"/><Relationship Id="rId19" Type="http://schemas.openxmlformats.org/officeDocument/2006/relationships/hyperlink" Target="http://www.newworldencyclopedia.org/entry/Anisotropy" TargetMode="External"/><Relationship Id="rId31" Type="http://schemas.openxmlformats.org/officeDocument/2006/relationships/hyperlink" Target="https://en.wikipedia.org/wiki/Digital_object_identifier" TargetMode="External"/><Relationship Id="rId44" Type="http://schemas.openxmlformats.org/officeDocument/2006/relationships/hyperlink" Target="https://en.wikipedia.org/wiki/Special:BookSources/9401582637" TargetMode="External"/><Relationship Id="rId4" Type="http://schemas.openxmlformats.org/officeDocument/2006/relationships/styles" Target="styles.xml"/><Relationship Id="rId9" Type="http://schemas.openxmlformats.org/officeDocument/2006/relationships/hyperlink" Target="http://ethw.org/Generators" TargetMode="External"/><Relationship Id="rId14" Type="http://schemas.openxmlformats.org/officeDocument/2006/relationships/hyperlink" Target="http://www.newworldencyclopedia.org/entry/Chemical_formula" TargetMode="External"/><Relationship Id="rId22" Type="http://schemas.openxmlformats.org/officeDocument/2006/relationships/hyperlink" Target="http://www.newworldencyclopedia.org/entry/Magnetite" TargetMode="External"/><Relationship Id="rId27" Type="http://schemas.openxmlformats.org/officeDocument/2006/relationships/hyperlink" Target="https://en.wikipedia.org/wiki/International_Standard_Book_Number" TargetMode="External"/><Relationship Id="rId30" Type="http://schemas.openxmlformats.org/officeDocument/2006/relationships/hyperlink" Target="https://en.wikipedia.org/wiki/Special:BookSources/978-1-4244-5626-0" TargetMode="External"/><Relationship Id="rId35" Type="http://schemas.openxmlformats.org/officeDocument/2006/relationships/hyperlink" Target="http://www.arnoldmagnetics.com/Ferrite.aspx" TargetMode="External"/><Relationship Id="rId43" Type="http://schemas.openxmlformats.org/officeDocument/2006/relationships/hyperlink" Target="https://en.wikipedia.org/wiki/International_Standard_Book_Number" TargetMode="External"/><Relationship Id="rId48"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9ED994-74A5-4932-95D4-839C5DAF1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4620</Words>
  <Characters>26336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GJESR</vt:lpstr>
    </vt:vector>
  </TitlesOfParts>
  <Company>DG Win&amp;Soft</Company>
  <LinksUpToDate>false</LinksUpToDate>
  <CharactersWithSpaces>30895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GJESR</dc:title>
  <dc:creator>admin</dc:creator>
  <cp:lastModifiedBy>A</cp:lastModifiedBy>
  <cp:revision>9</cp:revision>
  <cp:lastPrinted>2017-10-10T08:40:00Z</cp:lastPrinted>
  <dcterms:created xsi:type="dcterms:W3CDTF">2017-10-10T11:00:00Z</dcterms:created>
  <dcterms:modified xsi:type="dcterms:W3CDTF">2017-10-10T11:05:00Z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